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E42475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07E6D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E42475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248BA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E42475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E4247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E4247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E42475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B35864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07E6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E42475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5B48BE" w:rsidP="001D3F48">
            <w:pPr>
              <w:rPr>
                <w:color w:val="002060"/>
                <w:sz w:val="18"/>
                <w:szCs w:val="18"/>
              </w:rPr>
            </w:pPr>
            <w:r w:rsidRPr="005B48BE">
              <w:rPr>
                <w:rFonts w:cs="Arial"/>
                <w:color w:val="002060"/>
                <w:sz w:val="18"/>
                <w:szCs w:val="18"/>
                <w:lang w:val="en-CA"/>
              </w:rPr>
              <w:t>Process a death payout to the Estate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5422" w:rsidRDefault="00C15422" w:rsidP="00C15422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Deceased member’s investment account should show $0 once death payout is processed.</w:t>
            </w:r>
          </w:p>
          <w:p w:rsidR="00E24FDB" w:rsidRDefault="00C15422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Benefit Receipt and T4A slip should be generated under deceased member’s account.</w:t>
            </w:r>
          </w:p>
          <w:p w:rsidR="00C15422" w:rsidRPr="00F22D56" w:rsidRDefault="00C15422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Verify that the Relationship is Estate under DC Benefit Calculation.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C15422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6E2830" w:rsidRDefault="006E2830" w:rsidP="00AC546A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0E07DA">
        <w:rPr>
          <w:color w:val="002060"/>
          <w:sz w:val="18"/>
          <w:szCs w:val="18"/>
        </w:rPr>
        <w:t>In PENFAX5 do a search f</w:t>
      </w:r>
      <w:r w:rsidR="000E07DA" w:rsidRPr="000E07DA">
        <w:rPr>
          <w:color w:val="002060"/>
          <w:sz w:val="18"/>
          <w:szCs w:val="18"/>
        </w:rPr>
        <w:t xml:space="preserve">or deferred survivor member. </w:t>
      </w:r>
      <w:r w:rsidRPr="000E07DA">
        <w:rPr>
          <w:color w:val="002060"/>
          <w:sz w:val="18"/>
          <w:szCs w:val="18"/>
        </w:rPr>
        <w:t>Click on the stakeholder ID</w:t>
      </w:r>
      <w:r w:rsidR="000E07DA">
        <w:rPr>
          <w:color w:val="002060"/>
          <w:sz w:val="18"/>
          <w:szCs w:val="18"/>
        </w:rPr>
        <w:t>.</w:t>
      </w:r>
    </w:p>
    <w:p w:rsidR="000E07DA" w:rsidRDefault="000E07DA" w:rsidP="000E07DA">
      <w:pPr>
        <w:rPr>
          <w:color w:val="002060"/>
          <w:sz w:val="18"/>
          <w:szCs w:val="18"/>
        </w:rPr>
      </w:pPr>
    </w:p>
    <w:p w:rsidR="000E07DA" w:rsidRDefault="009C215C" w:rsidP="000E07DA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95C333C" wp14:editId="3EE35E13">
            <wp:extent cx="68580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E0" w:rsidRDefault="008E2CE0" w:rsidP="000E07DA">
      <w:pPr>
        <w:ind w:left="360"/>
        <w:rPr>
          <w:color w:val="002060"/>
          <w:sz w:val="18"/>
          <w:szCs w:val="18"/>
        </w:rPr>
      </w:pPr>
    </w:p>
    <w:p w:rsidR="000E07DA" w:rsidRPr="000E07DA" w:rsidRDefault="000E07DA" w:rsidP="000E07DA">
      <w:pPr>
        <w:rPr>
          <w:color w:val="002060"/>
          <w:sz w:val="18"/>
          <w:szCs w:val="18"/>
        </w:rPr>
      </w:pPr>
    </w:p>
    <w:p w:rsidR="008E2CE0" w:rsidRPr="009C215C" w:rsidRDefault="00BE4E4D" w:rsidP="009F10EE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9C215C">
        <w:rPr>
          <w:color w:val="002060"/>
          <w:sz w:val="18"/>
          <w:szCs w:val="18"/>
        </w:rPr>
        <w:t xml:space="preserve">Process DC Benefit Selection. </w:t>
      </w:r>
      <w:r w:rsidR="006E2830" w:rsidRPr="009C215C">
        <w:rPr>
          <w:color w:val="002060"/>
          <w:sz w:val="18"/>
          <w:szCs w:val="18"/>
        </w:rPr>
        <w:t>Make sure Date of Death is populated</w:t>
      </w:r>
      <w:r w:rsidR="000E07DA" w:rsidRPr="009C215C">
        <w:rPr>
          <w:color w:val="002060"/>
          <w:sz w:val="18"/>
          <w:szCs w:val="18"/>
        </w:rPr>
        <w:t>.</w:t>
      </w:r>
    </w:p>
    <w:p w:rsidR="008E2CE0" w:rsidRDefault="008E2CE0" w:rsidP="008E2CE0">
      <w:pPr>
        <w:ind w:left="360"/>
        <w:rPr>
          <w:color w:val="002060"/>
          <w:sz w:val="18"/>
          <w:szCs w:val="18"/>
        </w:rPr>
      </w:pPr>
    </w:p>
    <w:p w:rsidR="008E2CE0" w:rsidRDefault="008E2CE0" w:rsidP="008E2CE0">
      <w:pPr>
        <w:ind w:left="360"/>
        <w:rPr>
          <w:color w:val="002060"/>
          <w:sz w:val="18"/>
          <w:szCs w:val="18"/>
        </w:rPr>
      </w:pPr>
    </w:p>
    <w:p w:rsidR="008E2CE0" w:rsidRDefault="009C215C" w:rsidP="008E2CE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AFB24D" wp14:editId="5DAA3431">
            <wp:extent cx="6858000" cy="1830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E0" w:rsidRDefault="008E2CE0" w:rsidP="008E2CE0">
      <w:pPr>
        <w:ind w:left="360"/>
        <w:rPr>
          <w:color w:val="002060"/>
          <w:sz w:val="18"/>
          <w:szCs w:val="18"/>
        </w:rPr>
      </w:pPr>
    </w:p>
    <w:p w:rsidR="008E2CE0" w:rsidRDefault="008E2CE0" w:rsidP="008E2CE0">
      <w:pPr>
        <w:ind w:left="360"/>
        <w:rPr>
          <w:color w:val="002060"/>
          <w:sz w:val="18"/>
          <w:szCs w:val="18"/>
        </w:rPr>
      </w:pPr>
    </w:p>
    <w:p w:rsidR="008E2CE0" w:rsidRDefault="009C215C" w:rsidP="008E2CE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E1A779A" wp14:editId="34113324">
            <wp:extent cx="6858000" cy="2487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5C" w:rsidRDefault="009C215C" w:rsidP="008E2CE0">
      <w:pPr>
        <w:ind w:left="360"/>
        <w:rPr>
          <w:color w:val="002060"/>
          <w:sz w:val="18"/>
          <w:szCs w:val="18"/>
        </w:rPr>
      </w:pPr>
    </w:p>
    <w:p w:rsidR="009C215C" w:rsidRDefault="009C215C" w:rsidP="008E2CE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53DFBA8" wp14:editId="61089AFB">
            <wp:extent cx="6858000" cy="3004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5C" w:rsidRDefault="009C215C" w:rsidP="008E2CE0">
      <w:pPr>
        <w:ind w:left="360"/>
        <w:rPr>
          <w:color w:val="002060"/>
          <w:sz w:val="18"/>
          <w:szCs w:val="18"/>
        </w:rPr>
      </w:pPr>
    </w:p>
    <w:p w:rsidR="009C215C" w:rsidRDefault="009C215C" w:rsidP="008E2CE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A053A1" wp14:editId="776ABF3B">
            <wp:extent cx="6858000" cy="4024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E0" w:rsidRDefault="008E2CE0" w:rsidP="008E2CE0">
      <w:pPr>
        <w:rPr>
          <w:color w:val="002060"/>
          <w:sz w:val="18"/>
          <w:szCs w:val="18"/>
        </w:rPr>
      </w:pPr>
    </w:p>
    <w:p w:rsidR="00B117A0" w:rsidRDefault="00B117A0" w:rsidP="008E2CE0">
      <w:pPr>
        <w:rPr>
          <w:color w:val="002060"/>
          <w:sz w:val="18"/>
          <w:szCs w:val="18"/>
        </w:rPr>
      </w:pPr>
    </w:p>
    <w:p w:rsidR="00B117A0" w:rsidRDefault="00B117A0" w:rsidP="00B117A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Approved Benefit Selection can be seen under Member Profile -&gt; DC Benefit Selection</w:t>
      </w:r>
    </w:p>
    <w:p w:rsidR="00B117A0" w:rsidRDefault="00B117A0" w:rsidP="00B117A0">
      <w:pPr>
        <w:rPr>
          <w:color w:val="002060"/>
          <w:sz w:val="18"/>
          <w:szCs w:val="18"/>
        </w:rPr>
      </w:pPr>
    </w:p>
    <w:p w:rsidR="00B117A0" w:rsidRDefault="009C215C" w:rsidP="00B117A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E5CAE38" wp14:editId="660DACB9">
            <wp:extent cx="6858000" cy="2568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A0" w:rsidRDefault="00B117A0" w:rsidP="00B117A0">
      <w:pPr>
        <w:ind w:left="360"/>
        <w:rPr>
          <w:color w:val="002060"/>
          <w:sz w:val="18"/>
          <w:szCs w:val="18"/>
        </w:rPr>
      </w:pPr>
    </w:p>
    <w:p w:rsidR="00B117A0" w:rsidRPr="00B117A0" w:rsidRDefault="00B117A0" w:rsidP="00B117A0">
      <w:pPr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Wait for overnight batches to run</w:t>
      </w:r>
      <w:r w:rsidR="00C15422">
        <w:rPr>
          <w:color w:val="002060"/>
          <w:sz w:val="18"/>
          <w:szCs w:val="18"/>
        </w:rPr>
        <w:t>.</w:t>
      </w:r>
    </w:p>
    <w:p w:rsidR="006E2830" w:rsidRPr="006E2830" w:rsidRDefault="006E2830" w:rsidP="00C15422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Bring up the deceased member</w:t>
      </w:r>
      <w:r w:rsidR="00C15422">
        <w:rPr>
          <w:color w:val="002060"/>
          <w:sz w:val="18"/>
          <w:szCs w:val="18"/>
        </w:rPr>
        <w:t>.</w:t>
      </w:r>
    </w:p>
    <w:p w:rsidR="006E2830" w:rsidRPr="006E2830" w:rsidRDefault="006E2830" w:rsidP="00C15422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Click on Investments</w:t>
      </w:r>
      <w:r w:rsidR="00C15422">
        <w:rPr>
          <w:color w:val="002060"/>
          <w:sz w:val="18"/>
          <w:szCs w:val="18"/>
        </w:rPr>
        <w:t>.</w:t>
      </w:r>
    </w:p>
    <w:p w:rsidR="006E2830" w:rsidRPr="006E2830" w:rsidRDefault="006E2830" w:rsidP="00C15422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balance is now 0.</w:t>
      </w:r>
    </w:p>
    <w:p w:rsidR="006E2830" w:rsidRDefault="006E2830" w:rsidP="00C15422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status is now inactive</w:t>
      </w:r>
      <w:r w:rsidR="00C15422">
        <w:rPr>
          <w:color w:val="002060"/>
          <w:sz w:val="18"/>
          <w:szCs w:val="18"/>
        </w:rPr>
        <w:t>.</w:t>
      </w: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E42475" w:rsidP="00C1542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1B92B3" wp14:editId="4542A588">
            <wp:extent cx="6858000" cy="4036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6E2830" w:rsidRPr="00C15422" w:rsidRDefault="006E2830" w:rsidP="00980CE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C15422">
        <w:rPr>
          <w:color w:val="002060"/>
          <w:sz w:val="18"/>
          <w:szCs w:val="18"/>
        </w:rPr>
        <w:t>Go to the member profile</w:t>
      </w:r>
      <w:r w:rsidR="00C15422" w:rsidRPr="00C15422">
        <w:rPr>
          <w:color w:val="002060"/>
          <w:sz w:val="18"/>
          <w:szCs w:val="18"/>
        </w:rPr>
        <w:t xml:space="preserve">. </w:t>
      </w:r>
      <w:r w:rsidRPr="00C15422">
        <w:rPr>
          <w:color w:val="002060"/>
          <w:sz w:val="18"/>
          <w:szCs w:val="18"/>
        </w:rPr>
        <w:t>Make sure the member status is death</w:t>
      </w:r>
      <w:r w:rsidR="00C15422">
        <w:rPr>
          <w:color w:val="002060"/>
          <w:sz w:val="18"/>
          <w:szCs w:val="18"/>
        </w:rPr>
        <w:t>.</w:t>
      </w: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E42475" w:rsidP="00C15422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45E2D25" wp14:editId="17CD5D1D">
            <wp:extent cx="6858000" cy="3234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22" w:rsidRPr="00C15422" w:rsidRDefault="00C15422" w:rsidP="00C15422">
      <w:pPr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D35937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C15422">
        <w:rPr>
          <w:color w:val="002060"/>
          <w:sz w:val="18"/>
          <w:szCs w:val="18"/>
        </w:rPr>
        <w:lastRenderedPageBreak/>
        <w:t>They should have a Benefit Recipient Tab available.</w:t>
      </w:r>
      <w:r w:rsidR="00C15422" w:rsidRPr="00C15422">
        <w:rPr>
          <w:color w:val="002060"/>
          <w:sz w:val="18"/>
          <w:szCs w:val="18"/>
        </w:rPr>
        <w:t xml:space="preserve"> </w:t>
      </w:r>
      <w:r w:rsidRPr="00C15422">
        <w:rPr>
          <w:color w:val="002060"/>
          <w:sz w:val="18"/>
          <w:szCs w:val="18"/>
        </w:rPr>
        <w:t>Open the benefit recipient tab</w:t>
      </w:r>
      <w:r w:rsidR="00C15422">
        <w:rPr>
          <w:color w:val="002060"/>
          <w:sz w:val="18"/>
          <w:szCs w:val="18"/>
        </w:rPr>
        <w:t>.</w:t>
      </w:r>
    </w:p>
    <w:p w:rsidR="00C15422" w:rsidRDefault="00C15422" w:rsidP="00C15422">
      <w:pPr>
        <w:rPr>
          <w:color w:val="002060"/>
          <w:sz w:val="18"/>
          <w:szCs w:val="18"/>
        </w:rPr>
      </w:pPr>
    </w:p>
    <w:p w:rsidR="00C15422" w:rsidRDefault="00E42475" w:rsidP="00C15422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3198C11" wp14:editId="2DD1E9CF">
            <wp:extent cx="6858000" cy="3598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22" w:rsidRDefault="00C15422" w:rsidP="00C15422">
      <w:pPr>
        <w:ind w:left="360"/>
        <w:rPr>
          <w:color w:val="002060"/>
          <w:sz w:val="18"/>
          <w:szCs w:val="18"/>
        </w:rPr>
      </w:pPr>
    </w:p>
    <w:p w:rsidR="00C15422" w:rsidRPr="00C15422" w:rsidRDefault="00C15422" w:rsidP="00C15422">
      <w:pPr>
        <w:rPr>
          <w:color w:val="002060"/>
          <w:sz w:val="18"/>
          <w:szCs w:val="18"/>
        </w:rPr>
      </w:pPr>
    </w:p>
    <w:p w:rsidR="006E2830" w:rsidRDefault="006E2830" w:rsidP="00AF5BCD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C15422">
        <w:rPr>
          <w:color w:val="002060"/>
          <w:sz w:val="18"/>
          <w:szCs w:val="18"/>
        </w:rPr>
        <w:t>Click on Tax slips</w:t>
      </w:r>
      <w:r w:rsidR="00C15422" w:rsidRPr="00C15422">
        <w:rPr>
          <w:color w:val="002060"/>
          <w:sz w:val="18"/>
          <w:szCs w:val="18"/>
        </w:rPr>
        <w:t>.</w:t>
      </w:r>
    </w:p>
    <w:p w:rsidR="00C15422" w:rsidRDefault="00C15422" w:rsidP="00C15422">
      <w:pPr>
        <w:rPr>
          <w:color w:val="002060"/>
          <w:sz w:val="18"/>
          <w:szCs w:val="18"/>
        </w:rPr>
      </w:pPr>
    </w:p>
    <w:p w:rsidR="00C15422" w:rsidRDefault="00E42475" w:rsidP="00C15422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A72C9E6" wp14:editId="6CE3FCB0">
            <wp:extent cx="6858000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75" w:rsidRDefault="00E42475" w:rsidP="00C15422">
      <w:pPr>
        <w:ind w:left="360"/>
        <w:rPr>
          <w:color w:val="002060"/>
          <w:sz w:val="18"/>
          <w:szCs w:val="18"/>
        </w:rPr>
      </w:pPr>
    </w:p>
    <w:p w:rsidR="00C15422" w:rsidRDefault="00E42475" w:rsidP="00C15422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221AEF" wp14:editId="534FB3DA">
            <wp:extent cx="685800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22" w:rsidRDefault="00C15422" w:rsidP="00C15422">
      <w:pPr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Communication -&gt; Outbound Documents. You can find the T4A slip there.</w:t>
      </w:r>
    </w:p>
    <w:p w:rsidR="00E42475" w:rsidRDefault="00E42475" w:rsidP="00E42475">
      <w:pPr>
        <w:rPr>
          <w:color w:val="002060"/>
          <w:sz w:val="18"/>
          <w:szCs w:val="18"/>
        </w:rPr>
      </w:pPr>
    </w:p>
    <w:p w:rsidR="00E42475" w:rsidRDefault="00E42475" w:rsidP="00E42475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6D6361A" wp14:editId="19633621">
            <wp:extent cx="6858000" cy="3550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75" w:rsidRDefault="00E42475" w:rsidP="00E42475">
      <w:pPr>
        <w:rPr>
          <w:color w:val="002060"/>
          <w:sz w:val="18"/>
          <w:szCs w:val="18"/>
        </w:rPr>
      </w:pPr>
    </w:p>
    <w:p w:rsidR="00E42475" w:rsidRPr="00E42475" w:rsidRDefault="00E42475" w:rsidP="00E42475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0E1941" wp14:editId="2AEE42EC">
            <wp:extent cx="3248083" cy="41623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973" cy="41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C15422" w:rsidRDefault="00C15422" w:rsidP="00C15422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bookmarkEnd w:id="0"/>
    </w:p>
    <w:p w:rsidR="006C766B" w:rsidRDefault="006C766B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6C766B" w:rsidRDefault="006C766B" w:rsidP="00C15422">
      <w:pPr>
        <w:pStyle w:val="ListParagraph"/>
        <w:ind w:left="360"/>
        <w:rPr>
          <w:color w:val="002060"/>
          <w:sz w:val="18"/>
          <w:szCs w:val="18"/>
        </w:rPr>
      </w:pPr>
    </w:p>
    <w:p w:rsidR="006C766B" w:rsidRPr="00E338B9" w:rsidRDefault="006C766B" w:rsidP="00E338B9">
      <w:pPr>
        <w:rPr>
          <w:color w:val="002060"/>
          <w:sz w:val="18"/>
          <w:szCs w:val="18"/>
        </w:rPr>
      </w:pPr>
    </w:p>
    <w:p w:rsidR="006C766B" w:rsidRDefault="006C766B" w:rsidP="006C766B">
      <w:pPr>
        <w:rPr>
          <w:color w:val="002060"/>
          <w:sz w:val="18"/>
          <w:szCs w:val="18"/>
        </w:rPr>
      </w:pPr>
    </w:p>
    <w:p w:rsidR="006C766B" w:rsidRDefault="006C766B" w:rsidP="006C766B">
      <w:pPr>
        <w:ind w:left="360"/>
        <w:rPr>
          <w:color w:val="002060"/>
          <w:sz w:val="18"/>
          <w:szCs w:val="18"/>
        </w:rPr>
      </w:pPr>
    </w:p>
    <w:p w:rsidR="006C766B" w:rsidRPr="006C766B" w:rsidRDefault="006C766B" w:rsidP="006C766B">
      <w:pPr>
        <w:ind w:left="360"/>
        <w:rPr>
          <w:color w:val="002060"/>
          <w:sz w:val="18"/>
          <w:szCs w:val="18"/>
        </w:rPr>
      </w:pPr>
    </w:p>
    <w:sectPr w:rsidR="006C766B" w:rsidRPr="006C766B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4247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D4D"/>
    <w:multiLevelType w:val="hybridMultilevel"/>
    <w:tmpl w:val="C19CFC1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1"/>
  </w:num>
  <w:num w:numId="3">
    <w:abstractNumId w:val="17"/>
  </w:num>
  <w:num w:numId="4">
    <w:abstractNumId w:val="35"/>
  </w:num>
  <w:num w:numId="5">
    <w:abstractNumId w:val="27"/>
  </w:num>
  <w:num w:numId="6">
    <w:abstractNumId w:val="8"/>
  </w:num>
  <w:num w:numId="7">
    <w:abstractNumId w:val="33"/>
  </w:num>
  <w:num w:numId="8">
    <w:abstractNumId w:val="32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8"/>
  </w:num>
  <w:num w:numId="14">
    <w:abstractNumId w:val="15"/>
  </w:num>
  <w:num w:numId="15">
    <w:abstractNumId w:val="4"/>
  </w:num>
  <w:num w:numId="16">
    <w:abstractNumId w:val="10"/>
  </w:num>
  <w:num w:numId="17">
    <w:abstractNumId w:val="30"/>
  </w:num>
  <w:num w:numId="18">
    <w:abstractNumId w:val="31"/>
  </w:num>
  <w:num w:numId="19">
    <w:abstractNumId w:val="14"/>
  </w:num>
  <w:num w:numId="20">
    <w:abstractNumId w:val="7"/>
  </w:num>
  <w:num w:numId="21">
    <w:abstractNumId w:val="26"/>
  </w:num>
  <w:num w:numId="22">
    <w:abstractNumId w:val="1"/>
  </w:num>
  <w:num w:numId="23">
    <w:abstractNumId w:val="36"/>
  </w:num>
  <w:num w:numId="24">
    <w:abstractNumId w:val="25"/>
  </w:num>
  <w:num w:numId="25">
    <w:abstractNumId w:val="6"/>
  </w:num>
  <w:num w:numId="26">
    <w:abstractNumId w:val="19"/>
  </w:num>
  <w:num w:numId="27">
    <w:abstractNumId w:val="24"/>
  </w:num>
  <w:num w:numId="28">
    <w:abstractNumId w:val="21"/>
  </w:num>
  <w:num w:numId="29">
    <w:abstractNumId w:val="3"/>
  </w:num>
  <w:num w:numId="30">
    <w:abstractNumId w:val="16"/>
  </w:num>
  <w:num w:numId="31">
    <w:abstractNumId w:val="29"/>
  </w:num>
  <w:num w:numId="32">
    <w:abstractNumId w:val="0"/>
  </w:num>
  <w:num w:numId="33">
    <w:abstractNumId w:val="5"/>
  </w:num>
  <w:num w:numId="34">
    <w:abstractNumId w:val="23"/>
  </w:num>
  <w:num w:numId="35">
    <w:abstractNumId w:val="13"/>
  </w:num>
  <w:num w:numId="36">
    <w:abstractNumId w:val="22"/>
  </w:num>
  <w:num w:numId="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07DA"/>
    <w:rsid w:val="000E33AE"/>
    <w:rsid w:val="000F34C8"/>
    <w:rsid w:val="0010075C"/>
    <w:rsid w:val="00111CAA"/>
    <w:rsid w:val="00116508"/>
    <w:rsid w:val="0012341C"/>
    <w:rsid w:val="0012404F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85036"/>
    <w:rsid w:val="00190347"/>
    <w:rsid w:val="00195764"/>
    <w:rsid w:val="00197351"/>
    <w:rsid w:val="001A188B"/>
    <w:rsid w:val="001A5077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473E"/>
    <w:rsid w:val="003968DF"/>
    <w:rsid w:val="00396BF6"/>
    <w:rsid w:val="003A044B"/>
    <w:rsid w:val="003A30C5"/>
    <w:rsid w:val="003A6489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67B4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48BA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656C"/>
    <w:rsid w:val="004F707F"/>
    <w:rsid w:val="004F7129"/>
    <w:rsid w:val="004F7FFC"/>
    <w:rsid w:val="00503B34"/>
    <w:rsid w:val="00507D33"/>
    <w:rsid w:val="00507E6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8A0"/>
    <w:rsid w:val="00546D70"/>
    <w:rsid w:val="00547730"/>
    <w:rsid w:val="00552687"/>
    <w:rsid w:val="00554C4F"/>
    <w:rsid w:val="0055524C"/>
    <w:rsid w:val="005552D3"/>
    <w:rsid w:val="0055561B"/>
    <w:rsid w:val="00557A2F"/>
    <w:rsid w:val="005601E7"/>
    <w:rsid w:val="0056106B"/>
    <w:rsid w:val="005640F0"/>
    <w:rsid w:val="00564567"/>
    <w:rsid w:val="00566301"/>
    <w:rsid w:val="005704F3"/>
    <w:rsid w:val="00571CD7"/>
    <w:rsid w:val="005833C2"/>
    <w:rsid w:val="00585CD3"/>
    <w:rsid w:val="00594801"/>
    <w:rsid w:val="00595B65"/>
    <w:rsid w:val="005A0A4C"/>
    <w:rsid w:val="005B2352"/>
    <w:rsid w:val="005B48BE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471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B94"/>
    <w:rsid w:val="006B4DF4"/>
    <w:rsid w:val="006C2A1A"/>
    <w:rsid w:val="006C7440"/>
    <w:rsid w:val="006C766B"/>
    <w:rsid w:val="006D1601"/>
    <w:rsid w:val="006D3486"/>
    <w:rsid w:val="006D3497"/>
    <w:rsid w:val="006D789A"/>
    <w:rsid w:val="006E230B"/>
    <w:rsid w:val="006E2830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5B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3BAC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E2CE0"/>
    <w:rsid w:val="008F05DA"/>
    <w:rsid w:val="0090107A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102"/>
    <w:rsid w:val="00984E0C"/>
    <w:rsid w:val="0099199F"/>
    <w:rsid w:val="009921A4"/>
    <w:rsid w:val="009A0C5F"/>
    <w:rsid w:val="009A5BA0"/>
    <w:rsid w:val="009B0558"/>
    <w:rsid w:val="009C215C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4ED9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17A0"/>
    <w:rsid w:val="00B11F95"/>
    <w:rsid w:val="00B133BC"/>
    <w:rsid w:val="00B135D3"/>
    <w:rsid w:val="00B1450F"/>
    <w:rsid w:val="00B14947"/>
    <w:rsid w:val="00B15B40"/>
    <w:rsid w:val="00B32863"/>
    <w:rsid w:val="00B34583"/>
    <w:rsid w:val="00B35864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4E4D"/>
    <w:rsid w:val="00BF79F4"/>
    <w:rsid w:val="00C01078"/>
    <w:rsid w:val="00C02636"/>
    <w:rsid w:val="00C07B93"/>
    <w:rsid w:val="00C15422"/>
    <w:rsid w:val="00C15881"/>
    <w:rsid w:val="00C17AA2"/>
    <w:rsid w:val="00C17B68"/>
    <w:rsid w:val="00C20E60"/>
    <w:rsid w:val="00C26212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054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24D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338B9"/>
    <w:rsid w:val="00E422C6"/>
    <w:rsid w:val="00E42475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0C4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472E6"/>
    <w:rsid w:val="00F51B5B"/>
    <w:rsid w:val="00F6337E"/>
    <w:rsid w:val="00F63B3F"/>
    <w:rsid w:val="00F72E96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61E44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B73D3-F48E-45D5-923B-14B159E02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7</Pages>
  <Words>206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91</cp:revision>
  <cp:lastPrinted>2016-10-17T19:53:00Z</cp:lastPrinted>
  <dcterms:created xsi:type="dcterms:W3CDTF">2022-05-19T16:49:00Z</dcterms:created>
  <dcterms:modified xsi:type="dcterms:W3CDTF">2022-11-29T17:19:00Z</dcterms:modified>
</cp:coreProperties>
</file>