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05B1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8-2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11BE6">
                  <w:rPr>
                    <w:color w:val="002060"/>
                    <w:lang w:val="en-CA"/>
                  </w:rPr>
                  <w:t>25-Aug-22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05B1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05B1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05B1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05B1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05B1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05B1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537BA" w:rsidRDefault="009537BA" w:rsidP="009537BA">
      <w:pPr>
        <w:rPr>
          <w:color w:val="002060"/>
        </w:rPr>
      </w:pPr>
      <w:r>
        <w:rPr>
          <w:color w:val="002060"/>
        </w:rPr>
        <w:t>Create a Case:</w:t>
      </w:r>
    </w:p>
    <w:p w:rsidR="009537BA" w:rsidRDefault="009537BA" w:rsidP="009537BA">
      <w:pPr>
        <w:rPr>
          <w:color w:val="002060"/>
        </w:rPr>
      </w:pPr>
      <w:r>
        <w:rPr>
          <w:color w:val="002060"/>
        </w:rPr>
        <w:t xml:space="preserve">Go to the Test members Profile </w:t>
      </w:r>
    </w:p>
    <w:p w:rsidR="001D1931" w:rsidRDefault="001D1931" w:rsidP="00572B63">
      <w:pPr>
        <w:rPr>
          <w:color w:val="002060"/>
        </w:rPr>
      </w:pPr>
    </w:p>
    <w:p w:rsidR="009537BA" w:rsidRDefault="009537BA" w:rsidP="00572B63">
      <w:pPr>
        <w:rPr>
          <w:color w:val="002060"/>
        </w:rPr>
      </w:pPr>
    </w:p>
    <w:p w:rsidR="009537BA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531EDD" wp14:editId="0C43F181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  <w:r>
        <w:rPr>
          <w:color w:val="002060"/>
        </w:rPr>
        <w:t>Click on Cases</w:t>
      </w: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A2163A" wp14:editId="12FCB3C1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  <w:r>
        <w:rPr>
          <w:color w:val="002060"/>
        </w:rPr>
        <w:t>Click on Add Case</w:t>
      </w:r>
    </w:p>
    <w:p w:rsidR="0031287E" w:rsidRDefault="0031287E" w:rsidP="00572B63">
      <w:pPr>
        <w:rPr>
          <w:color w:val="002060"/>
        </w:rPr>
      </w:pP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D2A78E" wp14:editId="2B61A6E8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  <w:r>
        <w:rPr>
          <w:color w:val="002060"/>
        </w:rPr>
        <w:t xml:space="preserve">Click on Save. Case is created </w:t>
      </w: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CA3BE3" wp14:editId="04637F4C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  <w:r>
        <w:rPr>
          <w:color w:val="002060"/>
        </w:rPr>
        <w:t>Mark the Case as Completed</w:t>
      </w: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65DF9D" wp14:editId="33A82482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14" w:rsidRDefault="00605B14" w:rsidP="00572B63">
      <w:pPr>
        <w:rPr>
          <w:color w:val="002060"/>
        </w:rPr>
      </w:pPr>
    </w:p>
    <w:p w:rsidR="00605B14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D16140" wp14:editId="06998B18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D1B83A" wp14:editId="7C4077A0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  <w:r>
        <w:rPr>
          <w:color w:val="002060"/>
        </w:rPr>
        <w:t xml:space="preserve">Go to Dashboard. Click on My Tasks </w:t>
      </w: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BB2286" wp14:editId="38473D8C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Default="0031287E" w:rsidP="00572B63">
      <w:pPr>
        <w:rPr>
          <w:color w:val="002060"/>
        </w:rPr>
      </w:pPr>
    </w:p>
    <w:p w:rsidR="0031287E" w:rsidRDefault="0031287E" w:rsidP="00572B63">
      <w:pPr>
        <w:rPr>
          <w:color w:val="002060"/>
        </w:rPr>
      </w:pPr>
      <w:r>
        <w:rPr>
          <w:color w:val="002060"/>
        </w:rPr>
        <w:t xml:space="preserve">Click on The Task Id </w:t>
      </w:r>
      <w:r w:rsidR="00605B14">
        <w:rPr>
          <w:color w:val="002060"/>
        </w:rPr>
        <w:t>164222</w:t>
      </w:r>
    </w:p>
    <w:p w:rsidR="0031287E" w:rsidRDefault="00605B1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4DA203" wp14:editId="212DBA18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E" w:rsidRPr="001D3F48" w:rsidRDefault="0062031A" w:rsidP="00572B63">
      <w:pPr>
        <w:rPr>
          <w:color w:val="002060"/>
        </w:rPr>
      </w:pPr>
      <w:bookmarkStart w:id="0" w:name="_GoBack"/>
      <w:bookmarkEnd w:id="0"/>
      <w:r>
        <w:rPr>
          <w:color w:val="002060"/>
        </w:rPr>
        <w:t>It is observed that the task status changes to on hold.</w:t>
      </w:r>
    </w:p>
    <w:sectPr w:rsidR="0031287E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05B1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1931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A62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287E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5B14"/>
    <w:rsid w:val="006100E8"/>
    <w:rsid w:val="006116B1"/>
    <w:rsid w:val="0061206D"/>
    <w:rsid w:val="00613ECA"/>
    <w:rsid w:val="0062031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37BA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1BE6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8D52A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89399-6669-4F1B-9EAB-8CA6568A0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97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2022-08-25T17:36:00Z</dcterms:modified>
</cp:coreProperties>
</file>