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30"/>
          <w:szCs w:val="30"/>
          <w:rtl w:val="0"/>
        </w:rPr>
        <w:t xml:space="preserve">Shaiera Sohel Shera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240" w:lineRule="auto"/>
        <w:jc w:val="center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Atlanta, GA | Open to Relocation | 678-622-2261 | sshaiera@gmail.com | Portfolio: sshai404.github.io | GitHub: github.com/sshai404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10" w:val="single"/>
        </w:pBdr>
        <w:spacing w:after="32" w:before="64" w:lin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4e79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" w:line="257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Computer Science student with experience in software development, front-end engineering, programming, and technical troubleshooting. Programming background includes Java, Python, JavaScript, R, C, </w:t>
      </w:r>
      <w:r w:rsidDel="00000000" w:rsidR="00000000" w:rsidRPr="00000000">
        <w:rPr>
          <w:color w:val="111111"/>
          <w:sz w:val="19"/>
          <w:szCs w:val="19"/>
          <w:rtl w:val="0"/>
        </w:rPr>
        <w:t xml:space="preserve">Linux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 and GML, with hands-on experience building interactive web interfaces, implementing game logic, and diagnosing technical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79" w:space="1" w:sz="10" w:val="single"/>
        </w:pBdr>
        <w:spacing w:after="32" w:before="64" w:lin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4e79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2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Languages: Java, Python, C, JavaScript, R, GML | Web: HTML, CSS | Tools: VS Code, Kiro, GitHub, Linux | Additional: Adobe Suite, Blender, 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2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Technical Areas: Software Development, Front-End Development, Technical Troubleshooting, Game Development, Prototyping, 3D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4e79" w:space="1" w:sz="10" w:val="single"/>
        </w:pBdr>
        <w:spacing w:after="32" w:before="64" w:line="240" w:lineRule="auto"/>
        <w:rPr>
          <w:sz w:val="22"/>
          <w:szCs w:val="22"/>
        </w:rPr>
      </w:pPr>
      <w:r w:rsidDel="00000000" w:rsidR="00000000" w:rsidRPr="00000000">
        <w:rPr>
          <w:color w:val="1f4e79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728"/>
        </w:tabs>
        <w:spacing w:before="14" w:line="255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111111"/>
          <w:sz w:val="19"/>
          <w:szCs w:val="19"/>
          <w:rtl w:val="0"/>
        </w:rPr>
        <w:t xml:space="preserve">Georgia State University - B.S. Computer Science</w:t>
      </w:r>
      <w:r w:rsidDel="00000000" w:rsidR="00000000" w:rsidRPr="00000000">
        <w:rPr>
          <w:b w:val="1"/>
          <w:bCs w:val="1"/>
          <w:color w:val="666666"/>
          <w:sz w:val="19"/>
          <w:szCs w:val="19"/>
          <w:rtl w:val="0"/>
        </w:rPr>
        <w:tab/>
        <w:t xml:space="preserve">Aug 2021 - May 2022; Aug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" w:line="242" w:lineRule="auto"/>
        <w:rPr>
          <w:sz w:val="19"/>
          <w:szCs w:val="19"/>
        </w:rPr>
      </w:pPr>
      <w:r w:rsidDel="00000000" w:rsidR="00000000" w:rsidRPr="00000000">
        <w:rPr>
          <w:color w:val="666666"/>
          <w:sz w:val="19"/>
          <w:szCs w:val="19"/>
          <w:rtl w:val="0"/>
        </w:rPr>
        <w:t xml:space="preserve">Relevant Coursework: Data Structures, Software Development, System Level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728"/>
        </w:tabs>
        <w:spacing w:before="14" w:line="255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111111"/>
          <w:sz w:val="19"/>
          <w:szCs w:val="19"/>
          <w:rtl w:val="0"/>
        </w:rPr>
        <w:t xml:space="preserve">Georgia Institute of Technology - Student</w:t>
      </w:r>
      <w:r w:rsidDel="00000000" w:rsidR="00000000" w:rsidRPr="00000000">
        <w:rPr>
          <w:b w:val="1"/>
          <w:bCs w:val="1"/>
          <w:color w:val="666666"/>
          <w:sz w:val="19"/>
          <w:szCs w:val="19"/>
          <w:rtl w:val="0"/>
        </w:rPr>
        <w:tab/>
        <w:t xml:space="preserve">Aug 2022 -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" w:line="242" w:lineRule="auto"/>
        <w:rPr>
          <w:color w:val="1f4e79"/>
          <w:sz w:val="22"/>
          <w:szCs w:val="22"/>
        </w:rPr>
      </w:pPr>
      <w:r w:rsidDel="00000000" w:rsidR="00000000" w:rsidRPr="00000000">
        <w:rPr>
          <w:color w:val="666666"/>
          <w:sz w:val="19"/>
          <w:szCs w:val="19"/>
          <w:rtl w:val="0"/>
        </w:rPr>
        <w:t xml:space="preserve">Coursework: Introduction to Python, Introduction to the Built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f4e79" w:space="1" w:sz="10" w:val="single"/>
        </w:pBdr>
        <w:spacing w:after="32" w:before="64" w:lin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4e79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4" w:line="255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19"/>
          <w:szCs w:val="19"/>
          <w:rtl w:val="0"/>
        </w:rPr>
        <w:t xml:space="preserve">Interactive Desktop Portfolio - HTML, CSS, JavaScript, GitHub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7" w:before="0" w:line="257" w:lineRule="auto"/>
        <w:ind w:left="230" w:hanging="115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• Developed and deployed an interactive single-page web application using vanilla HTML, CSS, and JavaScript without external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7" w:before="0" w:line="257" w:lineRule="auto"/>
        <w:ind w:left="230" w:hanging="115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• Implemented draggable application windows, interactive navigation, responsive layouts, theme switching, dynamic clock behavior, and loading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" w:before="0" w:line="257" w:lineRule="auto"/>
        <w:ind w:left="230" w:hanging="115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• Built persistent client-side note functionality using browser local storage to preserve user-created data across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" w:before="0" w:line="257" w:lineRule="auto"/>
        <w:ind w:left="230" w:hanging="115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• Managed source code and deployment through GitHub and GitHub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1f4e79" w:space="1" w:sz="10" w:val="single"/>
        </w:pBdr>
        <w:spacing w:after="32" w:before="64" w:lin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4e79"/>
          <w:sz w:val="22"/>
          <w:szCs w:val="22"/>
          <w:rtl w:val="0"/>
        </w:rPr>
        <w:t xml:space="preserve">SOFTWARE &amp; TECHNICAL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728"/>
        </w:tabs>
        <w:spacing w:after="0" w:before="14" w:line="255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19"/>
          <w:szCs w:val="19"/>
          <w:rtl w:val="0"/>
        </w:rPr>
        <w:t xml:space="preserve">Georgia Tech VGDev - Software Developer &amp; Artist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666666"/>
          <w:sz w:val="19"/>
          <w:szCs w:val="19"/>
          <w:rtl w:val="0"/>
        </w:rPr>
        <w:tab/>
        <w:t xml:space="preserve">Feb 2025 -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" w:before="0" w:line="257" w:lineRule="auto"/>
        <w:ind w:left="230" w:hanging="115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• Contributed software development work through Georgia Tech's student game development club on Obelisk, Willow, and Dive, implementing game logic in GML.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7" w:before="0" w:line="257" w:lineRule="auto"/>
        <w:ind w:left="230" w:hanging="115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• Worked across software and digital production workflows, including sprites, backgrounds, character designs, 3D meshes, and textures.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728"/>
        </w:tabs>
        <w:spacing w:after="0" w:before="14" w:line="255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19"/>
          <w:szCs w:val="19"/>
          <w:rtl w:val="0"/>
        </w:rPr>
        <w:t xml:space="preserve">Georgia State University - Technical Support Assistant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666666"/>
          <w:sz w:val="19"/>
          <w:szCs w:val="19"/>
          <w:rtl w:val="0"/>
        </w:rPr>
        <w:tab/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7" w:before="0" w:line="257" w:lineRule="auto"/>
        <w:ind w:left="230" w:hanging="115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• Troubleshoot and resolve computer, network, wireless, printer, and projector issues for faculty, staff, and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7" w:before="0" w:line="257" w:lineRule="auto"/>
        <w:ind w:left="230" w:hanging="115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• Diagnose technical problems, communicate resolution steps clearly, and route escalations when additional support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728"/>
        </w:tabs>
        <w:spacing w:after="0" w:before="14" w:line="255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19"/>
          <w:szCs w:val="19"/>
          <w:rtl w:val="0"/>
        </w:rPr>
        <w:t xml:space="preserve">Freelance - Artist and Designer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666666"/>
          <w:sz w:val="19"/>
          <w:szCs w:val="19"/>
          <w:rtl w:val="0"/>
        </w:rPr>
        <w:tab/>
        <w:t xml:space="preserve">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7" w:before="0" w:line="257" w:lineRule="auto"/>
        <w:ind w:left="230" w:hanging="115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• Manage multiple projects through planning, prototyping, revision, and final production while coordinating client requirements and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728"/>
        </w:tabs>
        <w:spacing w:after="0" w:before="14" w:line="255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19"/>
          <w:szCs w:val="19"/>
          <w:rtl w:val="0"/>
        </w:rPr>
        <w:t xml:space="preserve">Huntington Learning Center - Tutor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666666"/>
          <w:sz w:val="19"/>
          <w:szCs w:val="19"/>
          <w:rtl w:val="0"/>
        </w:rPr>
        <w:tab/>
        <w:t xml:space="preserve">Feb 2025 -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7" w:before="0" w:line="257" w:lineRule="auto"/>
        <w:ind w:left="230" w:hanging="115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• Monitored student performance, prepared reports, and developed targeted improvement plans based on progress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f4e79" w:space="1" w:sz="10" w:val="single"/>
        </w:pBdr>
        <w:spacing w:after="32" w:before="64" w:lin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4e79"/>
          <w:sz w:val="22"/>
          <w:szCs w:val="22"/>
          <w:rtl w:val="0"/>
        </w:rPr>
        <w:t xml:space="preserve">LEADERSHIP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" w:line="253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19"/>
          <w:szCs w:val="19"/>
          <w:rtl w:val="0"/>
        </w:rPr>
        <w:t xml:space="preserve">Girls Who Code - Project Manager (2019)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 | Organized meetings, outreach, surveys, events, and internal coordination.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7" w:line="253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19"/>
          <w:szCs w:val="19"/>
          <w:rtl w:val="0"/>
        </w:rPr>
        <w:t xml:space="preserve">Asian Student Association - President (2019)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 | Founding member; led meetings and coordinated officers and club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7" w:line="253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19"/>
          <w:szCs w:val="19"/>
          <w:rtl w:val="0"/>
        </w:rPr>
        <w:t xml:space="preserve">Governor's Honors Program - Visual Arts (2020)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 | Selected for intensive artistic, professional, and leadership development.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20"/>
      <w:szCs w:val="2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