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#4</w:t>
      </w:r>
      <w:r>
        <w:t xml:space="preserve"> </w:t>
      </w:r>
      <w:r>
        <w:t xml:space="preserve">Auto</w:t>
      </w:r>
      <w:r>
        <w:t xml:space="preserve"> </w:t>
      </w:r>
      <w:r>
        <w:t xml:space="preserve">Loss</w:t>
      </w:r>
      <w:r>
        <w:t xml:space="preserve"> </w:t>
      </w:r>
      <w:r>
        <w:t xml:space="preserve">Analysis</w:t>
      </w:r>
      <w:r>
        <w:t xml:space="preserve"> </w:t>
      </w:r>
      <w:r>
        <w:t xml:space="preserve">-</w:t>
      </w:r>
      <w:r>
        <w:t xml:space="preserve"> </w:t>
      </w:r>
      <w:r>
        <w:t xml:space="preserve">Shahin</w:t>
      </w:r>
      <w:r>
        <w:t xml:space="preserve"> </w:t>
      </w:r>
      <w:r>
        <w:t xml:space="preserve">Shakeri</w:t>
      </w:r>
    </w:p>
    <w:p>
      <w:pPr>
        <w:pStyle w:val="FirstParagraph"/>
      </w:pPr>
      <w:r>
        <w:t xml:space="preserve">I use R notebooks in RStudio cloud and the data is stored in the clound on my google drive. I submitted this notebook in original format which can be simply be opened in R desktop and run.</w:t>
      </w:r>
    </w:p>
    <w:p>
      <w:pPr>
        <w:pStyle w:val="Heading1"/>
      </w:pPr>
      <w:bookmarkStart w:id="20" w:name="autoloss"/>
      <w:r>
        <w:t xml:space="preserve">1- Autoloss</w:t>
      </w:r>
      <w:bookmarkEnd w:id="20"/>
    </w:p>
    <w:p>
      <w:pPr>
        <w:pStyle w:val="Heading2"/>
      </w:pPr>
      <w:bookmarkStart w:id="21" w:name="using-forward-stepwise-method"/>
      <w:r>
        <w:t xml:space="preserve">Using forward stepwise method:</w:t>
      </w:r>
      <w:bookmarkEnd w:id="21"/>
    </w:p>
    <w:p>
      <w:pPr>
        <w:pStyle w:val="SourceCode"/>
      </w:pPr>
      <w:r>
        <w:rPr>
          <w:rStyle w:val="NormalTok"/>
        </w:rPr>
        <w:t xml:space="preserve">Autoloss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"https://drive.google.com/uc?export=download&amp;id=1-QuNWq7k4w3c8kBJ8BedIK1m-cpwORiV"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Autoloss 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 (Autoloss)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 w:type="textWrapping"/>
      </w:r>
      <w:r>
        <w:rPr>
          <w:rStyle w:val="NormalTok"/>
        </w:rPr>
        <w:t xml:space="preserve">regfit.fwd=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(Losses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Autoloss,</w:t>
      </w:r>
      <w:r>
        <w:rPr>
          <w:rStyle w:val="DataTypeTok"/>
        </w:rPr>
        <w:t xml:space="preserve">nvmax=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pred10=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(regfit.fwd)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which[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(pred10)[pred10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"NumDoorstwo"        "BodyStylehatchback" "BodyStylesedan"    </w:t>
      </w:r>
      <w:r>
        <w:br w:type="textWrapping"/>
      </w:r>
      <w:r>
        <w:rPr>
          <w:rStyle w:val="VerbatimChar"/>
        </w:rPr>
        <w:t xml:space="preserve">##  [4] "BodyStylewagon"     "DriveWheelsrwd"     "Height"            </w:t>
      </w:r>
      <w:r>
        <w:br w:type="textWrapping"/>
      </w:r>
      <w:r>
        <w:rPr>
          <w:rStyle w:val="VerbatimChar"/>
        </w:rPr>
        <w:t xml:space="preserve">##  [7] "EngineSize"         "Horsepower"         "PeakRPM"           </w:t>
      </w:r>
      <w:r>
        <w:br w:type="textWrapping"/>
      </w:r>
      <w:r>
        <w:rPr>
          <w:rStyle w:val="VerbatimChar"/>
        </w:rPr>
        <w:t xml:space="preserve">## [10] "Citympg"</w:t>
      </w:r>
    </w:p>
    <w:p>
      <w:pPr>
        <w:pStyle w:val="FirstParagraph"/>
      </w:pPr>
      <w:r>
        <w:t xml:space="preserve">The best model with 10 predictors has the above columns.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#4 Auto Loss Analysis - Shahin Shakeri</dc:title>
  <dc:creator/>
  <cp:keywords/>
  <dcterms:created xsi:type="dcterms:W3CDTF">2018-11-27T06:25:22Z</dcterms:created>
  <dcterms:modified xsi:type="dcterms:W3CDTF">2018-11-27T06:25:22Z</dcterms:modified>
</cp:coreProperties>
</file>