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8BE0" w14:textId="77777777" w:rsidR="00643CAD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B1EF678" w14:textId="77777777" w:rsidR="00643CAD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DE20C8C" w14:textId="77777777" w:rsidR="00643CAD" w:rsidRDefault="00643CAD">
      <w:pPr>
        <w:pStyle w:val="BodyText"/>
        <w:ind w:left="0"/>
        <w:rPr>
          <w:b/>
          <w:sz w:val="28"/>
        </w:rPr>
      </w:pPr>
    </w:p>
    <w:p w14:paraId="24081E1E" w14:textId="77777777" w:rsidR="00643CAD" w:rsidRDefault="00643CAD">
      <w:pPr>
        <w:pStyle w:val="BodyText"/>
        <w:spacing w:before="137"/>
        <w:ind w:left="0"/>
        <w:rPr>
          <w:b/>
          <w:sz w:val="28"/>
        </w:rPr>
      </w:pPr>
    </w:p>
    <w:p w14:paraId="667834C5" w14:textId="77777777" w:rsidR="00643CAD" w:rsidRDefault="00000000">
      <w:pPr>
        <w:pStyle w:val="Heading4"/>
        <w:tabs>
          <w:tab w:val="left" w:pos="3044"/>
        </w:tabs>
        <w:spacing w:before="1"/>
      </w:pPr>
      <w:r>
        <w:t xml:space="preserve">COURSE CODE: </w:t>
      </w:r>
      <w:r>
        <w:rPr>
          <w:spacing w:val="-2"/>
        </w:rPr>
        <w:t>CSA16</w:t>
      </w:r>
      <w:r>
        <w:tab/>
        <w:t xml:space="preserve">COURSE NAME: Data Warehousing and Data </w:t>
      </w:r>
      <w:r>
        <w:rPr>
          <w:spacing w:val="-2"/>
        </w:rPr>
        <w:t>Mining</w:t>
      </w:r>
    </w:p>
    <w:p w14:paraId="2C8D5B89" w14:textId="77777777" w:rsidR="00643CAD" w:rsidRDefault="00643CAD">
      <w:pPr>
        <w:pStyle w:val="BodyText"/>
        <w:ind w:left="0"/>
        <w:rPr>
          <w:b/>
          <w:sz w:val="20"/>
        </w:rPr>
      </w:pPr>
    </w:p>
    <w:p w14:paraId="45FD54CF" w14:textId="77777777" w:rsidR="00643CAD" w:rsidRDefault="00643CAD">
      <w:pPr>
        <w:pStyle w:val="BodyText"/>
        <w:ind w:left="0"/>
        <w:rPr>
          <w:b/>
          <w:sz w:val="20"/>
        </w:rPr>
      </w:pPr>
    </w:p>
    <w:p w14:paraId="22AB7253" w14:textId="77777777" w:rsidR="00643CAD" w:rsidRDefault="00000000">
      <w:pPr>
        <w:pStyle w:val="BodyText"/>
        <w:spacing w:before="11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5168B3" wp14:editId="5C2A820D">
                <wp:simplePos x="0" y="0"/>
                <wp:positionH relativeFrom="page">
                  <wp:posOffset>914400</wp:posOffset>
                </wp:positionH>
                <wp:positionV relativeFrom="paragraph">
                  <wp:posOffset>233631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FF39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64DADED" w14:textId="77777777" w:rsidR="00643CAD" w:rsidRDefault="00643CAD">
      <w:pPr>
        <w:pStyle w:val="BodyText"/>
        <w:spacing w:before="243"/>
        <w:ind w:left="0"/>
        <w:rPr>
          <w:b/>
        </w:rPr>
      </w:pPr>
    </w:p>
    <w:p w14:paraId="0D16136D" w14:textId="77777777" w:rsidR="00643CAD" w:rsidRDefault="00000000">
      <w:pPr>
        <w:pStyle w:val="Heading3"/>
        <w:spacing w:before="1"/>
      </w:pPr>
      <w:r>
        <w:t xml:space="preserve">COURSE OUTCOME </w:t>
      </w:r>
      <w:r>
        <w:rPr>
          <w:spacing w:val="-2"/>
        </w:rPr>
        <w:t>COVERED</w:t>
      </w:r>
    </w:p>
    <w:p w14:paraId="22F3E429" w14:textId="77777777" w:rsidR="00643CAD" w:rsidRDefault="00000000">
      <w:pPr>
        <w:pStyle w:val="BodyText"/>
        <w:spacing w:before="276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</w:t>
      </w:r>
      <w:r>
        <w:rPr>
          <w:position w:val="1"/>
        </w:rPr>
        <w:t xml:space="preserve">prediction, enabling informed decision-making. </w:t>
      </w:r>
      <w:r>
        <w:rPr>
          <w:sz w:val="20"/>
        </w:rPr>
        <w:t>(BL3, BL4, BL5)</w:t>
      </w:r>
    </w:p>
    <w:p w14:paraId="0184CF24" w14:textId="77777777" w:rsidR="00643CAD" w:rsidRDefault="00000000">
      <w:pPr>
        <w:pStyle w:val="BodyText"/>
        <w:spacing w:line="275" w:lineRule="exact"/>
      </w:pPr>
      <w:r>
        <w:t xml:space="preserve">Assessment Tool Weightage: </w:t>
      </w:r>
      <w:r>
        <w:rPr>
          <w:spacing w:val="-5"/>
        </w:rPr>
        <w:t>10%</w:t>
      </w:r>
    </w:p>
    <w:p w14:paraId="5F0B4E2D" w14:textId="77777777" w:rsidR="00643CAD" w:rsidRDefault="00000000">
      <w:pPr>
        <w:pStyle w:val="BodyText"/>
        <w:spacing w:before="2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CC238F" wp14:editId="637D01EF">
                <wp:simplePos x="0" y="0"/>
                <wp:positionH relativeFrom="page">
                  <wp:posOffset>914400</wp:posOffset>
                </wp:positionH>
                <wp:positionV relativeFrom="paragraph">
                  <wp:posOffset>175216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7F18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C2F3BB" w14:textId="77777777" w:rsidR="00643CAD" w:rsidRDefault="00643CAD">
      <w:pPr>
        <w:pStyle w:val="BodyText"/>
        <w:spacing w:before="243"/>
        <w:ind w:left="0"/>
      </w:pPr>
    </w:p>
    <w:p w14:paraId="050D3B02" w14:textId="77777777" w:rsidR="00643CAD" w:rsidRDefault="00000000">
      <w:pPr>
        <w:pStyle w:val="Heading4"/>
        <w:tabs>
          <w:tab w:val="left" w:pos="5924"/>
        </w:tabs>
        <w:spacing w:before="1"/>
      </w:pPr>
      <w:r>
        <w:t xml:space="preserve">QUESTIONS: </w:t>
      </w:r>
      <w:r>
        <w:rPr>
          <w:spacing w:val="-5"/>
        </w:rPr>
        <w:t>30</w:t>
      </w:r>
      <w:r>
        <w:tab/>
        <w:t xml:space="preserve">Total </w:t>
      </w:r>
      <w:r>
        <w:rPr>
          <w:spacing w:val="-2"/>
        </w:rPr>
        <w:t>Marks:30</w:t>
      </w:r>
    </w:p>
    <w:p w14:paraId="679D68AE" w14:textId="77777777" w:rsidR="00643CAD" w:rsidRDefault="00000000">
      <w:pPr>
        <w:pStyle w:val="BodyText"/>
        <w:spacing w:before="276" w:line="480" w:lineRule="auto"/>
        <w:ind w:left="2325" w:right="6123"/>
      </w:pPr>
      <w:r>
        <w:t>Annexure</w:t>
      </w:r>
      <w:r>
        <w:rPr>
          <w:spacing w:val="-15"/>
        </w:rPr>
        <w:t xml:space="preserve"> </w:t>
      </w:r>
      <w:r>
        <w:t>A MCQ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1CC5DAD1" w14:textId="77777777" w:rsidR="00643CAD" w:rsidRDefault="00643CAD">
      <w:pPr>
        <w:pStyle w:val="BodyText"/>
        <w:spacing w:before="45" w:after="1"/>
        <w:ind w:left="0"/>
        <w:rPr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538"/>
        <w:gridCol w:w="1300"/>
        <w:gridCol w:w="1223"/>
        <w:gridCol w:w="1581"/>
        <w:gridCol w:w="1583"/>
        <w:gridCol w:w="997"/>
      </w:tblGrid>
      <w:tr w:rsidR="00643CAD" w14:paraId="1AF4469D" w14:textId="77777777">
        <w:trPr>
          <w:trHeight w:val="1372"/>
        </w:trPr>
        <w:tc>
          <w:tcPr>
            <w:tcW w:w="1260" w:type="dxa"/>
          </w:tcPr>
          <w:p w14:paraId="6D684436" w14:textId="77777777" w:rsidR="00643CAD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38" w:type="dxa"/>
          </w:tcPr>
          <w:p w14:paraId="540DC5F9" w14:textId="77777777" w:rsidR="00643CAD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Conceptual Understanding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(3)</w:t>
            </w:r>
          </w:p>
        </w:tc>
        <w:tc>
          <w:tcPr>
            <w:tcW w:w="1300" w:type="dxa"/>
          </w:tcPr>
          <w:p w14:paraId="2F70D320" w14:textId="77777777" w:rsidR="00643CAD" w:rsidRDefault="00000000">
            <w:pPr>
              <w:pStyle w:val="TableParagraph"/>
              <w:ind w:left="115" w:right="124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Answers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223" w:type="dxa"/>
          </w:tcPr>
          <w:p w14:paraId="16603B29" w14:textId="77777777" w:rsidR="00643CAD" w:rsidRDefault="00000000">
            <w:pPr>
              <w:pStyle w:val="TableParagraph"/>
              <w:ind w:left="114" w:right="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81" w:type="dxa"/>
          </w:tcPr>
          <w:p w14:paraId="04CA40C8" w14:textId="77777777" w:rsidR="00643CAD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583" w:type="dxa"/>
          </w:tcPr>
          <w:p w14:paraId="5E23E490" w14:textId="77777777" w:rsidR="00643CAD" w:rsidRDefault="00000000">
            <w:pPr>
              <w:pStyle w:val="TableParagraph"/>
              <w:ind w:left="115" w:right="10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Question Interpretation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(1)</w:t>
            </w:r>
          </w:p>
        </w:tc>
        <w:tc>
          <w:tcPr>
            <w:tcW w:w="997" w:type="dxa"/>
          </w:tcPr>
          <w:p w14:paraId="22045316" w14:textId="77777777" w:rsidR="00643CAD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10)</w:t>
            </w:r>
          </w:p>
        </w:tc>
      </w:tr>
      <w:tr w:rsidR="00643CAD" w14:paraId="1D714D2A" w14:textId="77777777">
        <w:trPr>
          <w:trHeight w:val="406"/>
        </w:trPr>
        <w:tc>
          <w:tcPr>
            <w:tcW w:w="1260" w:type="dxa"/>
          </w:tcPr>
          <w:p w14:paraId="2845C3C9" w14:textId="77777777" w:rsidR="00643CAD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38" w:type="dxa"/>
          </w:tcPr>
          <w:p w14:paraId="1774CC31" w14:textId="77777777" w:rsidR="00643CAD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30%</w:t>
            </w:r>
          </w:p>
        </w:tc>
        <w:tc>
          <w:tcPr>
            <w:tcW w:w="1300" w:type="dxa"/>
          </w:tcPr>
          <w:p w14:paraId="76CA22ED" w14:textId="77777777" w:rsidR="00643CAD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223" w:type="dxa"/>
          </w:tcPr>
          <w:p w14:paraId="43AAE7F7" w14:textId="77777777" w:rsidR="00643CAD" w:rsidRDefault="00000000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81" w:type="dxa"/>
          </w:tcPr>
          <w:p w14:paraId="0E91D0F7" w14:textId="77777777" w:rsidR="00643CAD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583" w:type="dxa"/>
          </w:tcPr>
          <w:p w14:paraId="0B0A4C3B" w14:textId="77777777" w:rsidR="00643CAD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97" w:type="dxa"/>
          </w:tcPr>
          <w:p w14:paraId="251B2543" w14:textId="77777777" w:rsidR="00643CAD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643CAD" w14:paraId="1C474190" w14:textId="77777777">
        <w:trPr>
          <w:trHeight w:val="416"/>
        </w:trPr>
        <w:tc>
          <w:tcPr>
            <w:tcW w:w="1260" w:type="dxa"/>
          </w:tcPr>
          <w:p w14:paraId="1EAA0539" w14:textId="77777777" w:rsidR="00643CAD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Q</w:t>
            </w:r>
          </w:p>
        </w:tc>
        <w:tc>
          <w:tcPr>
            <w:tcW w:w="1538" w:type="dxa"/>
          </w:tcPr>
          <w:p w14:paraId="7B9721B0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6FF44FCD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AA656D9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1" w:type="dxa"/>
          </w:tcPr>
          <w:p w14:paraId="2A5E818C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3" w:type="dxa"/>
          </w:tcPr>
          <w:p w14:paraId="069CB2FA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7" w:type="dxa"/>
          </w:tcPr>
          <w:p w14:paraId="448ACF80" w14:textId="77777777" w:rsidR="00643CAD" w:rsidRDefault="00643CAD">
            <w:pPr>
              <w:pStyle w:val="TableParagraph"/>
              <w:rPr>
                <w:rFonts w:ascii="Times New Roman"/>
              </w:rPr>
            </w:pPr>
          </w:p>
        </w:tc>
      </w:tr>
    </w:tbl>
    <w:p w14:paraId="74AADF8A" w14:textId="77777777" w:rsidR="00643CAD" w:rsidRDefault="00643CAD">
      <w:pPr>
        <w:pStyle w:val="BodyText"/>
        <w:ind w:left="0"/>
        <w:rPr>
          <w:sz w:val="20"/>
        </w:rPr>
      </w:pPr>
    </w:p>
    <w:p w14:paraId="5A4EB41B" w14:textId="77777777" w:rsidR="00643CAD" w:rsidRDefault="00643CAD">
      <w:pPr>
        <w:pStyle w:val="BodyText"/>
        <w:ind w:left="0"/>
        <w:rPr>
          <w:sz w:val="20"/>
        </w:rPr>
      </w:pPr>
    </w:p>
    <w:p w14:paraId="18605D22" w14:textId="77777777" w:rsidR="00643CAD" w:rsidRDefault="00643CAD">
      <w:pPr>
        <w:pStyle w:val="BodyText"/>
        <w:ind w:left="0"/>
        <w:rPr>
          <w:sz w:val="20"/>
        </w:rPr>
      </w:pPr>
    </w:p>
    <w:p w14:paraId="43E1955A" w14:textId="77777777" w:rsidR="00643CAD" w:rsidRDefault="00000000">
      <w:pPr>
        <w:pStyle w:val="BodyText"/>
        <w:spacing w:before="15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C0179F" wp14:editId="5D571AE2">
                <wp:simplePos x="0" y="0"/>
                <wp:positionH relativeFrom="page">
                  <wp:posOffset>914400</wp:posOffset>
                </wp:positionH>
                <wp:positionV relativeFrom="paragraph">
                  <wp:posOffset>262867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85E8C" id="Graphic 3" o:spid="_x0000_s1026" style="position:absolute;margin-left:1in;margin-top:20.7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CqZnY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02B79C8" w14:textId="77777777" w:rsidR="00643CAD" w:rsidRDefault="00643CAD">
      <w:pPr>
        <w:pStyle w:val="BodyText"/>
        <w:spacing w:before="243"/>
        <w:ind w:left="0"/>
      </w:pPr>
    </w:p>
    <w:p w14:paraId="5EEBD08F" w14:textId="77777777" w:rsidR="00643CAD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7ACF52A" w14:textId="0C7E06F4" w:rsidR="00643CAD" w:rsidRDefault="00000000">
      <w:pPr>
        <w:tabs>
          <w:tab w:val="left" w:pos="2786"/>
        </w:tabs>
        <w:spacing w:before="276"/>
        <w:ind w:left="165" w:right="394"/>
        <w:rPr>
          <w:i/>
          <w:sz w:val="24"/>
        </w:rPr>
      </w:pPr>
      <w:r>
        <w:rPr>
          <w:i/>
          <w:sz w:val="24"/>
        </w:rPr>
        <w:t xml:space="preserve">I </w:t>
      </w:r>
      <w:proofErr w:type="gramStart"/>
      <w:r w:rsidR="004326C9">
        <w:rPr>
          <w:i/>
          <w:sz w:val="24"/>
        </w:rPr>
        <w:t>S.SHAMAH</w:t>
      </w:r>
      <w:proofErr w:type="gramEnd"/>
      <w:r w:rsidR="004326C9">
        <w:rPr>
          <w:i/>
          <w:sz w:val="24"/>
        </w:rPr>
        <w:t>(192573002)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145FF5B" w14:textId="77777777" w:rsidR="00643CAD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5562419D" w14:textId="77777777" w:rsidR="00643CAD" w:rsidRDefault="00000000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1F80F9CC" w14:textId="77777777" w:rsidR="00643CAD" w:rsidRDefault="00643CAD">
      <w:pPr>
        <w:rPr>
          <w:b/>
          <w:i/>
          <w:sz w:val="24"/>
        </w:rPr>
      </w:pPr>
    </w:p>
    <w:p w14:paraId="357C1208" w14:textId="2EAFD968" w:rsidR="004326C9" w:rsidRDefault="004326C9">
      <w:pPr>
        <w:rPr>
          <w:b/>
          <w:i/>
          <w:sz w:val="24"/>
        </w:rPr>
        <w:sectPr w:rsidR="004326C9">
          <w:type w:val="continuous"/>
          <w:pgSz w:w="11900" w:h="16820"/>
          <w:pgMar w:top="460" w:right="992" w:bottom="280" w:left="1275" w:header="720" w:footer="720" w:gutter="0"/>
          <w:cols w:space="720"/>
        </w:sectPr>
      </w:pPr>
      <w:r>
        <w:rPr>
          <w:b/>
          <w:i/>
          <w:sz w:val="24"/>
        </w:rPr>
        <w:t>Shamah</w:t>
      </w:r>
    </w:p>
    <w:p w14:paraId="73CC8941" w14:textId="77777777" w:rsidR="00643CAD" w:rsidRDefault="00000000">
      <w:pPr>
        <w:pStyle w:val="Heading3"/>
        <w:spacing w:before="78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08BA8657" w14:textId="77777777" w:rsidR="00643CAD" w:rsidRDefault="00643CAD">
      <w:pPr>
        <w:pStyle w:val="BodyText"/>
        <w:ind w:left="0"/>
        <w:rPr>
          <w:b/>
          <w:sz w:val="20"/>
        </w:rPr>
      </w:pPr>
    </w:p>
    <w:p w14:paraId="76C077AB" w14:textId="77777777" w:rsidR="00643CAD" w:rsidRDefault="00643CAD">
      <w:pPr>
        <w:pStyle w:val="BodyText"/>
        <w:ind w:left="0"/>
        <w:rPr>
          <w:b/>
          <w:sz w:val="20"/>
        </w:rPr>
      </w:pPr>
    </w:p>
    <w:p w14:paraId="50BBC093" w14:textId="77777777" w:rsidR="00643CAD" w:rsidRDefault="00643CAD">
      <w:pPr>
        <w:pStyle w:val="BodyText"/>
        <w:ind w:left="0"/>
        <w:rPr>
          <w:b/>
          <w:sz w:val="20"/>
        </w:rPr>
      </w:pPr>
    </w:p>
    <w:p w14:paraId="4DD79F25" w14:textId="77777777" w:rsidR="00643CAD" w:rsidRDefault="00643CAD"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763"/>
        <w:gridCol w:w="1560"/>
        <w:gridCol w:w="1540"/>
        <w:gridCol w:w="1540"/>
      </w:tblGrid>
      <w:tr w:rsidR="00643CAD" w14:paraId="39185A14" w14:textId="77777777">
        <w:trPr>
          <w:trHeight w:val="485"/>
        </w:trPr>
        <w:tc>
          <w:tcPr>
            <w:tcW w:w="1517" w:type="dxa"/>
            <w:shd w:val="clear" w:color="auto" w:fill="B4A6D5"/>
          </w:tcPr>
          <w:p w14:paraId="64011CD1" w14:textId="77777777" w:rsidR="00643CAD" w:rsidRDefault="00643CAD">
            <w:pPr>
              <w:pStyle w:val="TableParagraph"/>
              <w:spacing w:before="25"/>
              <w:rPr>
                <w:rFonts w:ascii="Times New Roman"/>
                <w:b/>
                <w:sz w:val="20"/>
              </w:rPr>
            </w:pPr>
          </w:p>
          <w:p w14:paraId="19BB579E" w14:textId="77777777" w:rsidR="00643CAD" w:rsidRDefault="00000000">
            <w:pPr>
              <w:pStyle w:val="TableParagraph"/>
              <w:spacing w:line="210" w:lineRule="exact"/>
              <w:ind w:left="4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  <w:shd w:val="clear" w:color="auto" w:fill="B4A6D5"/>
          </w:tcPr>
          <w:p w14:paraId="431D0C22" w14:textId="77777777" w:rsidR="00643CAD" w:rsidRDefault="00000000">
            <w:pPr>
              <w:pStyle w:val="TableParagraph"/>
              <w:spacing w:before="5" w:line="230" w:lineRule="atLeast"/>
              <w:ind w:left="375" w:right="151" w:hanging="21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763" w:type="dxa"/>
            <w:shd w:val="clear" w:color="auto" w:fill="B4A6D5"/>
          </w:tcPr>
          <w:p w14:paraId="4C6755FC" w14:textId="77777777" w:rsidR="00643CAD" w:rsidRDefault="00000000">
            <w:pPr>
              <w:pStyle w:val="TableParagraph"/>
              <w:spacing w:before="5" w:line="230" w:lineRule="atLeast"/>
              <w:ind w:left="309" w:right="146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60" w:type="dxa"/>
            <w:shd w:val="clear" w:color="auto" w:fill="B4A6D5"/>
          </w:tcPr>
          <w:p w14:paraId="335A7206" w14:textId="77777777" w:rsidR="00643CAD" w:rsidRDefault="00000000">
            <w:pPr>
              <w:pStyle w:val="TableParagraph"/>
              <w:spacing w:before="5" w:line="230" w:lineRule="atLeast"/>
              <w:ind w:left="252" w:right="12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  <w:shd w:val="clear" w:color="auto" w:fill="B4A6D5"/>
          </w:tcPr>
          <w:p w14:paraId="2FD522FA" w14:textId="77777777" w:rsidR="00643CAD" w:rsidRDefault="00000000">
            <w:pPr>
              <w:pStyle w:val="TableParagraph"/>
              <w:spacing w:before="5" w:line="230" w:lineRule="atLeast"/>
              <w:ind w:left="164" w:right="1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0" w:type="dxa"/>
            <w:shd w:val="clear" w:color="auto" w:fill="B4A6D5"/>
          </w:tcPr>
          <w:p w14:paraId="1EAB9FA6" w14:textId="77777777" w:rsidR="00643CAD" w:rsidRDefault="00000000">
            <w:pPr>
              <w:pStyle w:val="TableParagraph"/>
              <w:spacing w:before="5" w:line="230" w:lineRule="atLeast"/>
              <w:ind w:left="214" w:right="121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43CAD" w14:paraId="1AB2098A" w14:textId="77777777">
        <w:trPr>
          <w:trHeight w:val="1379"/>
        </w:trPr>
        <w:tc>
          <w:tcPr>
            <w:tcW w:w="1517" w:type="dxa"/>
          </w:tcPr>
          <w:p w14:paraId="764482A2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548B18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6F68F680" w14:textId="77777777" w:rsidR="00643CAD" w:rsidRDefault="00000000">
            <w:pPr>
              <w:pStyle w:val="TableParagraph"/>
              <w:spacing w:before="1" w:line="230" w:lineRule="atLeast"/>
              <w:ind w:left="114" w:right="1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28" w:type="dxa"/>
          </w:tcPr>
          <w:p w14:paraId="28C58416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C6915EF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67B58C7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0993CC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B77DA38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FB5967" w14:textId="77777777" w:rsidR="00643CAD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63" w:type="dxa"/>
          </w:tcPr>
          <w:p w14:paraId="68A1B40F" w14:textId="77777777" w:rsidR="00643CAD" w:rsidRDefault="00000000">
            <w:pPr>
              <w:pStyle w:val="TableParagraph"/>
              <w:spacing w:line="230" w:lineRule="atLeast"/>
              <w:ind w:left="114" w:righ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560" w:type="dxa"/>
          </w:tcPr>
          <w:p w14:paraId="1E85962B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EA69F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49AAE1AD" w14:textId="77777777" w:rsidR="00643CAD" w:rsidRDefault="00000000">
            <w:pPr>
              <w:pStyle w:val="TableParagraph"/>
              <w:spacing w:before="1" w:line="230" w:lineRule="atLeast"/>
              <w:ind w:left="114" w:right="127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</w:tcPr>
          <w:p w14:paraId="3BA0815D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8FAC9F" w14:textId="77777777" w:rsidR="00643CAD" w:rsidRDefault="00000000">
            <w:pPr>
              <w:pStyle w:val="TableParagraph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7DDE0F73" w14:textId="77777777" w:rsidR="00643CAD" w:rsidRDefault="00000000"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 xml:space="preserve">; several </w:t>
            </w:r>
            <w:r>
              <w:rPr>
                <w:spacing w:val="-2"/>
                <w:sz w:val="20"/>
              </w:rPr>
              <w:t>incorrect responses</w:t>
            </w:r>
          </w:p>
        </w:tc>
        <w:tc>
          <w:tcPr>
            <w:tcW w:w="1540" w:type="dxa"/>
          </w:tcPr>
          <w:p w14:paraId="4B0397C0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3E18D05" w14:textId="77777777" w:rsidR="00643CAD" w:rsidRDefault="00000000">
            <w:pPr>
              <w:pStyle w:val="TableParagraph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5EEBE4B6" w14:textId="77777777" w:rsidR="00643CAD" w:rsidRDefault="00000000"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majority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643CAD" w14:paraId="3978F5F3" w14:textId="77777777">
        <w:trPr>
          <w:trHeight w:val="919"/>
        </w:trPr>
        <w:tc>
          <w:tcPr>
            <w:tcW w:w="1517" w:type="dxa"/>
          </w:tcPr>
          <w:p w14:paraId="3B24AA6E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08AB19C0" w14:textId="77777777" w:rsidR="00643CAD" w:rsidRDefault="00000000">
            <w:pPr>
              <w:pStyle w:val="TableParagraph"/>
              <w:spacing w:before="1" w:line="230" w:lineRule="atLeast"/>
              <w:ind w:left="114" w:right="342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8" w:type="dxa"/>
          </w:tcPr>
          <w:p w14:paraId="2707A1C9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AD656FC" w14:textId="77777777" w:rsidR="00643CAD" w:rsidRDefault="00643CAD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3BD3FFE0" w14:textId="77777777" w:rsidR="00643CAD" w:rsidRDefault="00000000">
            <w:pPr>
              <w:pStyle w:val="TableParagraph"/>
              <w:spacing w:before="1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3" w:type="dxa"/>
          </w:tcPr>
          <w:p w14:paraId="4F0C17CE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1DFA151A" w14:textId="77777777" w:rsidR="00643CAD" w:rsidRDefault="00000000">
            <w:pPr>
              <w:pStyle w:val="TableParagraph"/>
              <w:spacing w:before="1" w:line="230" w:lineRule="atLeast"/>
              <w:ind w:left="114" w:right="14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560" w:type="dxa"/>
          </w:tcPr>
          <w:p w14:paraId="1E084311" w14:textId="77777777" w:rsidR="00643CAD" w:rsidRDefault="00000000">
            <w:pPr>
              <w:pStyle w:val="TableParagraph"/>
              <w:spacing w:line="230" w:lineRule="atLeast"/>
              <w:ind w:left="114" w:right="196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answers are correct with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540" w:type="dxa"/>
          </w:tcPr>
          <w:p w14:paraId="3E0194A1" w14:textId="77777777" w:rsidR="00643CAD" w:rsidRDefault="00000000">
            <w:pPr>
              <w:pStyle w:val="TableParagraph"/>
              <w:spacing w:line="230" w:lineRule="atLeast"/>
              <w:ind w:left="114" w:right="22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answers; frequent errors</w:t>
            </w:r>
          </w:p>
        </w:tc>
        <w:tc>
          <w:tcPr>
            <w:tcW w:w="1540" w:type="dxa"/>
          </w:tcPr>
          <w:p w14:paraId="5DAFB9D5" w14:textId="77777777" w:rsidR="00643CAD" w:rsidRDefault="00000000">
            <w:pPr>
              <w:pStyle w:val="TableParagraph"/>
              <w:spacing w:before="210" w:line="230" w:lineRule="atLeast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643CAD" w14:paraId="1037CC5B" w14:textId="77777777">
        <w:trPr>
          <w:trHeight w:val="919"/>
        </w:trPr>
        <w:tc>
          <w:tcPr>
            <w:tcW w:w="1517" w:type="dxa"/>
          </w:tcPr>
          <w:p w14:paraId="70802F62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00A6C714" w14:textId="77777777" w:rsidR="00643CAD" w:rsidRDefault="00000000">
            <w:pPr>
              <w:pStyle w:val="TableParagraph"/>
              <w:spacing w:line="230" w:lineRule="atLeast"/>
              <w:ind w:left="114" w:right="186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228" w:type="dxa"/>
          </w:tcPr>
          <w:p w14:paraId="19300324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1F52A62" w14:textId="77777777" w:rsidR="00643CAD" w:rsidRDefault="00643CAD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1567E0B0" w14:textId="77777777" w:rsidR="00643CAD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3" w:type="dxa"/>
          </w:tcPr>
          <w:p w14:paraId="4D236B19" w14:textId="77777777" w:rsidR="00643CAD" w:rsidRDefault="00000000">
            <w:pPr>
              <w:pStyle w:val="TableParagraph"/>
              <w:spacing w:line="230" w:lineRule="atLeast"/>
              <w:ind w:left="114" w:right="146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applies 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560" w:type="dxa"/>
          </w:tcPr>
          <w:p w14:paraId="62D06988" w14:textId="77777777" w:rsidR="00643CAD" w:rsidRDefault="00000000">
            <w:pPr>
              <w:pStyle w:val="TableParagraph"/>
              <w:spacing w:before="209" w:line="230" w:lineRule="atLeast"/>
              <w:ind w:left="114" w:right="2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 w14:paraId="706D833C" w14:textId="77777777" w:rsidR="00643CAD" w:rsidRDefault="00000000">
            <w:pPr>
              <w:pStyle w:val="TableParagraph"/>
              <w:spacing w:before="209" w:line="230" w:lineRule="atLeast"/>
              <w:ind w:left="114" w:right="19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ability to apply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40" w:type="dxa"/>
          </w:tcPr>
          <w:p w14:paraId="3450862A" w14:textId="77777777" w:rsidR="00643CAD" w:rsidRDefault="00000000">
            <w:pPr>
              <w:pStyle w:val="TableParagraph"/>
              <w:spacing w:before="209" w:line="230" w:lineRule="atLeast"/>
              <w:ind w:left="114" w:right="55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</w:t>
            </w:r>
          </w:p>
        </w:tc>
      </w:tr>
      <w:tr w:rsidR="00643CAD" w14:paraId="17F3525C" w14:textId="77777777">
        <w:trPr>
          <w:trHeight w:val="919"/>
        </w:trPr>
        <w:tc>
          <w:tcPr>
            <w:tcW w:w="1517" w:type="dxa"/>
          </w:tcPr>
          <w:p w14:paraId="47A78365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00688659" w14:textId="77777777" w:rsidR="00643CAD" w:rsidRDefault="00000000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228" w:type="dxa"/>
          </w:tcPr>
          <w:p w14:paraId="44F6B0D7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6EAFDE6" w14:textId="77777777" w:rsidR="00643CAD" w:rsidRDefault="00643CAD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401B47F5" w14:textId="77777777" w:rsidR="00643CAD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3" w:type="dxa"/>
          </w:tcPr>
          <w:p w14:paraId="71A44EF4" w14:textId="77777777" w:rsidR="00643CAD" w:rsidRDefault="00000000">
            <w:pPr>
              <w:pStyle w:val="TableParagraph"/>
              <w:spacing w:before="209" w:line="230" w:lineRule="atLeast"/>
              <w:ind w:left="114" w:right="257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quiz well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560" w:type="dxa"/>
          </w:tcPr>
          <w:p w14:paraId="4775D562" w14:textId="77777777" w:rsidR="00643CAD" w:rsidRDefault="00000000">
            <w:pPr>
              <w:pStyle w:val="TableParagraph"/>
              <w:spacing w:before="209" w:line="230" w:lineRule="atLeast"/>
              <w:ind w:left="114" w:right="19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 time with minor delays</w:t>
            </w:r>
          </w:p>
        </w:tc>
        <w:tc>
          <w:tcPr>
            <w:tcW w:w="1540" w:type="dxa"/>
          </w:tcPr>
          <w:p w14:paraId="0E87FC6D" w14:textId="77777777" w:rsidR="00643CAD" w:rsidRDefault="00000000">
            <w:pPr>
              <w:pStyle w:val="TableParagraph"/>
              <w:spacing w:line="230" w:lineRule="exact"/>
              <w:ind w:left="114" w:right="109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40" w:type="dxa"/>
          </w:tcPr>
          <w:p w14:paraId="11EBA3B0" w14:textId="77777777" w:rsidR="00643CAD" w:rsidRDefault="00000000">
            <w:pPr>
              <w:pStyle w:val="TableParagraph"/>
              <w:spacing w:line="230" w:lineRule="exact"/>
              <w:ind w:left="114" w:right="364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643CAD" w14:paraId="390D0317" w14:textId="77777777">
        <w:trPr>
          <w:trHeight w:val="1149"/>
        </w:trPr>
        <w:tc>
          <w:tcPr>
            <w:tcW w:w="1517" w:type="dxa"/>
          </w:tcPr>
          <w:p w14:paraId="6CAB4878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2081484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0B07B53E" w14:textId="77777777" w:rsidR="00643CAD" w:rsidRDefault="00000000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Question Interpretation</w:t>
            </w:r>
          </w:p>
        </w:tc>
        <w:tc>
          <w:tcPr>
            <w:tcW w:w="1228" w:type="dxa"/>
          </w:tcPr>
          <w:p w14:paraId="41C0C239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AE7E61B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736975" w14:textId="77777777" w:rsidR="00643CAD" w:rsidRDefault="00643CAD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5FA18A90" w14:textId="77777777" w:rsidR="00643CAD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63" w:type="dxa"/>
          </w:tcPr>
          <w:p w14:paraId="534DA714" w14:textId="77777777" w:rsidR="00643CAD" w:rsidRDefault="00000000">
            <w:pPr>
              <w:pStyle w:val="TableParagraph"/>
              <w:spacing w:line="230" w:lineRule="exact"/>
              <w:ind w:left="114" w:right="146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560" w:type="dxa"/>
          </w:tcPr>
          <w:p w14:paraId="650F9244" w14:textId="77777777" w:rsidR="00643CAD" w:rsidRDefault="00643CAD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6B190A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24AC6269" w14:textId="77777777" w:rsidR="00643CAD" w:rsidRDefault="00000000">
            <w:pPr>
              <w:pStyle w:val="TableParagraph"/>
              <w:spacing w:line="230" w:lineRule="atLeast"/>
              <w:ind w:left="114" w:right="11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540" w:type="dxa"/>
          </w:tcPr>
          <w:p w14:paraId="04481E74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5DC5067B" w14:textId="77777777" w:rsidR="00643CAD" w:rsidRDefault="00000000"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40" w:type="dxa"/>
          </w:tcPr>
          <w:p w14:paraId="6A967B51" w14:textId="77777777" w:rsidR="00643CAD" w:rsidRDefault="00643CAD"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 w14:paraId="2A05BC14" w14:textId="77777777" w:rsidR="00643CAD" w:rsidRDefault="00000000"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433C4932" w14:textId="77777777" w:rsidR="00643CAD" w:rsidRDefault="00643CAD">
      <w:pPr>
        <w:pStyle w:val="BodyText"/>
        <w:spacing w:before="4"/>
        <w:ind w:left="0"/>
        <w:rPr>
          <w:b/>
        </w:rPr>
      </w:pPr>
    </w:p>
    <w:p w14:paraId="7AD0D3B5" w14:textId="77777777" w:rsidR="00643CAD" w:rsidRDefault="00000000">
      <w:pPr>
        <w:pStyle w:val="Heading3"/>
        <w:ind w:left="0" w:right="987"/>
        <w:jc w:val="center"/>
      </w:pPr>
      <w:r>
        <w:t xml:space="preserve">ANNEXURE </w:t>
      </w:r>
      <w:r>
        <w:rPr>
          <w:spacing w:val="-10"/>
        </w:rPr>
        <w:t>A</w:t>
      </w:r>
    </w:p>
    <w:p w14:paraId="3856D113" w14:textId="77777777" w:rsidR="00643CAD" w:rsidRDefault="00643CAD">
      <w:pPr>
        <w:pStyle w:val="BodyText"/>
        <w:ind w:left="0"/>
        <w:rPr>
          <w:b/>
        </w:rPr>
      </w:pPr>
    </w:p>
    <w:p w14:paraId="759F855D" w14:textId="77777777" w:rsidR="00643CAD" w:rsidRDefault="00000000">
      <w:pPr>
        <w:pStyle w:val="Heading4"/>
        <w:ind w:left="53" w:right="987"/>
        <w:jc w:val="center"/>
      </w:pPr>
      <w:r>
        <w:t xml:space="preserve">MCQ </w:t>
      </w:r>
      <w:r>
        <w:rPr>
          <w:spacing w:val="-2"/>
        </w:rPr>
        <w:t>Test:</w:t>
      </w:r>
    </w:p>
    <w:p w14:paraId="03CC3B39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right="908" w:firstLine="0"/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linear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4"/>
          <w:sz w:val="24"/>
        </w:rPr>
        <w:t xml:space="preserve"> </w:t>
      </w:r>
      <w:r>
        <w:rPr>
          <w:sz w:val="24"/>
        </w:rPr>
        <w:t>variable.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is true? (CO3)</w:t>
      </w:r>
    </w:p>
    <w:p w14:paraId="4D08A5B1" w14:textId="77777777" w:rsidR="00643CAD" w:rsidRDefault="00000000">
      <w:pPr>
        <w:pStyle w:val="BodyText"/>
        <w:ind w:right="2046"/>
      </w:pPr>
      <w:proofErr w:type="spellStart"/>
      <w:r>
        <w:t>Option_a</w:t>
      </w:r>
      <w:proofErr w:type="spellEnd"/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Y. </w:t>
      </w:r>
      <w:proofErr w:type="spellStart"/>
      <w:r>
        <w:t>Option_b</w:t>
      </w:r>
      <w:proofErr w:type="spellEnd"/>
      <w:r>
        <w:t>: The slope is always positive.</w:t>
      </w:r>
    </w:p>
    <w:p w14:paraId="5FC942AD" w14:textId="77777777" w:rsidR="00643CAD" w:rsidRDefault="00000000">
      <w:pPr>
        <w:pStyle w:val="BodyText"/>
        <w:ind w:right="4395"/>
      </w:pPr>
      <w:proofErr w:type="spellStart"/>
      <w:r>
        <w:t>Option_c</w:t>
      </w:r>
      <w:proofErr w:type="spellEnd"/>
      <w:r>
        <w:t xml:space="preserve">: The intercept is always positive. </w:t>
      </w:r>
      <w:proofErr w:type="spellStart"/>
      <w:r>
        <w:t>Option_d</w:t>
      </w:r>
      <w:proofErr w:type="spellEnd"/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coefficient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1.</w:t>
      </w:r>
    </w:p>
    <w:p w14:paraId="470FDCB6" w14:textId="77777777" w:rsidR="00643CAD" w:rsidRDefault="00643CAD">
      <w:pPr>
        <w:pStyle w:val="BodyText"/>
        <w:ind w:left="0"/>
      </w:pPr>
    </w:p>
    <w:p w14:paraId="4693013E" w14:textId="77777777" w:rsidR="00643CAD" w:rsidRDefault="00643CAD">
      <w:pPr>
        <w:pStyle w:val="BodyText"/>
        <w:ind w:left="0"/>
      </w:pPr>
    </w:p>
    <w:p w14:paraId="10A37A2C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right="2141" w:firstLine="0"/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Trees?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Decision trees can only handle numerical data.</w:t>
      </w:r>
    </w:p>
    <w:p w14:paraId="6A92AADF" w14:textId="77777777" w:rsidR="00643CAD" w:rsidRDefault="00000000">
      <w:pPr>
        <w:pStyle w:val="BodyText"/>
      </w:pPr>
      <w:proofErr w:type="spellStart"/>
      <w:r>
        <w:t>Option_b</w:t>
      </w:r>
      <w:proofErr w:type="spellEnd"/>
      <w:r>
        <w:t xml:space="preserve">: Decision trees are always prone to </w:t>
      </w:r>
      <w:r>
        <w:rPr>
          <w:spacing w:val="-2"/>
        </w:rPr>
        <w:t>overfitting.</w:t>
      </w:r>
    </w:p>
    <w:p w14:paraId="17B21264" w14:textId="77777777" w:rsidR="00643CAD" w:rsidRDefault="00000000">
      <w:pPr>
        <w:pStyle w:val="BodyText"/>
        <w:ind w:right="2046"/>
      </w:pPr>
      <w:proofErr w:type="spellStart"/>
      <w:r>
        <w:t>Option_c</w:t>
      </w:r>
      <w:proofErr w:type="spellEnd"/>
      <w:r>
        <w:t>: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regression. </w:t>
      </w:r>
      <w:proofErr w:type="spellStart"/>
      <w:r>
        <w:t>Option_d</w:t>
      </w:r>
      <w:proofErr w:type="spellEnd"/>
      <w:r>
        <w:t>: None of the above.</w:t>
      </w:r>
    </w:p>
    <w:p w14:paraId="257856F4" w14:textId="77777777" w:rsidR="00643CAD" w:rsidRDefault="00643CAD">
      <w:pPr>
        <w:pStyle w:val="BodyText"/>
        <w:ind w:left="0"/>
      </w:pPr>
    </w:p>
    <w:p w14:paraId="14AC9334" w14:textId="77777777" w:rsidR="00643CAD" w:rsidRDefault="00643CAD">
      <w:pPr>
        <w:pStyle w:val="BodyText"/>
        <w:ind w:left="0"/>
      </w:pPr>
    </w:p>
    <w:p w14:paraId="3B97ED16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right="1441" w:firstLine="0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pruning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trees?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Pre-pruning</w:t>
      </w:r>
    </w:p>
    <w:p w14:paraId="4E6F2B80" w14:textId="77777777" w:rsidR="00643CAD" w:rsidRDefault="00000000">
      <w:pPr>
        <w:pStyle w:val="BodyText"/>
        <w:ind w:right="6541"/>
      </w:pPr>
      <w:proofErr w:type="spellStart"/>
      <w:r>
        <w:t>Option_b</w:t>
      </w:r>
      <w:proofErr w:type="spellEnd"/>
      <w:r>
        <w:t xml:space="preserve">: Post-pruning </w:t>
      </w:r>
      <w:proofErr w:type="spellStart"/>
      <w:r>
        <w:t>Option_c</w:t>
      </w:r>
      <w:proofErr w:type="spellEnd"/>
      <w:r>
        <w:t xml:space="preserve">: Both (a) and (b) </w:t>
      </w:r>
      <w:proofErr w:type="spellStart"/>
      <w:r>
        <w:t>Option_d</w:t>
      </w:r>
      <w:proofErr w:type="spellEnd"/>
      <w:r>
        <w:t>:</w:t>
      </w:r>
      <w:r>
        <w:rPr>
          <w:spacing w:val="-10"/>
        </w:rPr>
        <w:t xml:space="preserve"> </w:t>
      </w:r>
      <w:r>
        <w:t>None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above.</w:t>
      </w:r>
    </w:p>
    <w:p w14:paraId="19E4A46B" w14:textId="77777777" w:rsidR="00643CAD" w:rsidRDefault="00643CAD">
      <w:pPr>
        <w:pStyle w:val="BodyText"/>
        <w:ind w:left="0"/>
      </w:pPr>
    </w:p>
    <w:p w14:paraId="73846B51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right="2794" w:firstLine="0"/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disadvantage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Trees?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Prone to overfitting.</w:t>
      </w:r>
    </w:p>
    <w:p w14:paraId="3A160972" w14:textId="77777777" w:rsidR="00643CAD" w:rsidRDefault="00000000">
      <w:pPr>
        <w:pStyle w:val="BodyText"/>
        <w:ind w:right="5248"/>
      </w:pPr>
      <w:proofErr w:type="spellStart"/>
      <w:r>
        <w:t>Option_b</w:t>
      </w:r>
      <w:proofErr w:type="spellEnd"/>
      <w:r>
        <w:t xml:space="preserve">: Requires large datasets. </w:t>
      </w:r>
      <w:proofErr w:type="spellStart"/>
      <w:r>
        <w:t>Option_c</w:t>
      </w:r>
      <w:proofErr w:type="spellEnd"/>
      <w:r>
        <w:t>: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 xml:space="preserve">data. </w:t>
      </w:r>
      <w:proofErr w:type="spellStart"/>
      <w:r>
        <w:t>Option_d</w:t>
      </w:r>
      <w:proofErr w:type="spellEnd"/>
      <w:r>
        <w:t>: Always has a high accuracy.</w:t>
      </w:r>
    </w:p>
    <w:p w14:paraId="7A75408A" w14:textId="77777777" w:rsidR="00643CAD" w:rsidRDefault="00643CAD">
      <w:pPr>
        <w:pStyle w:val="BodyText"/>
        <w:ind w:left="0"/>
      </w:pPr>
    </w:p>
    <w:p w14:paraId="7F39DE12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left="345" w:hanging="180"/>
      </w:pPr>
      <w:r>
        <w:rPr>
          <w:sz w:val="24"/>
        </w:rPr>
        <w:t xml:space="preserve">What does Bayes' Theorem primarily help with in probability and statistics? </w:t>
      </w:r>
      <w:r>
        <w:rPr>
          <w:spacing w:val="-2"/>
          <w:sz w:val="24"/>
        </w:rPr>
        <w:t>(CO3)</w:t>
      </w:r>
    </w:p>
    <w:p w14:paraId="6A096720" w14:textId="77777777" w:rsidR="00643CAD" w:rsidRDefault="00643CAD">
      <w:pPr>
        <w:pStyle w:val="ListParagraph"/>
        <w:sectPr w:rsidR="00643CAD">
          <w:pgSz w:w="11900" w:h="16820"/>
          <w:pgMar w:top="340" w:right="992" w:bottom="280" w:left="1275" w:header="720" w:footer="720" w:gutter="0"/>
          <w:cols w:space="720"/>
        </w:sectPr>
      </w:pPr>
    </w:p>
    <w:p w14:paraId="05C629F2" w14:textId="77777777" w:rsidR="00643CAD" w:rsidRDefault="00000000">
      <w:pPr>
        <w:pStyle w:val="BodyText"/>
        <w:spacing w:before="62"/>
        <w:ind w:right="4000"/>
      </w:pPr>
      <w:proofErr w:type="spellStart"/>
      <w:r>
        <w:lastRenderedPageBreak/>
        <w:t>Option_a</w:t>
      </w:r>
      <w:proofErr w:type="spellEnd"/>
      <w:r>
        <w:t xml:space="preserve">: Determining prior probabilities only </w:t>
      </w:r>
      <w:proofErr w:type="spellStart"/>
      <w:r>
        <w:t>Option_b</w:t>
      </w:r>
      <w:proofErr w:type="spellEnd"/>
      <w:r>
        <w:t>:</w:t>
      </w:r>
      <w:r>
        <w:rPr>
          <w:spacing w:val="-7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probabilities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 xml:space="preserve">evidence </w:t>
      </w:r>
      <w:proofErr w:type="spellStart"/>
      <w:r>
        <w:t>Option_c</w:t>
      </w:r>
      <w:proofErr w:type="spellEnd"/>
      <w:r>
        <w:t xml:space="preserve">: Computing standard deviation of a dataset </w:t>
      </w:r>
      <w:proofErr w:type="spellStart"/>
      <w:r>
        <w:t>Option_d</w:t>
      </w:r>
      <w:proofErr w:type="spellEnd"/>
      <w:r>
        <w:t>: Finding mean and median in distributions</w:t>
      </w:r>
    </w:p>
    <w:p w14:paraId="1E43CAEF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3076" w:firstLine="0"/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Bayes'</w:t>
      </w:r>
      <w:r>
        <w:rPr>
          <w:spacing w:val="-5"/>
          <w:sz w:val="24"/>
        </w:rPr>
        <w:t xml:space="preserve"> </w:t>
      </w:r>
      <w:r>
        <w:rPr>
          <w:sz w:val="24"/>
        </w:rPr>
        <w:t>Theorem,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term</w:t>
      </w:r>
      <w:r>
        <w:rPr>
          <w:spacing w:val="-5"/>
          <w:sz w:val="24"/>
        </w:rPr>
        <w:t xml:space="preserve"> </w:t>
      </w:r>
      <w:r>
        <w:rPr>
          <w:sz w:val="24"/>
        </w:rPr>
        <w:t>P(A|B)</w:t>
      </w:r>
      <w:r>
        <w:rPr>
          <w:spacing w:val="-5"/>
          <w:sz w:val="24"/>
        </w:rPr>
        <w:t xml:space="preserve"> </w:t>
      </w:r>
      <w:r>
        <w:rPr>
          <w:sz w:val="24"/>
        </w:rPr>
        <w:t>represent?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 xml:space="preserve">: The probability of event B given event A has occurred </w:t>
      </w:r>
      <w:proofErr w:type="spellStart"/>
      <w:r>
        <w:rPr>
          <w:sz w:val="24"/>
        </w:rPr>
        <w:t>Option_b</w:t>
      </w:r>
      <w:proofErr w:type="spellEnd"/>
      <w:r>
        <w:rPr>
          <w:sz w:val="24"/>
        </w:rPr>
        <w:t xml:space="preserve">: The probability of event A given event B has occurred </w:t>
      </w:r>
      <w:proofErr w:type="spellStart"/>
      <w:r>
        <w:rPr>
          <w:sz w:val="24"/>
        </w:rPr>
        <w:t>Option_c</w:t>
      </w:r>
      <w:proofErr w:type="spellEnd"/>
      <w:r>
        <w:rPr>
          <w:sz w:val="24"/>
        </w:rPr>
        <w:t>: The joint probability of A and B</w:t>
      </w:r>
    </w:p>
    <w:p w14:paraId="29CCF822" w14:textId="77777777" w:rsidR="00643CAD" w:rsidRDefault="00000000">
      <w:pPr>
        <w:pStyle w:val="BodyText"/>
      </w:pPr>
      <w:proofErr w:type="spellStart"/>
      <w:r>
        <w:t>Option_d</w:t>
      </w:r>
      <w:proofErr w:type="spellEnd"/>
      <w:r>
        <w:t xml:space="preserve">: The marginal probability of </w:t>
      </w:r>
      <w:r>
        <w:rPr>
          <w:spacing w:val="-10"/>
        </w:rPr>
        <w:t>B</w:t>
      </w:r>
    </w:p>
    <w:p w14:paraId="37580ADE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441" w:firstLine="0"/>
      </w:pPr>
      <w:r>
        <w:rPr>
          <w:sz w:val="24"/>
        </w:rPr>
        <w:t>A factory has two machines, A and B. Machine A produces 60% of the products, and machine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3"/>
          <w:sz w:val="24"/>
        </w:rPr>
        <w:t xml:space="preserve"> </w:t>
      </w:r>
      <w:r>
        <w:rPr>
          <w:sz w:val="24"/>
        </w:rPr>
        <w:t>40%.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2%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A's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B's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defective,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the probability that a randomly selected defective product came from Machine B? 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0.40</w:t>
      </w:r>
    </w:p>
    <w:p w14:paraId="47A5AA4F" w14:textId="77777777" w:rsidR="00643CAD" w:rsidRDefault="00000000">
      <w:pPr>
        <w:pStyle w:val="BodyText"/>
      </w:pPr>
      <w:proofErr w:type="spellStart"/>
      <w:r>
        <w:t>Option_b</w:t>
      </w:r>
      <w:proofErr w:type="spellEnd"/>
      <w:r>
        <w:t xml:space="preserve">: </w:t>
      </w:r>
      <w:r>
        <w:rPr>
          <w:spacing w:val="-4"/>
        </w:rPr>
        <w:t>0.50</w:t>
      </w:r>
    </w:p>
    <w:p w14:paraId="3983735D" w14:textId="77777777" w:rsidR="00643CAD" w:rsidRDefault="00000000">
      <w:pPr>
        <w:pStyle w:val="BodyText"/>
      </w:pPr>
      <w:proofErr w:type="spellStart"/>
      <w:r>
        <w:t>Option_c</w:t>
      </w:r>
      <w:proofErr w:type="spellEnd"/>
      <w:r>
        <w:t xml:space="preserve">: </w:t>
      </w:r>
      <w:r>
        <w:rPr>
          <w:spacing w:val="-4"/>
        </w:rPr>
        <w:t>0.60</w:t>
      </w:r>
    </w:p>
    <w:p w14:paraId="02ED8863" w14:textId="77777777" w:rsidR="00643CAD" w:rsidRDefault="00000000">
      <w:pPr>
        <w:pStyle w:val="BodyText"/>
      </w:pPr>
      <w:proofErr w:type="spellStart"/>
      <w:r>
        <w:t>Option_d</w:t>
      </w:r>
      <w:proofErr w:type="spellEnd"/>
      <w:r>
        <w:t xml:space="preserve">: </w:t>
      </w:r>
      <w:r>
        <w:rPr>
          <w:spacing w:val="-4"/>
        </w:rPr>
        <w:t>0.75</w:t>
      </w:r>
    </w:p>
    <w:p w14:paraId="6D95EA05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2357" w:firstLine="0"/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Bayes'</w:t>
      </w:r>
      <w:r>
        <w:rPr>
          <w:spacing w:val="-4"/>
          <w:sz w:val="24"/>
        </w:rPr>
        <w:t xml:space="preserve"> </w:t>
      </w:r>
      <w:r>
        <w:rPr>
          <w:sz w:val="24"/>
        </w:rPr>
        <w:t>Theorem?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Prior probability of the event</w:t>
      </w:r>
    </w:p>
    <w:p w14:paraId="2B3FBA88" w14:textId="77777777" w:rsidR="00643CAD" w:rsidRDefault="00000000">
      <w:pPr>
        <w:pStyle w:val="BodyText"/>
        <w:ind w:right="4395"/>
      </w:pPr>
      <w:proofErr w:type="spellStart"/>
      <w:r>
        <w:t>Option_b</w:t>
      </w:r>
      <w:proofErr w:type="spellEnd"/>
      <w:r>
        <w:t>:</w:t>
      </w:r>
      <w:r>
        <w:rPr>
          <w:spacing w:val="-8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evidence </w:t>
      </w:r>
      <w:proofErr w:type="spellStart"/>
      <w:r>
        <w:t>Option_c</w:t>
      </w:r>
      <w:proofErr w:type="spellEnd"/>
      <w:r>
        <w:t xml:space="preserve">: Total number of possible outcomes </w:t>
      </w:r>
      <w:proofErr w:type="spellStart"/>
      <w:r>
        <w:t>Option_d</w:t>
      </w:r>
      <w:proofErr w:type="spellEnd"/>
      <w:r>
        <w:t>: Probability of the evidence</w:t>
      </w:r>
    </w:p>
    <w:p w14:paraId="46E3AF6C" w14:textId="77777777" w:rsidR="00643CAD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515" w:firstLine="0"/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diagnose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1%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correctly identifies the disease 95% of the time but also gives a false positive in 5% of cases. If a patient tests positive, what is the probability they actually have the disease? (CO3)</w:t>
      </w:r>
    </w:p>
    <w:p w14:paraId="27CDAF08" w14:textId="77777777" w:rsidR="00643CAD" w:rsidRDefault="00000000">
      <w:pPr>
        <w:pStyle w:val="BodyText"/>
      </w:pPr>
      <w:proofErr w:type="spellStart"/>
      <w:r>
        <w:t>Option_a</w:t>
      </w:r>
      <w:proofErr w:type="spellEnd"/>
      <w:r>
        <w:t xml:space="preserve">: </w:t>
      </w:r>
      <w:r>
        <w:rPr>
          <w:spacing w:val="-4"/>
        </w:rPr>
        <w:t>0.16</w:t>
      </w:r>
    </w:p>
    <w:p w14:paraId="18C095DC" w14:textId="77777777" w:rsidR="00643CAD" w:rsidRDefault="00000000">
      <w:pPr>
        <w:pStyle w:val="BodyText"/>
      </w:pPr>
      <w:proofErr w:type="spellStart"/>
      <w:r>
        <w:t>Option_b</w:t>
      </w:r>
      <w:proofErr w:type="spellEnd"/>
      <w:r>
        <w:t xml:space="preserve">: </w:t>
      </w:r>
      <w:r>
        <w:rPr>
          <w:spacing w:val="-4"/>
        </w:rPr>
        <w:t>0.34</w:t>
      </w:r>
    </w:p>
    <w:p w14:paraId="2F41C522" w14:textId="77777777" w:rsidR="00643CAD" w:rsidRDefault="00000000">
      <w:pPr>
        <w:pStyle w:val="BodyText"/>
      </w:pPr>
      <w:proofErr w:type="spellStart"/>
      <w:r>
        <w:t>Option_c</w:t>
      </w:r>
      <w:proofErr w:type="spellEnd"/>
      <w:r>
        <w:t xml:space="preserve">: </w:t>
      </w:r>
      <w:r>
        <w:rPr>
          <w:spacing w:val="-4"/>
        </w:rPr>
        <w:t>0.95</w:t>
      </w:r>
    </w:p>
    <w:p w14:paraId="09346346" w14:textId="77777777" w:rsidR="00643CAD" w:rsidRDefault="00000000">
      <w:pPr>
        <w:pStyle w:val="BodyText"/>
      </w:pPr>
      <w:proofErr w:type="spellStart"/>
      <w:r>
        <w:t>Option_d</w:t>
      </w:r>
      <w:proofErr w:type="spellEnd"/>
      <w:r>
        <w:t xml:space="preserve">: </w:t>
      </w:r>
      <w:r>
        <w:rPr>
          <w:spacing w:val="-4"/>
        </w:rPr>
        <w:t>0.50</w:t>
      </w:r>
    </w:p>
    <w:p w14:paraId="39D13791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111" w:firstLine="0"/>
      </w:pPr>
      <w:r>
        <w:rPr>
          <w:sz w:val="24"/>
        </w:rPr>
        <w:t>Bayes'</w:t>
      </w:r>
      <w:r>
        <w:rPr>
          <w:spacing w:val="-4"/>
          <w:sz w:val="24"/>
        </w:rPr>
        <w:t xml:space="preserve"> </w:t>
      </w:r>
      <w:r>
        <w:rPr>
          <w:sz w:val="24"/>
        </w:rPr>
        <w:t>Theorem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dealing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probability?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Independent events</w:t>
      </w:r>
    </w:p>
    <w:p w14:paraId="2A4D85ED" w14:textId="77777777" w:rsidR="00643CAD" w:rsidRDefault="00000000">
      <w:pPr>
        <w:pStyle w:val="BodyText"/>
        <w:ind w:right="5248"/>
      </w:pPr>
      <w:proofErr w:type="spellStart"/>
      <w:r>
        <w:t>Option_b</w:t>
      </w:r>
      <w:proofErr w:type="spellEnd"/>
      <w:r>
        <w:t xml:space="preserve">: Conditional probability </w:t>
      </w:r>
      <w:proofErr w:type="spellStart"/>
      <w:r>
        <w:t>Option_c</w:t>
      </w:r>
      <w:proofErr w:type="spellEnd"/>
      <w:r>
        <w:t xml:space="preserve">: Mutually exclusive events </w:t>
      </w:r>
      <w:proofErr w:type="spellStart"/>
      <w:r>
        <w:t>Option_d</w:t>
      </w:r>
      <w:proofErr w:type="spellEnd"/>
      <w:r>
        <w:t>:</w:t>
      </w:r>
      <w:r>
        <w:rPr>
          <w:spacing w:val="-13"/>
        </w:rPr>
        <w:t xml:space="preserve"> </w:t>
      </w:r>
      <w:r>
        <w:t>Uniform</w:t>
      </w:r>
      <w:r>
        <w:rPr>
          <w:spacing w:val="-13"/>
        </w:rPr>
        <w:t xml:space="preserve"> </w:t>
      </w:r>
      <w:r>
        <w:t>probability</w:t>
      </w:r>
      <w:r>
        <w:rPr>
          <w:spacing w:val="-13"/>
        </w:rPr>
        <w:t xml:space="preserve"> </w:t>
      </w:r>
      <w:r>
        <w:t>distribution</w:t>
      </w:r>
    </w:p>
    <w:p w14:paraId="7B179D2D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508" w:firstLine="0"/>
        <w:rPr>
          <w:b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hypothesis</w:t>
      </w:r>
      <w:r>
        <w:rPr>
          <w:spacing w:val="-3"/>
          <w:sz w:val="24"/>
        </w:rPr>
        <w:t xml:space="preserve"> </w:t>
      </w:r>
      <w:r>
        <w:rPr>
          <w:sz w:val="24"/>
        </w:rPr>
        <w:t>HHH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0.3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EEE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likelihood of 0.8 given HHH, how does Bayes’ Theorem adjust the probability of HHH after seeing EEE? (CO3)</w:t>
      </w:r>
    </w:p>
    <w:p w14:paraId="53F5BD82" w14:textId="77777777" w:rsidR="00643CAD" w:rsidRDefault="00000000">
      <w:pPr>
        <w:pStyle w:val="BodyText"/>
        <w:ind w:right="4204"/>
      </w:pPr>
      <w:proofErr w:type="spellStart"/>
      <w:r>
        <w:t>Option_a</w:t>
      </w:r>
      <w:proofErr w:type="spellEnd"/>
      <w:r>
        <w:t xml:space="preserve">: The probability of HHH increases </w:t>
      </w:r>
      <w:proofErr w:type="spellStart"/>
      <w:r>
        <w:t>Option_b</w:t>
      </w:r>
      <w:proofErr w:type="spellEnd"/>
      <w:r>
        <w:t xml:space="preserve">: The probability of HHH decreases </w:t>
      </w:r>
      <w:proofErr w:type="spellStart"/>
      <w:r>
        <w:t>Option_c</w:t>
      </w:r>
      <w:proofErr w:type="spellEnd"/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HHH</w:t>
      </w:r>
      <w:r>
        <w:rPr>
          <w:spacing w:val="-7"/>
        </w:rPr>
        <w:t xml:space="preserve"> </w:t>
      </w:r>
      <w:r>
        <w:t>remains</w:t>
      </w:r>
      <w:r>
        <w:rPr>
          <w:spacing w:val="-7"/>
        </w:rPr>
        <w:t xml:space="preserve"> </w:t>
      </w:r>
      <w:r>
        <w:t>unchanged</w:t>
      </w:r>
    </w:p>
    <w:p w14:paraId="15740F4D" w14:textId="77777777" w:rsidR="00643CAD" w:rsidRDefault="00000000">
      <w:pPr>
        <w:pStyle w:val="BodyText"/>
      </w:pPr>
      <w:proofErr w:type="spellStart"/>
      <w:r>
        <w:t>Option_d</w:t>
      </w:r>
      <w:proofErr w:type="spellEnd"/>
      <w:r>
        <w:t xml:space="preserve">: The probability of HHH is completely </w:t>
      </w:r>
      <w:r>
        <w:rPr>
          <w:spacing w:val="-2"/>
        </w:rPr>
        <w:t>unknown</w:t>
      </w:r>
    </w:p>
    <w:p w14:paraId="207BC61B" w14:textId="77777777" w:rsidR="00643CAD" w:rsidRDefault="00643CAD">
      <w:pPr>
        <w:pStyle w:val="BodyText"/>
        <w:ind w:left="0"/>
      </w:pPr>
    </w:p>
    <w:p w14:paraId="476BB813" w14:textId="77777777" w:rsidR="00643CAD" w:rsidRDefault="00643CAD">
      <w:pPr>
        <w:pStyle w:val="BodyText"/>
        <w:spacing w:before="275"/>
        <w:ind w:left="0"/>
      </w:pPr>
    </w:p>
    <w:p w14:paraId="0A818892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1"/>
        <w:ind w:right="468" w:firstLine="0"/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bag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blue</w:t>
      </w:r>
      <w:r>
        <w:rPr>
          <w:spacing w:val="-2"/>
          <w:sz w:val="24"/>
        </w:rPr>
        <w:t xml:space="preserve"> </w:t>
      </w:r>
      <w:r>
        <w:rPr>
          <w:sz w:val="24"/>
        </w:rPr>
        <w:t>balls.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ball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drawn</w:t>
      </w:r>
      <w:r>
        <w:rPr>
          <w:spacing w:val="-2"/>
          <w:sz w:val="24"/>
        </w:rPr>
        <w:t xml:space="preserve"> </w:t>
      </w:r>
      <w:r>
        <w:rPr>
          <w:sz w:val="24"/>
        </w:rPr>
        <w:t>randomly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red.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What is the probability that the next ball drawn is also red (assuming the first ball is not replaced)? </w:t>
      </w:r>
      <w:r>
        <w:rPr>
          <w:spacing w:val="-2"/>
          <w:sz w:val="24"/>
        </w:rPr>
        <w:t>(CO3)</w:t>
      </w:r>
    </w:p>
    <w:p w14:paraId="26611073" w14:textId="77777777" w:rsidR="00643CAD" w:rsidRDefault="00000000">
      <w:pPr>
        <w:pStyle w:val="BodyText"/>
        <w:ind w:right="8005"/>
        <w:jc w:val="both"/>
      </w:pPr>
      <w:proofErr w:type="spellStart"/>
      <w:r>
        <w:t>Option_a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5/12 </w:t>
      </w:r>
      <w:proofErr w:type="spellStart"/>
      <w:r>
        <w:t>Option_b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4/11 </w:t>
      </w:r>
      <w:proofErr w:type="spellStart"/>
      <w:r>
        <w:t>Option_c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5/11 </w:t>
      </w:r>
      <w:proofErr w:type="spellStart"/>
      <w:r>
        <w:t>Option_d</w:t>
      </w:r>
      <w:proofErr w:type="spellEnd"/>
      <w:r>
        <w:t xml:space="preserve">: </w:t>
      </w:r>
      <w:r>
        <w:rPr>
          <w:spacing w:val="-4"/>
        </w:rPr>
        <w:t>6/12</w:t>
      </w:r>
    </w:p>
    <w:p w14:paraId="74C0C339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855" w:firstLine="0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heavily</w:t>
      </w:r>
      <w:r>
        <w:rPr>
          <w:spacing w:val="-3"/>
          <w:sz w:val="24"/>
        </w:rPr>
        <w:t xml:space="preserve"> </w:t>
      </w:r>
      <w:r>
        <w:rPr>
          <w:sz w:val="24"/>
        </w:rPr>
        <w:t>relies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Bayes’</w:t>
      </w:r>
      <w:r>
        <w:rPr>
          <w:spacing w:val="-3"/>
          <w:sz w:val="24"/>
        </w:rPr>
        <w:t xml:space="preserve"> </w:t>
      </w:r>
      <w:r>
        <w:rPr>
          <w:sz w:val="24"/>
        </w:rPr>
        <w:t>Theorem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updating</w:t>
      </w:r>
      <w:r>
        <w:rPr>
          <w:spacing w:val="-3"/>
          <w:sz w:val="24"/>
        </w:rPr>
        <w:t xml:space="preserve"> </w:t>
      </w:r>
      <w:r>
        <w:rPr>
          <w:sz w:val="24"/>
        </w:rPr>
        <w:t>beliefs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data? </w:t>
      </w:r>
      <w:r>
        <w:rPr>
          <w:spacing w:val="-2"/>
          <w:sz w:val="24"/>
        </w:rPr>
        <w:t>(CO3)</w:t>
      </w:r>
    </w:p>
    <w:p w14:paraId="220E4B6F" w14:textId="77777777" w:rsidR="00643CAD" w:rsidRDefault="00643CAD">
      <w:pPr>
        <w:pStyle w:val="ListParagraph"/>
        <w:sectPr w:rsidR="00643CAD">
          <w:pgSz w:w="11900" w:h="16820"/>
          <w:pgMar w:top="80" w:right="992" w:bottom="280" w:left="1275" w:header="720" w:footer="720" w:gutter="0"/>
          <w:cols w:space="720"/>
        </w:sectPr>
      </w:pPr>
    </w:p>
    <w:p w14:paraId="1970A031" w14:textId="77777777" w:rsidR="00643CAD" w:rsidRPr="004326C9" w:rsidRDefault="00000000">
      <w:pPr>
        <w:pStyle w:val="BodyText"/>
        <w:spacing w:before="62"/>
        <w:ind w:right="6541"/>
        <w:rPr>
          <w:bCs/>
        </w:rPr>
      </w:pPr>
      <w:r w:rsidRPr="004326C9">
        <w:rPr>
          <w:bCs/>
        </w:rPr>
        <w:lastRenderedPageBreak/>
        <w:t xml:space="preserve">Question 230: END </w:t>
      </w:r>
      <w:proofErr w:type="spellStart"/>
      <w:r w:rsidRPr="004326C9">
        <w:rPr>
          <w:bCs/>
        </w:rPr>
        <w:t>Option_a</w:t>
      </w:r>
      <w:proofErr w:type="spellEnd"/>
      <w:r w:rsidRPr="004326C9">
        <w:rPr>
          <w:bCs/>
        </w:rPr>
        <w:t>:</w:t>
      </w:r>
      <w:r w:rsidRPr="004326C9">
        <w:rPr>
          <w:bCs/>
          <w:spacing w:val="-15"/>
        </w:rPr>
        <w:t xml:space="preserve"> </w:t>
      </w:r>
      <w:r w:rsidRPr="004326C9">
        <w:rPr>
          <w:bCs/>
        </w:rPr>
        <w:t>Machine</w:t>
      </w:r>
      <w:r w:rsidRPr="004326C9">
        <w:rPr>
          <w:bCs/>
          <w:spacing w:val="-15"/>
        </w:rPr>
        <w:t xml:space="preserve"> </w:t>
      </w:r>
      <w:r w:rsidRPr="004326C9">
        <w:rPr>
          <w:bCs/>
        </w:rPr>
        <w:t xml:space="preserve">Learning </w:t>
      </w: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Geometry </w:t>
      </w: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Classical Physics </w:t>
      </w: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>: Cryptography</w:t>
      </w:r>
    </w:p>
    <w:p w14:paraId="10BE3A7D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2161" w:firstLine="0"/>
        <w:rPr>
          <w:bCs/>
        </w:rPr>
      </w:pPr>
      <w:r w:rsidRPr="004326C9">
        <w:rPr>
          <w:bCs/>
          <w:sz w:val="24"/>
        </w:rPr>
        <w:t>Why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is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backpropagation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crucial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in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training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deep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neural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>networks?</w:t>
      </w:r>
      <w:r w:rsidRPr="004326C9">
        <w:rPr>
          <w:bCs/>
          <w:spacing w:val="-5"/>
          <w:sz w:val="24"/>
        </w:rPr>
        <w:t xml:space="preserve"> </w:t>
      </w:r>
      <w:r w:rsidRPr="004326C9">
        <w:rPr>
          <w:bCs/>
          <w:sz w:val="24"/>
        </w:rPr>
        <w:t xml:space="preserve">(CO3)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 It prevents overfitting by pruning unnecessary weights.</w:t>
      </w:r>
    </w:p>
    <w:p w14:paraId="6CD69A36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It updates weights using the gradient of the loss </w:t>
      </w:r>
      <w:r w:rsidRPr="004326C9">
        <w:rPr>
          <w:bCs/>
          <w:spacing w:val="-2"/>
        </w:rPr>
        <w:t>function.</w:t>
      </w:r>
    </w:p>
    <w:p w14:paraId="7FE6EA6C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It ensures each layer has the same activation </w:t>
      </w:r>
      <w:r w:rsidRPr="004326C9">
        <w:rPr>
          <w:bCs/>
          <w:spacing w:val="-2"/>
        </w:rPr>
        <w:t>values.</w:t>
      </w:r>
    </w:p>
    <w:p w14:paraId="58BC2526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 xml:space="preserve">: It removes redundant layers to optimize the </w:t>
      </w:r>
      <w:r w:rsidRPr="004326C9">
        <w:rPr>
          <w:bCs/>
          <w:spacing w:val="-2"/>
        </w:rPr>
        <w:t>model.</w:t>
      </w:r>
    </w:p>
    <w:p w14:paraId="44E9FCA5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341" w:firstLine="0"/>
        <w:rPr>
          <w:bCs/>
        </w:rPr>
      </w:pPr>
      <w:r w:rsidRPr="004326C9">
        <w:rPr>
          <w:bCs/>
          <w:sz w:val="24"/>
        </w:rPr>
        <w:t>During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backpropagation,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what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happens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when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the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learning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rate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is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too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high?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 xml:space="preserve">(CO3)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 The model converges faster with high accuracy.</w:t>
      </w:r>
    </w:p>
    <w:p w14:paraId="5F8E179D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The model may overshoot the optimal weight values and fail to </w:t>
      </w:r>
      <w:r w:rsidRPr="004326C9">
        <w:rPr>
          <w:bCs/>
          <w:spacing w:val="-2"/>
        </w:rPr>
        <w:t>converge.</w:t>
      </w:r>
    </w:p>
    <w:p w14:paraId="692CBB6C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The model will always get stuck in local </w:t>
      </w:r>
      <w:r w:rsidRPr="004326C9">
        <w:rPr>
          <w:bCs/>
          <w:spacing w:val="-2"/>
        </w:rPr>
        <w:t>minima.</w:t>
      </w:r>
    </w:p>
    <w:p w14:paraId="741F12D2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 xml:space="preserve">: The number of hidden layers increases </w:t>
      </w:r>
      <w:r w:rsidRPr="004326C9">
        <w:rPr>
          <w:bCs/>
          <w:spacing w:val="-2"/>
        </w:rPr>
        <w:t>automatically.</w:t>
      </w:r>
    </w:p>
    <w:p w14:paraId="6721F467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Cs/>
        </w:rPr>
      </w:pPr>
      <w:r w:rsidRPr="004326C9">
        <w:rPr>
          <w:bCs/>
          <w:sz w:val="24"/>
        </w:rPr>
        <w:t xml:space="preserve">What is the main advantage of rule-based induction models? </w:t>
      </w:r>
      <w:r w:rsidRPr="004326C9">
        <w:rPr>
          <w:bCs/>
          <w:spacing w:val="-2"/>
          <w:sz w:val="24"/>
        </w:rPr>
        <w:t>(CO3)</w:t>
      </w:r>
    </w:p>
    <w:p w14:paraId="1CAA05D6" w14:textId="77777777" w:rsidR="00643CAD" w:rsidRPr="004326C9" w:rsidRDefault="00000000">
      <w:pPr>
        <w:pStyle w:val="Heading4"/>
        <w:rPr>
          <w:b w:val="0"/>
        </w:rPr>
      </w:pPr>
      <w:r w:rsidRPr="004326C9">
        <w:rPr>
          <w:b w:val="0"/>
        </w:rPr>
        <w:t xml:space="preserve">Question 247: </w:t>
      </w:r>
      <w:r w:rsidRPr="004326C9">
        <w:rPr>
          <w:b w:val="0"/>
          <w:spacing w:val="-5"/>
        </w:rPr>
        <w:t>END</w:t>
      </w:r>
    </w:p>
    <w:p w14:paraId="41AEA43B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Option_a</w:t>
      </w:r>
      <w:proofErr w:type="spellEnd"/>
      <w:r w:rsidRPr="004326C9">
        <w:rPr>
          <w:bCs/>
        </w:rPr>
        <w:t>: They provide an interpretable set of rules for decision-</w:t>
      </w:r>
      <w:r w:rsidRPr="004326C9">
        <w:rPr>
          <w:bCs/>
          <w:spacing w:val="-2"/>
        </w:rPr>
        <w:t>making.</w:t>
      </w:r>
    </w:p>
    <w:p w14:paraId="63DF3BD4" w14:textId="77777777" w:rsidR="00643CAD" w:rsidRPr="004326C9" w:rsidRDefault="00000000">
      <w:pPr>
        <w:pStyle w:val="BodyText"/>
        <w:ind w:right="2814"/>
        <w:jc w:val="both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>: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They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work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well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with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both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numerical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and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>categorical</w:t>
      </w:r>
      <w:r w:rsidRPr="004326C9">
        <w:rPr>
          <w:bCs/>
          <w:spacing w:val="-5"/>
        </w:rPr>
        <w:t xml:space="preserve"> </w:t>
      </w:r>
      <w:r w:rsidRPr="004326C9">
        <w:rPr>
          <w:bCs/>
        </w:rPr>
        <w:t xml:space="preserve">data. </w:t>
      </w: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>: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They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can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generalize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well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without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requiring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>large</w:t>
      </w:r>
      <w:r w:rsidRPr="004326C9">
        <w:rPr>
          <w:bCs/>
          <w:spacing w:val="-3"/>
        </w:rPr>
        <w:t xml:space="preserve"> </w:t>
      </w:r>
      <w:r w:rsidRPr="004326C9">
        <w:rPr>
          <w:bCs/>
        </w:rPr>
        <w:t xml:space="preserve">datasets. </w:t>
      </w: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>: Both (a) and (b)</w:t>
      </w:r>
    </w:p>
    <w:p w14:paraId="06073067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/>
        </w:rPr>
      </w:pPr>
      <w:r>
        <w:rPr>
          <w:sz w:val="24"/>
        </w:rPr>
        <w:t xml:space="preserve">Which of the following is an example of a rule-based induction algorithm? </w:t>
      </w:r>
      <w:r>
        <w:rPr>
          <w:spacing w:val="-2"/>
          <w:sz w:val="24"/>
        </w:rPr>
        <w:t>(CO3)</w:t>
      </w:r>
    </w:p>
    <w:p w14:paraId="5CD8809C" w14:textId="77777777" w:rsidR="00643CAD" w:rsidRPr="004326C9" w:rsidRDefault="00000000">
      <w:pPr>
        <w:ind w:left="165" w:right="6541"/>
        <w:rPr>
          <w:bCs/>
          <w:sz w:val="24"/>
        </w:rPr>
      </w:pPr>
      <w:r w:rsidRPr="004326C9">
        <w:rPr>
          <w:bCs/>
          <w:sz w:val="24"/>
        </w:rPr>
        <w:t xml:space="preserve">Question 248: END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</w:t>
      </w:r>
      <w:r w:rsidRPr="004326C9">
        <w:rPr>
          <w:bCs/>
          <w:spacing w:val="-15"/>
          <w:sz w:val="24"/>
        </w:rPr>
        <w:t xml:space="preserve"> </w:t>
      </w:r>
      <w:r w:rsidRPr="004326C9">
        <w:rPr>
          <w:bCs/>
          <w:sz w:val="24"/>
        </w:rPr>
        <w:t>Decision</w:t>
      </w:r>
      <w:r w:rsidRPr="004326C9">
        <w:rPr>
          <w:bCs/>
          <w:spacing w:val="-15"/>
          <w:sz w:val="24"/>
        </w:rPr>
        <w:t xml:space="preserve"> </w:t>
      </w:r>
      <w:r w:rsidRPr="004326C9">
        <w:rPr>
          <w:bCs/>
          <w:sz w:val="24"/>
        </w:rPr>
        <w:t xml:space="preserve">Tree </w:t>
      </w:r>
      <w:proofErr w:type="spellStart"/>
      <w:r w:rsidRPr="004326C9">
        <w:rPr>
          <w:bCs/>
          <w:sz w:val="24"/>
        </w:rPr>
        <w:t>Option_b</w:t>
      </w:r>
      <w:proofErr w:type="spellEnd"/>
      <w:r w:rsidRPr="004326C9">
        <w:rPr>
          <w:bCs/>
          <w:sz w:val="24"/>
        </w:rPr>
        <w:t>: Naïve Bayes</w:t>
      </w:r>
    </w:p>
    <w:p w14:paraId="78CACC6A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Option_c</w:t>
      </w:r>
      <w:proofErr w:type="spellEnd"/>
      <w:r w:rsidRPr="004326C9">
        <w:rPr>
          <w:bCs/>
          <w:sz w:val="24"/>
        </w:rPr>
        <w:t xml:space="preserve">: Support Vector </w:t>
      </w:r>
      <w:r w:rsidRPr="004326C9">
        <w:rPr>
          <w:bCs/>
          <w:spacing w:val="-2"/>
          <w:sz w:val="24"/>
        </w:rPr>
        <w:t>Machine</w:t>
      </w:r>
    </w:p>
    <w:p w14:paraId="1711065B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Option_d</w:t>
      </w:r>
      <w:proofErr w:type="spellEnd"/>
      <w:r w:rsidRPr="004326C9">
        <w:rPr>
          <w:bCs/>
          <w:sz w:val="24"/>
        </w:rPr>
        <w:t xml:space="preserve">: K-Nearest </w:t>
      </w:r>
      <w:r w:rsidRPr="004326C9">
        <w:rPr>
          <w:bCs/>
          <w:spacing w:val="-2"/>
          <w:sz w:val="24"/>
        </w:rPr>
        <w:t>Neighbors</w:t>
      </w:r>
    </w:p>
    <w:p w14:paraId="032D90AD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Cs/>
        </w:rPr>
      </w:pPr>
      <w:r w:rsidRPr="004326C9">
        <w:rPr>
          <w:bCs/>
          <w:sz w:val="24"/>
        </w:rPr>
        <w:t xml:space="preserve">In rule-based induction, what happens when the rules are too specific to the training </w:t>
      </w:r>
      <w:r w:rsidRPr="004326C9">
        <w:rPr>
          <w:bCs/>
          <w:spacing w:val="-2"/>
          <w:sz w:val="24"/>
        </w:rPr>
        <w:t>data?</w:t>
      </w:r>
    </w:p>
    <w:p w14:paraId="0613F87F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Option_a</w:t>
      </w:r>
      <w:proofErr w:type="spellEnd"/>
      <w:r w:rsidRPr="004326C9">
        <w:rPr>
          <w:bCs/>
        </w:rPr>
        <w:t xml:space="preserve">: The model may suffer from </w:t>
      </w:r>
      <w:r w:rsidRPr="004326C9">
        <w:rPr>
          <w:bCs/>
          <w:spacing w:val="-2"/>
        </w:rPr>
        <w:t>overfitting.</w:t>
      </w:r>
    </w:p>
    <w:p w14:paraId="4730C3BB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The model will generalize </w:t>
      </w:r>
      <w:r w:rsidRPr="004326C9">
        <w:rPr>
          <w:bCs/>
          <w:spacing w:val="-2"/>
        </w:rPr>
        <w:t>better.</w:t>
      </w:r>
    </w:p>
    <w:p w14:paraId="34D1B21E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The rules will be shorter and more </w:t>
      </w:r>
      <w:r w:rsidRPr="004326C9">
        <w:rPr>
          <w:bCs/>
          <w:spacing w:val="-2"/>
        </w:rPr>
        <w:t>efficient.</w:t>
      </w:r>
    </w:p>
    <w:p w14:paraId="6BAB079B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 xml:space="preserve">: The accuracy will always </w:t>
      </w:r>
      <w:r w:rsidRPr="004326C9">
        <w:rPr>
          <w:bCs/>
          <w:spacing w:val="-2"/>
        </w:rPr>
        <w:t>increase.</w:t>
      </w:r>
    </w:p>
    <w:p w14:paraId="1B4FB5EE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Cs/>
        </w:rPr>
      </w:pPr>
      <w:r w:rsidRPr="004326C9">
        <w:rPr>
          <w:bCs/>
          <w:sz w:val="24"/>
        </w:rPr>
        <w:t xml:space="preserve">Which approach is commonly used to simplify rule-based induction models? </w:t>
      </w:r>
      <w:r w:rsidRPr="004326C9">
        <w:rPr>
          <w:bCs/>
          <w:spacing w:val="-2"/>
          <w:sz w:val="24"/>
        </w:rPr>
        <w:t>(CO3)</w:t>
      </w:r>
    </w:p>
    <w:p w14:paraId="5C031F3C" w14:textId="77777777" w:rsidR="00643CAD" w:rsidRPr="004326C9" w:rsidRDefault="00000000">
      <w:pPr>
        <w:pStyle w:val="Heading4"/>
        <w:rPr>
          <w:b w:val="0"/>
        </w:rPr>
      </w:pPr>
      <w:r w:rsidRPr="004326C9">
        <w:rPr>
          <w:b w:val="0"/>
        </w:rPr>
        <w:t xml:space="preserve">Question 250: </w:t>
      </w:r>
      <w:r w:rsidRPr="004326C9">
        <w:rPr>
          <w:b w:val="0"/>
          <w:spacing w:val="-5"/>
        </w:rPr>
        <w:t>END</w:t>
      </w:r>
    </w:p>
    <w:p w14:paraId="7ED22E57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Option_a</w:t>
      </w:r>
      <w:proofErr w:type="spellEnd"/>
      <w:r w:rsidRPr="004326C9">
        <w:rPr>
          <w:bCs/>
        </w:rPr>
        <w:t xml:space="preserve">: Pruning redundant or less significant </w:t>
      </w:r>
      <w:r w:rsidRPr="004326C9">
        <w:rPr>
          <w:bCs/>
          <w:spacing w:val="-2"/>
        </w:rPr>
        <w:t>rules</w:t>
      </w:r>
    </w:p>
    <w:p w14:paraId="6048AEDF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Adding more features to the </w:t>
      </w:r>
      <w:r w:rsidRPr="004326C9">
        <w:rPr>
          <w:bCs/>
          <w:spacing w:val="-2"/>
        </w:rPr>
        <w:t>dataset</w:t>
      </w:r>
    </w:p>
    <w:p w14:paraId="5F69972C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Increasing the depth of the decision </w:t>
      </w:r>
      <w:r w:rsidRPr="004326C9">
        <w:rPr>
          <w:bCs/>
          <w:spacing w:val="-4"/>
        </w:rPr>
        <w:t>tree</w:t>
      </w:r>
    </w:p>
    <w:p w14:paraId="70D95DFB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Option_d</w:t>
      </w:r>
      <w:proofErr w:type="spellEnd"/>
      <w:r w:rsidRPr="004326C9">
        <w:rPr>
          <w:bCs/>
          <w:sz w:val="24"/>
        </w:rPr>
        <w:t xml:space="preserve">: Using more training </w:t>
      </w:r>
      <w:r w:rsidRPr="004326C9">
        <w:rPr>
          <w:bCs/>
          <w:spacing w:val="-2"/>
          <w:sz w:val="24"/>
        </w:rPr>
        <w:t>samples</w:t>
      </w:r>
    </w:p>
    <w:p w14:paraId="5DF74EB5" w14:textId="77777777" w:rsidR="00643CAD" w:rsidRPr="004326C9" w:rsidRDefault="00643CAD">
      <w:pPr>
        <w:pStyle w:val="BodyText"/>
        <w:spacing w:before="275"/>
        <w:ind w:left="0"/>
        <w:rPr>
          <w:bCs/>
        </w:rPr>
      </w:pPr>
    </w:p>
    <w:p w14:paraId="73935E93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1"/>
        <w:ind w:right="1069" w:firstLine="0"/>
        <w:jc w:val="both"/>
        <w:rPr>
          <w:bCs/>
        </w:rPr>
      </w:pPr>
      <w:r w:rsidRPr="004326C9">
        <w:rPr>
          <w:bCs/>
          <w:sz w:val="24"/>
        </w:rPr>
        <w:t>What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is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the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primary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purpose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of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a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confusion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matrix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in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evaluating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a</w:t>
      </w:r>
      <w:r w:rsidRPr="004326C9">
        <w:rPr>
          <w:bCs/>
          <w:spacing w:val="-3"/>
          <w:sz w:val="24"/>
        </w:rPr>
        <w:t xml:space="preserve"> </w:t>
      </w:r>
      <w:r w:rsidRPr="004326C9">
        <w:rPr>
          <w:bCs/>
          <w:sz w:val="24"/>
        </w:rPr>
        <w:t>classifier?</w:t>
      </w:r>
      <w:r w:rsidRPr="004326C9">
        <w:rPr>
          <w:bCs/>
          <w:spacing w:val="40"/>
          <w:sz w:val="24"/>
        </w:rPr>
        <w:t xml:space="preserve"> </w:t>
      </w:r>
      <w:r w:rsidRPr="004326C9">
        <w:rPr>
          <w:bCs/>
          <w:sz w:val="24"/>
        </w:rPr>
        <w:t xml:space="preserve">(CO3)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To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visualize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the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performance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of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a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classifier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by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showing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correct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>and</w:t>
      </w:r>
      <w:r w:rsidRPr="004326C9">
        <w:rPr>
          <w:bCs/>
          <w:spacing w:val="-4"/>
          <w:sz w:val="24"/>
        </w:rPr>
        <w:t xml:space="preserve"> </w:t>
      </w:r>
      <w:r w:rsidRPr="004326C9">
        <w:rPr>
          <w:bCs/>
          <w:sz w:val="24"/>
        </w:rPr>
        <w:t xml:space="preserve">incorrect </w:t>
      </w:r>
      <w:r w:rsidRPr="004326C9">
        <w:rPr>
          <w:bCs/>
          <w:spacing w:val="-2"/>
          <w:sz w:val="24"/>
        </w:rPr>
        <w:t>predictions</w:t>
      </w:r>
    </w:p>
    <w:p w14:paraId="77A03206" w14:textId="77777777" w:rsidR="00643CAD" w:rsidRDefault="00000000">
      <w:pPr>
        <w:pStyle w:val="BodyText"/>
        <w:ind w:right="2788"/>
        <w:jc w:val="both"/>
      </w:pPr>
      <w:proofErr w:type="spellStart"/>
      <w:r>
        <w:t>Option_b</w:t>
      </w:r>
      <w:proofErr w:type="spellEnd"/>
      <w:r>
        <w:t>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classifier </w:t>
      </w:r>
      <w:proofErr w:type="spellStart"/>
      <w:r>
        <w:t>Option_c</w:t>
      </w:r>
      <w:proofErr w:type="spellEnd"/>
      <w:r>
        <w:t>: To determine the training time of the classifier</w:t>
      </w:r>
    </w:p>
    <w:p w14:paraId="57ABFD80" w14:textId="77777777" w:rsidR="00643CAD" w:rsidRDefault="00000000">
      <w:pPr>
        <w:pStyle w:val="BodyText"/>
        <w:jc w:val="both"/>
      </w:pPr>
      <w:proofErr w:type="spellStart"/>
      <w:r>
        <w:t>Option_d</w:t>
      </w:r>
      <w:proofErr w:type="spellEnd"/>
      <w:r>
        <w:t xml:space="preserve">: To identify the features used by the </w:t>
      </w:r>
      <w:r>
        <w:rPr>
          <w:spacing w:val="-2"/>
        </w:rPr>
        <w:t>classifier</w:t>
      </w:r>
    </w:p>
    <w:p w14:paraId="7C28F1EF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542" w:firstLine="0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proportion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instances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total instances?</w:t>
      </w:r>
      <w:r>
        <w:rPr>
          <w:spacing w:val="40"/>
          <w:sz w:val="24"/>
        </w:rPr>
        <w:t xml:space="preserve"> </w:t>
      </w:r>
      <w:r>
        <w:rPr>
          <w:sz w:val="24"/>
        </w:rPr>
        <w:t>(CO3)</w:t>
      </w:r>
    </w:p>
    <w:p w14:paraId="49D6673E" w14:textId="77777777" w:rsidR="00643CAD" w:rsidRDefault="00000000">
      <w:pPr>
        <w:pStyle w:val="BodyText"/>
        <w:ind w:right="7523"/>
      </w:pPr>
      <w:r>
        <w:t>Question</w:t>
      </w:r>
      <w:r>
        <w:rPr>
          <w:spacing w:val="-3"/>
        </w:rPr>
        <w:t xml:space="preserve"> </w:t>
      </w:r>
      <w:r>
        <w:t>252:</w:t>
      </w:r>
      <w:r>
        <w:rPr>
          <w:spacing w:val="-3"/>
        </w:rPr>
        <w:t xml:space="preserve"> </w:t>
      </w:r>
      <w:r>
        <w:t xml:space="preserve">END </w:t>
      </w:r>
      <w:proofErr w:type="spellStart"/>
      <w:r>
        <w:t>Option_a</w:t>
      </w:r>
      <w:proofErr w:type="spellEnd"/>
      <w:r>
        <w:t>:</w:t>
      </w:r>
      <w:r>
        <w:rPr>
          <w:spacing w:val="-12"/>
        </w:rPr>
        <w:t xml:space="preserve"> </w:t>
      </w:r>
      <w:r>
        <w:t xml:space="preserve">Precision </w:t>
      </w:r>
      <w:proofErr w:type="spellStart"/>
      <w:r>
        <w:t>Option_b</w:t>
      </w:r>
      <w:proofErr w:type="spellEnd"/>
      <w:r>
        <w:t xml:space="preserve">: Recall </w:t>
      </w:r>
      <w:proofErr w:type="spellStart"/>
      <w:r>
        <w:t>Option_c</w:t>
      </w:r>
      <w:proofErr w:type="spellEnd"/>
      <w:r>
        <w:t>:</w:t>
      </w:r>
      <w:r>
        <w:rPr>
          <w:spacing w:val="-15"/>
        </w:rPr>
        <w:t xml:space="preserve"> </w:t>
      </w:r>
      <w:r>
        <w:t>Accuracy</w:t>
      </w:r>
    </w:p>
    <w:p w14:paraId="41439475" w14:textId="77777777" w:rsidR="00643CAD" w:rsidRDefault="00643CAD">
      <w:pPr>
        <w:pStyle w:val="BodyText"/>
        <w:sectPr w:rsidR="00643CAD">
          <w:pgSz w:w="11900" w:h="16820"/>
          <w:pgMar w:top="80" w:right="992" w:bottom="280" w:left="1275" w:header="720" w:footer="720" w:gutter="0"/>
          <w:cols w:space="720"/>
        </w:sectPr>
      </w:pPr>
    </w:p>
    <w:p w14:paraId="58A32BA9" w14:textId="77777777" w:rsidR="00643CAD" w:rsidRDefault="00000000">
      <w:pPr>
        <w:pStyle w:val="BodyText"/>
        <w:spacing w:before="62"/>
      </w:pPr>
      <w:proofErr w:type="spellStart"/>
      <w:r>
        <w:lastRenderedPageBreak/>
        <w:t>Option_d</w:t>
      </w:r>
      <w:proofErr w:type="spellEnd"/>
      <w:r>
        <w:t>: F1-</w:t>
      </w:r>
      <w:r>
        <w:rPr>
          <w:spacing w:val="-2"/>
        </w:rPr>
        <w:t>Score</w:t>
      </w:r>
    </w:p>
    <w:p w14:paraId="06CEE676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028" w:firstLine="0"/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problem,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(TP)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represent? </w:t>
      </w:r>
      <w:r>
        <w:rPr>
          <w:spacing w:val="-2"/>
          <w:sz w:val="24"/>
        </w:rPr>
        <w:t>(CO3)</w:t>
      </w:r>
    </w:p>
    <w:p w14:paraId="4A6BFE34" w14:textId="77777777" w:rsidR="00643CAD" w:rsidRDefault="00000000">
      <w:pPr>
        <w:pStyle w:val="BodyText"/>
      </w:pPr>
      <w:r>
        <w:t xml:space="preserve">Question 253: </w:t>
      </w:r>
      <w:r>
        <w:rPr>
          <w:spacing w:val="-5"/>
        </w:rPr>
        <w:t>END</w:t>
      </w:r>
    </w:p>
    <w:p w14:paraId="2C03F9B8" w14:textId="77777777" w:rsidR="00643CAD" w:rsidRDefault="00000000">
      <w:pPr>
        <w:pStyle w:val="BodyText"/>
        <w:ind w:right="2046"/>
      </w:pPr>
      <w:proofErr w:type="spellStart"/>
      <w:r>
        <w:t>Option_a</w:t>
      </w:r>
      <w:proofErr w:type="spellEnd"/>
      <w:r>
        <w:t xml:space="preserve">: The number of negative instances correctly classified as negative </w:t>
      </w:r>
      <w:proofErr w:type="spellStart"/>
      <w:r>
        <w:t>Option_b</w:t>
      </w:r>
      <w:proofErr w:type="spellEnd"/>
      <w:r>
        <w:t xml:space="preserve">: The number of positive instances correctly classified as positive </w:t>
      </w:r>
      <w:proofErr w:type="spellStart"/>
      <w:r>
        <w:t>Option_c</w:t>
      </w:r>
      <w:proofErr w:type="spellEnd"/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incorrectly</w:t>
      </w:r>
      <w:r>
        <w:rPr>
          <w:spacing w:val="-3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negative </w:t>
      </w:r>
      <w:proofErr w:type="spellStart"/>
      <w:r>
        <w:t>Option_d</w:t>
      </w:r>
      <w:proofErr w:type="spellEnd"/>
      <w:r>
        <w:t xml:space="preserve">: The number of negative instances incorrectly classified as </w:t>
      </w:r>
      <w:r>
        <w:rPr>
          <w:spacing w:val="-2"/>
        </w:rPr>
        <w:t>positive</w:t>
      </w:r>
    </w:p>
    <w:p w14:paraId="2F8FBFBE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421" w:firstLine="0"/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formula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precision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problem?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Precision = TP / (TP + FP)</w:t>
      </w:r>
    </w:p>
    <w:p w14:paraId="38BBA2D5" w14:textId="77777777" w:rsidR="00643CAD" w:rsidRDefault="00000000">
      <w:pPr>
        <w:pStyle w:val="BodyText"/>
      </w:pPr>
      <w:proofErr w:type="spellStart"/>
      <w:r>
        <w:t>Option_b</w:t>
      </w:r>
      <w:proofErr w:type="spellEnd"/>
      <w:r>
        <w:t xml:space="preserve">: Precision = TP / (TP + </w:t>
      </w:r>
      <w:r>
        <w:rPr>
          <w:spacing w:val="-5"/>
        </w:rPr>
        <w:t>FN)</w:t>
      </w:r>
    </w:p>
    <w:p w14:paraId="116291CF" w14:textId="77777777" w:rsidR="00643CAD" w:rsidRDefault="00000000">
      <w:pPr>
        <w:pStyle w:val="BodyText"/>
        <w:ind w:right="3083"/>
      </w:pPr>
      <w:proofErr w:type="spellStart"/>
      <w:r>
        <w:t>Option_c</w:t>
      </w:r>
      <w:proofErr w:type="spellEnd"/>
      <w:r>
        <w:t>: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(TP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TN)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(TP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FP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FN) </w:t>
      </w:r>
      <w:proofErr w:type="spellStart"/>
      <w:r>
        <w:t>Option_d</w:t>
      </w:r>
      <w:proofErr w:type="spellEnd"/>
      <w:r>
        <w:t>: Precision = TP / (FP + FN)</w:t>
      </w:r>
    </w:p>
    <w:p w14:paraId="0D80702B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741" w:firstLine="0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metrics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imbalanced?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 Accuracy</w:t>
      </w:r>
    </w:p>
    <w:p w14:paraId="135BDD6B" w14:textId="77777777" w:rsidR="00643CAD" w:rsidRDefault="00000000">
      <w:pPr>
        <w:pStyle w:val="BodyText"/>
        <w:ind w:right="7389"/>
      </w:pPr>
      <w:proofErr w:type="spellStart"/>
      <w:r>
        <w:t>Option_b</w:t>
      </w:r>
      <w:proofErr w:type="spellEnd"/>
      <w:r>
        <w:t xml:space="preserve">: F1-Score </w:t>
      </w:r>
      <w:proofErr w:type="spellStart"/>
      <w:r>
        <w:t>Option_c</w:t>
      </w:r>
      <w:proofErr w:type="spellEnd"/>
      <w:r>
        <w:t xml:space="preserve">: Recall </w:t>
      </w:r>
      <w:proofErr w:type="spellStart"/>
      <w:r>
        <w:t>Option_d</w:t>
      </w:r>
      <w:proofErr w:type="spellEnd"/>
      <w:r>
        <w:t>:</w:t>
      </w:r>
      <w:r>
        <w:rPr>
          <w:spacing w:val="-15"/>
        </w:rPr>
        <w:t xml:space="preserve"> </w:t>
      </w:r>
      <w:r>
        <w:t>Specificity</w:t>
      </w:r>
    </w:p>
    <w:p w14:paraId="464A0366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2261" w:firstLine="0"/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recall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model?</w:t>
      </w:r>
      <w:r>
        <w:rPr>
          <w:spacing w:val="40"/>
          <w:sz w:val="24"/>
        </w:rPr>
        <w:t xml:space="preserve"> </w:t>
      </w:r>
      <w:r>
        <w:rPr>
          <w:sz w:val="24"/>
        </w:rPr>
        <w:t>(CO3) Question 256: END</w:t>
      </w:r>
    </w:p>
    <w:p w14:paraId="20713C5E" w14:textId="77777777" w:rsidR="00643CAD" w:rsidRDefault="00000000">
      <w:pPr>
        <w:pStyle w:val="BodyText"/>
        <w:ind w:right="3083"/>
      </w:pPr>
      <w:proofErr w:type="spellStart"/>
      <w:r>
        <w:t>Option_a</w:t>
      </w:r>
      <w:proofErr w:type="spellEnd"/>
      <w:r>
        <w:t xml:space="preserve">: The model has a low number of false positives </w:t>
      </w:r>
      <w:proofErr w:type="spellStart"/>
      <w:r>
        <w:t>Option_b</w:t>
      </w:r>
      <w:proofErr w:type="spellEnd"/>
      <w:r>
        <w:t xml:space="preserve">: The model has a low number of false negatives </w:t>
      </w:r>
      <w:proofErr w:type="spellStart"/>
      <w:r>
        <w:t>Option_c</w:t>
      </w:r>
      <w:proofErr w:type="spellEnd"/>
      <w:r>
        <w:t xml:space="preserve">: The model has a high number of true negatives </w:t>
      </w:r>
      <w:proofErr w:type="spellStart"/>
      <w:r>
        <w:t>Option_d</w:t>
      </w:r>
      <w:proofErr w:type="spellEnd"/>
      <w:r>
        <w:t xml:space="preserve">: The model has a high number of false positives </w:t>
      </w:r>
      <w:proofErr w:type="spellStart"/>
      <w:r>
        <w:t>Correct_option</w:t>
      </w:r>
      <w:proofErr w:type="spellEnd"/>
      <w:r>
        <w:t>: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negatives</w:t>
      </w:r>
    </w:p>
    <w:p w14:paraId="3325B399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314" w:firstLine="0"/>
        <w:rPr>
          <w:bCs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rule-based</w:t>
      </w:r>
      <w:r>
        <w:rPr>
          <w:spacing w:val="-4"/>
          <w:sz w:val="24"/>
        </w:rPr>
        <w:t xml:space="preserve"> </w:t>
      </w:r>
      <w:r>
        <w:rPr>
          <w:sz w:val="24"/>
        </w:rPr>
        <w:t>induction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 Decision Tree</w:t>
      </w:r>
    </w:p>
    <w:p w14:paraId="4867B911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Option_b</w:t>
      </w:r>
      <w:proofErr w:type="spellEnd"/>
      <w:r w:rsidRPr="004326C9">
        <w:rPr>
          <w:bCs/>
          <w:sz w:val="24"/>
        </w:rPr>
        <w:t xml:space="preserve">: Naïve </w:t>
      </w:r>
      <w:r w:rsidRPr="004326C9">
        <w:rPr>
          <w:bCs/>
          <w:spacing w:val="-2"/>
          <w:sz w:val="24"/>
        </w:rPr>
        <w:t>Bayes</w:t>
      </w:r>
    </w:p>
    <w:p w14:paraId="4E339BC3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Option_c</w:t>
      </w:r>
      <w:proofErr w:type="spellEnd"/>
      <w:r w:rsidRPr="004326C9">
        <w:rPr>
          <w:bCs/>
          <w:sz w:val="24"/>
        </w:rPr>
        <w:t xml:space="preserve">: Support Vector </w:t>
      </w:r>
      <w:r w:rsidRPr="004326C9">
        <w:rPr>
          <w:bCs/>
          <w:spacing w:val="-2"/>
          <w:sz w:val="24"/>
        </w:rPr>
        <w:t>Machine</w:t>
      </w:r>
    </w:p>
    <w:p w14:paraId="2CEB78D5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Option_d</w:t>
      </w:r>
      <w:proofErr w:type="spellEnd"/>
      <w:r w:rsidRPr="004326C9">
        <w:rPr>
          <w:bCs/>
          <w:sz w:val="24"/>
        </w:rPr>
        <w:t xml:space="preserve">: K-Nearest </w:t>
      </w:r>
      <w:r w:rsidRPr="004326C9">
        <w:rPr>
          <w:bCs/>
          <w:spacing w:val="-2"/>
          <w:sz w:val="24"/>
        </w:rPr>
        <w:t>Neighbor</w:t>
      </w:r>
    </w:p>
    <w:p w14:paraId="608759EB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548" w:firstLine="0"/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rule-based</w:t>
      </w:r>
      <w:r>
        <w:rPr>
          <w:spacing w:val="-3"/>
          <w:sz w:val="24"/>
        </w:rPr>
        <w:t xml:space="preserve"> </w:t>
      </w:r>
      <w:r>
        <w:rPr>
          <w:sz w:val="24"/>
        </w:rPr>
        <w:t>induction,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happens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too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data? </w:t>
      </w:r>
      <w:r>
        <w:rPr>
          <w:spacing w:val="-2"/>
          <w:sz w:val="24"/>
        </w:rPr>
        <w:t>(CO3)</w:t>
      </w:r>
    </w:p>
    <w:p w14:paraId="439184B5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Option_a</w:t>
      </w:r>
      <w:proofErr w:type="spellEnd"/>
      <w:r w:rsidRPr="004326C9">
        <w:rPr>
          <w:bCs/>
        </w:rPr>
        <w:t xml:space="preserve">: The model may suffer from </w:t>
      </w:r>
      <w:r w:rsidRPr="004326C9">
        <w:rPr>
          <w:bCs/>
          <w:spacing w:val="-2"/>
        </w:rPr>
        <w:t>overfitting.</w:t>
      </w:r>
    </w:p>
    <w:p w14:paraId="409CE2A7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The model will generalize </w:t>
      </w:r>
      <w:r w:rsidRPr="004326C9">
        <w:rPr>
          <w:bCs/>
          <w:spacing w:val="-2"/>
        </w:rPr>
        <w:t>better.</w:t>
      </w:r>
    </w:p>
    <w:p w14:paraId="5DB004C5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The rules will be shorter and more </w:t>
      </w:r>
      <w:r w:rsidRPr="004326C9">
        <w:rPr>
          <w:bCs/>
          <w:spacing w:val="-2"/>
        </w:rPr>
        <w:t>efficient.</w:t>
      </w:r>
    </w:p>
    <w:p w14:paraId="44B3ED2E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Option_d</w:t>
      </w:r>
      <w:proofErr w:type="spellEnd"/>
      <w:r w:rsidRPr="004326C9">
        <w:rPr>
          <w:bCs/>
        </w:rPr>
        <w:t xml:space="preserve">: The accuracy will always </w:t>
      </w:r>
      <w:r w:rsidRPr="004326C9">
        <w:rPr>
          <w:bCs/>
          <w:spacing w:val="-2"/>
        </w:rPr>
        <w:t>increase.</w:t>
      </w:r>
    </w:p>
    <w:p w14:paraId="459EE1F7" w14:textId="77777777" w:rsidR="00643CAD" w:rsidRPr="004326C9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114" w:firstLine="0"/>
        <w:rPr>
          <w:bCs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commonly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rule-based</w:t>
      </w:r>
      <w:r>
        <w:rPr>
          <w:spacing w:val="-4"/>
          <w:sz w:val="24"/>
        </w:rPr>
        <w:t xml:space="preserve"> </w:t>
      </w:r>
      <w:r>
        <w:rPr>
          <w:sz w:val="24"/>
        </w:rPr>
        <w:t>induction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models?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 w:rsidRPr="004326C9">
        <w:rPr>
          <w:bCs/>
          <w:sz w:val="24"/>
        </w:rPr>
        <w:t>Option_a</w:t>
      </w:r>
      <w:proofErr w:type="spellEnd"/>
      <w:r w:rsidRPr="004326C9">
        <w:rPr>
          <w:bCs/>
          <w:sz w:val="24"/>
        </w:rPr>
        <w:t>: Pruning redundant or less significant rules</w:t>
      </w:r>
    </w:p>
    <w:p w14:paraId="7B4F9BEA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Option_b</w:t>
      </w:r>
      <w:proofErr w:type="spellEnd"/>
      <w:r w:rsidRPr="004326C9">
        <w:rPr>
          <w:bCs/>
        </w:rPr>
        <w:t xml:space="preserve">: Adding more features to the </w:t>
      </w:r>
      <w:r w:rsidRPr="004326C9">
        <w:rPr>
          <w:bCs/>
          <w:spacing w:val="-2"/>
        </w:rPr>
        <w:t>dataset</w:t>
      </w:r>
    </w:p>
    <w:p w14:paraId="381D6262" w14:textId="77777777" w:rsidR="00643CAD" w:rsidRPr="004326C9" w:rsidRDefault="00000000">
      <w:pPr>
        <w:pStyle w:val="BodyText"/>
        <w:rPr>
          <w:bCs/>
        </w:rPr>
      </w:pPr>
      <w:proofErr w:type="spellStart"/>
      <w:r w:rsidRPr="004326C9">
        <w:rPr>
          <w:bCs/>
        </w:rPr>
        <w:t>Option_c</w:t>
      </w:r>
      <w:proofErr w:type="spellEnd"/>
      <w:r w:rsidRPr="004326C9">
        <w:rPr>
          <w:bCs/>
        </w:rPr>
        <w:t xml:space="preserve">: Increasing the depth of the decision </w:t>
      </w:r>
      <w:r w:rsidRPr="004326C9">
        <w:rPr>
          <w:bCs/>
          <w:spacing w:val="-4"/>
        </w:rPr>
        <w:t>tree</w:t>
      </w:r>
    </w:p>
    <w:p w14:paraId="5A54258A" w14:textId="77777777" w:rsidR="00643CAD" w:rsidRPr="004326C9" w:rsidRDefault="00000000">
      <w:pPr>
        <w:ind w:left="165"/>
        <w:rPr>
          <w:bCs/>
          <w:sz w:val="24"/>
        </w:rPr>
      </w:pPr>
      <w:proofErr w:type="spellStart"/>
      <w:r w:rsidRPr="004326C9">
        <w:rPr>
          <w:bCs/>
          <w:sz w:val="24"/>
        </w:rPr>
        <w:t>Option_d</w:t>
      </w:r>
      <w:proofErr w:type="spellEnd"/>
      <w:r w:rsidRPr="004326C9">
        <w:rPr>
          <w:bCs/>
          <w:sz w:val="24"/>
        </w:rPr>
        <w:t xml:space="preserve">: Using more training </w:t>
      </w:r>
      <w:r w:rsidRPr="004326C9">
        <w:rPr>
          <w:bCs/>
          <w:spacing w:val="-2"/>
          <w:sz w:val="24"/>
        </w:rPr>
        <w:t>samples</w:t>
      </w:r>
    </w:p>
    <w:p w14:paraId="6930F419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ind w:right="1069" w:firstLine="0"/>
        <w:jc w:val="both"/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evaluating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classifier?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(CO3) </w:t>
      </w:r>
      <w:proofErr w:type="spellStart"/>
      <w:r>
        <w:rPr>
          <w:sz w:val="24"/>
        </w:rPr>
        <w:t>Option_a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classifier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incorrect </w:t>
      </w:r>
      <w:r>
        <w:rPr>
          <w:spacing w:val="-2"/>
          <w:sz w:val="24"/>
        </w:rPr>
        <w:t>predictions</w:t>
      </w:r>
    </w:p>
    <w:p w14:paraId="1611628A" w14:textId="77777777" w:rsidR="00643CAD" w:rsidRDefault="00000000">
      <w:pPr>
        <w:pStyle w:val="BodyText"/>
        <w:ind w:right="2788"/>
        <w:jc w:val="both"/>
      </w:pPr>
      <w:proofErr w:type="spellStart"/>
      <w:r>
        <w:t>Option_b</w:t>
      </w:r>
      <w:proofErr w:type="spellEnd"/>
      <w:r>
        <w:t>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classifier </w:t>
      </w:r>
      <w:proofErr w:type="spellStart"/>
      <w:r>
        <w:t>Option_c</w:t>
      </w:r>
      <w:proofErr w:type="spellEnd"/>
      <w:r>
        <w:t>: To determine the training time of the classifier</w:t>
      </w:r>
    </w:p>
    <w:p w14:paraId="33FDFA7C" w14:textId="77777777" w:rsidR="00643CAD" w:rsidRDefault="00000000">
      <w:pPr>
        <w:pStyle w:val="BodyText"/>
        <w:jc w:val="both"/>
      </w:pPr>
      <w:proofErr w:type="spellStart"/>
      <w:r>
        <w:t>Option_d</w:t>
      </w:r>
      <w:proofErr w:type="spellEnd"/>
      <w:r>
        <w:t xml:space="preserve">: To identify the features used by the </w:t>
      </w:r>
      <w:r>
        <w:rPr>
          <w:spacing w:val="-2"/>
        </w:rPr>
        <w:t>classifier</w:t>
      </w:r>
    </w:p>
    <w:p w14:paraId="317F4349" w14:textId="77777777" w:rsidR="00643CAD" w:rsidRDefault="00643CAD">
      <w:pPr>
        <w:pStyle w:val="BodyText"/>
        <w:spacing w:before="275"/>
        <w:ind w:left="0"/>
      </w:pPr>
    </w:p>
    <w:p w14:paraId="7A4511FF" w14:textId="77777777" w:rsidR="00643CAD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0"/>
        <w:ind w:right="542" w:firstLine="0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proportion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instances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total instances?</w:t>
      </w:r>
      <w:r>
        <w:rPr>
          <w:spacing w:val="40"/>
          <w:sz w:val="24"/>
        </w:rPr>
        <w:t xml:space="preserve"> </w:t>
      </w:r>
      <w:r>
        <w:rPr>
          <w:sz w:val="24"/>
        </w:rPr>
        <w:t>(CO3)</w:t>
      </w:r>
    </w:p>
    <w:p w14:paraId="46D0529B" w14:textId="77777777" w:rsidR="00643CAD" w:rsidRDefault="00643CAD">
      <w:pPr>
        <w:pStyle w:val="ListParagraph"/>
        <w:sectPr w:rsidR="00643CAD">
          <w:pgSz w:w="11900" w:h="16820"/>
          <w:pgMar w:top="80" w:right="992" w:bottom="280" w:left="1275" w:header="720" w:footer="720" w:gutter="0"/>
          <w:cols w:space="720"/>
        </w:sectPr>
      </w:pPr>
    </w:p>
    <w:p w14:paraId="40FDDE99" w14:textId="77777777" w:rsidR="00643CAD" w:rsidRDefault="00000000">
      <w:pPr>
        <w:pStyle w:val="BodyText"/>
        <w:spacing w:before="62"/>
        <w:ind w:right="7523"/>
        <w:rPr>
          <w:spacing w:val="-2"/>
        </w:rPr>
      </w:pPr>
      <w:r>
        <w:lastRenderedPageBreak/>
        <w:t>Question</w:t>
      </w:r>
      <w:r>
        <w:rPr>
          <w:spacing w:val="-3"/>
        </w:rPr>
        <w:t xml:space="preserve"> </w:t>
      </w:r>
      <w:r>
        <w:t>252:</w:t>
      </w:r>
      <w:r>
        <w:rPr>
          <w:spacing w:val="-3"/>
        </w:rPr>
        <w:t xml:space="preserve"> </w:t>
      </w:r>
      <w:r>
        <w:t xml:space="preserve">END </w:t>
      </w:r>
      <w:proofErr w:type="spellStart"/>
      <w:r>
        <w:t>Option_a</w:t>
      </w:r>
      <w:proofErr w:type="spellEnd"/>
      <w:r>
        <w:t>:</w:t>
      </w:r>
      <w:r>
        <w:rPr>
          <w:spacing w:val="-12"/>
        </w:rPr>
        <w:t xml:space="preserve"> </w:t>
      </w:r>
      <w:r>
        <w:t xml:space="preserve">Precision </w:t>
      </w:r>
      <w:proofErr w:type="spellStart"/>
      <w:r>
        <w:t>Option_b</w:t>
      </w:r>
      <w:proofErr w:type="spellEnd"/>
      <w:r>
        <w:t xml:space="preserve">: Recall </w:t>
      </w:r>
      <w:proofErr w:type="spellStart"/>
      <w:r>
        <w:t>Option_c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Accuracy </w:t>
      </w:r>
      <w:proofErr w:type="spellStart"/>
      <w:r>
        <w:t>Option_d</w:t>
      </w:r>
      <w:proofErr w:type="spellEnd"/>
      <w:r>
        <w:t>: F1-</w:t>
      </w:r>
      <w:r>
        <w:rPr>
          <w:spacing w:val="-2"/>
        </w:rPr>
        <w:t>Score</w:t>
      </w:r>
    </w:p>
    <w:p w14:paraId="0DF767EC" w14:textId="77777777" w:rsidR="004326C9" w:rsidRDefault="004326C9">
      <w:pPr>
        <w:pStyle w:val="BodyText"/>
        <w:spacing w:before="62"/>
        <w:ind w:right="7523"/>
        <w:rPr>
          <w:spacing w:val="-2"/>
        </w:rPr>
      </w:pPr>
    </w:p>
    <w:p w14:paraId="1578B400" w14:textId="38BB71D7" w:rsidR="004326C9" w:rsidRDefault="004326C9">
      <w:pPr>
        <w:pStyle w:val="BodyText"/>
        <w:spacing w:before="62"/>
        <w:ind w:right="7523"/>
        <w:rPr>
          <w:b/>
          <w:bCs/>
          <w:spacing w:val="-2"/>
        </w:rPr>
      </w:pPr>
      <w:r w:rsidRPr="004326C9">
        <w:rPr>
          <w:b/>
          <w:bCs/>
          <w:spacing w:val="-2"/>
        </w:rPr>
        <w:t>ANSWERS:</w:t>
      </w:r>
    </w:p>
    <w:p w14:paraId="3EFE4FC5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1. Option A – The</w:t>
      </w:r>
      <w:r>
        <w:rPr>
          <w:b/>
          <w:bCs/>
        </w:rPr>
        <w:t xml:space="preserve"> </w:t>
      </w:r>
      <w:r w:rsidRPr="004326C9">
        <w:rPr>
          <w:b/>
          <w:bCs/>
        </w:rPr>
        <w:t>regression line always passes through the mean of X and Y.</w:t>
      </w:r>
    </w:p>
    <w:p w14:paraId="4D688D37" w14:textId="77777777" w:rsidR="004326C9" w:rsidRDefault="004326C9">
      <w:pPr>
        <w:pStyle w:val="BodyText"/>
        <w:spacing w:before="62"/>
        <w:ind w:right="7523"/>
        <w:rPr>
          <w:b/>
          <w:bCs/>
          <w:spacing w:val="-2"/>
        </w:rPr>
      </w:pPr>
    </w:p>
    <w:p w14:paraId="26EBEEB4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2. Option C – Decision trees can be used for classification and regression.</w:t>
      </w:r>
    </w:p>
    <w:p w14:paraId="6C014149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44314722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3. Option C – Both (a) and (b)</w:t>
      </w:r>
    </w:p>
    <w:p w14:paraId="36ED0121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3182B1BA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4. Option A – Prone to overfitting.</w:t>
      </w:r>
    </w:p>
    <w:p w14:paraId="6AD7DE5F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7DE90642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5. Option B – Updating probabilities based on new evidence</w:t>
      </w:r>
    </w:p>
    <w:p w14:paraId="5F5BE610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FA1FC13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6. Option B – The probability of event A given event B has occurred</w:t>
      </w:r>
    </w:p>
    <w:p w14:paraId="05B74911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34504689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7. Option D – 0.75</w:t>
      </w:r>
    </w:p>
    <w:p w14:paraId="787DC4D6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06AEC353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8. Option C – Total number of possible outcomes</w:t>
      </w:r>
    </w:p>
    <w:p w14:paraId="5A24B6B2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7987FA8D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9. Option A – 0.16</w:t>
      </w:r>
    </w:p>
    <w:p w14:paraId="70A3E449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10. Option B – Conditional probability</w:t>
      </w:r>
    </w:p>
    <w:p w14:paraId="04623A14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5A79C878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11. Option A – The probability of HHH increases</w:t>
      </w:r>
    </w:p>
    <w:p w14:paraId="005FDD05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0D0C787E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12. Option B – 4/11</w:t>
      </w:r>
    </w:p>
    <w:p w14:paraId="32772588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lastRenderedPageBreak/>
        <w:t>13. Option A – Machine Learning</w:t>
      </w:r>
    </w:p>
    <w:p w14:paraId="602195F2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56435B4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14. Option B – It updates weights using the gradient of the loss function.</w:t>
      </w:r>
    </w:p>
    <w:p w14:paraId="0828D982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163AB963" w14:textId="3B5FCDBA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15. Option B – The model may overshoot the optimal weight values and fail to converge.</w:t>
      </w:r>
    </w:p>
    <w:p w14:paraId="34AEB9A8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5E6D8F7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16. Option A – They provide an interpretable set of rules for decision-making.</w:t>
      </w:r>
    </w:p>
    <w:p w14:paraId="7FAF4B4B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41E58F0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17. Option A – Decision Tree</w:t>
      </w:r>
    </w:p>
    <w:p w14:paraId="2A0F8F91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7B46EDE3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18. Option A – The model may suffer from overfitting.</w:t>
      </w:r>
    </w:p>
    <w:p w14:paraId="48C1062D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B212396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19. Option A – Pruning redundant or less significant rules</w:t>
      </w:r>
    </w:p>
    <w:p w14:paraId="7547EAE6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715F10B9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20. Option A – To visualize the performance of a classifier by showing correct and incorrect predictions</w:t>
      </w:r>
    </w:p>
    <w:p w14:paraId="4953A458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7118450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21. Option C – Accuracy</w:t>
      </w:r>
    </w:p>
    <w:p w14:paraId="020FA4D9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260DDBB0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22. Option B – The number of positive instances correctly classified as positive</w:t>
      </w:r>
    </w:p>
    <w:p w14:paraId="34888306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7CB1B49E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23. Option A – Precision = TP / (TP + FP)</w:t>
      </w:r>
    </w:p>
    <w:p w14:paraId="486B0EC1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lastRenderedPageBreak/>
        <w:t>24. Option B – F1-Score</w:t>
      </w:r>
    </w:p>
    <w:p w14:paraId="1AEA1B4F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4E21D79B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25. Option B – The model has a low number of false negatives.</w:t>
      </w:r>
    </w:p>
    <w:p w14:paraId="357416CB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035938D1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26. Option A – Decision Tree</w:t>
      </w:r>
    </w:p>
    <w:p w14:paraId="7D7997C8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10E565CC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27. Option A – The model may suffer from overfitting.</w:t>
      </w:r>
    </w:p>
    <w:p w14:paraId="49E04F73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4B7EFB9B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28. Option A – Pruning redundant or less significant rules</w:t>
      </w:r>
    </w:p>
    <w:p w14:paraId="771D1887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187417F" w14:textId="77777777" w:rsid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29. Option A – To visualize the performance of a classifier by showing correct and incorrect predictions</w:t>
      </w:r>
    </w:p>
    <w:p w14:paraId="4A8C4B76" w14:textId="77777777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</w:p>
    <w:p w14:paraId="6467A159" w14:textId="1CE89D53" w:rsidR="004326C9" w:rsidRPr="004326C9" w:rsidRDefault="004326C9" w:rsidP="004326C9">
      <w:pPr>
        <w:pStyle w:val="BodyText"/>
        <w:spacing w:before="62"/>
        <w:ind w:right="7523"/>
        <w:rPr>
          <w:b/>
          <w:bCs/>
        </w:rPr>
      </w:pPr>
      <w:r w:rsidRPr="004326C9">
        <w:rPr>
          <w:b/>
          <w:bCs/>
        </w:rPr>
        <w:t>30. Option C – Accuracy</w:t>
      </w:r>
    </w:p>
    <w:sectPr w:rsidR="004326C9" w:rsidRPr="004326C9">
      <w:pgSz w:w="11900" w:h="16820"/>
      <w:pgMar w:top="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D313D"/>
    <w:multiLevelType w:val="hybridMultilevel"/>
    <w:tmpl w:val="C01A2094"/>
    <w:lvl w:ilvl="0" w:tplc="448ABF9E">
      <w:start w:val="1"/>
      <w:numFmt w:val="decimal"/>
      <w:lvlText w:val="%1."/>
      <w:lvlJc w:val="left"/>
      <w:pPr>
        <w:ind w:left="165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4D6AC78">
      <w:numFmt w:val="bullet"/>
      <w:lvlText w:val="•"/>
      <w:lvlJc w:val="left"/>
      <w:pPr>
        <w:ind w:left="1107" w:hanging="181"/>
      </w:pPr>
      <w:rPr>
        <w:rFonts w:hint="default"/>
        <w:lang w:val="en-US" w:eastAsia="en-US" w:bidi="ar-SA"/>
      </w:rPr>
    </w:lvl>
    <w:lvl w:ilvl="2" w:tplc="F974906E">
      <w:numFmt w:val="bullet"/>
      <w:lvlText w:val="•"/>
      <w:lvlJc w:val="left"/>
      <w:pPr>
        <w:ind w:left="2054" w:hanging="181"/>
      </w:pPr>
      <w:rPr>
        <w:rFonts w:hint="default"/>
        <w:lang w:val="en-US" w:eastAsia="en-US" w:bidi="ar-SA"/>
      </w:rPr>
    </w:lvl>
    <w:lvl w:ilvl="3" w:tplc="536475D4">
      <w:numFmt w:val="bullet"/>
      <w:lvlText w:val="•"/>
      <w:lvlJc w:val="left"/>
      <w:pPr>
        <w:ind w:left="3001" w:hanging="181"/>
      </w:pPr>
      <w:rPr>
        <w:rFonts w:hint="default"/>
        <w:lang w:val="en-US" w:eastAsia="en-US" w:bidi="ar-SA"/>
      </w:rPr>
    </w:lvl>
    <w:lvl w:ilvl="4" w:tplc="E4A67BA6">
      <w:numFmt w:val="bullet"/>
      <w:lvlText w:val="•"/>
      <w:lvlJc w:val="left"/>
      <w:pPr>
        <w:ind w:left="3949" w:hanging="181"/>
      </w:pPr>
      <w:rPr>
        <w:rFonts w:hint="default"/>
        <w:lang w:val="en-US" w:eastAsia="en-US" w:bidi="ar-SA"/>
      </w:rPr>
    </w:lvl>
    <w:lvl w:ilvl="5" w:tplc="27764D94">
      <w:numFmt w:val="bullet"/>
      <w:lvlText w:val="•"/>
      <w:lvlJc w:val="left"/>
      <w:pPr>
        <w:ind w:left="4896" w:hanging="181"/>
      </w:pPr>
      <w:rPr>
        <w:rFonts w:hint="default"/>
        <w:lang w:val="en-US" w:eastAsia="en-US" w:bidi="ar-SA"/>
      </w:rPr>
    </w:lvl>
    <w:lvl w:ilvl="6" w:tplc="9724D45E">
      <w:numFmt w:val="bullet"/>
      <w:lvlText w:val="•"/>
      <w:lvlJc w:val="left"/>
      <w:pPr>
        <w:ind w:left="5843" w:hanging="181"/>
      </w:pPr>
      <w:rPr>
        <w:rFonts w:hint="default"/>
        <w:lang w:val="en-US" w:eastAsia="en-US" w:bidi="ar-SA"/>
      </w:rPr>
    </w:lvl>
    <w:lvl w:ilvl="7" w:tplc="C6C4E110">
      <w:numFmt w:val="bullet"/>
      <w:lvlText w:val="•"/>
      <w:lvlJc w:val="left"/>
      <w:pPr>
        <w:ind w:left="6791" w:hanging="181"/>
      </w:pPr>
      <w:rPr>
        <w:rFonts w:hint="default"/>
        <w:lang w:val="en-US" w:eastAsia="en-US" w:bidi="ar-SA"/>
      </w:rPr>
    </w:lvl>
    <w:lvl w:ilvl="8" w:tplc="B17EDDBA">
      <w:numFmt w:val="bullet"/>
      <w:lvlText w:val="•"/>
      <w:lvlJc w:val="left"/>
      <w:pPr>
        <w:ind w:left="7738" w:hanging="181"/>
      </w:pPr>
      <w:rPr>
        <w:rFonts w:hint="default"/>
        <w:lang w:val="en-US" w:eastAsia="en-US" w:bidi="ar-SA"/>
      </w:rPr>
    </w:lvl>
  </w:abstractNum>
  <w:num w:numId="1" w16cid:durableId="208471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AD"/>
    <w:rsid w:val="004326C9"/>
    <w:rsid w:val="00643CAD"/>
    <w:rsid w:val="008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7054"/>
  <w15:docId w15:val="{5A6CC6CE-8786-420D-9511-E7FCEC8C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757" w:right="98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7" w:right="98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76"/>
      <w:ind w:left="165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 PRO</dc:creator>
  <cp:lastModifiedBy>S S</cp:lastModifiedBy>
  <cp:revision>2</cp:revision>
  <dcterms:created xsi:type="dcterms:W3CDTF">2026-08-15T15:39:00Z</dcterms:created>
  <dcterms:modified xsi:type="dcterms:W3CDTF">2026-08-15T15:39:00Z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2026-08-15T00:00:00Z</vt:filetime>
  </property>
</Properties>
</file>