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1B859" w14:textId="3BC19659" w:rsidR="005D7D62" w:rsidRDefault="005D7D62" w:rsidP="005D7D62">
      <w:pPr>
        <w:rPr>
          <w:sz w:val="24"/>
          <w:szCs w:val="24"/>
        </w:rPr>
      </w:pPr>
      <w:proofErr w:type="spellStart"/>
      <w:r w:rsidRPr="005D7D62">
        <w:rPr>
          <w:sz w:val="24"/>
          <w:szCs w:val="24"/>
        </w:rPr>
        <w:t>Shee</w:t>
      </w:r>
      <w:proofErr w:type="spellEnd"/>
      <w:r w:rsidRPr="005D7D62">
        <w:rPr>
          <w:sz w:val="24"/>
          <w:szCs w:val="24"/>
        </w:rPr>
        <w:t xml:space="preserve"> Seng Cheng, 34612467, </w:t>
      </w:r>
      <w:hyperlink r:id="rId4" w:history="1">
        <w:r w:rsidRPr="00BB68E9">
          <w:rPr>
            <w:rStyle w:val="Hyperlink"/>
            <w:sz w:val="24"/>
            <w:szCs w:val="24"/>
          </w:rPr>
          <w:t>sshe0113@student.monash.edu</w:t>
        </w:r>
      </w:hyperlink>
    </w:p>
    <w:p w14:paraId="682694EA" w14:textId="71CF6A7A" w:rsidR="00DD13BD" w:rsidRDefault="005D7D62" w:rsidP="005D7D62">
      <w:pPr>
        <w:rPr>
          <w:sz w:val="24"/>
          <w:szCs w:val="24"/>
        </w:rPr>
      </w:pPr>
      <w:r w:rsidRPr="005D7D62">
        <w:rPr>
          <w:sz w:val="24"/>
          <w:szCs w:val="24"/>
        </w:rPr>
        <w:t xml:space="preserve">Tay Chee Hsian, 34612513, </w:t>
      </w:r>
      <w:hyperlink r:id="rId5" w:history="1">
        <w:r w:rsidRPr="00BB68E9">
          <w:rPr>
            <w:rStyle w:val="Hyperlink"/>
            <w:sz w:val="24"/>
            <w:szCs w:val="24"/>
          </w:rPr>
          <w:t>ctay0040@student.monash.edu</w:t>
        </w:r>
      </w:hyperlink>
    </w:p>
    <w:p w14:paraId="2E63FBC1" w14:textId="77777777" w:rsidR="005D7D62" w:rsidRDefault="005D7D62" w:rsidP="005D7D62">
      <w:pPr>
        <w:rPr>
          <w:sz w:val="24"/>
          <w:szCs w:val="24"/>
        </w:rPr>
      </w:pPr>
    </w:p>
    <w:p w14:paraId="2C5CFDFB" w14:textId="4F1617CF" w:rsidR="005D7D62" w:rsidRDefault="005D7D62" w:rsidP="005D7D62">
      <w:pPr>
        <w:pStyle w:val="Heading1"/>
        <w:jc w:val="center"/>
        <w:rPr>
          <w:b/>
          <w:bCs/>
        </w:rPr>
      </w:pPr>
      <w:r>
        <w:rPr>
          <w:rFonts w:hint="eastAsia"/>
          <w:b/>
          <w:bCs/>
        </w:rPr>
        <w:t>AI Declaration</w:t>
      </w:r>
    </w:p>
    <w:p w14:paraId="19DA308F" w14:textId="77777777" w:rsidR="005D7D62" w:rsidRDefault="005D7D62" w:rsidP="005D7D62">
      <w:pPr>
        <w:rPr>
          <w:sz w:val="24"/>
          <w:szCs w:val="24"/>
        </w:rPr>
      </w:pPr>
      <w:r w:rsidRPr="005D7D62">
        <w:rPr>
          <w:sz w:val="24"/>
          <w:szCs w:val="24"/>
        </w:rPr>
        <w:t xml:space="preserve">Google Gemini and OpenAI ChatGPT were used in this assessment. </w:t>
      </w:r>
    </w:p>
    <w:p w14:paraId="3A53C6D2" w14:textId="10F83C0A" w:rsidR="005D7D62" w:rsidRDefault="005D7D62" w:rsidP="005D7D62">
      <w:pPr>
        <w:ind w:firstLine="720"/>
        <w:jc w:val="both"/>
        <w:rPr>
          <w:sz w:val="24"/>
          <w:szCs w:val="24"/>
        </w:rPr>
      </w:pPr>
      <w:r w:rsidRPr="005D7D62">
        <w:rPr>
          <w:sz w:val="24"/>
          <w:szCs w:val="24"/>
        </w:rPr>
        <w:t>We acknowledge using these AI tools as learning and troubleshooting aids while preparing Lab #</w:t>
      </w:r>
      <w:r>
        <w:rPr>
          <w:rFonts w:hint="eastAsia"/>
          <w:sz w:val="24"/>
          <w:szCs w:val="24"/>
        </w:rPr>
        <w:t>3</w:t>
      </w:r>
      <w:r w:rsidRPr="005D7D62">
        <w:rPr>
          <w:sz w:val="24"/>
          <w:szCs w:val="24"/>
        </w:rPr>
        <w:t xml:space="preserve">. The AI tools were used only for interpreting and summarising the assessment specification and rubric; troubleshooting the </w:t>
      </w:r>
      <w:r>
        <w:rPr>
          <w:rFonts w:hint="eastAsia"/>
          <w:sz w:val="24"/>
          <w:szCs w:val="24"/>
        </w:rPr>
        <w:t>CAAS</w:t>
      </w:r>
      <w:r w:rsidRPr="005D7D62">
        <w:rPr>
          <w:sz w:val="24"/>
          <w:szCs w:val="24"/>
        </w:rPr>
        <w:t xml:space="preserve"> environment, including SSH access and </w:t>
      </w:r>
      <w:proofErr w:type="spellStart"/>
      <w:r w:rsidRPr="005D7D62">
        <w:rPr>
          <w:sz w:val="24"/>
          <w:szCs w:val="24"/>
        </w:rPr>
        <w:t>Slurm</w:t>
      </w:r>
      <w:proofErr w:type="spellEnd"/>
      <w:r w:rsidRPr="005D7D62">
        <w:rPr>
          <w:sz w:val="24"/>
          <w:szCs w:val="24"/>
        </w:rPr>
        <w:t xml:space="preserve"> execution; explaining MPI and OpenMP concepts; comparing</w:t>
      </w:r>
      <w:r>
        <w:rPr>
          <w:rFonts w:hint="eastAsia"/>
          <w:sz w:val="24"/>
          <w:szCs w:val="24"/>
        </w:rPr>
        <w:t xml:space="preserve"> different version of MPI communication methods</w:t>
      </w:r>
      <w:r w:rsidRPr="005D7D62">
        <w:rPr>
          <w:sz w:val="24"/>
          <w:szCs w:val="24"/>
        </w:rPr>
        <w:t>; providing conceptual guidance and example pseudocode; plotting performance graphs; and assisting</w:t>
      </w:r>
      <w:r>
        <w:rPr>
          <w:rFonts w:hint="eastAsia"/>
          <w:sz w:val="24"/>
          <w:szCs w:val="24"/>
        </w:rPr>
        <w:t xml:space="preserve"> the</w:t>
      </w:r>
      <w:r w:rsidRPr="005D7D62">
        <w:rPr>
          <w:sz w:val="24"/>
          <w:szCs w:val="24"/>
        </w:rPr>
        <w:t xml:space="preserve"> </w:t>
      </w:r>
      <w:r>
        <w:rPr>
          <w:rFonts w:hint="eastAsia"/>
          <w:sz w:val="24"/>
          <w:szCs w:val="24"/>
        </w:rPr>
        <w:t>designation of presentation slide and</w:t>
      </w:r>
      <w:r w:rsidRPr="005D7D62">
        <w:rPr>
          <w:sz w:val="24"/>
          <w:szCs w:val="24"/>
        </w:rPr>
        <w:t xml:space="preserve"> the wording of this AI declaration. </w:t>
      </w:r>
    </w:p>
    <w:p w14:paraId="0BDEB528" w14:textId="62859937" w:rsidR="005D7D62" w:rsidRDefault="005D7D62" w:rsidP="005D7D62">
      <w:pPr>
        <w:ind w:firstLine="720"/>
        <w:jc w:val="both"/>
        <w:rPr>
          <w:sz w:val="24"/>
          <w:szCs w:val="24"/>
        </w:rPr>
      </w:pPr>
      <w:r w:rsidRPr="005D7D62">
        <w:rPr>
          <w:sz w:val="24"/>
          <w:szCs w:val="24"/>
        </w:rPr>
        <w:t>All final source code, experimental design, performance measurements, graphs, analysis and presentation materials were reviewed, tested and completed by the team. We take responsibility for the correctness of the submitted work and will explain it independently during the presentation and Q&amp;A. The AI conversation records are provided below.</w:t>
      </w:r>
    </w:p>
    <w:p w14:paraId="2C08E682" w14:textId="5DA3400E" w:rsidR="00956044" w:rsidRDefault="00956044" w:rsidP="00956044">
      <w:pPr>
        <w:jc w:val="both"/>
        <w:rPr>
          <w:sz w:val="24"/>
          <w:szCs w:val="24"/>
        </w:rPr>
      </w:pPr>
      <w:r>
        <w:rPr>
          <w:rFonts w:hint="eastAsia"/>
          <w:sz w:val="24"/>
          <w:szCs w:val="24"/>
        </w:rPr>
        <w:t>Google Gemini:</w:t>
      </w:r>
    </w:p>
    <w:p w14:paraId="75982181" w14:textId="075A597A" w:rsidR="00956044" w:rsidRDefault="00956044" w:rsidP="00956044">
      <w:pPr>
        <w:jc w:val="both"/>
        <w:rPr>
          <w:sz w:val="24"/>
          <w:szCs w:val="24"/>
        </w:rPr>
      </w:pPr>
      <w:hyperlink r:id="rId6" w:history="1">
        <w:r w:rsidRPr="00BB68E9">
          <w:rPr>
            <w:rStyle w:val="Hyperlink"/>
            <w:sz w:val="24"/>
            <w:szCs w:val="24"/>
          </w:rPr>
          <w:t>https://share.gemini.google/hYXt4HY4L9Fu</w:t>
        </w:r>
      </w:hyperlink>
    </w:p>
    <w:p w14:paraId="10BA76D2" w14:textId="22D470CA" w:rsidR="00956044" w:rsidRDefault="00956044" w:rsidP="00956044">
      <w:pPr>
        <w:jc w:val="both"/>
        <w:rPr>
          <w:sz w:val="24"/>
          <w:szCs w:val="24"/>
        </w:rPr>
      </w:pPr>
      <w:r>
        <w:rPr>
          <w:rFonts w:hint="eastAsia"/>
          <w:sz w:val="24"/>
          <w:szCs w:val="24"/>
        </w:rPr>
        <w:t>OpenAI Chat GPT:</w:t>
      </w:r>
    </w:p>
    <w:p w14:paraId="1B634298" w14:textId="77777777" w:rsidR="00956044" w:rsidRPr="005D7D62" w:rsidRDefault="00956044" w:rsidP="00956044">
      <w:pPr>
        <w:jc w:val="both"/>
        <w:rPr>
          <w:rFonts w:hint="eastAsia"/>
          <w:sz w:val="24"/>
          <w:szCs w:val="24"/>
        </w:rPr>
      </w:pPr>
    </w:p>
    <w:sectPr w:rsidR="00956044" w:rsidRPr="005D7D62" w:rsidSect="00A454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A93"/>
    <w:rsid w:val="00213E31"/>
    <w:rsid w:val="00254B0A"/>
    <w:rsid w:val="002B4A93"/>
    <w:rsid w:val="003E49C1"/>
    <w:rsid w:val="005438FF"/>
    <w:rsid w:val="005D7D62"/>
    <w:rsid w:val="00956044"/>
    <w:rsid w:val="00A45488"/>
    <w:rsid w:val="00DD13BD"/>
    <w:rsid w:val="00EA4770"/>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E40CD"/>
  <w15:chartTrackingRefBased/>
  <w15:docId w15:val="{9DFB218C-C821-447C-B40D-4AB9F3975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A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4A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4A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4A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4A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4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A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4A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4A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4A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4A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4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A93"/>
    <w:rPr>
      <w:rFonts w:eastAsiaTheme="majorEastAsia" w:cstheme="majorBidi"/>
      <w:color w:val="272727" w:themeColor="text1" w:themeTint="D8"/>
    </w:rPr>
  </w:style>
  <w:style w:type="paragraph" w:styleId="Title">
    <w:name w:val="Title"/>
    <w:basedOn w:val="Normal"/>
    <w:next w:val="Normal"/>
    <w:link w:val="TitleChar"/>
    <w:uiPriority w:val="10"/>
    <w:qFormat/>
    <w:rsid w:val="002B4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A93"/>
    <w:pPr>
      <w:spacing w:before="160"/>
      <w:jc w:val="center"/>
    </w:pPr>
    <w:rPr>
      <w:i/>
      <w:iCs/>
      <w:color w:val="404040" w:themeColor="text1" w:themeTint="BF"/>
    </w:rPr>
  </w:style>
  <w:style w:type="character" w:customStyle="1" w:styleId="QuoteChar">
    <w:name w:val="Quote Char"/>
    <w:basedOn w:val="DefaultParagraphFont"/>
    <w:link w:val="Quote"/>
    <w:uiPriority w:val="29"/>
    <w:rsid w:val="002B4A93"/>
    <w:rPr>
      <w:i/>
      <w:iCs/>
      <w:color w:val="404040" w:themeColor="text1" w:themeTint="BF"/>
    </w:rPr>
  </w:style>
  <w:style w:type="paragraph" w:styleId="ListParagraph">
    <w:name w:val="List Paragraph"/>
    <w:basedOn w:val="Normal"/>
    <w:uiPriority w:val="34"/>
    <w:qFormat/>
    <w:rsid w:val="002B4A93"/>
    <w:pPr>
      <w:ind w:left="720"/>
      <w:contextualSpacing/>
    </w:pPr>
  </w:style>
  <w:style w:type="character" w:styleId="IntenseEmphasis">
    <w:name w:val="Intense Emphasis"/>
    <w:basedOn w:val="DefaultParagraphFont"/>
    <w:uiPriority w:val="21"/>
    <w:qFormat/>
    <w:rsid w:val="002B4A93"/>
    <w:rPr>
      <w:i/>
      <w:iCs/>
      <w:color w:val="2F5496" w:themeColor="accent1" w:themeShade="BF"/>
    </w:rPr>
  </w:style>
  <w:style w:type="paragraph" w:styleId="IntenseQuote">
    <w:name w:val="Intense Quote"/>
    <w:basedOn w:val="Normal"/>
    <w:next w:val="Normal"/>
    <w:link w:val="IntenseQuoteChar"/>
    <w:uiPriority w:val="30"/>
    <w:qFormat/>
    <w:rsid w:val="002B4A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4A93"/>
    <w:rPr>
      <w:i/>
      <w:iCs/>
      <w:color w:val="2F5496" w:themeColor="accent1" w:themeShade="BF"/>
    </w:rPr>
  </w:style>
  <w:style w:type="character" w:styleId="IntenseReference">
    <w:name w:val="Intense Reference"/>
    <w:basedOn w:val="DefaultParagraphFont"/>
    <w:uiPriority w:val="32"/>
    <w:qFormat/>
    <w:rsid w:val="002B4A93"/>
    <w:rPr>
      <w:b/>
      <w:bCs/>
      <w:smallCaps/>
      <w:color w:val="2F5496" w:themeColor="accent1" w:themeShade="BF"/>
      <w:spacing w:val="5"/>
    </w:rPr>
  </w:style>
  <w:style w:type="character" w:styleId="Hyperlink">
    <w:name w:val="Hyperlink"/>
    <w:basedOn w:val="DefaultParagraphFont"/>
    <w:uiPriority w:val="99"/>
    <w:unhideWhenUsed/>
    <w:rsid w:val="005D7D62"/>
    <w:rPr>
      <w:color w:val="0563C1" w:themeColor="hyperlink"/>
      <w:u w:val="single"/>
    </w:rPr>
  </w:style>
  <w:style w:type="character" w:styleId="UnresolvedMention">
    <w:name w:val="Unresolved Mention"/>
    <w:basedOn w:val="DefaultParagraphFont"/>
    <w:uiPriority w:val="99"/>
    <w:semiHidden/>
    <w:unhideWhenUsed/>
    <w:rsid w:val="005D7D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hare.gemini.google/hYXt4HY4L9Fu" TargetMode="External"/><Relationship Id="rId5" Type="http://schemas.openxmlformats.org/officeDocument/2006/relationships/hyperlink" Target="mailto:ctay0040@student.monash.edu" TargetMode="External"/><Relationship Id="rId4" Type="http://schemas.openxmlformats.org/officeDocument/2006/relationships/hyperlink" Target="mailto:sshe0113@student.monas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195</Words>
  <Characters>1113</Characters>
  <Application>Microsoft Office Word</Application>
  <DocSecurity>0</DocSecurity>
  <Lines>9</Lines>
  <Paragraphs>2</Paragraphs>
  <ScaleCrop>false</ScaleCrop>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Chee Tay</dc:creator>
  <cp:keywords/>
  <dc:description/>
  <cp:lastModifiedBy>Chee Tay</cp:lastModifiedBy>
  <cp:revision>3</cp:revision>
  <dcterms:created xsi:type="dcterms:W3CDTF">2026-10-22T03:38:00Z</dcterms:created>
  <dcterms:modified xsi:type="dcterms:W3CDTF">2026-10-22T03:43:00Z</dcterms:modified>
</cp:coreProperties>
</file>