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95AB9" w14:textId="4F867634" w:rsidR="000231B5" w:rsidRDefault="000231B5" w:rsidP="00E17205">
      <w:pPr>
        <w:pStyle w:val="Title"/>
      </w:pPr>
      <w:r>
        <w:t>OData Version 4.0</w:t>
      </w:r>
      <w:r w:rsidR="00233AD8">
        <w:t xml:space="preserve"> – Quick reference</w:t>
      </w:r>
    </w:p>
    <w:p w14:paraId="737B7BD1" w14:textId="77777777" w:rsidR="00F5052D" w:rsidRDefault="00E30BE9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052D">
        <w:rPr>
          <w:noProof/>
        </w:rPr>
        <w:t>Introduction</w:t>
      </w:r>
      <w:r w:rsidR="00F5052D">
        <w:rPr>
          <w:noProof/>
        </w:rPr>
        <w:tab/>
      </w:r>
      <w:r w:rsidR="00F5052D">
        <w:rPr>
          <w:noProof/>
        </w:rPr>
        <w:fldChar w:fldCharType="begin"/>
      </w:r>
      <w:r w:rsidR="00F5052D">
        <w:rPr>
          <w:noProof/>
        </w:rPr>
        <w:instrText xml:space="preserve"> PAGEREF _Toc475555434 \h </w:instrText>
      </w:r>
      <w:r w:rsidR="00F5052D">
        <w:rPr>
          <w:noProof/>
        </w:rPr>
      </w:r>
      <w:r w:rsidR="00F5052D">
        <w:rPr>
          <w:noProof/>
        </w:rPr>
        <w:fldChar w:fldCharType="separate"/>
      </w:r>
      <w:r w:rsidR="00F5052D">
        <w:rPr>
          <w:noProof/>
        </w:rPr>
        <w:t>1</w:t>
      </w:r>
      <w:r w:rsidR="00F5052D">
        <w:rPr>
          <w:noProof/>
        </w:rPr>
        <w:fldChar w:fldCharType="end"/>
      </w:r>
    </w:p>
    <w:p w14:paraId="6349F211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D85ACE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Service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206880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Context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55E445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Common Schema Definition Language (CSDL)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2308E1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86318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Resource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9E9B3C" w14:textId="77777777" w:rsidR="00F5052D" w:rsidRDefault="00F5052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OData V2 vs V4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_Toc475555441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0A27F8" w14:textId="77777777" w:rsidR="000231B5" w:rsidRDefault="00E30BE9" w:rsidP="000231B5">
      <w:r>
        <w:fldChar w:fldCharType="end"/>
      </w:r>
    </w:p>
    <w:p w14:paraId="279CBE2E" w14:textId="72B9B3D3" w:rsidR="00AB6034" w:rsidRDefault="00AB6034" w:rsidP="00AB6034">
      <w:pPr>
        <w:pStyle w:val="Heading1"/>
      </w:pPr>
      <w:bookmarkStart w:id="0" w:name="_Toc475555434"/>
      <w:r>
        <w:t>Introduction</w:t>
      </w:r>
      <w:bookmarkEnd w:id="0"/>
    </w:p>
    <w:p w14:paraId="4338BD0F" w14:textId="50A3F44C" w:rsidR="00AB6034" w:rsidRDefault="00AB6034" w:rsidP="000231B5">
      <w:r w:rsidRPr="00AB6034">
        <w:t>OData is a protocol for the cr</w:t>
      </w:r>
      <w:bookmarkStart w:id="1" w:name="_GoBack"/>
      <w:bookmarkEnd w:id="1"/>
      <w:r w:rsidRPr="00AB6034">
        <w:t>eation and consumption of RESTful APIs.</w:t>
      </w:r>
    </w:p>
    <w:p w14:paraId="4FAC6136" w14:textId="77777777" w:rsidR="000231B5" w:rsidRDefault="000231B5" w:rsidP="00E17205">
      <w:pPr>
        <w:pStyle w:val="Heading1"/>
      </w:pPr>
      <w:bookmarkStart w:id="2" w:name="_Toc475555435"/>
      <w:r>
        <w:t>Data Model</w:t>
      </w:r>
      <w:bookmarkEnd w:id="2"/>
    </w:p>
    <w:p w14:paraId="3C9225E7" w14:textId="1D85A803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-Entity Data Model (EDM)-:</w:t>
      </w:r>
      <w:r>
        <w:t xml:space="preserve"> the abstract data model that is used to describe the data exposed by an OData service.</w:t>
      </w:r>
    </w:p>
    <w:p w14:paraId="4DC4EA1B" w14:textId="4D4CF040" w:rsidR="000231B5" w:rsidRDefault="000231B5" w:rsidP="00EF3889">
      <w:pPr>
        <w:pStyle w:val="ListParagraph"/>
        <w:numPr>
          <w:ilvl w:val="1"/>
          <w:numId w:val="7"/>
        </w:numPr>
      </w:pPr>
      <w:r>
        <w:t>The central concepts in the EDM are entities, relationships, entity sets, actions, and functions.</w:t>
      </w:r>
    </w:p>
    <w:p w14:paraId="1655E9D3" w14:textId="2F938CF9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-Entities-</w:t>
      </w:r>
      <w:r>
        <w:t xml:space="preserve"> are instances of entity types (e.g. Customer, Employee, etc.).</w:t>
      </w:r>
    </w:p>
    <w:p w14:paraId="78F7F939" w14:textId="5645B2FC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-Entity types</w:t>
      </w:r>
      <w:r w:rsidR="00E17205" w:rsidRPr="00E17205">
        <w:rPr>
          <w:b/>
        </w:rPr>
        <w:t>-</w:t>
      </w:r>
      <w:r>
        <w:t xml:space="preserve"> are named structured types with a key. They define the named properties and relationships of an entity. Entity types may derive by single inheritance from other entity types.</w:t>
      </w:r>
    </w:p>
    <w:p w14:paraId="5C20FB0A" w14:textId="7D75FD76" w:rsidR="000231B5" w:rsidRDefault="000231B5" w:rsidP="00EF3889">
      <w:pPr>
        <w:pStyle w:val="ListParagraph"/>
        <w:numPr>
          <w:ilvl w:val="1"/>
          <w:numId w:val="7"/>
        </w:numPr>
      </w:pPr>
      <w:r>
        <w:t>declared properties</w:t>
      </w:r>
    </w:p>
    <w:p w14:paraId="784B87DF" w14:textId="453DBC57" w:rsidR="000231B5" w:rsidRDefault="000231B5" w:rsidP="00EF3889">
      <w:pPr>
        <w:pStyle w:val="ListParagraph"/>
        <w:numPr>
          <w:ilvl w:val="1"/>
          <w:numId w:val="7"/>
        </w:numPr>
      </w:pPr>
      <w:r>
        <w:t>dynamic properties</w:t>
      </w:r>
    </w:p>
    <w:p w14:paraId="04A85CAB" w14:textId="62877D1B" w:rsidR="000231B5" w:rsidRDefault="000231B5" w:rsidP="00EF3889">
      <w:pPr>
        <w:pStyle w:val="ListParagraph"/>
        <w:numPr>
          <w:ilvl w:val="1"/>
          <w:numId w:val="7"/>
        </w:numPr>
      </w:pPr>
      <w:r>
        <w:t>navigation properties</w:t>
      </w:r>
    </w:p>
    <w:p w14:paraId="49F7B9E7" w14:textId="77777777" w:rsidR="000231B5" w:rsidRDefault="000231B5" w:rsidP="000231B5"/>
    <w:p w14:paraId="3FA3AC15" w14:textId="7A76B482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-Complex types-</w:t>
      </w:r>
      <w:r>
        <w:t xml:space="preserve"> are keyless named structured types</w:t>
      </w:r>
    </w:p>
    <w:p w14:paraId="050D8151" w14:textId="58F8F077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-Enumeration types-</w:t>
      </w:r>
      <w:r>
        <w:t xml:space="preserve"> are named primitive types whose values are named constants with underlying integer values.</w:t>
      </w:r>
    </w:p>
    <w:p w14:paraId="7226B22D" w14:textId="72DE9C6A" w:rsidR="000231B5" w:rsidRDefault="000231B5" w:rsidP="00EF3889">
      <w:pPr>
        <w:pStyle w:val="ListParagraph"/>
        <w:numPr>
          <w:ilvl w:val="0"/>
          <w:numId w:val="7"/>
        </w:numPr>
      </w:pPr>
      <w:r>
        <w:t>-Type definitions- can be used in place of primitive typed properties, for example, within property definitions.</w:t>
      </w:r>
    </w:p>
    <w:p w14:paraId="518E5990" w14:textId="4FA6D9A1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-Entity sets-</w:t>
      </w:r>
      <w:r>
        <w:t xml:space="preserve"> are named collections of entities (e.g. Customers is an entity set containing Customer entities)</w:t>
      </w:r>
    </w:p>
    <w:p w14:paraId="5D0ED4D5" w14:textId="70EE7E84" w:rsidR="000231B5" w:rsidRDefault="000231B5" w:rsidP="00EF3889">
      <w:pPr>
        <w:pStyle w:val="ListParagraph"/>
        <w:numPr>
          <w:ilvl w:val="0"/>
          <w:numId w:val="7"/>
        </w:numPr>
      </w:pPr>
      <w:r w:rsidRPr="00E17205">
        <w:rPr>
          <w:b/>
        </w:rPr>
        <w:t>-Operations-</w:t>
      </w:r>
      <w:r>
        <w:t xml:space="preserve"> allow the execution of custom logic on parts of a data model.</w:t>
      </w:r>
    </w:p>
    <w:p w14:paraId="1D07E252" w14:textId="4AF0649C" w:rsidR="000231B5" w:rsidRDefault="000231B5" w:rsidP="00EF3889">
      <w:pPr>
        <w:pStyle w:val="ListParagraph"/>
        <w:numPr>
          <w:ilvl w:val="1"/>
          <w:numId w:val="7"/>
        </w:numPr>
      </w:pPr>
      <w:r w:rsidRPr="00E17205">
        <w:rPr>
          <w:b/>
        </w:rPr>
        <w:t>Functions</w:t>
      </w:r>
      <w:r>
        <w:t xml:space="preserve"> are operations that do not have side effects</w:t>
      </w:r>
    </w:p>
    <w:p w14:paraId="52822FB1" w14:textId="03508034" w:rsidR="000231B5" w:rsidRDefault="000231B5" w:rsidP="00EF3889">
      <w:pPr>
        <w:pStyle w:val="ListParagraph"/>
        <w:numPr>
          <w:ilvl w:val="1"/>
          <w:numId w:val="7"/>
        </w:numPr>
      </w:pPr>
      <w:r w:rsidRPr="00E17205">
        <w:rPr>
          <w:b/>
        </w:rPr>
        <w:t xml:space="preserve">Actions </w:t>
      </w:r>
      <w:r>
        <w:t>are operations that allow side effects, such as data modification</w:t>
      </w:r>
    </w:p>
    <w:p w14:paraId="676C7336" w14:textId="77777777" w:rsidR="000231B5" w:rsidRDefault="000231B5" w:rsidP="000231B5"/>
    <w:p w14:paraId="468CDD9F" w14:textId="51438F4C" w:rsidR="000231B5" w:rsidRDefault="000231B5" w:rsidP="00EF3889">
      <w:pPr>
        <w:pStyle w:val="ListParagraph"/>
        <w:numPr>
          <w:ilvl w:val="2"/>
          <w:numId w:val="7"/>
        </w:numPr>
      </w:pPr>
      <w:r w:rsidRPr="0087600F">
        <w:rPr>
          <w:b/>
        </w:rPr>
        <w:t>Bound</w:t>
      </w:r>
      <w:r>
        <w:t xml:space="preserve"> &gt; bound to a type, enabling them to be called as members of an instance of that type</w:t>
      </w:r>
    </w:p>
    <w:p w14:paraId="251EF208" w14:textId="11A41C16" w:rsidR="000231B5" w:rsidRDefault="000231B5" w:rsidP="00EF3889">
      <w:pPr>
        <w:pStyle w:val="ListParagraph"/>
        <w:numPr>
          <w:ilvl w:val="2"/>
          <w:numId w:val="7"/>
        </w:numPr>
      </w:pPr>
      <w:r w:rsidRPr="0087600F">
        <w:rPr>
          <w:b/>
        </w:rPr>
        <w:t>Unbound</w:t>
      </w:r>
      <w:r>
        <w:t xml:space="preserve"> &gt; called as static operations</w:t>
      </w:r>
    </w:p>
    <w:p w14:paraId="71A4A947" w14:textId="77777777" w:rsidR="0087600F" w:rsidRDefault="0087600F" w:rsidP="0087600F"/>
    <w:p w14:paraId="2F37EB82" w14:textId="153FC720" w:rsidR="000231B5" w:rsidRDefault="000231B5" w:rsidP="00EF3889">
      <w:pPr>
        <w:pStyle w:val="ListParagraph"/>
        <w:numPr>
          <w:ilvl w:val="0"/>
          <w:numId w:val="7"/>
        </w:numPr>
      </w:pPr>
      <w:r>
        <w:lastRenderedPageBreak/>
        <w:t>-</w:t>
      </w:r>
      <w:r w:rsidRPr="0087600F">
        <w:rPr>
          <w:b/>
        </w:rPr>
        <w:t>Singletons</w:t>
      </w:r>
      <w:r>
        <w:t>- are single entities which are accessed as children of the entity container.</w:t>
      </w:r>
    </w:p>
    <w:p w14:paraId="0F52A276" w14:textId="542A2C4E" w:rsidR="000231B5" w:rsidRDefault="000231B5" w:rsidP="00EF3889">
      <w:pPr>
        <w:pStyle w:val="ListParagraph"/>
        <w:numPr>
          <w:ilvl w:val="0"/>
          <w:numId w:val="7"/>
        </w:numPr>
      </w:pPr>
      <w:r w:rsidRPr="0087600F">
        <w:rPr>
          <w:b/>
        </w:rPr>
        <w:t>-OData resource-</w:t>
      </w:r>
      <w:r>
        <w:t xml:space="preserve"> is anything in the model that can be addressed (an entity set, entity, property, or operation).</w:t>
      </w:r>
    </w:p>
    <w:p w14:paraId="702F403D" w14:textId="77777777" w:rsidR="000231B5" w:rsidRDefault="000231B5" w:rsidP="000231B5"/>
    <w:p w14:paraId="5FC046EA" w14:textId="77777777" w:rsidR="000231B5" w:rsidRDefault="000231B5" w:rsidP="000231B5"/>
    <w:p w14:paraId="6E6D686E" w14:textId="77777777" w:rsidR="000231B5" w:rsidRDefault="000231B5" w:rsidP="0087600F">
      <w:pPr>
        <w:pStyle w:val="Heading1"/>
      </w:pPr>
      <w:bookmarkStart w:id="3" w:name="_Toc475555436"/>
      <w:r>
        <w:t>Service Model</w:t>
      </w:r>
      <w:bookmarkEnd w:id="3"/>
    </w:p>
    <w:p w14:paraId="64648DA9" w14:textId="77777777" w:rsidR="000231B5" w:rsidRDefault="000231B5" w:rsidP="000231B5">
      <w:r>
        <w:t>The -</w:t>
      </w:r>
      <w:r w:rsidRPr="0087600F">
        <w:rPr>
          <w:b/>
        </w:rPr>
        <w:t>service document</w:t>
      </w:r>
      <w:r>
        <w:t>- lists entity sets, functions, and singletons that can be retrieved.</w:t>
      </w:r>
    </w:p>
    <w:p w14:paraId="009B69D6" w14:textId="77777777" w:rsidR="000231B5" w:rsidRDefault="000231B5" w:rsidP="000231B5">
      <w:r>
        <w:t>The -</w:t>
      </w:r>
      <w:r w:rsidRPr="0087600F">
        <w:rPr>
          <w:b/>
        </w:rPr>
        <w:t>metadata document</w:t>
      </w:r>
      <w:r>
        <w:t>- describes the types, sets, functions and actions understood by the OData service.</w:t>
      </w:r>
    </w:p>
    <w:p w14:paraId="6537D742" w14:textId="77777777" w:rsidR="000231B5" w:rsidRDefault="000231B5" w:rsidP="000231B5"/>
    <w:p w14:paraId="2A49F8BD" w14:textId="77777777" w:rsidR="000231B5" w:rsidRDefault="000231B5" w:rsidP="0087600F">
      <w:pPr>
        <w:pStyle w:val="Heading1"/>
      </w:pPr>
      <w:bookmarkStart w:id="4" w:name="_Toc475555437"/>
      <w:r>
        <w:t>Context URL</w:t>
      </w:r>
      <w:bookmarkEnd w:id="4"/>
    </w:p>
    <w:p w14:paraId="6AB5179B" w14:textId="77777777" w:rsidR="000231B5" w:rsidRDefault="000231B5" w:rsidP="000231B5">
      <w:r>
        <w:t>- context URL describes the content of the payload.</w:t>
      </w:r>
    </w:p>
    <w:p w14:paraId="40577F55" w14:textId="77777777" w:rsidR="000231B5" w:rsidRDefault="000231B5" w:rsidP="000231B5"/>
    <w:p w14:paraId="77BCBA8A" w14:textId="77777777" w:rsidR="000231B5" w:rsidRDefault="000231B5" w:rsidP="000231B5"/>
    <w:p w14:paraId="1E4D3818" w14:textId="77777777" w:rsidR="000231B5" w:rsidRDefault="000231B5" w:rsidP="000231B5"/>
    <w:p w14:paraId="136DC338" w14:textId="77777777" w:rsidR="000231B5" w:rsidRDefault="000231B5" w:rsidP="008605AC">
      <w:pPr>
        <w:pStyle w:val="Heading1"/>
      </w:pPr>
      <w:bookmarkStart w:id="5" w:name="_Toc475555438"/>
      <w:r>
        <w:t>Common Schema Definition Language (CSDL)</w:t>
      </w:r>
      <w:bookmarkEnd w:id="5"/>
    </w:p>
    <w:p w14:paraId="4D3C7B0F" w14:textId="77777777" w:rsidR="008605AC" w:rsidRPr="008605AC" w:rsidRDefault="008605AC" w:rsidP="008605AC"/>
    <w:p w14:paraId="5A50A0DD" w14:textId="588532F4" w:rsidR="000231B5" w:rsidRDefault="000231B5" w:rsidP="009857F7">
      <w:pPr>
        <w:pStyle w:val="ListParagraph"/>
        <w:numPr>
          <w:ilvl w:val="0"/>
          <w:numId w:val="6"/>
        </w:numPr>
      </w:pPr>
      <w:r>
        <w:t>Entity Model Wrapper</w:t>
      </w:r>
    </w:p>
    <w:p w14:paraId="79232E3B" w14:textId="62223137" w:rsidR="002636F1" w:rsidRDefault="002636F1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5C6374CD" wp14:editId="6A2680A5">
            <wp:extent cx="4152900" cy="1104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027D" w14:textId="77777777" w:rsidR="002636F1" w:rsidRDefault="002636F1" w:rsidP="000231B5"/>
    <w:p w14:paraId="62383498" w14:textId="42E1CBFF" w:rsidR="000231B5" w:rsidRDefault="000231B5" w:rsidP="009857F7">
      <w:pPr>
        <w:pStyle w:val="ListParagraph"/>
        <w:numPr>
          <w:ilvl w:val="0"/>
          <w:numId w:val="6"/>
        </w:numPr>
      </w:pPr>
      <w:r w:rsidRPr="002636F1">
        <w:rPr>
          <w:b/>
        </w:rPr>
        <w:t>root</w:t>
      </w:r>
      <w:r>
        <w:t xml:space="preserve"> </w:t>
      </w:r>
      <w:proofErr w:type="spellStart"/>
      <w:proofErr w:type="gramStart"/>
      <w:r>
        <w:t>edmx:Edmx</w:t>
      </w:r>
      <w:proofErr w:type="spellEnd"/>
      <w:proofErr w:type="gramEnd"/>
    </w:p>
    <w:p w14:paraId="2146A428" w14:textId="29450054" w:rsidR="000231B5" w:rsidRDefault="000231B5" w:rsidP="009857F7">
      <w:pPr>
        <w:pStyle w:val="ListParagraph"/>
        <w:numPr>
          <w:ilvl w:val="0"/>
          <w:numId w:val="6"/>
        </w:numPr>
      </w:pPr>
      <w:proofErr w:type="spellStart"/>
      <w:proofErr w:type="gramStart"/>
      <w:r>
        <w:t>edmx:DataServices</w:t>
      </w:r>
      <w:proofErr w:type="spellEnd"/>
      <w:proofErr w:type="gramEnd"/>
      <w:r>
        <w:t xml:space="preserve"> element MUST contain one or more </w:t>
      </w:r>
      <w:proofErr w:type="spellStart"/>
      <w:r>
        <w:t>edm:Schema</w:t>
      </w:r>
      <w:proofErr w:type="spellEnd"/>
    </w:p>
    <w:p w14:paraId="39F4BFCB" w14:textId="77777777" w:rsidR="002636F1" w:rsidRDefault="002636F1" w:rsidP="000231B5"/>
    <w:p w14:paraId="7D6E90E8" w14:textId="20BE8245" w:rsidR="002636F1" w:rsidRDefault="000231B5" w:rsidP="009857F7">
      <w:pPr>
        <w:pStyle w:val="ListParagraph"/>
        <w:numPr>
          <w:ilvl w:val="0"/>
          <w:numId w:val="6"/>
        </w:numPr>
      </w:pPr>
      <w:proofErr w:type="spellStart"/>
      <w:proofErr w:type="gramStart"/>
      <w:r>
        <w:t>edm:</w:t>
      </w:r>
      <w:r w:rsidRPr="002636F1">
        <w:rPr>
          <w:b/>
        </w:rPr>
        <w:t>Schema</w:t>
      </w:r>
      <w:proofErr w:type="spellEnd"/>
      <w:proofErr w:type="gramEnd"/>
      <w:r w:rsidRPr="002636F1">
        <w:rPr>
          <w:b/>
        </w:rPr>
        <w:t xml:space="preserve"> </w:t>
      </w:r>
      <w:r>
        <w:t xml:space="preserve"> </w:t>
      </w:r>
    </w:p>
    <w:p w14:paraId="2E144C74" w14:textId="3C4A7D75" w:rsidR="000231B5" w:rsidRDefault="000231B5" w:rsidP="009857F7">
      <w:pPr>
        <w:pStyle w:val="ListParagraph"/>
        <w:numPr>
          <w:ilvl w:val="1"/>
          <w:numId w:val="6"/>
        </w:numPr>
      </w:pPr>
      <w:r>
        <w:t>acts as a namespace for elements of the entity model such as entity types, complex types, enumerations and terms.</w:t>
      </w:r>
    </w:p>
    <w:p w14:paraId="5BC5C146" w14:textId="77777777" w:rsidR="000231B5" w:rsidRDefault="000231B5" w:rsidP="000231B5"/>
    <w:p w14:paraId="50D5A223" w14:textId="7AF7B524" w:rsidR="002636F1" w:rsidRDefault="002636F1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5CBE158D" wp14:editId="66B47F2E">
            <wp:extent cx="4966335" cy="920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51" cy="9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2A7B" w14:textId="77777777" w:rsidR="002636F1" w:rsidRDefault="002636F1" w:rsidP="000231B5"/>
    <w:p w14:paraId="6AD2F458" w14:textId="77777777" w:rsidR="002636F1" w:rsidRDefault="002636F1" w:rsidP="000231B5"/>
    <w:p w14:paraId="4C94910A" w14:textId="38E5584D" w:rsidR="000231B5" w:rsidRDefault="000231B5" w:rsidP="009857F7">
      <w:pPr>
        <w:pStyle w:val="ListParagraph"/>
        <w:numPr>
          <w:ilvl w:val="0"/>
          <w:numId w:val="6"/>
        </w:numPr>
      </w:pPr>
      <w:r>
        <w:t>Types</w:t>
      </w:r>
    </w:p>
    <w:p w14:paraId="7A8D1B13" w14:textId="77777777" w:rsidR="000231B5" w:rsidRDefault="000231B5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5E5A5BA9" wp14:editId="7AC2D167">
            <wp:extent cx="4394835" cy="173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05" cy="174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9E11" w14:textId="77777777" w:rsidR="000231B5" w:rsidRDefault="000231B5" w:rsidP="000231B5"/>
    <w:p w14:paraId="5340B6E2" w14:textId="77777777" w:rsidR="000231B5" w:rsidRDefault="000231B5" w:rsidP="000231B5"/>
    <w:p w14:paraId="74B4EB98" w14:textId="6A06DF31" w:rsidR="000231B5" w:rsidRDefault="000231B5" w:rsidP="009857F7">
      <w:pPr>
        <w:pStyle w:val="ListParagraph"/>
        <w:numPr>
          <w:ilvl w:val="0"/>
          <w:numId w:val="6"/>
        </w:numPr>
      </w:pPr>
      <w:r>
        <w:t xml:space="preserve">Structured Types </w:t>
      </w:r>
    </w:p>
    <w:p w14:paraId="5BBF0AD9" w14:textId="2270F35E" w:rsidR="000231B5" w:rsidRDefault="000231B5" w:rsidP="009857F7">
      <w:pPr>
        <w:pStyle w:val="ListParagraph"/>
        <w:numPr>
          <w:ilvl w:val="1"/>
          <w:numId w:val="6"/>
        </w:numPr>
      </w:pPr>
      <w:r>
        <w:t>Entity types and complex types</w:t>
      </w:r>
    </w:p>
    <w:p w14:paraId="4B0FFE93" w14:textId="1C762D8F" w:rsidR="000231B5" w:rsidRDefault="000231B5" w:rsidP="009857F7">
      <w:pPr>
        <w:pStyle w:val="ListParagraph"/>
        <w:numPr>
          <w:ilvl w:val="1"/>
          <w:numId w:val="6"/>
        </w:numPr>
      </w:pPr>
      <w:r>
        <w:t>composed of zero or more -structural properties- and -navigation properties-</w:t>
      </w:r>
    </w:p>
    <w:p w14:paraId="3FA61BC7" w14:textId="77777777" w:rsidR="000231B5" w:rsidRDefault="000231B5" w:rsidP="000231B5"/>
    <w:p w14:paraId="62847AFB" w14:textId="77777777" w:rsidR="000231B5" w:rsidRDefault="000231B5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5468FCF2" wp14:editId="46B5C234">
            <wp:extent cx="4623435" cy="23277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88" cy="234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D949" w14:textId="77777777" w:rsidR="000231B5" w:rsidRDefault="000231B5" w:rsidP="000231B5"/>
    <w:p w14:paraId="2A9280CA" w14:textId="4274B391" w:rsidR="000231B5" w:rsidRDefault="000231B5" w:rsidP="009857F7">
      <w:pPr>
        <w:pStyle w:val="ListParagraph"/>
        <w:numPr>
          <w:ilvl w:val="0"/>
          <w:numId w:val="6"/>
        </w:numPr>
      </w:pPr>
      <w:r>
        <w:t>Entity Type</w:t>
      </w:r>
    </w:p>
    <w:p w14:paraId="516392DC" w14:textId="5BBF52A7" w:rsidR="000231B5" w:rsidRDefault="000231B5" w:rsidP="009857F7">
      <w:pPr>
        <w:pStyle w:val="ListParagraph"/>
        <w:numPr>
          <w:ilvl w:val="1"/>
          <w:numId w:val="6"/>
        </w:numPr>
      </w:pPr>
      <w:r>
        <w:t>template for an Entity</w:t>
      </w:r>
    </w:p>
    <w:p w14:paraId="7405D4B7" w14:textId="488243D1" w:rsidR="000231B5" w:rsidRDefault="000231B5" w:rsidP="009857F7">
      <w:pPr>
        <w:pStyle w:val="ListParagraph"/>
        <w:numPr>
          <w:ilvl w:val="1"/>
          <w:numId w:val="6"/>
        </w:numPr>
      </w:pPr>
      <w:r>
        <w:t>consists of one or more references to structural properties</w:t>
      </w:r>
    </w:p>
    <w:p w14:paraId="11A133EF" w14:textId="77777777" w:rsidR="005E0168" w:rsidRDefault="005E0168" w:rsidP="005E0168"/>
    <w:p w14:paraId="1EBE65AC" w14:textId="04AAA7A6" w:rsidR="000231B5" w:rsidRDefault="000231B5" w:rsidP="009857F7">
      <w:pPr>
        <w:pStyle w:val="ListParagraph"/>
        <w:numPr>
          <w:ilvl w:val="2"/>
          <w:numId w:val="6"/>
        </w:numPr>
      </w:pPr>
      <w:r w:rsidRPr="005E0168">
        <w:rPr>
          <w:b/>
        </w:rPr>
        <w:t>-structural property-</w:t>
      </w:r>
      <w:r>
        <w:t xml:space="preserve"> is a named reference to a primitive, complex, or enumeration type, or a collection of primitive, complex, or enumeration types</w:t>
      </w:r>
    </w:p>
    <w:p w14:paraId="4BC46CA0" w14:textId="77777777" w:rsidR="005E0168" w:rsidRDefault="005E0168" w:rsidP="005E0168"/>
    <w:p w14:paraId="094F2E43" w14:textId="31290530" w:rsidR="000231B5" w:rsidRDefault="000231B5" w:rsidP="009857F7">
      <w:pPr>
        <w:pStyle w:val="ListParagraph"/>
        <w:numPr>
          <w:ilvl w:val="2"/>
          <w:numId w:val="6"/>
        </w:numPr>
      </w:pPr>
      <w:r w:rsidRPr="005E0168">
        <w:rPr>
          <w:b/>
        </w:rPr>
        <w:t>-navigation property-</w:t>
      </w:r>
      <w:r>
        <w:t xml:space="preserve"> is a named reference to another entity type or collection of entity types.</w:t>
      </w:r>
    </w:p>
    <w:p w14:paraId="31D9D686" w14:textId="77777777" w:rsidR="005E0168" w:rsidRDefault="005E0168" w:rsidP="005E0168"/>
    <w:p w14:paraId="480CE5D4" w14:textId="77777777" w:rsidR="005E0168" w:rsidRDefault="005E0168" w:rsidP="005E0168"/>
    <w:p w14:paraId="3DAE6B59" w14:textId="1FC98933" w:rsidR="000231B5" w:rsidRDefault="005E0168" w:rsidP="009857F7">
      <w:pPr>
        <w:pStyle w:val="ListParagraph"/>
        <w:numPr>
          <w:ilvl w:val="0"/>
          <w:numId w:val="6"/>
        </w:numPr>
      </w:pPr>
      <w:r>
        <w:t xml:space="preserve"> </w:t>
      </w:r>
      <w:r w:rsidR="000231B5">
        <w:t>Complex Type</w:t>
      </w:r>
    </w:p>
    <w:p w14:paraId="67591936" w14:textId="19E2847E" w:rsidR="000231B5" w:rsidRDefault="000231B5" w:rsidP="009857F7">
      <w:pPr>
        <w:pStyle w:val="ListParagraph"/>
        <w:numPr>
          <w:ilvl w:val="1"/>
          <w:numId w:val="6"/>
        </w:numPr>
      </w:pPr>
      <w:r>
        <w:t>keyless nominal structured types</w:t>
      </w:r>
    </w:p>
    <w:p w14:paraId="60290B53" w14:textId="5F649620" w:rsidR="000231B5" w:rsidRDefault="000231B5" w:rsidP="002636F1">
      <w:pPr>
        <w:ind w:firstLine="220"/>
      </w:pPr>
    </w:p>
    <w:p w14:paraId="21A45FC6" w14:textId="30E033CD" w:rsidR="000231B5" w:rsidRDefault="000231B5" w:rsidP="009857F7">
      <w:pPr>
        <w:pStyle w:val="ListParagraph"/>
        <w:numPr>
          <w:ilvl w:val="0"/>
          <w:numId w:val="6"/>
        </w:numPr>
      </w:pPr>
      <w:r>
        <w:t>Enumeration Type</w:t>
      </w:r>
    </w:p>
    <w:p w14:paraId="39FAE2A2" w14:textId="3D1E1068" w:rsidR="000231B5" w:rsidRDefault="000231B5" w:rsidP="009857F7">
      <w:pPr>
        <w:pStyle w:val="ListParagraph"/>
        <w:numPr>
          <w:ilvl w:val="1"/>
          <w:numId w:val="6"/>
        </w:numPr>
      </w:pPr>
      <w:r>
        <w:t>nominal types that represent a series of related values</w:t>
      </w:r>
    </w:p>
    <w:p w14:paraId="68D52110" w14:textId="671EC299" w:rsidR="000231B5" w:rsidRDefault="000231B5" w:rsidP="009857F7">
      <w:pPr>
        <w:pStyle w:val="ListParagraph"/>
        <w:numPr>
          <w:ilvl w:val="1"/>
          <w:numId w:val="6"/>
        </w:numPr>
      </w:pPr>
      <w:r>
        <w:t>example</w:t>
      </w:r>
    </w:p>
    <w:p w14:paraId="53625634" w14:textId="07BB58E0" w:rsidR="000231B5" w:rsidRPr="005E0168" w:rsidRDefault="000231B5" w:rsidP="009857F7">
      <w:pPr>
        <w:pStyle w:val="ListParagraph"/>
        <w:numPr>
          <w:ilvl w:val="2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</w:t>
      </w:r>
      <w:proofErr w:type="spellStart"/>
      <w:r w:rsidRPr="005E0168">
        <w:rPr>
          <w:i/>
          <w:color w:val="0070C0"/>
          <w:sz w:val="22"/>
        </w:rPr>
        <w:t>EnumType</w:t>
      </w:r>
      <w:proofErr w:type="spellEnd"/>
      <w:r w:rsidRPr="005E0168">
        <w:rPr>
          <w:i/>
          <w:color w:val="0070C0"/>
          <w:sz w:val="22"/>
        </w:rPr>
        <w:t xml:space="preserve"> Name="</w:t>
      </w:r>
      <w:proofErr w:type="spellStart"/>
      <w:r w:rsidRPr="005E0168">
        <w:rPr>
          <w:i/>
          <w:color w:val="0070C0"/>
          <w:sz w:val="22"/>
        </w:rPr>
        <w:t>FileAccess</w:t>
      </w:r>
      <w:proofErr w:type="spellEnd"/>
      <w:r w:rsidRPr="005E0168">
        <w:rPr>
          <w:i/>
          <w:color w:val="0070C0"/>
          <w:sz w:val="22"/>
        </w:rPr>
        <w:t xml:space="preserve">" </w:t>
      </w:r>
      <w:proofErr w:type="spellStart"/>
      <w:r w:rsidRPr="005E0168">
        <w:rPr>
          <w:i/>
          <w:color w:val="0070C0"/>
          <w:sz w:val="22"/>
        </w:rPr>
        <w:t>UnderlyingType</w:t>
      </w:r>
      <w:proofErr w:type="spellEnd"/>
      <w:r w:rsidRPr="005E0168">
        <w:rPr>
          <w:i/>
          <w:color w:val="0070C0"/>
          <w:sz w:val="22"/>
        </w:rPr>
        <w:t xml:space="preserve">="Edm.Int32" </w:t>
      </w:r>
      <w:proofErr w:type="spellStart"/>
      <w:r w:rsidRPr="005E0168">
        <w:rPr>
          <w:i/>
          <w:color w:val="0070C0"/>
          <w:sz w:val="22"/>
        </w:rPr>
        <w:t>IsFlags</w:t>
      </w:r>
      <w:proofErr w:type="spellEnd"/>
      <w:r w:rsidRPr="005E0168">
        <w:rPr>
          <w:i/>
          <w:color w:val="0070C0"/>
          <w:sz w:val="22"/>
        </w:rPr>
        <w:t>="true"&gt;</w:t>
      </w:r>
    </w:p>
    <w:p w14:paraId="7E91D83C" w14:textId="0B95F47A" w:rsidR="000231B5" w:rsidRPr="005E0168" w:rsidRDefault="000231B5" w:rsidP="009857F7">
      <w:pPr>
        <w:pStyle w:val="ListParagraph"/>
        <w:numPr>
          <w:ilvl w:val="3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&lt;Member Name="Read"   Value="1" /&gt;</w:t>
      </w:r>
    </w:p>
    <w:p w14:paraId="3C2183B6" w14:textId="6495CF6E" w:rsidR="000231B5" w:rsidRPr="005E0168" w:rsidRDefault="000231B5" w:rsidP="009857F7">
      <w:pPr>
        <w:pStyle w:val="ListParagraph"/>
        <w:numPr>
          <w:ilvl w:val="3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&lt;Member Name="Write</w:t>
      </w:r>
      <w:proofErr w:type="gramStart"/>
      <w:r w:rsidRPr="005E0168">
        <w:rPr>
          <w:i/>
          <w:color w:val="0070C0"/>
          <w:sz w:val="22"/>
        </w:rPr>
        <w:t>"  Value</w:t>
      </w:r>
      <w:proofErr w:type="gramEnd"/>
      <w:r w:rsidRPr="005E0168">
        <w:rPr>
          <w:i/>
          <w:color w:val="0070C0"/>
          <w:sz w:val="22"/>
        </w:rPr>
        <w:t>="2" /&gt;</w:t>
      </w:r>
    </w:p>
    <w:p w14:paraId="6CC6B827" w14:textId="73DA00D4" w:rsidR="000231B5" w:rsidRPr="005E0168" w:rsidRDefault="000231B5" w:rsidP="009857F7">
      <w:pPr>
        <w:pStyle w:val="ListParagraph"/>
        <w:numPr>
          <w:ilvl w:val="3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&lt;Member Name="Create" Value="4" /&gt;</w:t>
      </w:r>
    </w:p>
    <w:p w14:paraId="1E93A49C" w14:textId="1182C489" w:rsidR="000231B5" w:rsidRPr="005E0168" w:rsidRDefault="000231B5" w:rsidP="009857F7">
      <w:pPr>
        <w:pStyle w:val="ListParagraph"/>
        <w:numPr>
          <w:ilvl w:val="3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&lt;Member Name="Delete" Value="8" /&gt;</w:t>
      </w:r>
    </w:p>
    <w:p w14:paraId="211EB2A4" w14:textId="58904456" w:rsidR="000231B5" w:rsidRPr="005E0168" w:rsidRDefault="000231B5" w:rsidP="009857F7">
      <w:pPr>
        <w:pStyle w:val="ListParagraph"/>
        <w:numPr>
          <w:ilvl w:val="2"/>
          <w:numId w:val="6"/>
        </w:numPr>
        <w:rPr>
          <w:i/>
          <w:color w:val="0070C0"/>
          <w:sz w:val="22"/>
        </w:rPr>
      </w:pPr>
      <w:r w:rsidRPr="005E0168">
        <w:rPr>
          <w:i/>
          <w:color w:val="0070C0"/>
          <w:sz w:val="22"/>
        </w:rPr>
        <w:t>&lt;/</w:t>
      </w:r>
      <w:proofErr w:type="spellStart"/>
      <w:r w:rsidRPr="005E0168">
        <w:rPr>
          <w:i/>
          <w:color w:val="0070C0"/>
          <w:sz w:val="22"/>
        </w:rPr>
        <w:t>EnumType</w:t>
      </w:r>
      <w:proofErr w:type="spellEnd"/>
      <w:r w:rsidRPr="005E0168">
        <w:rPr>
          <w:i/>
          <w:color w:val="0070C0"/>
          <w:sz w:val="22"/>
        </w:rPr>
        <w:t>&gt;</w:t>
      </w:r>
    </w:p>
    <w:p w14:paraId="31B7F95F" w14:textId="77777777" w:rsidR="000231B5" w:rsidRDefault="000231B5" w:rsidP="000231B5"/>
    <w:p w14:paraId="79E68966" w14:textId="413ADFDD" w:rsidR="000231B5" w:rsidRDefault="000231B5" w:rsidP="009857F7">
      <w:pPr>
        <w:pStyle w:val="ListParagraph"/>
        <w:numPr>
          <w:ilvl w:val="0"/>
          <w:numId w:val="6"/>
        </w:numPr>
      </w:pPr>
      <w:r>
        <w:t xml:space="preserve">Action and Function </w:t>
      </w:r>
    </w:p>
    <w:p w14:paraId="1C3210BB" w14:textId="7AA6A9B4" w:rsidR="000231B5" w:rsidRDefault="001B7849" w:rsidP="009857F7">
      <w:pPr>
        <w:pStyle w:val="ListParagraph"/>
        <w:numPr>
          <w:ilvl w:val="1"/>
          <w:numId w:val="6"/>
        </w:numPr>
      </w:pPr>
      <w:proofErr w:type="spellStart"/>
      <w:r>
        <w:t>T</w:t>
      </w:r>
      <w:r w:rsidR="000231B5">
        <w:t>odo</w:t>
      </w:r>
      <w:proofErr w:type="spellEnd"/>
    </w:p>
    <w:p w14:paraId="58E90145" w14:textId="77777777" w:rsidR="001B7849" w:rsidRDefault="001B7849" w:rsidP="001B7849">
      <w:pPr>
        <w:pStyle w:val="ListParagraph"/>
      </w:pPr>
    </w:p>
    <w:p w14:paraId="47B8A761" w14:textId="77777777" w:rsidR="000231B5" w:rsidRDefault="000231B5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167238A1" wp14:editId="36F32AC4">
            <wp:extent cx="5270500" cy="1092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1F17" w14:textId="77777777" w:rsidR="000231B5" w:rsidRDefault="000231B5" w:rsidP="000231B5"/>
    <w:p w14:paraId="1DC2A12A" w14:textId="77777777" w:rsidR="005E0168" w:rsidRDefault="005E0168" w:rsidP="000231B5"/>
    <w:p w14:paraId="43876995" w14:textId="27F01A15" w:rsidR="000231B5" w:rsidRDefault="000231B5" w:rsidP="009857F7">
      <w:pPr>
        <w:pStyle w:val="ListParagraph"/>
        <w:numPr>
          <w:ilvl w:val="0"/>
          <w:numId w:val="6"/>
        </w:numPr>
      </w:pPr>
      <w:r>
        <w:t>Entity Container</w:t>
      </w:r>
    </w:p>
    <w:p w14:paraId="3CEA43C2" w14:textId="3CF1AF17" w:rsidR="000231B5" w:rsidRDefault="000231B5" w:rsidP="009857F7">
      <w:pPr>
        <w:pStyle w:val="ListParagraph"/>
        <w:numPr>
          <w:ilvl w:val="1"/>
          <w:numId w:val="6"/>
        </w:numPr>
      </w:pPr>
      <w:r>
        <w:t xml:space="preserve">an OData service </w:t>
      </w:r>
      <w:r w:rsidRPr="009857F7">
        <w:rPr>
          <w:b/>
        </w:rPr>
        <w:t>MUST</w:t>
      </w:r>
      <w:r>
        <w:t xml:space="preserve"> define exactly one entity container</w:t>
      </w:r>
    </w:p>
    <w:p w14:paraId="02364006" w14:textId="4C968257" w:rsidR="000231B5" w:rsidRDefault="000231B5" w:rsidP="009857F7">
      <w:pPr>
        <w:pStyle w:val="ListParagraph"/>
        <w:numPr>
          <w:ilvl w:val="1"/>
          <w:numId w:val="6"/>
        </w:numPr>
      </w:pPr>
      <w:r>
        <w:t>define the entity sets, singletons, function and action imports exposed by the service.</w:t>
      </w:r>
    </w:p>
    <w:p w14:paraId="7642D1C9" w14:textId="2EAF2B92" w:rsidR="000231B5" w:rsidRDefault="000231B5" w:rsidP="009857F7">
      <w:pPr>
        <w:pStyle w:val="ListParagraph"/>
        <w:numPr>
          <w:ilvl w:val="1"/>
          <w:numId w:val="6"/>
        </w:numPr>
      </w:pPr>
      <w:r w:rsidRPr="005E0168">
        <w:rPr>
          <w:b/>
        </w:rPr>
        <w:t>-entity set-</w:t>
      </w:r>
      <w:r>
        <w:t xml:space="preserve"> allows access to entity type instances</w:t>
      </w:r>
    </w:p>
    <w:p w14:paraId="7C770148" w14:textId="77777777" w:rsidR="000231B5" w:rsidRDefault="000231B5" w:rsidP="000231B5"/>
    <w:p w14:paraId="7C792243" w14:textId="77777777" w:rsidR="000231B5" w:rsidRDefault="000231B5" w:rsidP="00783C76">
      <w:pPr>
        <w:pStyle w:val="ListParagraph"/>
      </w:pPr>
      <w:r>
        <w:rPr>
          <w:noProof/>
          <w:lang w:eastAsia="en-GB"/>
        </w:rPr>
        <w:drawing>
          <wp:inline distT="0" distB="0" distL="0" distR="0" wp14:anchorId="29BC7679" wp14:editId="3E19CE8F">
            <wp:extent cx="5435600" cy="1181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4EF6" w14:textId="77777777" w:rsidR="000231B5" w:rsidRDefault="000231B5" w:rsidP="000231B5"/>
    <w:p w14:paraId="61F61F7D" w14:textId="6635CA07" w:rsidR="000231B5" w:rsidRDefault="000231B5" w:rsidP="009857F7">
      <w:pPr>
        <w:pStyle w:val="ListParagraph"/>
        <w:numPr>
          <w:ilvl w:val="0"/>
          <w:numId w:val="6"/>
        </w:numPr>
      </w:pPr>
      <w:r>
        <w:t>Metadata Service Schema</w:t>
      </w:r>
    </w:p>
    <w:p w14:paraId="3A22DC5F" w14:textId="77777777" w:rsidR="000231B5" w:rsidRDefault="000231B5" w:rsidP="000231B5"/>
    <w:p w14:paraId="666CF9CF" w14:textId="77777777" w:rsidR="000231B5" w:rsidRDefault="000231B5" w:rsidP="000231B5"/>
    <w:p w14:paraId="7DB8571B" w14:textId="77777777" w:rsidR="000231B5" w:rsidRDefault="000231B5" w:rsidP="000231B5"/>
    <w:p w14:paraId="23F2B001" w14:textId="77777777" w:rsidR="000231B5" w:rsidRDefault="000231B5" w:rsidP="0087600F">
      <w:pPr>
        <w:pStyle w:val="Heading1"/>
      </w:pPr>
      <w:bookmarkStart w:id="6" w:name="_Toc475555439"/>
      <w:r>
        <w:t>Topics</w:t>
      </w:r>
      <w:bookmarkEnd w:id="6"/>
    </w:p>
    <w:p w14:paraId="0FE867FC" w14:textId="77777777" w:rsidR="000231B5" w:rsidRDefault="000231B5" w:rsidP="000231B5"/>
    <w:p w14:paraId="61E9D8E1" w14:textId="77777777" w:rsidR="000231B5" w:rsidRDefault="000231B5" w:rsidP="0087600F">
      <w:pPr>
        <w:pStyle w:val="ListParagraph"/>
        <w:numPr>
          <w:ilvl w:val="0"/>
          <w:numId w:val="5"/>
        </w:numPr>
      </w:pPr>
      <w:r>
        <w:t>Requesting Data</w:t>
      </w:r>
    </w:p>
    <w:p w14:paraId="633221A1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Requesting Entity Collections</w:t>
      </w:r>
    </w:p>
    <w:p w14:paraId="1540FAED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Requesting an Individual Entity by ID</w:t>
      </w:r>
    </w:p>
    <w:p w14:paraId="78E71CFA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Requesting an Individual Property</w:t>
      </w:r>
    </w:p>
    <w:p w14:paraId="554F9C94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Requesting an Individual Property Raw Value</w:t>
      </w:r>
    </w:p>
    <w:p w14:paraId="508C47DC" w14:textId="77777777" w:rsidR="000231B5" w:rsidRDefault="000231B5" w:rsidP="000231B5"/>
    <w:p w14:paraId="30AD932C" w14:textId="77777777" w:rsidR="000231B5" w:rsidRDefault="000231B5" w:rsidP="0087600F">
      <w:pPr>
        <w:pStyle w:val="ListParagraph"/>
        <w:numPr>
          <w:ilvl w:val="0"/>
          <w:numId w:val="5"/>
        </w:numPr>
      </w:pPr>
      <w:r>
        <w:t>Querying Data</w:t>
      </w:r>
    </w:p>
    <w:p w14:paraId="0DF3C712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$filter</w:t>
      </w:r>
    </w:p>
    <w:p w14:paraId="5C28A6F9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</w:t>
      </w:r>
      <w:proofErr w:type="spellStart"/>
      <w:r>
        <w:t>orderby</w:t>
      </w:r>
      <w:proofErr w:type="spellEnd"/>
    </w:p>
    <w:p w14:paraId="1E9A8975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$top and $skip</w:t>
      </w:r>
    </w:p>
    <w:p w14:paraId="29980FAB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$count</w:t>
      </w:r>
    </w:p>
    <w:p w14:paraId="499DD582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$expand</w:t>
      </w:r>
    </w:p>
    <w:p w14:paraId="4714B385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$select</w:t>
      </w:r>
    </w:p>
    <w:p w14:paraId="0037C040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System Query Option $search</w:t>
      </w:r>
    </w:p>
    <w:p w14:paraId="75D6FCF0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Lambda Operators</w:t>
      </w:r>
    </w:p>
    <w:p w14:paraId="53B26B0A" w14:textId="77777777" w:rsidR="000231B5" w:rsidRDefault="000231B5" w:rsidP="000231B5"/>
    <w:p w14:paraId="7EC13D6A" w14:textId="77777777" w:rsidR="000231B5" w:rsidRDefault="000231B5" w:rsidP="0087600F">
      <w:pPr>
        <w:pStyle w:val="ListParagraph"/>
        <w:numPr>
          <w:ilvl w:val="0"/>
          <w:numId w:val="5"/>
        </w:numPr>
      </w:pPr>
      <w:r>
        <w:t>Data Modification</w:t>
      </w:r>
    </w:p>
    <w:p w14:paraId="565E0318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Create an Entity</w:t>
      </w:r>
    </w:p>
    <w:p w14:paraId="6FA985A9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Delete an Entity</w:t>
      </w:r>
    </w:p>
    <w:p w14:paraId="55798B58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Update an Entity</w:t>
      </w:r>
    </w:p>
    <w:p w14:paraId="32E39EFD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Relationship Operations</w:t>
      </w:r>
    </w:p>
    <w:p w14:paraId="61571897" w14:textId="77777777" w:rsidR="000231B5" w:rsidRDefault="000231B5" w:rsidP="0087600F">
      <w:pPr>
        <w:pStyle w:val="ListParagraph"/>
        <w:numPr>
          <w:ilvl w:val="1"/>
          <w:numId w:val="5"/>
        </w:numPr>
      </w:pPr>
      <w:r>
        <w:t>Functions and Actions</w:t>
      </w:r>
    </w:p>
    <w:p w14:paraId="65573A09" w14:textId="77777777" w:rsidR="00282FC7" w:rsidRDefault="000231B5" w:rsidP="0087600F">
      <w:pPr>
        <w:pStyle w:val="ListParagraph"/>
        <w:numPr>
          <w:ilvl w:val="1"/>
          <w:numId w:val="5"/>
        </w:numPr>
      </w:pPr>
      <w:proofErr w:type="spellStart"/>
      <w:r>
        <w:t>ETag</w:t>
      </w:r>
      <w:proofErr w:type="spellEnd"/>
    </w:p>
    <w:p w14:paraId="1F4486E8" w14:textId="77777777" w:rsidR="00D84AFA" w:rsidRDefault="00D84AFA" w:rsidP="00D84AFA"/>
    <w:p w14:paraId="46617019" w14:textId="77777777" w:rsidR="001603C2" w:rsidRDefault="001603C2" w:rsidP="00D84AFA"/>
    <w:p w14:paraId="277448DE" w14:textId="77777777" w:rsidR="001603C2" w:rsidRDefault="001603C2" w:rsidP="001603C2">
      <w:pPr>
        <w:pStyle w:val="Heading1"/>
      </w:pPr>
      <w:bookmarkStart w:id="7" w:name="_Toc475555440"/>
      <w:r>
        <w:t>Resource Operations</w:t>
      </w:r>
      <w:bookmarkEnd w:id="7"/>
    </w:p>
    <w:p w14:paraId="331C32EF" w14:textId="77777777" w:rsidR="001603C2" w:rsidRDefault="001603C2" w:rsidP="001603C2"/>
    <w:p w14:paraId="5BDABCD6" w14:textId="77777777" w:rsidR="001603C2" w:rsidRDefault="001603C2" w:rsidP="001603C2">
      <w:r w:rsidRPr="001603C2">
        <w:rPr>
          <w:b/>
        </w:rPr>
        <w:t>GET</w:t>
      </w:r>
      <w:r>
        <w:t>: Get the resource (a collection of entities, a single entity, a structural property, a navigation property, a stream, etc.).</w:t>
      </w:r>
    </w:p>
    <w:p w14:paraId="718B388D" w14:textId="77777777" w:rsidR="001603C2" w:rsidRDefault="001603C2" w:rsidP="001603C2">
      <w:r w:rsidRPr="001603C2">
        <w:rPr>
          <w:b/>
        </w:rPr>
        <w:t>POST</w:t>
      </w:r>
      <w:r>
        <w:t>: Create a new resource.</w:t>
      </w:r>
    </w:p>
    <w:p w14:paraId="05057F20" w14:textId="77777777" w:rsidR="001603C2" w:rsidRDefault="001603C2" w:rsidP="001603C2">
      <w:r w:rsidRPr="001603C2">
        <w:rPr>
          <w:b/>
        </w:rPr>
        <w:t>PUT</w:t>
      </w:r>
      <w:r>
        <w:t>: Update an existing resource by replacing it with a complete instance.</w:t>
      </w:r>
    </w:p>
    <w:p w14:paraId="3EEA9284" w14:textId="77777777" w:rsidR="001603C2" w:rsidRDefault="001603C2" w:rsidP="001603C2">
      <w:r w:rsidRPr="001603C2">
        <w:rPr>
          <w:b/>
        </w:rPr>
        <w:t>PATCH</w:t>
      </w:r>
      <w:r>
        <w:t>: Update an existing resource by replacing part of its properties with a partial instance.</w:t>
      </w:r>
    </w:p>
    <w:p w14:paraId="4803AC04" w14:textId="77777777" w:rsidR="001603C2" w:rsidRPr="001603C2" w:rsidRDefault="001603C2" w:rsidP="001603C2">
      <w:r w:rsidRPr="001603C2">
        <w:rPr>
          <w:b/>
        </w:rPr>
        <w:t>DELETE</w:t>
      </w:r>
      <w:r>
        <w:t>: Remove the resource.</w:t>
      </w:r>
    </w:p>
    <w:p w14:paraId="23163ECF" w14:textId="77777777" w:rsidR="001603C2" w:rsidRDefault="001603C2" w:rsidP="00D84AFA"/>
    <w:p w14:paraId="7BB1B80E" w14:textId="77777777" w:rsidR="00D84AFA" w:rsidRDefault="00D84AFA" w:rsidP="00D84AFA"/>
    <w:p w14:paraId="6BEEEC44" w14:textId="134BCF8A" w:rsidR="00D84AFA" w:rsidRDefault="00D84AFA" w:rsidP="00E91D98">
      <w:pPr>
        <w:pStyle w:val="Heading1"/>
      </w:pPr>
      <w:bookmarkStart w:id="8" w:name="_Toc475555441"/>
      <w:r>
        <w:t>O</w:t>
      </w:r>
      <w:r w:rsidR="00E91D98">
        <w:t>D</w:t>
      </w:r>
      <w:r>
        <w:t>ata V2 vs V4</w:t>
      </w:r>
      <w:bookmarkEnd w:id="8"/>
    </w:p>
    <w:p w14:paraId="6317DCA8" w14:textId="2DEFF0D4" w:rsidR="00AB6034" w:rsidRDefault="00AB6034" w:rsidP="00AB6034"/>
    <w:p w14:paraId="5063976A" w14:textId="5D01A556" w:rsidR="00AB6034" w:rsidRPr="00AB6034" w:rsidRDefault="00AB6034" w:rsidP="00AB6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B6034" w14:paraId="5042A1E2" w14:textId="77777777" w:rsidTr="00AB6034">
        <w:tc>
          <w:tcPr>
            <w:tcW w:w="4505" w:type="dxa"/>
          </w:tcPr>
          <w:p w14:paraId="4318C8BF" w14:textId="2330BFEB" w:rsidR="00AB6034" w:rsidRPr="00F32DBB" w:rsidRDefault="00AB6034" w:rsidP="00F32DBB">
            <w:pPr>
              <w:rPr>
                <w:sz w:val="22"/>
                <w:szCs w:val="22"/>
              </w:rPr>
            </w:pPr>
            <w:r w:rsidRPr="00F32DBB">
              <w:rPr>
                <w:sz w:val="22"/>
                <w:szCs w:val="22"/>
              </w:rPr>
              <w:t>V2</w:t>
            </w:r>
          </w:p>
        </w:tc>
        <w:tc>
          <w:tcPr>
            <w:tcW w:w="4505" w:type="dxa"/>
          </w:tcPr>
          <w:p w14:paraId="28DA0D72" w14:textId="203F4E86" w:rsidR="00AB6034" w:rsidRPr="00F32DBB" w:rsidRDefault="00AB6034" w:rsidP="00F32DBB">
            <w:pPr>
              <w:rPr>
                <w:sz w:val="22"/>
                <w:szCs w:val="22"/>
              </w:rPr>
            </w:pPr>
            <w:r w:rsidRPr="00F32DBB">
              <w:rPr>
                <w:sz w:val="22"/>
                <w:szCs w:val="22"/>
              </w:rPr>
              <w:t>V4</w:t>
            </w:r>
          </w:p>
        </w:tc>
      </w:tr>
      <w:tr w:rsidR="00AB6034" w14:paraId="1C29ABA3" w14:textId="77777777" w:rsidTr="00F32DBB">
        <w:trPr>
          <w:trHeight w:val="828"/>
        </w:trPr>
        <w:tc>
          <w:tcPr>
            <w:tcW w:w="4505" w:type="dxa"/>
          </w:tcPr>
          <w:p w14:paraId="27494248" w14:textId="37B42E57" w:rsidR="00AB6034" w:rsidRPr="00F32DBB" w:rsidRDefault="00AB6034" w:rsidP="00F32DBB">
            <w:pPr>
              <w:rPr>
                <w:sz w:val="22"/>
                <w:szCs w:val="22"/>
              </w:rPr>
            </w:pPr>
            <w:hyperlink r:id="rId12" w:history="1">
              <w:r w:rsidRPr="00F32DBB">
                <w:rPr>
                  <w:rFonts w:ascii="Helvetica" w:hAnsi="Helvetica" w:cs="Helvetica"/>
                  <w:color w:val="092F9D"/>
                  <w:sz w:val="22"/>
                  <w:szCs w:val="22"/>
                </w:rPr>
                <w:t>Microsoft Open Specification Promise</w:t>
              </w:r>
            </w:hyperlink>
          </w:p>
        </w:tc>
        <w:tc>
          <w:tcPr>
            <w:tcW w:w="4505" w:type="dxa"/>
          </w:tcPr>
          <w:p w14:paraId="40807C34" w14:textId="5FC51AA9" w:rsidR="00AB6034" w:rsidRPr="00F32DBB" w:rsidRDefault="00AB6034" w:rsidP="00F32DBB">
            <w:pPr>
              <w:rPr>
                <w:sz w:val="22"/>
                <w:szCs w:val="22"/>
              </w:rPr>
            </w:pPr>
            <w:hyperlink r:id="rId13" w:history="1">
              <w:r w:rsidRPr="00F32DBB">
                <w:rPr>
                  <w:rFonts w:ascii="Helvetica" w:hAnsi="Helvetica" w:cs="Helvetica"/>
                  <w:color w:val="092F9D"/>
                  <w:sz w:val="22"/>
                  <w:szCs w:val="22"/>
                </w:rPr>
                <w:t>OASIS</w:t>
              </w:r>
            </w:hyperlink>
          </w:p>
        </w:tc>
      </w:tr>
      <w:tr w:rsidR="00AB6034" w14:paraId="02EB7978" w14:textId="77777777" w:rsidTr="00AB6034">
        <w:tc>
          <w:tcPr>
            <w:tcW w:w="4505" w:type="dxa"/>
          </w:tcPr>
          <w:p w14:paraId="05AA5067" w14:textId="1EDC7E99" w:rsidR="00AB6034" w:rsidRPr="00F32DBB" w:rsidRDefault="00F32DBB" w:rsidP="00F32D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JSON, Atom</w:t>
            </w:r>
            <w:r w:rsidR="006026AB">
              <w:rPr>
                <w:sz w:val="22"/>
                <w:szCs w:val="22"/>
              </w:rPr>
              <w:t xml:space="preserve"> Pub</w:t>
            </w:r>
          </w:p>
        </w:tc>
        <w:tc>
          <w:tcPr>
            <w:tcW w:w="4505" w:type="dxa"/>
          </w:tcPr>
          <w:p w14:paraId="71DB3E21" w14:textId="513F21BA" w:rsidR="00AB6034" w:rsidRPr="00F32DBB" w:rsidRDefault="00F32DBB" w:rsidP="00F32D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JSON as standard</w:t>
            </w:r>
          </w:p>
        </w:tc>
      </w:tr>
      <w:tr w:rsidR="00AB6034" w14:paraId="6F214701" w14:textId="77777777" w:rsidTr="00AB6034">
        <w:tc>
          <w:tcPr>
            <w:tcW w:w="4505" w:type="dxa"/>
          </w:tcPr>
          <w:p w14:paraId="1E9F9F47" w14:textId="77777777" w:rsidR="00AB6034" w:rsidRPr="00F32DBB" w:rsidRDefault="00AB6034" w:rsidP="00F32DBB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6CAE207D" w14:textId="0E3BFADE" w:rsidR="00AB6034" w:rsidRPr="00F32DBB" w:rsidRDefault="006026AB" w:rsidP="006026AB">
            <w:pPr>
              <w:rPr>
                <w:sz w:val="22"/>
                <w:szCs w:val="22"/>
              </w:rPr>
            </w:pPr>
            <w:r w:rsidRPr="006026AB">
              <w:rPr>
                <w:sz w:val="22"/>
                <w:szCs w:val="22"/>
              </w:rPr>
              <w:t>actions, functions, collection values, navigation properties on derived types, stream properties</w:t>
            </w:r>
          </w:p>
        </w:tc>
      </w:tr>
      <w:tr w:rsidR="00AB6034" w14:paraId="64D665C6" w14:textId="77777777" w:rsidTr="00AB6034">
        <w:tc>
          <w:tcPr>
            <w:tcW w:w="4505" w:type="dxa"/>
          </w:tcPr>
          <w:p w14:paraId="6AADEB45" w14:textId="77777777" w:rsidR="00AB6034" w:rsidRPr="00F32DBB" w:rsidRDefault="00AB6034" w:rsidP="00F32DBB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2D27A44A" w14:textId="3614284C" w:rsidR="00AB6034" w:rsidRPr="00F32DBB" w:rsidRDefault="006026AB" w:rsidP="00F32DBB">
            <w:pPr>
              <w:rPr>
                <w:sz w:val="22"/>
                <w:szCs w:val="22"/>
              </w:rPr>
            </w:pPr>
            <w:r w:rsidRPr="006026AB">
              <w:rPr>
                <w:sz w:val="22"/>
                <w:szCs w:val="22"/>
              </w:rPr>
              <w:t>$search</w:t>
            </w:r>
          </w:p>
        </w:tc>
      </w:tr>
      <w:tr w:rsidR="00AB6034" w14:paraId="246BF779" w14:textId="77777777" w:rsidTr="00AB6034">
        <w:tc>
          <w:tcPr>
            <w:tcW w:w="4505" w:type="dxa"/>
          </w:tcPr>
          <w:p w14:paraId="100B544B" w14:textId="77777777" w:rsidR="00AB6034" w:rsidRPr="00F32DBB" w:rsidRDefault="00AB6034" w:rsidP="00F32DBB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0030AA3E" w14:textId="77777777" w:rsidR="00103F10" w:rsidRDefault="00103F10" w:rsidP="00103F10">
            <w:hyperlink r:id="rId14" w:history="1">
              <w:r w:rsidRPr="00363257">
                <w:rPr>
                  <w:rStyle w:val="Hyperlink"/>
                </w:rPr>
                <w:t>http://docs.oasis-open.org/odata/new-in-odata/v4.0/cn01/new-in-odata-v4.0-cn01.html</w:t>
              </w:r>
            </w:hyperlink>
          </w:p>
          <w:p w14:paraId="1DAD8249" w14:textId="77777777" w:rsidR="00AB6034" w:rsidRPr="00F32DBB" w:rsidRDefault="00AB6034" w:rsidP="00F32DBB">
            <w:pPr>
              <w:rPr>
                <w:sz w:val="22"/>
                <w:szCs w:val="22"/>
              </w:rPr>
            </w:pPr>
          </w:p>
        </w:tc>
      </w:tr>
    </w:tbl>
    <w:p w14:paraId="0BBC6DAB" w14:textId="50B52545" w:rsidR="00AB6034" w:rsidRPr="00AB6034" w:rsidRDefault="00AB6034" w:rsidP="00AB6034"/>
    <w:p w14:paraId="2DCA2694" w14:textId="77777777" w:rsidR="001603C2" w:rsidRDefault="001603C2" w:rsidP="001603C2"/>
    <w:p w14:paraId="42409F59" w14:textId="77777777" w:rsidR="001603C2" w:rsidRDefault="001603C2" w:rsidP="001603C2"/>
    <w:p w14:paraId="442DE59C" w14:textId="77777777" w:rsidR="001603C2" w:rsidRDefault="001603C2" w:rsidP="001603C2"/>
    <w:sectPr w:rsidR="001603C2" w:rsidSect="008C6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973"/>
    <w:multiLevelType w:val="hybridMultilevel"/>
    <w:tmpl w:val="71265860"/>
    <w:lvl w:ilvl="0" w:tplc="A1F83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8E267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F86B916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CB784ACE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04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B8A160D"/>
    <w:multiLevelType w:val="hybridMultilevel"/>
    <w:tmpl w:val="6512C7D0"/>
    <w:lvl w:ilvl="0" w:tplc="2DB24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66C3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D501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26414B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28F39F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7F7066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B5"/>
    <w:rsid w:val="000231B5"/>
    <w:rsid w:val="00103F10"/>
    <w:rsid w:val="001603C2"/>
    <w:rsid w:val="001B7849"/>
    <w:rsid w:val="001E29C0"/>
    <w:rsid w:val="00233AD8"/>
    <w:rsid w:val="002636F1"/>
    <w:rsid w:val="005E0168"/>
    <w:rsid w:val="006026AB"/>
    <w:rsid w:val="00783C76"/>
    <w:rsid w:val="008605AC"/>
    <w:rsid w:val="0087600F"/>
    <w:rsid w:val="008C6C13"/>
    <w:rsid w:val="009857F7"/>
    <w:rsid w:val="00AB6034"/>
    <w:rsid w:val="00AB745B"/>
    <w:rsid w:val="00C413E5"/>
    <w:rsid w:val="00D84AFA"/>
    <w:rsid w:val="00E17205"/>
    <w:rsid w:val="00E30BE9"/>
    <w:rsid w:val="00E91D98"/>
    <w:rsid w:val="00EF3889"/>
    <w:rsid w:val="00F32DBB"/>
    <w:rsid w:val="00F50426"/>
    <w:rsid w:val="00F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7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30BE9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E30BE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0BE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0BE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3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6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hyperlink" Target="https://en.wikipedia.org/wiki/Microsoft_Open_Specification_Promise" TargetMode="External"/><Relationship Id="rId13" Type="http://schemas.openxmlformats.org/officeDocument/2006/relationships/hyperlink" Target="https://en.wikipedia.org/wiki/OASIS_(organization)" TargetMode="External"/><Relationship Id="rId14" Type="http://schemas.openxmlformats.org/officeDocument/2006/relationships/hyperlink" Target="http://docs.oasis-open.org/odata/new-in-odata/v4.0/cn01/new-in-odata-v4.0-cn01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2C6C91-0BDF-3441-9F3B-FF4F4D75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765</Words>
  <Characters>4364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Data Model</vt:lpstr>
      <vt:lpstr>Service Model</vt:lpstr>
      <vt:lpstr>Context URL</vt:lpstr>
      <vt:lpstr>Common Schema Definition Language (CSDL)</vt:lpstr>
      <vt:lpstr>Topics</vt:lpstr>
      <vt:lpstr>Resource Operations</vt:lpstr>
      <vt:lpstr>OData V2 vs V4</vt:lpstr>
    </vt:vector>
  </TitlesOfParts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2017-02-22T13:23:00Z</dcterms:created>
  <dcterms:modified xsi:type="dcterms:W3CDTF">2017-02-22T14:05:00Z</dcterms:modified>
</cp:coreProperties>
</file>