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CARNEGIE MELLON UNIVERSITY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Advanced Mobile Application Development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Mentale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Iteration 1: Speculate plan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Done by: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Jean Sauveur Mizerere Rukundo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Orly Mugwaneza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6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Sabin Sheja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360" w:lineRule="auto"/>
        <w:jc w:val="both"/>
        <w:rPr/>
      </w:pPr>
      <w:bookmarkStart w:colFirst="0" w:colLast="0" w:name="_12igm0uhfr64" w:id="0"/>
      <w:bookmarkEnd w:id="0"/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rtl w:val="0"/>
        </w:rPr>
        <w:t xml:space="preserve">Patient side: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registration and login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daily mood by answering a set of questions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Receiving results and suggestions from the diagnosis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Booking a nurse/doctor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Chatting with a nurse through video call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360" w:lineRule="auto"/>
        <w:jc w:val="both"/>
        <w:rPr/>
      </w:pPr>
      <w:bookmarkStart w:colFirst="0" w:colLast="0" w:name="_i6d7mvmnj8ty" w:id="1"/>
      <w:bookmarkEnd w:id="1"/>
      <w:r w:rsidDel="00000000" w:rsidR="00000000" w:rsidRPr="00000000">
        <w:rPr>
          <w:rtl w:val="0"/>
        </w:rPr>
        <w:t xml:space="preserve">1.2. </w:t>
      </w:r>
      <w:r w:rsidDel="00000000" w:rsidR="00000000" w:rsidRPr="00000000">
        <w:rPr>
          <w:rtl w:val="0"/>
        </w:rPr>
        <w:t xml:space="preserve">Practitioner side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registration and login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pending appointment requests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confirmed appointments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availability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Chatting with a patient through video call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0"/>
        </w:numPr>
        <w:ind w:left="720" w:hanging="360"/>
        <w:jc w:val="both"/>
        <w:rPr>
          <w:b w:val="1"/>
          <w:sz w:val="24"/>
          <w:szCs w:val="24"/>
          <w:u w:val="none"/>
        </w:rPr>
      </w:pPr>
      <w:bookmarkStart w:colFirst="0" w:colLast="0" w:name="_6imk6g6dir3c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Plan for iteration 1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26796589525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.2679658952497"/>
        <w:gridCol w:w="1365"/>
        <w:gridCol w:w="2985"/>
        <w:gridCol w:w="1035"/>
        <w:gridCol w:w="1410"/>
        <w:gridCol w:w="1500"/>
        <w:tblGridChange w:id="0">
          <w:tblGrid>
            <w:gridCol w:w="1060.2679658952497"/>
            <w:gridCol w:w="1365"/>
            <w:gridCol w:w="2985"/>
            <w:gridCol w:w="1035"/>
            <w:gridCol w:w="141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time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 verification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user information and save in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01/31/2020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02/01/2020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a way to log out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provide credentials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01/31/2020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01/31/2020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appointment type(in person or video chat)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region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date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available practitioner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02/16/2020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 notification one hour before appointment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push notification is sent to the patient one hour before appointment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questions for mood of the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starter questions for depression and drugs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questions for mood of the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Already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02/17/2020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Practitioner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 verification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user information and save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01/31/2020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02/02/2020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a way to log out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provide credentials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01/31/2020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02/02/2020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availability on a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02/07/2020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confirmed appointments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confirmed appointment on a calendar with patients’ names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02/16/2020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 notification one hour before appointment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push notification is sent to the practitioner one hour before appointment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0"/>
        </w:numPr>
        <w:rPr>
          <w:b w:val="1"/>
          <w:sz w:val="24"/>
          <w:szCs w:val="24"/>
          <w:u w:val="none"/>
        </w:rPr>
      </w:pPr>
      <w:bookmarkStart w:colFirst="0" w:colLast="0" w:name="_knga1eti8of9" w:id="3"/>
      <w:bookmarkEnd w:id="3"/>
      <w:r w:rsidDel="00000000" w:rsidR="00000000" w:rsidRPr="00000000">
        <w:rPr>
          <w:rtl w:val="0"/>
        </w:rPr>
        <w:t xml:space="preserve">Plan for 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jc w:val="both"/>
        <w:rPr/>
      </w:pPr>
      <w:bookmarkStart w:colFirst="0" w:colLast="0" w:name="_cazkgw6e37cg" w:id="4"/>
      <w:bookmarkEnd w:id="4"/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rtl w:val="0"/>
        </w:rPr>
        <w:t xml:space="preserve">Patient side: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daily mood by answering a set of questions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Receiving results and suggestions from the diagnosis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Chatting with a nurse through video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jc w:val="both"/>
        <w:rPr/>
      </w:pPr>
      <w:bookmarkStart w:colFirst="0" w:colLast="0" w:name="_lod7xpbs815r" w:id="5"/>
      <w:bookmarkEnd w:id="5"/>
      <w:r w:rsidDel="00000000" w:rsidR="00000000" w:rsidRPr="00000000">
        <w:rPr>
          <w:rtl w:val="0"/>
        </w:rPr>
        <w:t xml:space="preserve">3.2. Practitioner side: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Chatting with a patient through video call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line="360" w:lineRule="auto"/>
        <w:jc w:val="both"/>
        <w:rPr>
          <w:b w:val="1"/>
        </w:rPr>
        <w:sectPr>
          <w:type w:val="nextPage"/>
          <w:pgSz w:h="15840" w:w="12240"/>
          <w:pgMar w:bottom="1440" w:top="1440" w:left="1440" w:right="1440" w:header="720" w:footer="720"/>
          <w:cols w:equalWidth="0"/>
        </w:sectPr>
      </w:pPr>
      <w:bookmarkStart w:colFirst="0" w:colLast="0" w:name="_a6fq9c8m6ay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0"/>
        </w:numPr>
        <w:spacing w:line="360" w:lineRule="auto"/>
        <w:ind w:left="720" w:hanging="360"/>
        <w:jc w:val="both"/>
        <w:rPr>
          <w:b w:val="1"/>
          <w:u w:val="none"/>
        </w:rPr>
      </w:pPr>
      <w:bookmarkStart w:colFirst="0" w:colLast="0" w:name="_b726ca6ghq43" w:id="7"/>
      <w:bookmarkEnd w:id="7"/>
      <w:r w:rsidDel="00000000" w:rsidR="00000000" w:rsidRPr="00000000">
        <w:rPr>
          <w:b w:val="1"/>
          <w:rtl w:val="0"/>
        </w:rPr>
        <w:t xml:space="preserve">Prototype</w:t>
      </w:r>
    </w:p>
    <w:p w:rsidR="00000000" w:rsidDel="00000000" w:rsidP="00000000" w:rsidRDefault="00000000" w:rsidRPr="00000000" w14:paraId="0000007C">
      <w:pPr>
        <w:pStyle w:val="Heading2"/>
        <w:ind w:left="0" w:firstLine="0"/>
        <w:rPr/>
      </w:pPr>
      <w:bookmarkStart w:colFirst="0" w:colLast="0" w:name="_rjemgm4nrv6a" w:id="8"/>
      <w:bookmarkEnd w:id="8"/>
      <w:r w:rsidDel="00000000" w:rsidR="00000000" w:rsidRPr="00000000">
        <w:rPr>
          <w:rtl w:val="0"/>
        </w:rPr>
        <w:t xml:space="preserve">4.1. </w:t>
      </w: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119313" cy="381127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3811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149986" cy="38433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986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hanging="360"/>
        <w:rPr>
          <w:rFonts w:ascii="Times New Roman" w:cs="Times New Roman" w:eastAsia="Times New Roman" w:hAnsi="Times New Roman"/>
          <w:b w:val="1"/>
        </w:rPr>
        <w:sectPr>
          <w:type w:val="nextPage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062163" cy="36845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3684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b5xd485xtzc5" w:id="9"/>
      <w:bookmarkEnd w:id="9"/>
      <w:r w:rsidDel="00000000" w:rsidR="00000000" w:rsidRPr="00000000">
        <w:rPr>
          <w:rtl w:val="0"/>
        </w:rPr>
        <w:t xml:space="preserve">4.2. Login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29000" cy="6096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hanging="360"/>
        <w:rPr>
          <w:rFonts w:ascii="Times New Roman" w:cs="Times New Roman" w:eastAsia="Times New Roman" w:hAnsi="Times New Roman"/>
          <w:b w:val="1"/>
        </w:rPr>
        <w:sectPr>
          <w:type w:val="nextPage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b5k28mbe0l70" w:id="10"/>
      <w:bookmarkEnd w:id="10"/>
      <w:r w:rsidDel="00000000" w:rsidR="00000000" w:rsidRPr="00000000">
        <w:rPr>
          <w:rtl w:val="0"/>
        </w:rPr>
        <w:t xml:space="preserve">4.3. Booking Appointment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75202" cy="56721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202" cy="567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kzlos5a15jj2" w:id="11"/>
      <w:bookmarkEnd w:id="11"/>
      <w:r w:rsidDel="00000000" w:rsidR="00000000" w:rsidRPr="00000000">
        <w:rPr>
          <w:rtl w:val="0"/>
        </w:rPr>
        <w:t xml:space="preserve">4.4. Set Availability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86980" cy="53101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980" cy="53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nextPage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it2b3vy4ktix" w:id="12"/>
      <w:bookmarkEnd w:id="12"/>
      <w:r w:rsidDel="00000000" w:rsidR="00000000" w:rsidRPr="00000000">
        <w:rPr>
          <w:rtl w:val="0"/>
        </w:rPr>
        <w:t xml:space="preserve">4.5. Display Appointments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21582" cy="46624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582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720" w:hanging="36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