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CARNEGIE MELLON UNIVERSITY </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Advanced Mobile Application Development</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Project name: </w:t>
      </w:r>
      <w:r w:rsidDel="00000000" w:rsidR="00000000" w:rsidRPr="00000000">
        <w:rPr>
          <w:rFonts w:ascii="Times New Roman" w:cs="Times New Roman" w:eastAsia="Times New Roman" w:hAnsi="Times New Roman"/>
          <w:sz w:val="36"/>
          <w:szCs w:val="36"/>
          <w:rtl w:val="0"/>
        </w:rPr>
        <w:t xml:space="preserve">Mentale</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vision</w:t>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Done by:</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Jean Sauveur Mizerere Rukundo</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Orly Mugwaneza</w:t>
      </w:r>
    </w:p>
    <w:p w:rsidR="00000000" w:rsidDel="00000000" w:rsidP="00000000" w:rsidRDefault="00000000" w:rsidRPr="00000000" w14:paraId="0000000E">
      <w:pPr>
        <w:jc w:val="center"/>
        <w:rPr>
          <w:rFonts w:ascii="Times New Roman" w:cs="Times New Roman" w:eastAsia="Times New Roman" w:hAnsi="Times New Roman"/>
          <w:sz w:val="36"/>
          <w:szCs w:val="36"/>
        </w:rPr>
        <w:sectPr>
          <w:footerReference r:id="rId7" w:type="default"/>
          <w:pgSz w:h="15840" w:w="12240"/>
          <w:pgMar w:bottom="1440" w:top="1440" w:left="1440" w:right="1440" w:header="720" w:footer="720"/>
          <w:pgNumType w:start="1"/>
        </w:sectPr>
      </w:pPr>
      <w:r w:rsidDel="00000000" w:rsidR="00000000" w:rsidRPr="00000000">
        <w:rPr>
          <w:rFonts w:ascii="Times New Roman" w:cs="Times New Roman" w:eastAsia="Times New Roman" w:hAnsi="Times New Roman"/>
          <w:sz w:val="36"/>
          <w:szCs w:val="36"/>
          <w:rtl w:val="0"/>
        </w:rPr>
        <w:t xml:space="preserve">Sabin Sheja</w:t>
      </w:r>
    </w:p>
    <w:p w:rsidR="00000000" w:rsidDel="00000000" w:rsidP="00000000" w:rsidRDefault="00000000" w:rsidRPr="00000000" w14:paraId="0000000F">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pStyle w:val="Heading1"/>
        <w:numPr>
          <w:ilvl w:val="0"/>
          <w:numId w:val="5"/>
        </w:numPr>
        <w:shd w:fill="ffffff" w:val="clear"/>
        <w:spacing w:after="200" w:line="360" w:lineRule="auto"/>
        <w:ind w:left="720" w:hanging="360"/>
        <w:jc w:val="both"/>
        <w:rPr>
          <w:rFonts w:ascii="Times New Roman" w:cs="Times New Roman" w:eastAsia="Times New Roman" w:hAnsi="Times New Roman"/>
          <w:b w:val="1"/>
          <w:sz w:val="24"/>
          <w:szCs w:val="24"/>
        </w:rPr>
      </w:pPr>
      <w:bookmarkStart w:colFirst="0" w:colLast="0" w:name="_3wxqlnmh3itz" w:id="0"/>
      <w:bookmarkEnd w:id="0"/>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Mentale is mental health project with the aim of empowering every human being to know and get familiar with their mental health status. Currently, the whole world is experiencing the increase in number of people who are suffering from mental health problems and especially here in Rwanda, there is a large number of people suffering from mental disorders and other mental health problems and most of the people don’t realize that they have mental problems until they reach a critical condition.</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Mentale is a software which will help in diagnosing and consulting mental health disabilities. The system will be an internet-based platform which will collect different question that can be asked or used in consultation of everyone and provide feedback directly on your mental health status and what basic procedure you need to follow. The user will have to register into the system and start by answering predefined simple questions for the system to know patient’s initial mental health status. For each login system will allow a user to enter his/her mood of the day to help the system to learn mental health progress of the user and be able to receive the recommendation from the system. Recommendations can be manually entered by doctors or automatically generated by the system according to previous patients data.  </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up with Mentale, we have seen different Rwandans being isolated and denied because of mental health issues and disease while they can live as other human beings, different youths and adults of the age between 16-35 years are becoming alcohol abused, and according to Partners in Health, one in every four Rwandans suffers from post-traumatic stress disorder and nearly one in every six adults suffers from depression. Therefore, this shows how there is still a gap in the mental health for both private sector and government side that is why we come up with Mentale contribute and reduce or solve mental health problems in an easier way.  Mentale allows everyone to easily get familiar with mental health issues, learn, and get online guidance and basic needs to deal with them. </w:t>
      </w:r>
    </w:p>
    <w:p w:rsidR="00000000" w:rsidDel="00000000" w:rsidP="00000000" w:rsidRDefault="00000000" w:rsidRPr="00000000" w14:paraId="00000016">
      <w:pPr>
        <w:pStyle w:val="Heading1"/>
        <w:numPr>
          <w:ilvl w:val="0"/>
          <w:numId w:val="5"/>
        </w:numPr>
        <w:shd w:fill="ffffff" w:val="clear"/>
        <w:spacing w:after="200" w:line="360" w:lineRule="auto"/>
        <w:ind w:left="720" w:hanging="360"/>
        <w:jc w:val="both"/>
        <w:rPr>
          <w:rFonts w:ascii="Times New Roman" w:cs="Times New Roman" w:eastAsia="Times New Roman" w:hAnsi="Times New Roman"/>
          <w:b w:val="1"/>
          <w:sz w:val="24"/>
          <w:szCs w:val="24"/>
        </w:rPr>
      </w:pPr>
      <w:bookmarkStart w:colFirst="0" w:colLast="0" w:name="_ha6yyywx1kvr" w:id="1"/>
      <w:bookmarkEnd w:id="1"/>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Mentale Android app has an objective of using online assistance to allow people to connect, chat, and meet with mental health practitioners and get health assistance from either online or in-person. This app will allow users to know and get familiar with mental health easily through the app without going to the hospital. People are busy working which is hard for them to find time for going to the hospital for a medical checkup Mentale will allow these people to be able to get first aid by logging to this app and provide their mood of the day or by booking online the nurse and nurse will be able to diagnose user online. </w:t>
      </w:r>
      <w:r w:rsidDel="00000000" w:rsidR="00000000" w:rsidRPr="00000000">
        <w:rPr>
          <w:rtl w:val="0"/>
        </w:rPr>
      </w:r>
    </w:p>
    <w:p w:rsidR="00000000" w:rsidDel="00000000" w:rsidP="00000000" w:rsidRDefault="00000000" w:rsidRPr="00000000" w14:paraId="00000018">
      <w:pPr>
        <w:pStyle w:val="Heading1"/>
        <w:numPr>
          <w:ilvl w:val="0"/>
          <w:numId w:val="5"/>
        </w:numPr>
        <w:shd w:fill="ffffff" w:val="clear"/>
        <w:spacing w:after="200" w:line="360" w:lineRule="auto"/>
        <w:ind w:left="720" w:hanging="360"/>
        <w:jc w:val="both"/>
        <w:rPr>
          <w:rFonts w:ascii="Times New Roman" w:cs="Times New Roman" w:eastAsia="Times New Roman" w:hAnsi="Times New Roman"/>
          <w:b w:val="1"/>
          <w:sz w:val="24"/>
          <w:szCs w:val="24"/>
        </w:rPr>
      </w:pPr>
      <w:bookmarkStart w:colFirst="0" w:colLast="0" w:name="_bzvjj7fve142" w:id="2"/>
      <w:bookmarkEnd w:id="2"/>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Mentale Android app aims to facilitate in the mental health care sector with the purpose of helping people with mental health disorders including:</w:t>
      </w:r>
    </w:p>
    <w:p w:rsidR="00000000" w:rsidDel="00000000" w:rsidP="00000000" w:rsidRDefault="00000000" w:rsidRPr="00000000" w14:paraId="0000001A">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Suicide</w:t>
      </w:r>
    </w:p>
    <w:p w:rsidR="00000000" w:rsidDel="00000000" w:rsidP="00000000" w:rsidRDefault="00000000" w:rsidRPr="00000000" w14:paraId="0000001B">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Depression</w:t>
      </w:r>
    </w:p>
    <w:p w:rsidR="00000000" w:rsidDel="00000000" w:rsidP="00000000" w:rsidRDefault="00000000" w:rsidRPr="00000000" w14:paraId="0000001C">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Anxiety </w:t>
      </w:r>
    </w:p>
    <w:p w:rsidR="00000000" w:rsidDel="00000000" w:rsidP="00000000" w:rsidRDefault="00000000" w:rsidRPr="00000000" w14:paraId="0000001D">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 and drug addiction</w:t>
      </w:r>
    </w:p>
    <w:p w:rsidR="00000000" w:rsidDel="00000000" w:rsidP="00000000" w:rsidRDefault="00000000" w:rsidRPr="00000000" w14:paraId="0000001E">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Trauma</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above mental health problems arise mostly from the level of poverty, overworking, and daily life.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urrently, based on research made by United Nation in September 2019, one person dies by suicide every 40 seconds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and every year over 264  million people worldwide suffer from depression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Therefore, as depression, suicide, alcohol, druges and trauma cause many other body health problems which sometimes led to deaths we want to introduce mentale to fight against depression and other mental disorder problems before it takes many lives of people. </w:t>
      </w:r>
    </w:p>
    <w:p w:rsidR="00000000" w:rsidDel="00000000" w:rsidP="00000000" w:rsidRDefault="00000000" w:rsidRPr="00000000" w14:paraId="00000020">
      <w:pPr>
        <w:pStyle w:val="Heading1"/>
        <w:numPr>
          <w:ilvl w:val="0"/>
          <w:numId w:val="5"/>
        </w:numPr>
        <w:shd w:fill="ffffff" w:val="clear"/>
        <w:spacing w:after="200" w:line="360" w:lineRule="auto"/>
        <w:ind w:left="720" w:hanging="360"/>
        <w:jc w:val="both"/>
        <w:rPr>
          <w:rFonts w:ascii="Times New Roman" w:cs="Times New Roman" w:eastAsia="Times New Roman" w:hAnsi="Times New Roman"/>
          <w:b w:val="1"/>
          <w:sz w:val="24"/>
          <w:szCs w:val="24"/>
        </w:rPr>
      </w:pPr>
      <w:bookmarkStart w:colFirst="0" w:colLast="0" w:name="_djxksdvxbpkp" w:id="3"/>
      <w:bookmarkEnd w:id="3"/>
      <w:r w:rsidDel="00000000" w:rsidR="00000000" w:rsidRPr="00000000">
        <w:rPr>
          <w:rFonts w:ascii="Times New Roman" w:cs="Times New Roman" w:eastAsia="Times New Roman" w:hAnsi="Times New Roman"/>
          <w:b w:val="1"/>
          <w:sz w:val="24"/>
          <w:szCs w:val="24"/>
          <w:rtl w:val="0"/>
        </w:rPr>
        <w:t xml:space="preserve">Scope/boundaries</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time constraints, suggestions to results of diagnosis will be programmed and few mental illness will be addressed. Following is our scope in terms of functionalities to be implemented:</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Patient side:</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 and login</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daily mood by answering a set of questions </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 results and suggestions from the diagnosis</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a nurse/doctor</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Chatting with a nurse through video call</w:t>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Practitioner side</w:t>
      </w:r>
    </w:p>
    <w:p w:rsidR="00000000" w:rsidDel="00000000" w:rsidP="00000000" w:rsidRDefault="00000000" w:rsidRPr="00000000" w14:paraId="0000002C">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 and login</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pending appointment requests</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Confirming appointment request</w:t>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availability</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Chatting with a patient through video call</w:t>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Future work:</w:t>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able to provide suggestions from the diagnosis using machine learning algorithm.</w:t>
      </w:r>
    </w:p>
    <w:p w:rsidR="00000000" w:rsidDel="00000000" w:rsidP="00000000" w:rsidRDefault="00000000" w:rsidRPr="00000000" w14:paraId="00000035">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online payment for the service</w:t>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1"/>
        <w:numPr>
          <w:ilvl w:val="0"/>
          <w:numId w:val="5"/>
        </w:numPr>
        <w:shd w:fill="ffffff" w:val="clear"/>
        <w:spacing w:after="200" w:line="360" w:lineRule="auto"/>
        <w:ind w:left="720" w:hanging="360"/>
        <w:jc w:val="both"/>
        <w:rPr>
          <w:rFonts w:ascii="Times New Roman" w:cs="Times New Roman" w:eastAsia="Times New Roman" w:hAnsi="Times New Roman"/>
          <w:b w:val="1"/>
          <w:sz w:val="24"/>
          <w:szCs w:val="24"/>
        </w:rPr>
      </w:pPr>
      <w:bookmarkStart w:colFirst="0" w:colLast="0" w:name="_ecgemt7a7qtr" w:id="4"/>
      <w:bookmarkEnd w:id="4"/>
      <w:r w:rsidDel="00000000" w:rsidR="00000000" w:rsidRPr="00000000">
        <w:rPr>
          <w:rFonts w:ascii="Times New Roman" w:cs="Times New Roman" w:eastAsia="Times New Roman" w:hAnsi="Times New Roman"/>
          <w:b w:val="1"/>
          <w:sz w:val="24"/>
          <w:szCs w:val="24"/>
          <w:rtl w:val="0"/>
        </w:rPr>
        <w:t xml:space="preserve">Target user</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is targeting people who are:</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Youths and are suffering from alcohol abuse</w:t>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low and middle income class to fight against anxiety and depression </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Employed people who are always busy focusing on their daily work and sometimes find themselves overworking.</w:t>
      </w:r>
    </w:p>
    <w:p w:rsidR="00000000" w:rsidDel="00000000" w:rsidP="00000000" w:rsidRDefault="00000000" w:rsidRPr="00000000" w14:paraId="0000003E">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people who wish to be diagnosed and check their mental health status.</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1"/>
        <w:numPr>
          <w:ilvl w:val="0"/>
          <w:numId w:val="5"/>
        </w:numPr>
        <w:shd w:fill="ffffff" w:val="clear"/>
        <w:spacing w:after="200" w:line="360" w:lineRule="auto"/>
        <w:ind w:left="720" w:hanging="360"/>
        <w:jc w:val="both"/>
        <w:rPr>
          <w:rFonts w:ascii="Times New Roman" w:cs="Times New Roman" w:eastAsia="Times New Roman" w:hAnsi="Times New Roman"/>
          <w:b w:val="1"/>
          <w:sz w:val="24"/>
          <w:szCs w:val="24"/>
        </w:rPr>
      </w:pPr>
      <w:bookmarkStart w:colFirst="0" w:colLast="0" w:name="_djxksdvxbpkp" w:id="3"/>
      <w:bookmarkEnd w:id="3"/>
      <w:r w:rsidDel="00000000" w:rsidR="00000000" w:rsidRPr="00000000">
        <w:rPr>
          <w:rFonts w:ascii="Times New Roman" w:cs="Times New Roman" w:eastAsia="Times New Roman" w:hAnsi="Times New Roman"/>
          <w:b w:val="1"/>
          <w:sz w:val="24"/>
          <w:szCs w:val="24"/>
          <w:rtl w:val="0"/>
        </w:rPr>
        <w:t xml:space="preserve">Key benefits</w:t>
      </w:r>
    </w:p>
    <w:p w:rsidR="00000000" w:rsidDel="00000000" w:rsidP="00000000" w:rsidRDefault="00000000" w:rsidRPr="00000000" w14:paraId="00000041">
      <w:pPr>
        <w:pStyle w:val="Heading2"/>
        <w:spacing w:line="360" w:lineRule="auto"/>
        <w:rPr>
          <w:rFonts w:ascii="Times New Roman" w:cs="Times New Roman" w:eastAsia="Times New Roman" w:hAnsi="Times New Roman"/>
          <w:sz w:val="24"/>
          <w:szCs w:val="24"/>
        </w:rPr>
      </w:pPr>
      <w:bookmarkStart w:colFirst="0" w:colLast="0" w:name="_kuncugbqmwu1" w:id="5"/>
      <w:bookmarkEnd w:id="5"/>
      <w:r w:rsidDel="00000000" w:rsidR="00000000" w:rsidRPr="00000000">
        <w:rPr>
          <w:rFonts w:ascii="Times New Roman" w:cs="Times New Roman" w:eastAsia="Times New Roman" w:hAnsi="Times New Roman"/>
          <w:sz w:val="24"/>
          <w:szCs w:val="24"/>
          <w:rtl w:val="0"/>
        </w:rPr>
        <w:t xml:space="preserve">6.1. User benefits: </w:t>
      </w:r>
    </w:p>
    <w:p w:rsidR="00000000" w:rsidDel="00000000" w:rsidP="00000000" w:rsidRDefault="00000000" w:rsidRPr="00000000" w14:paraId="00000042">
      <w:pPr>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mental health assistance from home or at workplace</w:t>
      </w:r>
    </w:p>
    <w:p w:rsidR="00000000" w:rsidDel="00000000" w:rsidP="00000000" w:rsidRDefault="00000000" w:rsidRPr="00000000" w14:paraId="00000043">
      <w:pPr>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Truck his/her mental health status every day </w:t>
      </w:r>
    </w:p>
    <w:p w:rsidR="00000000" w:rsidDel="00000000" w:rsidP="00000000" w:rsidRDefault="00000000" w:rsidRPr="00000000" w14:paraId="00000044">
      <w:pPr>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mental health diagnosis for cheap price</w:t>
      </w:r>
    </w:p>
    <w:p w:rsidR="00000000" w:rsidDel="00000000" w:rsidP="00000000" w:rsidRDefault="00000000" w:rsidRPr="00000000" w14:paraId="00000045">
      <w:pPr>
        <w:pStyle w:val="Heading2"/>
        <w:spacing w:line="360" w:lineRule="auto"/>
        <w:rPr/>
      </w:pPr>
      <w:bookmarkStart w:colFirst="0" w:colLast="0" w:name="_2hkartjrsjta" w:id="6"/>
      <w:bookmarkEnd w:id="6"/>
      <w:r w:rsidDel="00000000" w:rsidR="00000000" w:rsidRPr="00000000">
        <w:rPr>
          <w:rtl w:val="0"/>
        </w:rPr>
        <w:t xml:space="preserve">6.2. Company’s benefit:</w:t>
      </w:r>
    </w:p>
    <w:p w:rsidR="00000000" w:rsidDel="00000000" w:rsidP="00000000" w:rsidRDefault="00000000" w:rsidRPr="00000000" w14:paraId="00000046">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income for diagnosis fees</w:t>
      </w:r>
    </w:p>
    <w:p w:rsidR="00000000" w:rsidDel="00000000" w:rsidP="00000000" w:rsidRDefault="00000000" w:rsidRPr="00000000" w14:paraId="00000047">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insight from the users for future app improvement</w:t>
      </w:r>
    </w:p>
    <w:p w:rsidR="00000000" w:rsidDel="00000000" w:rsidP="00000000" w:rsidRDefault="00000000" w:rsidRPr="00000000" w14:paraId="00000048">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 in reducing the mental health global challenges</w:t>
      </w:r>
      <w:r w:rsidDel="00000000" w:rsidR="00000000" w:rsidRPr="00000000">
        <w:rPr>
          <w:rtl w:val="0"/>
        </w:rPr>
      </w:r>
    </w:p>
    <w:p w:rsidR="00000000" w:rsidDel="00000000" w:rsidP="00000000" w:rsidRDefault="00000000" w:rsidRPr="00000000" w14:paraId="00000049">
      <w:pPr>
        <w:pStyle w:val="Heading2"/>
        <w:spacing w:line="360" w:lineRule="auto"/>
        <w:rPr>
          <w:rFonts w:ascii="Times New Roman" w:cs="Times New Roman" w:eastAsia="Times New Roman" w:hAnsi="Times New Roman"/>
        </w:rPr>
      </w:pPr>
      <w:bookmarkStart w:colFirst="0" w:colLast="0" w:name="_wnqxz0vwq2rx" w:id="7"/>
      <w:bookmarkEnd w:id="7"/>
      <w:r w:rsidDel="00000000" w:rsidR="00000000" w:rsidRPr="00000000">
        <w:rPr>
          <w:rFonts w:ascii="Times New Roman" w:cs="Times New Roman" w:eastAsia="Times New Roman" w:hAnsi="Times New Roman"/>
          <w:rtl w:val="0"/>
        </w:rPr>
        <w:t xml:space="preserve">6.3. General benefits:</w:t>
      </w:r>
    </w:p>
    <w:p w:rsidR="00000000" w:rsidDel="00000000" w:rsidP="00000000" w:rsidRDefault="00000000" w:rsidRPr="00000000" w14:paraId="0000004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number of depressed people</w:t>
      </w:r>
    </w:p>
    <w:p w:rsidR="00000000" w:rsidDel="00000000" w:rsidP="00000000" w:rsidRDefault="00000000" w:rsidRPr="00000000" w14:paraId="0000004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aid in case of emergency</w:t>
      </w:r>
    </w:p>
    <w:p w:rsidR="00000000" w:rsidDel="00000000" w:rsidP="00000000" w:rsidRDefault="00000000" w:rsidRPr="00000000" w14:paraId="0000004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to practitioners</w:t>
      </w:r>
      <w:r w:rsidDel="00000000" w:rsidR="00000000" w:rsidRPr="00000000">
        <w:rPr>
          <w:rtl w:val="0"/>
        </w:rPr>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1"/>
        <w:numPr>
          <w:ilvl w:val="0"/>
          <w:numId w:val="5"/>
        </w:numPr>
        <w:shd w:fill="ffffff" w:val="clear"/>
        <w:spacing w:after="200" w:line="360" w:lineRule="auto"/>
        <w:ind w:left="720" w:hanging="360"/>
        <w:jc w:val="both"/>
        <w:rPr>
          <w:rFonts w:ascii="Times New Roman" w:cs="Times New Roman" w:eastAsia="Times New Roman" w:hAnsi="Times New Roman"/>
          <w:b w:val="1"/>
          <w:sz w:val="24"/>
          <w:szCs w:val="24"/>
        </w:rPr>
      </w:pPr>
      <w:bookmarkStart w:colFirst="0" w:colLast="0" w:name="_djxksdvxbpkp" w:id="3"/>
      <w:bookmarkEnd w:id="3"/>
      <w:r w:rsidDel="00000000" w:rsidR="00000000" w:rsidRPr="00000000">
        <w:rPr>
          <w:rFonts w:ascii="Times New Roman" w:cs="Times New Roman" w:eastAsia="Times New Roman" w:hAnsi="Times New Roman"/>
          <w:b w:val="1"/>
          <w:sz w:val="24"/>
          <w:szCs w:val="24"/>
          <w:rtl w:val="0"/>
        </w:rPr>
        <w:t xml:space="preserve">Competition</w:t>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Rwanda, the mental health sector mostly relies on the government, or non-profit organizations that help people to get access to health facilities in their living area and pay for medicine. Partners in Health is an organization that aims to help the poorest regions to get health care, from this health care initiative they also help people who have mental health issues to get medicine</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Other competitors are the rehabilitation centers that help people who are addicted to drugs to become normal</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All those centers and Partners in Health help people who already reached the level where they need a special treatment of the doctors and need to go and see doctors face to face.</w:t>
      </w:r>
      <w:r w:rsidDel="00000000" w:rsidR="00000000" w:rsidRPr="00000000">
        <w:rPr>
          <w:rtl w:val="0"/>
        </w:rPr>
      </w:r>
    </w:p>
    <w:p w:rsidR="00000000" w:rsidDel="00000000" w:rsidP="00000000" w:rsidRDefault="00000000" w:rsidRPr="00000000" w14:paraId="00000050">
      <w:pPr>
        <w:pStyle w:val="Heading1"/>
        <w:numPr>
          <w:ilvl w:val="0"/>
          <w:numId w:val="5"/>
        </w:numPr>
        <w:shd w:fill="ffffff" w:val="clear"/>
        <w:spacing w:after="200" w:line="360" w:lineRule="auto"/>
        <w:ind w:left="720" w:hanging="360"/>
        <w:jc w:val="both"/>
        <w:rPr>
          <w:rFonts w:ascii="Times New Roman" w:cs="Times New Roman" w:eastAsia="Times New Roman" w:hAnsi="Times New Roman"/>
          <w:b w:val="1"/>
          <w:sz w:val="24"/>
          <w:szCs w:val="24"/>
        </w:rPr>
      </w:pPr>
      <w:bookmarkStart w:colFirst="0" w:colLast="0" w:name="_djxksdvxbpkp" w:id="3"/>
      <w:bookmarkEnd w:id="3"/>
      <w:r w:rsidDel="00000000" w:rsidR="00000000" w:rsidRPr="00000000">
        <w:rPr>
          <w:rFonts w:ascii="Times New Roman" w:cs="Times New Roman" w:eastAsia="Times New Roman" w:hAnsi="Times New Roman"/>
          <w:b w:val="1"/>
          <w:sz w:val="24"/>
          <w:szCs w:val="24"/>
          <w:rtl w:val="0"/>
        </w:rPr>
        <w:t xml:space="preserve">Differentiation</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985"/>
        <w:gridCol w:w="2340"/>
        <w:gridCol w:w="2340"/>
        <w:tblGridChange w:id="0">
          <w:tblGrid>
            <w:gridCol w:w="1695"/>
            <w:gridCol w:w="298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 in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Rehabilitation centers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Advising people to be aware of mental health, diagnose people and check if they need to go and see a special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poor to get health care in all domains including mental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drug addicted people to stop taking drugs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services(Android app), video chat counselling, in-person assistance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with hospitals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their own facilities and people come for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Easily accessible, cheap, faster, can be accessed by everyone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Financially strong, supported by government and international 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centers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to the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technology involved, it’s just empowering mentor health mentors, operates in 3 districts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drug addicted people only</w:t>
            </w:r>
          </w:p>
        </w:tc>
      </w:tr>
    </w:tbl>
    <w:p w:rsidR="00000000" w:rsidDel="00000000" w:rsidP="00000000" w:rsidRDefault="00000000" w:rsidRPr="00000000" w14:paraId="00000066">
      <w:pPr>
        <w:pStyle w:val="Heading1"/>
        <w:numPr>
          <w:ilvl w:val="0"/>
          <w:numId w:val="5"/>
        </w:numPr>
        <w:shd w:fill="ffffff" w:val="clear"/>
        <w:spacing w:after="200" w:line="360" w:lineRule="auto"/>
        <w:ind w:left="720" w:hanging="360"/>
        <w:jc w:val="both"/>
        <w:rPr>
          <w:rFonts w:ascii="Times New Roman" w:cs="Times New Roman" w:eastAsia="Times New Roman" w:hAnsi="Times New Roman"/>
          <w:b w:val="1"/>
          <w:sz w:val="24"/>
          <w:szCs w:val="24"/>
        </w:rPr>
      </w:pPr>
      <w:bookmarkStart w:colFirst="0" w:colLast="0" w:name="_djxksdvxbpkp" w:id="3"/>
      <w:bookmarkEnd w:id="3"/>
      <w:r w:rsidDel="00000000" w:rsidR="00000000" w:rsidRPr="00000000">
        <w:rPr>
          <w:rFonts w:ascii="Times New Roman" w:cs="Times New Roman" w:eastAsia="Times New Roman" w:hAnsi="Times New Roman"/>
          <w:b w:val="1"/>
          <w:sz w:val="24"/>
          <w:szCs w:val="24"/>
          <w:rtl w:val="0"/>
        </w:rPr>
        <w:t xml:space="preserve">Individual/team members</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AndrewID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Jean Sauveur Mizerere Rukundo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mizerere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Orly Mugwaneza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omugwane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Sabin Sheja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ssheja</w:t>
            </w:r>
          </w:p>
        </w:tc>
      </w:tr>
    </w:tbl>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(2019, September 9). Suicide: one person dies every 40 seconds. Retrieved January 22, 2020, from </w:t>
      </w:r>
      <w:hyperlink r:id="rId1">
        <w:r w:rsidDel="00000000" w:rsidR="00000000" w:rsidRPr="00000000">
          <w:rPr>
            <w:color w:val="1155cc"/>
            <w:sz w:val="20"/>
            <w:szCs w:val="20"/>
            <w:u w:val="single"/>
            <w:rtl w:val="0"/>
          </w:rPr>
          <w:t xml:space="preserve">https://www.who.int/news-room/detail/09-09-2019-suicide-one-person-dies-every-40-seconds</w:t>
        </w:r>
      </w:hyperlink>
      <w:r w:rsidDel="00000000" w:rsidR="00000000" w:rsidRPr="00000000">
        <w:rPr>
          <w:rtl w:val="0"/>
        </w:rPr>
      </w:r>
    </w:p>
  </w:footnote>
  <w:footnote w:id="1">
    <w:p w:rsidR="00000000" w:rsidDel="00000000" w:rsidP="00000000" w:rsidRDefault="00000000" w:rsidRPr="00000000" w14:paraId="0000007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(2019, December 4). Depression - World Health Organization. Retrieved January 22, 2020, from </w:t>
      </w:r>
      <w:hyperlink r:id="rId2">
        <w:r w:rsidDel="00000000" w:rsidR="00000000" w:rsidRPr="00000000">
          <w:rPr>
            <w:color w:val="1155cc"/>
            <w:sz w:val="20"/>
            <w:szCs w:val="20"/>
            <w:u w:val="single"/>
            <w:rtl w:val="0"/>
          </w:rPr>
          <w:t xml:space="preserve">https://www.who.int/news-room/fact-sheets/detail/depression</w:t>
        </w:r>
      </w:hyperlink>
      <w:r w:rsidDel="00000000" w:rsidR="00000000" w:rsidRPr="00000000">
        <w:rPr>
          <w:rtl w:val="0"/>
        </w:rPr>
      </w:r>
    </w:p>
  </w:footnote>
  <w:footnote w:id="2">
    <w:p w:rsidR="00000000" w:rsidDel="00000000" w:rsidP="00000000" w:rsidRDefault="00000000" w:rsidRPr="00000000" w14:paraId="000000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"Rwanda | Partners In Health." </w:t>
      </w:r>
      <w:hyperlink r:id="rId3">
        <w:r w:rsidDel="00000000" w:rsidR="00000000" w:rsidRPr="00000000">
          <w:rPr>
            <w:color w:val="1155cc"/>
            <w:sz w:val="20"/>
            <w:szCs w:val="20"/>
            <w:u w:val="single"/>
            <w:rtl w:val="0"/>
          </w:rPr>
          <w:t xml:space="preserve">https://www.pih.org/country/rwanda</w:t>
        </w:r>
      </w:hyperlink>
      <w:r w:rsidDel="00000000" w:rsidR="00000000" w:rsidRPr="00000000">
        <w:rPr>
          <w:sz w:val="20"/>
          <w:szCs w:val="20"/>
          <w:rtl w:val="0"/>
        </w:rPr>
        <w:t xml:space="preserve">. Accessed 24 Jan. 2020.</w:t>
      </w:r>
    </w:p>
  </w:footnote>
  <w:footnote w:id="3">
    <w:p w:rsidR="00000000" w:rsidDel="00000000" w:rsidP="00000000" w:rsidRDefault="00000000" w:rsidRPr="00000000" w14:paraId="000000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"About Us - NATIONAL REHABILITATION SERVICE." </w:t>
      </w:r>
      <w:hyperlink r:id="rId4">
        <w:r w:rsidDel="00000000" w:rsidR="00000000" w:rsidRPr="00000000">
          <w:rPr>
            <w:color w:val="1155cc"/>
            <w:sz w:val="20"/>
            <w:szCs w:val="20"/>
            <w:u w:val="single"/>
            <w:rtl w:val="0"/>
          </w:rPr>
          <w:t xml:space="preserve">http://igihe.org.rw/nrs/spip.php?rubrique1</w:t>
        </w:r>
      </w:hyperlink>
      <w:r w:rsidDel="00000000" w:rsidR="00000000" w:rsidRPr="00000000">
        <w:rPr>
          <w:sz w:val="20"/>
          <w:szCs w:val="20"/>
          <w:rtl w:val="0"/>
        </w:rPr>
        <w:t xml:space="preserve">. Accessed 24 Jan. 2020.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who.int/news-room/detail/09-09-2019-suicide-one-person-dies-every-40-seconds" TargetMode="External"/><Relationship Id="rId2" Type="http://schemas.openxmlformats.org/officeDocument/2006/relationships/hyperlink" Target="https://www.who.int/news-room/fact-sheets/detail/depression" TargetMode="External"/><Relationship Id="rId3" Type="http://schemas.openxmlformats.org/officeDocument/2006/relationships/hyperlink" Target="https://www.pih.org/country/rwanda" TargetMode="External"/><Relationship Id="rId4" Type="http://schemas.openxmlformats.org/officeDocument/2006/relationships/hyperlink" Target="http://igihe.org.rw/nrs/spip.php?rubriqu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