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009A" w14:textId="77777777" w:rsidR="00A73CA6" w:rsidRDefault="00470829" w:rsidP="009E4021">
      <w:pPr>
        <w:ind w:firstLine="0"/>
        <w:jc w:val="center"/>
        <w:rPr>
          <w:rFonts w:ascii="Times New Roman" w:hAnsi="Times New Roman" w:cs="Times New Roman"/>
          <w:b/>
          <w:sz w:val="24"/>
          <w:szCs w:val="24"/>
        </w:rPr>
      </w:pPr>
      <w:r w:rsidRPr="00470829">
        <w:rPr>
          <w:rFonts w:ascii="Times New Roman" w:hAnsi="Times New Roman" w:cs="Times New Roman"/>
          <w:b/>
          <w:sz w:val="24"/>
          <w:szCs w:val="24"/>
        </w:rPr>
        <w:t>Recommender System</w:t>
      </w:r>
    </w:p>
    <w:p w14:paraId="1673DBA8" w14:textId="77777777" w:rsidR="00470829" w:rsidRPr="00CC07C3" w:rsidRDefault="00470829" w:rsidP="00571058">
      <w:pPr>
        <w:ind w:firstLine="0"/>
        <w:rPr>
          <w:rFonts w:ascii="Times New Roman" w:hAnsi="Times New Roman" w:cs="Times New Roman"/>
          <w:b/>
          <w:sz w:val="24"/>
          <w:szCs w:val="24"/>
        </w:rPr>
      </w:pPr>
      <w:r w:rsidRPr="00CC07C3">
        <w:rPr>
          <w:rFonts w:ascii="Times New Roman" w:hAnsi="Times New Roman" w:cs="Times New Roman"/>
          <w:b/>
          <w:sz w:val="24"/>
          <w:szCs w:val="24"/>
        </w:rPr>
        <w:t>Introduction</w:t>
      </w:r>
    </w:p>
    <w:p w14:paraId="75BE68FC" w14:textId="77777777" w:rsidR="00FA78E6" w:rsidRDefault="00FA78E6" w:rsidP="00E34C21">
      <w:pPr>
        <w:jc w:val="both"/>
        <w:rPr>
          <w:rFonts w:ascii="Times New Roman" w:hAnsi="Times New Roman" w:cs="Times New Roman"/>
          <w:sz w:val="24"/>
          <w:szCs w:val="24"/>
        </w:rPr>
      </w:pPr>
      <w:r>
        <w:rPr>
          <w:rFonts w:ascii="Times New Roman" w:hAnsi="Times New Roman" w:cs="Times New Roman"/>
          <w:sz w:val="24"/>
          <w:szCs w:val="24"/>
        </w:rPr>
        <w:t xml:space="preserve">Recommender System </w:t>
      </w:r>
      <w:r w:rsidR="009E4021">
        <w:rPr>
          <w:rFonts w:ascii="Times New Roman" w:hAnsi="Times New Roman" w:cs="Times New Roman"/>
          <w:sz w:val="24"/>
          <w:szCs w:val="24"/>
        </w:rPr>
        <w:t>applies</w:t>
      </w:r>
      <w:r w:rsidR="0063263E">
        <w:rPr>
          <w:rFonts w:ascii="Times New Roman" w:hAnsi="Times New Roman" w:cs="Times New Roman"/>
          <w:sz w:val="24"/>
          <w:szCs w:val="24"/>
        </w:rPr>
        <w:t xml:space="preserve"> knowledge discovery techniques to the problem of making personalized recommendations for information, products or services during a live interaction.</w:t>
      </w:r>
      <w:r w:rsidR="00E34C21">
        <w:rPr>
          <w:rFonts w:ascii="Times New Roman" w:hAnsi="Times New Roman" w:cs="Times New Roman"/>
          <w:sz w:val="24"/>
          <w:szCs w:val="24"/>
        </w:rPr>
        <w:t xml:space="preserve"> </w:t>
      </w:r>
      <w:r w:rsidR="0063263E">
        <w:rPr>
          <w:rFonts w:ascii="Times New Roman" w:hAnsi="Times New Roman" w:cs="Times New Roman"/>
          <w:sz w:val="24"/>
          <w:szCs w:val="24"/>
        </w:rPr>
        <w:t>In our problem statement, users give ratings ranging from 1 to 5 to items. We have to predict rating of those items, which the user has not rated. We can use item based similarity or user based similarity for this purpose. Scalability and Sparsity are two important challenges faced by user based system. Also, cold start problem is an important problem faced by recommender systems. Hence, I used item based similarity. In that I use adjusted cosine similarity to compute similarity, since it has the minimum Mean Absolute Error (MAE) amongst other similarity techniques.</w:t>
      </w:r>
      <w:r w:rsidR="00E34C21">
        <w:rPr>
          <w:rFonts w:ascii="Times New Roman" w:hAnsi="Times New Roman" w:cs="Times New Roman"/>
          <w:sz w:val="24"/>
          <w:szCs w:val="24"/>
        </w:rPr>
        <w:t xml:space="preserve"> </w:t>
      </w:r>
      <w:r w:rsidR="0063263E">
        <w:rPr>
          <w:rFonts w:ascii="Times New Roman" w:hAnsi="Times New Roman" w:cs="Times New Roman"/>
          <w:sz w:val="24"/>
          <w:szCs w:val="24"/>
        </w:rPr>
        <w:t xml:space="preserve">I compute prediction using weighted sum technique, since regression technique is good only for a very sparse dataset. </w:t>
      </w:r>
    </w:p>
    <w:p w14:paraId="24CE8B27" w14:textId="77777777" w:rsidR="00D9729D" w:rsidRPr="00FA78E6" w:rsidRDefault="00D9729D" w:rsidP="00571058">
      <w:pPr>
        <w:ind w:firstLine="0"/>
        <w:rPr>
          <w:rFonts w:ascii="Times New Roman" w:hAnsi="Times New Roman" w:cs="Times New Roman"/>
          <w:b/>
          <w:sz w:val="24"/>
          <w:szCs w:val="24"/>
        </w:rPr>
      </w:pPr>
      <w:r w:rsidRPr="00FA78E6">
        <w:rPr>
          <w:rFonts w:ascii="Times New Roman" w:hAnsi="Times New Roman" w:cs="Times New Roman"/>
          <w:b/>
          <w:sz w:val="24"/>
          <w:szCs w:val="24"/>
        </w:rPr>
        <w:t>Code Flow:</w:t>
      </w:r>
    </w:p>
    <w:p w14:paraId="22BD1789" w14:textId="77777777" w:rsidR="00D9729D" w:rsidRDefault="00D9729D" w:rsidP="00E34C21">
      <w:pPr>
        <w:jc w:val="both"/>
        <w:rPr>
          <w:rFonts w:ascii="Times New Roman" w:hAnsi="Times New Roman" w:cs="Times New Roman"/>
          <w:sz w:val="24"/>
          <w:szCs w:val="24"/>
        </w:rPr>
      </w:pPr>
      <w:r>
        <w:rPr>
          <w:rFonts w:ascii="Times New Roman" w:hAnsi="Times New Roman" w:cs="Times New Roman"/>
          <w:sz w:val="24"/>
          <w:szCs w:val="24"/>
        </w:rPr>
        <w:t xml:space="preserve">Code execution starts with Driver.java. Input is read from an input file (train_all_txt.txt) line by line and a 2D matrix is </w:t>
      </w:r>
      <w:r w:rsidR="009E4021">
        <w:rPr>
          <w:rFonts w:ascii="Times New Roman" w:hAnsi="Times New Roman" w:cs="Times New Roman"/>
          <w:sz w:val="24"/>
          <w:szCs w:val="24"/>
        </w:rPr>
        <w:t>a [] [</w:t>
      </w:r>
      <w:r>
        <w:rPr>
          <w:rFonts w:ascii="Times New Roman" w:hAnsi="Times New Roman" w:cs="Times New Roman"/>
          <w:sz w:val="24"/>
          <w:szCs w:val="24"/>
        </w:rPr>
        <w:t xml:space="preserve">] is created using the data from the input file. I calculate user average and store the result in a float array </w:t>
      </w:r>
      <w:r w:rsidR="009E4021">
        <w:rPr>
          <w:rFonts w:ascii="Times New Roman" w:hAnsi="Times New Roman" w:cs="Times New Roman"/>
          <w:sz w:val="24"/>
          <w:szCs w:val="24"/>
        </w:rPr>
        <w:t>Ru [</w:t>
      </w:r>
      <w:r>
        <w:rPr>
          <w:rFonts w:ascii="Times New Roman" w:hAnsi="Times New Roman" w:cs="Times New Roman"/>
          <w:sz w:val="24"/>
          <w:szCs w:val="24"/>
        </w:rPr>
        <w:t>].</w:t>
      </w:r>
      <w:r w:rsidR="005A0BD1">
        <w:rPr>
          <w:rFonts w:ascii="Times New Roman" w:hAnsi="Times New Roman" w:cs="Times New Roman"/>
          <w:sz w:val="24"/>
          <w:szCs w:val="24"/>
        </w:rPr>
        <w:t xml:space="preserve">I calculate Item similarity using the adjusted cosine similarity. The similarity threshold is set to 0.3. This means that, the items whose adjusted cosine similarity is greater than or equal to 0.3, are similar. Hence, I use HashMap data structure to store the item and a list of similar items, similar to that item. I use HashMap, since while computing prediction, I can retrieve list of similar items in time complexity </w:t>
      </w:r>
      <w:r w:rsidR="009E4021">
        <w:rPr>
          <w:rFonts w:ascii="Times New Roman" w:hAnsi="Times New Roman" w:cs="Times New Roman"/>
          <w:sz w:val="24"/>
          <w:szCs w:val="24"/>
        </w:rPr>
        <w:t>O (</w:t>
      </w:r>
      <w:r w:rsidR="005A0BD1">
        <w:rPr>
          <w:rFonts w:ascii="Times New Roman" w:hAnsi="Times New Roman" w:cs="Times New Roman"/>
          <w:sz w:val="24"/>
          <w:szCs w:val="24"/>
        </w:rPr>
        <w:t xml:space="preserve">1). The adjusted cosine similarity value is added to a 2D matrix of items, so that, I can retrieve the item similarity in time complexity O(1).The column matrix, colmatrix, has 1682 rows and 1682 columns. For </w:t>
      </w:r>
      <w:r w:rsidR="005A0BD1">
        <w:rPr>
          <w:rFonts w:ascii="Times New Roman" w:hAnsi="Times New Roman" w:cs="Times New Roman"/>
          <w:sz w:val="24"/>
          <w:szCs w:val="24"/>
        </w:rPr>
        <w:lastRenderedPageBreak/>
        <w:t>final step of prediction computation, I use weighted sum techniqu</w:t>
      </w:r>
      <w:r w:rsidR="00FA78E6">
        <w:rPr>
          <w:rFonts w:ascii="Times New Roman" w:hAnsi="Times New Roman" w:cs="Times New Roman"/>
          <w:sz w:val="24"/>
          <w:szCs w:val="24"/>
        </w:rPr>
        <w:t xml:space="preserve">e. In this technique, I </w:t>
      </w:r>
      <w:r w:rsidR="009E4021">
        <w:rPr>
          <w:rFonts w:ascii="Times New Roman" w:hAnsi="Times New Roman" w:cs="Times New Roman"/>
          <w:sz w:val="24"/>
          <w:szCs w:val="24"/>
        </w:rPr>
        <w:t>compute the</w:t>
      </w:r>
      <w:r w:rsidR="00FA78E6">
        <w:rPr>
          <w:rFonts w:ascii="Times New Roman" w:hAnsi="Times New Roman" w:cs="Times New Roman"/>
          <w:sz w:val="24"/>
          <w:szCs w:val="24"/>
        </w:rPr>
        <w:t xml:space="preserve"> rating given by the user on items similar to the item, whose value is to be predicted. The predicted value is rounded to the nearest integer. If this value is less than or equal to 0, rating is set to 1. If the rounded predicted value is greater than 5, the rating is set to 5. Also, there may be items </w:t>
      </w:r>
      <w:r w:rsidR="009E4021">
        <w:rPr>
          <w:rFonts w:ascii="Times New Roman" w:hAnsi="Times New Roman" w:cs="Times New Roman"/>
          <w:sz w:val="24"/>
          <w:szCs w:val="24"/>
        </w:rPr>
        <w:t>that</w:t>
      </w:r>
      <w:r w:rsidR="00FA78E6">
        <w:rPr>
          <w:rFonts w:ascii="Times New Roman" w:hAnsi="Times New Roman" w:cs="Times New Roman"/>
          <w:sz w:val="24"/>
          <w:szCs w:val="24"/>
        </w:rPr>
        <w:t xml:space="preserve"> are not similar to any of the 1682 items. If a user has 0 rating for such an item, the rating is set to 1. Finally, entire output data is in output matrix </w:t>
      </w:r>
      <w:r w:rsidR="009E4021">
        <w:rPr>
          <w:rFonts w:ascii="Times New Roman" w:hAnsi="Times New Roman" w:cs="Times New Roman"/>
          <w:sz w:val="24"/>
          <w:szCs w:val="24"/>
        </w:rPr>
        <w:t>b [] [</w:t>
      </w:r>
      <w:r w:rsidR="00FA78E6">
        <w:rPr>
          <w:rFonts w:ascii="Times New Roman" w:hAnsi="Times New Roman" w:cs="Times New Roman"/>
          <w:sz w:val="24"/>
          <w:szCs w:val="24"/>
        </w:rPr>
        <w:t>]</w:t>
      </w:r>
      <w:r w:rsidR="009E4021">
        <w:rPr>
          <w:rFonts w:ascii="Times New Roman" w:hAnsi="Times New Roman" w:cs="Times New Roman"/>
          <w:sz w:val="24"/>
          <w:szCs w:val="24"/>
        </w:rPr>
        <w:t>, which</w:t>
      </w:r>
      <w:r w:rsidR="00FA78E6">
        <w:rPr>
          <w:rFonts w:ascii="Times New Roman" w:hAnsi="Times New Roman" w:cs="Times New Roman"/>
          <w:sz w:val="24"/>
          <w:szCs w:val="24"/>
        </w:rPr>
        <w:t xml:space="preserve"> is then, written to the output.txt file.   </w:t>
      </w:r>
      <w:r w:rsidR="005A0BD1">
        <w:rPr>
          <w:rFonts w:ascii="Times New Roman" w:hAnsi="Times New Roman" w:cs="Times New Roman"/>
          <w:sz w:val="24"/>
          <w:szCs w:val="24"/>
        </w:rPr>
        <w:t xml:space="preserve"> </w:t>
      </w:r>
    </w:p>
    <w:p w14:paraId="4B3C975E" w14:textId="77777777" w:rsidR="00FC4C09" w:rsidRDefault="00FC4C09" w:rsidP="00571058">
      <w:pPr>
        <w:ind w:firstLine="0"/>
        <w:rPr>
          <w:rFonts w:ascii="Times New Roman" w:hAnsi="Times New Roman" w:cs="Times New Roman"/>
          <w:b/>
          <w:sz w:val="24"/>
          <w:szCs w:val="24"/>
        </w:rPr>
      </w:pPr>
      <w:r w:rsidRPr="0063263E">
        <w:rPr>
          <w:rFonts w:ascii="Times New Roman" w:hAnsi="Times New Roman" w:cs="Times New Roman"/>
          <w:b/>
          <w:sz w:val="24"/>
          <w:szCs w:val="24"/>
        </w:rPr>
        <w:t>Evaluation Results</w:t>
      </w:r>
    </w:p>
    <w:p w14:paraId="6E87DE9E" w14:textId="77777777" w:rsidR="0063263E" w:rsidRPr="0063263E" w:rsidRDefault="0063263E" w:rsidP="00E34C21">
      <w:pPr>
        <w:jc w:val="both"/>
        <w:rPr>
          <w:rFonts w:ascii="Times New Roman" w:hAnsi="Times New Roman" w:cs="Times New Roman"/>
          <w:sz w:val="24"/>
          <w:szCs w:val="24"/>
        </w:rPr>
      </w:pPr>
      <w:r w:rsidRPr="0063263E">
        <w:rPr>
          <w:rFonts w:ascii="Times New Roman" w:hAnsi="Times New Roman" w:cs="Times New Roman"/>
          <w:sz w:val="24"/>
          <w:szCs w:val="24"/>
        </w:rPr>
        <w:t>Prediction computation of 943 users and 1682 items takes roughly 1 minute</w:t>
      </w:r>
      <w:r w:rsidR="00260732">
        <w:rPr>
          <w:rFonts w:ascii="Times New Roman" w:hAnsi="Times New Roman" w:cs="Times New Roman"/>
          <w:sz w:val="24"/>
          <w:szCs w:val="24"/>
        </w:rPr>
        <w:t xml:space="preserve"> to produce results</w:t>
      </w:r>
      <w:r w:rsidRPr="0063263E">
        <w:rPr>
          <w:rFonts w:ascii="Times New Roman" w:hAnsi="Times New Roman" w:cs="Times New Roman"/>
          <w:sz w:val="24"/>
          <w:szCs w:val="24"/>
        </w:rPr>
        <w:t xml:space="preserve">. </w:t>
      </w:r>
      <w:r>
        <w:rPr>
          <w:rFonts w:ascii="Times New Roman" w:hAnsi="Times New Roman" w:cs="Times New Roman"/>
          <w:sz w:val="24"/>
          <w:szCs w:val="24"/>
        </w:rPr>
        <w:t xml:space="preserve">Cold start problem is handled internally by the item based algorithm. </w:t>
      </w:r>
      <w:r w:rsidR="00260732">
        <w:rPr>
          <w:rFonts w:ascii="Times New Roman" w:hAnsi="Times New Roman" w:cs="Times New Roman"/>
          <w:sz w:val="24"/>
          <w:szCs w:val="24"/>
        </w:rPr>
        <w:t>High performance and improved quality are salient features of item based similarity.</w:t>
      </w:r>
    </w:p>
    <w:p w14:paraId="6D743BB2" w14:textId="77777777" w:rsidR="006B679B" w:rsidRPr="00BC29E1" w:rsidRDefault="006B679B" w:rsidP="00571058">
      <w:pPr>
        <w:ind w:firstLine="0"/>
        <w:rPr>
          <w:rFonts w:ascii="Times New Roman" w:hAnsi="Times New Roman" w:cs="Times New Roman"/>
          <w:b/>
          <w:sz w:val="24"/>
          <w:szCs w:val="24"/>
        </w:rPr>
      </w:pPr>
      <w:r w:rsidRPr="00BC29E1">
        <w:rPr>
          <w:rFonts w:ascii="Times New Roman" w:hAnsi="Times New Roman" w:cs="Times New Roman"/>
          <w:b/>
          <w:sz w:val="24"/>
          <w:szCs w:val="24"/>
        </w:rPr>
        <w:t>References</w:t>
      </w:r>
    </w:p>
    <w:p w14:paraId="1F2315E0" w14:textId="77777777" w:rsidR="006B679B" w:rsidRDefault="006B679B" w:rsidP="00E34C21">
      <w:pPr>
        <w:jc w:val="both"/>
        <w:rPr>
          <w:rFonts w:ascii="Times New Roman" w:hAnsi="Times New Roman" w:cs="Times New Roman"/>
          <w:sz w:val="24"/>
          <w:szCs w:val="24"/>
        </w:rPr>
      </w:pPr>
      <w:r>
        <w:rPr>
          <w:rFonts w:ascii="Times New Roman" w:hAnsi="Times New Roman" w:cs="Times New Roman"/>
          <w:sz w:val="24"/>
          <w:szCs w:val="24"/>
        </w:rPr>
        <w:t>[1]</w:t>
      </w:r>
      <w:r w:rsidR="0078775F">
        <w:rPr>
          <w:rFonts w:ascii="Times New Roman" w:hAnsi="Times New Roman" w:cs="Times New Roman"/>
          <w:sz w:val="24"/>
          <w:szCs w:val="24"/>
        </w:rPr>
        <w:t xml:space="preserve"> </w:t>
      </w:r>
      <w:r w:rsidR="0078775F" w:rsidRPr="0078775F">
        <w:rPr>
          <w:rFonts w:ascii="Times New Roman" w:hAnsi="Times New Roman" w:cs="Times New Roman"/>
          <w:sz w:val="24"/>
          <w:szCs w:val="24"/>
        </w:rPr>
        <w:t>Badrul Sarwar, George Karypis, Joseph Konstan, and John Riedl</w:t>
      </w:r>
      <w:r w:rsidR="0078775F">
        <w:rPr>
          <w:rFonts w:ascii="Times New Roman" w:hAnsi="Times New Roman" w:cs="Times New Roman"/>
          <w:sz w:val="24"/>
          <w:szCs w:val="24"/>
        </w:rPr>
        <w:t xml:space="preserve">. </w:t>
      </w:r>
      <w:r w:rsidR="0078775F" w:rsidRPr="0078775F">
        <w:rPr>
          <w:rFonts w:ascii="Times New Roman" w:hAnsi="Times New Roman" w:cs="Times New Roman"/>
          <w:i/>
          <w:sz w:val="24"/>
          <w:szCs w:val="24"/>
        </w:rPr>
        <w:t>Item –based Collaborative Filtering Recommendation Algorithms</w:t>
      </w:r>
    </w:p>
    <w:p w14:paraId="200AEFBE" w14:textId="77777777" w:rsidR="00D95B61" w:rsidRDefault="00260732" w:rsidP="00E34C21">
      <w:pPr>
        <w:jc w:val="both"/>
        <w:rPr>
          <w:rFonts w:ascii="Times New Roman" w:hAnsi="Times New Roman" w:cs="Times New Roman"/>
          <w:i/>
          <w:sz w:val="24"/>
          <w:szCs w:val="24"/>
        </w:rPr>
      </w:pPr>
      <w:r>
        <w:rPr>
          <w:rFonts w:ascii="Times New Roman" w:hAnsi="Times New Roman" w:cs="Times New Roman"/>
          <w:sz w:val="24"/>
          <w:szCs w:val="24"/>
        </w:rPr>
        <w:t xml:space="preserve"> </w:t>
      </w:r>
      <w:r w:rsidR="00D95B61">
        <w:rPr>
          <w:rFonts w:ascii="Times New Roman" w:hAnsi="Times New Roman" w:cs="Times New Roman"/>
          <w:sz w:val="24"/>
          <w:szCs w:val="24"/>
        </w:rPr>
        <w:t xml:space="preserve">[3] John S. Breese, David Heckerman Carl Kadie. </w:t>
      </w:r>
      <w:r w:rsidR="00D95B61" w:rsidRPr="00D95B61">
        <w:rPr>
          <w:rFonts w:ascii="Times New Roman" w:hAnsi="Times New Roman" w:cs="Times New Roman"/>
          <w:i/>
          <w:sz w:val="24"/>
          <w:szCs w:val="24"/>
        </w:rPr>
        <w:t>Empirical Analysis of Predictive Algorithms for Collaborative Filtering</w:t>
      </w:r>
    </w:p>
    <w:p w14:paraId="5E9C1CCB" w14:textId="77777777" w:rsidR="00D95B61" w:rsidRPr="00D95B61" w:rsidRDefault="002522E4" w:rsidP="00E34C21">
      <w:pPr>
        <w:jc w:val="both"/>
        <w:rPr>
          <w:rFonts w:ascii="Times New Roman" w:hAnsi="Times New Roman" w:cs="Times New Roman"/>
          <w:sz w:val="24"/>
          <w:szCs w:val="24"/>
        </w:rPr>
      </w:pPr>
      <w:r>
        <w:rPr>
          <w:rFonts w:ascii="Times New Roman" w:hAnsi="Times New Roman" w:cs="Times New Roman"/>
          <w:sz w:val="24"/>
          <w:szCs w:val="24"/>
        </w:rPr>
        <w:t xml:space="preserve">[4] </w:t>
      </w:r>
      <w:r w:rsidR="00D95B61" w:rsidRPr="00D95B61">
        <w:rPr>
          <w:rFonts w:ascii="Times New Roman" w:hAnsi="Times New Roman" w:cs="Times New Roman"/>
          <w:sz w:val="24"/>
          <w:szCs w:val="24"/>
        </w:rPr>
        <w:t>http://stackoverflow.com/questions/7899525/how-to-split-a-string-by-space</w:t>
      </w:r>
    </w:p>
    <w:p w14:paraId="2609909B" w14:textId="77777777" w:rsidR="00D95B61" w:rsidRPr="00D95B61" w:rsidRDefault="002522E4" w:rsidP="00E34C21">
      <w:pPr>
        <w:jc w:val="both"/>
        <w:rPr>
          <w:rFonts w:ascii="Times New Roman" w:hAnsi="Times New Roman" w:cs="Times New Roman"/>
          <w:sz w:val="24"/>
          <w:szCs w:val="24"/>
        </w:rPr>
      </w:pPr>
      <w:r>
        <w:rPr>
          <w:rFonts w:ascii="Times New Roman" w:hAnsi="Times New Roman" w:cs="Times New Roman"/>
          <w:sz w:val="24"/>
          <w:szCs w:val="24"/>
        </w:rPr>
        <w:t>[5]</w:t>
      </w:r>
      <w:r w:rsidR="00D95B61" w:rsidRPr="00D95B61">
        <w:rPr>
          <w:rFonts w:ascii="Times New Roman" w:hAnsi="Times New Roman" w:cs="Times New Roman"/>
          <w:sz w:val="24"/>
          <w:szCs w:val="24"/>
        </w:rPr>
        <w:t>http://stackoverflow.com/questions/1746501/can-someone-give-an-example-of-cosine-similarity-in-a-very-simple-graphical-wa</w:t>
      </w:r>
    </w:p>
    <w:p w14:paraId="57FD639F" w14:textId="77777777" w:rsidR="00D95B61" w:rsidRPr="00D95B61" w:rsidRDefault="007C5BFC" w:rsidP="00E34C21">
      <w:pPr>
        <w:jc w:val="both"/>
        <w:rPr>
          <w:rFonts w:ascii="Times New Roman" w:hAnsi="Times New Roman" w:cs="Times New Roman"/>
          <w:sz w:val="24"/>
          <w:szCs w:val="24"/>
        </w:rPr>
      </w:pPr>
      <w:r>
        <w:rPr>
          <w:rFonts w:ascii="Times New Roman" w:hAnsi="Times New Roman" w:cs="Times New Roman"/>
          <w:sz w:val="24"/>
          <w:szCs w:val="24"/>
        </w:rPr>
        <w:t>[6]</w:t>
      </w:r>
      <w:r w:rsidRPr="007C5BFC">
        <w:t xml:space="preserve"> </w:t>
      </w:r>
      <w:r w:rsidR="00B90D27" w:rsidRPr="00B90D27">
        <w:rPr>
          <w:rFonts w:ascii="Times New Roman" w:hAnsi="Times New Roman" w:cs="Times New Roman"/>
          <w:sz w:val="24"/>
          <w:szCs w:val="24"/>
        </w:rPr>
        <w:t>http://grouplens.org/datasets/movielens/</w:t>
      </w:r>
    </w:p>
    <w:sectPr w:rsidR="00D95B61" w:rsidRPr="00D95B61" w:rsidSect="0047082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3BFBC" w14:textId="77777777" w:rsidR="00EC7B71" w:rsidRDefault="00EC7B71" w:rsidP="00FA78E6">
      <w:pPr>
        <w:spacing w:after="0" w:line="240" w:lineRule="auto"/>
      </w:pPr>
      <w:r>
        <w:separator/>
      </w:r>
    </w:p>
  </w:endnote>
  <w:endnote w:type="continuationSeparator" w:id="0">
    <w:p w14:paraId="748CCB92" w14:textId="77777777" w:rsidR="00EC7B71" w:rsidRDefault="00EC7B71" w:rsidP="00FA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766AD" w14:textId="77777777" w:rsidR="00581393" w:rsidRDefault="00581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49D3E" w14:textId="77777777" w:rsidR="00581393" w:rsidRDefault="00581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2B077" w14:textId="77777777" w:rsidR="00581393" w:rsidRDefault="00581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06AE" w14:textId="77777777" w:rsidR="00EC7B71" w:rsidRDefault="00EC7B71" w:rsidP="00FA78E6">
      <w:pPr>
        <w:spacing w:after="0" w:line="240" w:lineRule="auto"/>
      </w:pPr>
      <w:r>
        <w:separator/>
      </w:r>
    </w:p>
  </w:footnote>
  <w:footnote w:type="continuationSeparator" w:id="0">
    <w:p w14:paraId="514FF80D" w14:textId="77777777" w:rsidR="00EC7B71" w:rsidRDefault="00EC7B71" w:rsidP="00FA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FA3B" w14:textId="77777777" w:rsidR="00581393" w:rsidRDefault="00581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476CF" w14:textId="5862C32D" w:rsidR="00FA78E6" w:rsidRPr="00571058" w:rsidRDefault="00581393">
    <w:pPr>
      <w:pStyle w:val="Header"/>
      <w:rPr>
        <w:rFonts w:ascii="Times New Roman" w:hAnsi="Times New Roman" w:cs="Times New Roman"/>
        <w:sz w:val="24"/>
        <w:szCs w:val="24"/>
      </w:rPr>
    </w:pPr>
    <w:r>
      <w:rPr>
        <w:rFonts w:ascii="Times New Roman" w:hAnsi="Times New Roman" w:cs="Times New Roman"/>
        <w:sz w:val="24"/>
        <w:szCs w:val="24"/>
      </w:rPr>
      <w:t xml:space="preserve">Shekhar Shelar – Binghamton </w:t>
    </w:r>
    <w:r>
      <w:rPr>
        <w:rFonts w:ascii="Times New Roman" w:hAnsi="Times New Roman" w:cs="Times New Roman"/>
        <w:sz w:val="24"/>
        <w:szCs w:val="24"/>
      </w:rPr>
      <w:t>University</w:t>
    </w:r>
    <w:bookmarkStart w:id="0" w:name="_GoBack"/>
    <w:bookmarkEnd w:id="0"/>
    <w:r w:rsidR="00FA78E6" w:rsidRPr="00571058">
      <w:rPr>
        <w:rFonts w:ascii="Times New Roman" w:hAnsi="Times New Roman" w:cs="Times New Roman"/>
        <w:sz w:val="24"/>
        <w:szCs w:val="24"/>
      </w:rPr>
      <w:t xml:space="preserve"> </w:t>
    </w:r>
    <w:r w:rsidR="00FA78E6" w:rsidRPr="00571058">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6713" w14:textId="77777777" w:rsidR="00581393" w:rsidRDefault="005813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6F3C"/>
    <w:rsid w:val="001122BB"/>
    <w:rsid w:val="002522E4"/>
    <w:rsid w:val="00260732"/>
    <w:rsid w:val="00316F3C"/>
    <w:rsid w:val="00350510"/>
    <w:rsid w:val="00470829"/>
    <w:rsid w:val="0047402A"/>
    <w:rsid w:val="00515234"/>
    <w:rsid w:val="00571058"/>
    <w:rsid w:val="00581393"/>
    <w:rsid w:val="005A0BD1"/>
    <w:rsid w:val="0063263E"/>
    <w:rsid w:val="006B679B"/>
    <w:rsid w:val="0078775F"/>
    <w:rsid w:val="007C5BFC"/>
    <w:rsid w:val="009E4021"/>
    <w:rsid w:val="00A32089"/>
    <w:rsid w:val="00A942F8"/>
    <w:rsid w:val="00AC453B"/>
    <w:rsid w:val="00B90D27"/>
    <w:rsid w:val="00BC29E1"/>
    <w:rsid w:val="00CC07C3"/>
    <w:rsid w:val="00D95B61"/>
    <w:rsid w:val="00D9729D"/>
    <w:rsid w:val="00E34C21"/>
    <w:rsid w:val="00EC7B71"/>
    <w:rsid w:val="00F65956"/>
    <w:rsid w:val="00FA78E6"/>
    <w:rsid w:val="00FC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9FF6"/>
  <w15:docId w15:val="{D9FDCF8E-26A2-4A70-BE0B-7B3E6D7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234"/>
  </w:style>
  <w:style w:type="paragraph" w:styleId="Heading1">
    <w:name w:val="heading 1"/>
    <w:basedOn w:val="Normal"/>
    <w:next w:val="Normal"/>
    <w:link w:val="Heading1Char"/>
    <w:uiPriority w:val="9"/>
    <w:qFormat/>
    <w:rsid w:val="0051523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51523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1523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1523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51523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1523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1523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1523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1523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E6"/>
  </w:style>
  <w:style w:type="paragraph" w:styleId="Footer">
    <w:name w:val="footer"/>
    <w:basedOn w:val="Normal"/>
    <w:link w:val="FooterChar"/>
    <w:uiPriority w:val="99"/>
    <w:unhideWhenUsed/>
    <w:rsid w:val="00FA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E6"/>
  </w:style>
  <w:style w:type="character" w:customStyle="1" w:styleId="Heading1Char">
    <w:name w:val="Heading 1 Char"/>
    <w:basedOn w:val="DefaultParagraphFont"/>
    <w:link w:val="Heading1"/>
    <w:uiPriority w:val="9"/>
    <w:rsid w:val="0051523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51523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1523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1523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1523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152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1523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1523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1523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15234"/>
    <w:rPr>
      <w:b/>
      <w:bCs/>
      <w:sz w:val="18"/>
      <w:szCs w:val="18"/>
    </w:rPr>
  </w:style>
  <w:style w:type="paragraph" w:styleId="Title">
    <w:name w:val="Title"/>
    <w:basedOn w:val="Normal"/>
    <w:next w:val="Normal"/>
    <w:link w:val="TitleChar"/>
    <w:uiPriority w:val="10"/>
    <w:qFormat/>
    <w:rsid w:val="0051523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1523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1523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515234"/>
    <w:rPr>
      <w:i/>
      <w:iCs/>
      <w:color w:val="808080" w:themeColor="text1" w:themeTint="7F"/>
      <w:spacing w:val="10"/>
      <w:sz w:val="24"/>
      <w:szCs w:val="24"/>
    </w:rPr>
  </w:style>
  <w:style w:type="character" w:styleId="Strong">
    <w:name w:val="Strong"/>
    <w:basedOn w:val="DefaultParagraphFont"/>
    <w:uiPriority w:val="22"/>
    <w:qFormat/>
    <w:rsid w:val="00515234"/>
    <w:rPr>
      <w:b/>
      <w:bCs/>
      <w:spacing w:val="0"/>
    </w:rPr>
  </w:style>
  <w:style w:type="character" w:styleId="Emphasis">
    <w:name w:val="Emphasis"/>
    <w:uiPriority w:val="20"/>
    <w:qFormat/>
    <w:rsid w:val="00515234"/>
    <w:rPr>
      <w:b/>
      <w:bCs/>
      <w:i/>
      <w:iCs/>
      <w:color w:val="auto"/>
    </w:rPr>
  </w:style>
  <w:style w:type="paragraph" w:styleId="NoSpacing">
    <w:name w:val="No Spacing"/>
    <w:basedOn w:val="Normal"/>
    <w:uiPriority w:val="1"/>
    <w:qFormat/>
    <w:rsid w:val="00515234"/>
    <w:pPr>
      <w:spacing w:after="0" w:line="240" w:lineRule="auto"/>
      <w:ind w:firstLine="0"/>
    </w:pPr>
  </w:style>
  <w:style w:type="paragraph" w:styleId="ListParagraph">
    <w:name w:val="List Paragraph"/>
    <w:basedOn w:val="Normal"/>
    <w:uiPriority w:val="34"/>
    <w:qFormat/>
    <w:rsid w:val="00515234"/>
    <w:pPr>
      <w:ind w:left="720"/>
      <w:contextualSpacing/>
    </w:pPr>
  </w:style>
  <w:style w:type="paragraph" w:styleId="Quote">
    <w:name w:val="Quote"/>
    <w:basedOn w:val="Normal"/>
    <w:next w:val="Normal"/>
    <w:link w:val="QuoteChar"/>
    <w:uiPriority w:val="29"/>
    <w:qFormat/>
    <w:rsid w:val="00515234"/>
    <w:rPr>
      <w:color w:val="5A5A5A" w:themeColor="text1" w:themeTint="A5"/>
    </w:rPr>
  </w:style>
  <w:style w:type="character" w:customStyle="1" w:styleId="QuoteChar">
    <w:name w:val="Quote Char"/>
    <w:basedOn w:val="DefaultParagraphFont"/>
    <w:link w:val="Quote"/>
    <w:uiPriority w:val="29"/>
    <w:rsid w:val="00515234"/>
    <w:rPr>
      <w:rFonts w:asciiTheme="minorHAnsi"/>
      <w:color w:val="5A5A5A" w:themeColor="text1" w:themeTint="A5"/>
    </w:rPr>
  </w:style>
  <w:style w:type="paragraph" w:styleId="IntenseQuote">
    <w:name w:val="Intense Quote"/>
    <w:basedOn w:val="Normal"/>
    <w:next w:val="Normal"/>
    <w:link w:val="IntenseQuoteChar"/>
    <w:uiPriority w:val="30"/>
    <w:qFormat/>
    <w:rsid w:val="0051523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15234"/>
    <w:rPr>
      <w:rFonts w:asciiTheme="majorHAnsi" w:eastAsiaTheme="majorEastAsia" w:hAnsiTheme="majorHAnsi" w:cstheme="majorBidi"/>
      <w:i/>
      <w:iCs/>
      <w:sz w:val="20"/>
      <w:szCs w:val="20"/>
    </w:rPr>
  </w:style>
  <w:style w:type="character" w:styleId="SubtleEmphasis">
    <w:name w:val="Subtle Emphasis"/>
    <w:uiPriority w:val="19"/>
    <w:qFormat/>
    <w:rsid w:val="00515234"/>
    <w:rPr>
      <w:i/>
      <w:iCs/>
      <w:color w:val="5A5A5A" w:themeColor="text1" w:themeTint="A5"/>
    </w:rPr>
  </w:style>
  <w:style w:type="character" w:styleId="IntenseEmphasis">
    <w:name w:val="Intense Emphasis"/>
    <w:uiPriority w:val="21"/>
    <w:qFormat/>
    <w:rsid w:val="00515234"/>
    <w:rPr>
      <w:b/>
      <w:bCs/>
      <w:i/>
      <w:iCs/>
      <w:color w:val="auto"/>
      <w:u w:val="single"/>
    </w:rPr>
  </w:style>
  <w:style w:type="character" w:styleId="SubtleReference">
    <w:name w:val="Subtle Reference"/>
    <w:uiPriority w:val="31"/>
    <w:qFormat/>
    <w:rsid w:val="00515234"/>
    <w:rPr>
      <w:smallCaps/>
    </w:rPr>
  </w:style>
  <w:style w:type="character" w:styleId="IntenseReference">
    <w:name w:val="Intense Reference"/>
    <w:uiPriority w:val="32"/>
    <w:qFormat/>
    <w:rsid w:val="00515234"/>
    <w:rPr>
      <w:b/>
      <w:bCs/>
      <w:smallCaps/>
      <w:color w:val="auto"/>
    </w:rPr>
  </w:style>
  <w:style w:type="character" w:styleId="BookTitle">
    <w:name w:val="Book Title"/>
    <w:uiPriority w:val="33"/>
    <w:qFormat/>
    <w:rsid w:val="0051523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152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dc:creator>
  <cp:lastModifiedBy>shekhar shelar</cp:lastModifiedBy>
  <cp:revision>15</cp:revision>
  <dcterms:created xsi:type="dcterms:W3CDTF">2015-12-11T05:12:00Z</dcterms:created>
  <dcterms:modified xsi:type="dcterms:W3CDTF">2018-12-26T17:29:00Z</dcterms:modified>
</cp:coreProperties>
</file>