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DC" w:rsidRDefault="003F39DC" w:rsidP="006A6948">
      <w:pPr>
        <w:pStyle w:val="Title"/>
        <w:pBdr>
          <w:bottom w:val="none" w:sz="0" w:space="0" w:color="auto"/>
        </w:pBdr>
        <w:jc w:val="left"/>
        <w:rPr>
          <w:rFonts w:ascii="Arial" w:hAnsi="Arial" w:cs="Arial"/>
          <w:smallCaps/>
          <w:sz w:val="24"/>
          <w:szCs w:val="24"/>
        </w:rPr>
      </w:pPr>
    </w:p>
    <w:p w:rsidR="006A6948" w:rsidRDefault="006A6948" w:rsidP="006A6948">
      <w:pPr>
        <w:pStyle w:val="Title"/>
        <w:pBdr>
          <w:bottom w:val="none" w:sz="0" w:space="0" w:color="auto"/>
        </w:pBdr>
        <w:jc w:val="left"/>
        <w:rPr>
          <w:rFonts w:asciiTheme="minorHAnsi" w:hAnsiTheme="minorHAnsi"/>
          <w:i/>
          <w:sz w:val="18"/>
        </w:rPr>
      </w:pPr>
      <w:proofErr w:type="spellStart"/>
      <w:r>
        <w:rPr>
          <w:rFonts w:ascii="Arial" w:hAnsi="Arial" w:cs="Arial"/>
          <w:smallCaps/>
          <w:sz w:val="24"/>
          <w:szCs w:val="24"/>
        </w:rPr>
        <w:t>Siddharth</w:t>
      </w:r>
      <w:proofErr w:type="spellEnd"/>
      <w:r>
        <w:rPr>
          <w:rFonts w:ascii="Arial" w:hAnsi="Arial" w:cs="Arial"/>
          <w:smallCap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mallCaps/>
          <w:sz w:val="24"/>
          <w:szCs w:val="24"/>
        </w:rPr>
        <w:t>Sheopori</w:t>
      </w:r>
      <w:proofErr w:type="spellEnd"/>
      <w:r>
        <w:rPr>
          <w:rFonts w:ascii="Arial" w:hAnsi="Arial" w:cs="Arial"/>
          <w:smallCaps/>
          <w:sz w:val="24"/>
          <w:szCs w:val="24"/>
        </w:rPr>
        <w:t xml:space="preserve"> </w:t>
      </w:r>
      <w:r w:rsidRPr="006A6948">
        <w:rPr>
          <w:sz w:val="18"/>
        </w:rPr>
        <w:t>|</w:t>
      </w:r>
      <w:r w:rsidR="00C35A55">
        <w:rPr>
          <w:sz w:val="18"/>
        </w:rPr>
        <w:t xml:space="preserve"> </w:t>
      </w:r>
      <w:hyperlink r:id="rId8" w:history="1">
        <w:r w:rsidRPr="002A5719">
          <w:rPr>
            <w:rStyle w:val="Hyperlink"/>
            <w:sz w:val="18"/>
          </w:rPr>
          <w:t>siddharth.sheopori@gmail.com</w:t>
        </w:r>
      </w:hyperlink>
      <w:r w:rsidRPr="006A6948">
        <w:rPr>
          <w:rFonts w:asciiTheme="minorHAnsi" w:hAnsiTheme="minorHAnsi"/>
          <w:i/>
          <w:sz w:val="18"/>
        </w:rPr>
        <w:tab/>
      </w:r>
    </w:p>
    <w:p w:rsidR="00C954AB" w:rsidRPr="00C954AB" w:rsidRDefault="00C954AB" w:rsidP="00C954AB">
      <w:pPr>
        <w:rPr>
          <w:lang w:eastAsia="en-US"/>
        </w:rPr>
      </w:pPr>
    </w:p>
    <w:p w:rsidR="006A6948" w:rsidRPr="00096D78" w:rsidRDefault="000A37CC" w:rsidP="006A6948">
      <w:pPr>
        <w:pStyle w:val="Heading7"/>
        <w:jc w:val="both"/>
        <w:rPr>
          <w:rFonts w:asciiTheme="minorHAnsi" w:hAnsiTheme="minorHAnsi" w:cs="Arial"/>
          <w:bCs w:val="0"/>
          <w:smallCaps/>
          <w:sz w:val="24"/>
          <w:szCs w:val="24"/>
          <w:u w:val="none"/>
          <w:lang w:eastAsia="en-US"/>
        </w:rPr>
      </w:pPr>
      <w:r>
        <w:rPr>
          <w:rFonts w:asciiTheme="minorHAnsi" w:hAnsiTheme="minorHAnsi" w:cs="Arial"/>
          <w:bCs w:val="0"/>
          <w:smallCaps/>
          <w:sz w:val="24"/>
          <w:szCs w:val="24"/>
          <w:u w:val="none"/>
          <w:lang w:eastAsia="en-US"/>
        </w:rPr>
        <w:t>Summary</w:t>
      </w:r>
    </w:p>
    <w:p w:rsidR="00C667AC" w:rsidRDefault="00C423A7" w:rsidP="000A37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Solutions Architect</w:t>
      </w:r>
      <w:r w:rsidRPr="00E446DB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  <w:r w:rsidR="00C667AC">
        <w:rPr>
          <w:rFonts w:asciiTheme="minorHAnsi" w:hAnsiTheme="minorHAnsi" w:cs="Arial"/>
          <w:sz w:val="20"/>
          <w:szCs w:val="20"/>
          <w:lang w:eastAsia="en-US"/>
        </w:rPr>
        <w:t xml:space="preserve">and </w:t>
      </w:r>
      <w:r w:rsidR="00C667AC" w:rsidRPr="00C954AB">
        <w:rPr>
          <w:rFonts w:asciiTheme="minorHAnsi" w:hAnsiTheme="minorHAnsi" w:cs="Arial"/>
          <w:b/>
          <w:sz w:val="20"/>
          <w:szCs w:val="20"/>
          <w:lang w:eastAsia="en-US"/>
        </w:rPr>
        <w:t>Dev</w:t>
      </w:r>
      <w:r w:rsidR="00C954AB" w:rsidRPr="00C954AB">
        <w:rPr>
          <w:rFonts w:asciiTheme="minorHAnsi" w:hAnsiTheme="minorHAnsi" w:cs="Arial"/>
          <w:b/>
          <w:sz w:val="20"/>
          <w:szCs w:val="20"/>
          <w:lang w:eastAsia="en-US"/>
        </w:rPr>
        <w:t>elopment</w:t>
      </w:r>
      <w:r w:rsidR="00C667AC" w:rsidRPr="00C954AB">
        <w:rPr>
          <w:rFonts w:asciiTheme="minorHAnsi" w:hAnsiTheme="minorHAnsi" w:cs="Arial"/>
          <w:b/>
          <w:sz w:val="20"/>
          <w:szCs w:val="20"/>
          <w:lang w:eastAsia="en-US"/>
        </w:rPr>
        <w:t xml:space="preserve"> Manager</w:t>
      </w:r>
      <w:r w:rsidR="00C667AC">
        <w:rPr>
          <w:rFonts w:asciiTheme="minorHAnsi" w:hAnsiTheme="minorHAnsi" w:cs="Arial"/>
          <w:sz w:val="20"/>
          <w:szCs w:val="20"/>
          <w:lang w:eastAsia="en-US"/>
        </w:rPr>
        <w:t xml:space="preserve">; </w:t>
      </w:r>
      <w:r w:rsidRPr="00E446DB">
        <w:rPr>
          <w:rFonts w:asciiTheme="minorHAnsi" w:hAnsiTheme="minorHAnsi" w:cs="Arial"/>
          <w:sz w:val="20"/>
          <w:szCs w:val="20"/>
          <w:lang w:eastAsia="en-US"/>
        </w:rPr>
        <w:t xml:space="preserve">with a strong track record of successful delivery of </w:t>
      </w:r>
      <w:r w:rsidR="00C667AC">
        <w:rPr>
          <w:rFonts w:asciiTheme="minorHAnsi" w:hAnsiTheme="minorHAnsi" w:cs="Arial"/>
          <w:sz w:val="20"/>
          <w:szCs w:val="20"/>
          <w:lang w:eastAsia="en-US"/>
        </w:rPr>
        <w:t xml:space="preserve">several </w:t>
      </w:r>
      <w:r w:rsidR="00C667AC" w:rsidRPr="00E446DB">
        <w:rPr>
          <w:rFonts w:asciiTheme="minorHAnsi" w:hAnsiTheme="minorHAnsi" w:cs="Arial"/>
          <w:sz w:val="20"/>
          <w:szCs w:val="20"/>
          <w:lang w:eastAsia="en-US"/>
        </w:rPr>
        <w:t>large-scale</w:t>
      </w:r>
      <w:r w:rsidRPr="00E446DB">
        <w:rPr>
          <w:rFonts w:asciiTheme="minorHAnsi" w:hAnsiTheme="minorHAnsi" w:cs="Arial"/>
          <w:sz w:val="20"/>
          <w:szCs w:val="20"/>
          <w:lang w:eastAsia="en-US"/>
        </w:rPr>
        <w:t xml:space="preserve"> projects</w:t>
      </w:r>
    </w:p>
    <w:p w:rsidR="00823BCB" w:rsidRDefault="00E446DB" w:rsidP="000A37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E446DB">
        <w:rPr>
          <w:rFonts w:asciiTheme="minorHAnsi" w:hAnsiTheme="minorHAnsi" w:cs="Arial"/>
          <w:sz w:val="20"/>
          <w:szCs w:val="20"/>
          <w:lang w:eastAsia="en-US"/>
        </w:rPr>
        <w:t xml:space="preserve">Firsthand experience in working closely with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Business stakeholders</w:t>
      </w:r>
      <w:r w:rsidRPr="00E446DB">
        <w:rPr>
          <w:rFonts w:asciiTheme="minorHAnsi" w:hAnsiTheme="minorHAnsi" w:cs="Arial"/>
          <w:sz w:val="20"/>
          <w:szCs w:val="20"/>
          <w:lang w:eastAsia="en-US"/>
        </w:rPr>
        <w:t xml:space="preserve"> in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gathering</w:t>
      </w:r>
      <w:r w:rsidRPr="00E446DB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requirements</w:t>
      </w:r>
      <w:r w:rsidRPr="00E446DB">
        <w:rPr>
          <w:rFonts w:asciiTheme="minorHAnsi" w:hAnsiTheme="minorHAnsi" w:cs="Arial"/>
          <w:sz w:val="20"/>
          <w:szCs w:val="20"/>
          <w:lang w:eastAsia="en-US"/>
        </w:rPr>
        <w:t xml:space="preserve"> and designing cost effective and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long term solutions</w:t>
      </w:r>
    </w:p>
    <w:p w:rsidR="00C667AC" w:rsidRPr="00C667AC" w:rsidRDefault="00C667AC" w:rsidP="000A37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C667AC">
        <w:rPr>
          <w:rFonts w:asciiTheme="minorHAnsi" w:hAnsiTheme="minorHAnsi" w:cs="Arial"/>
          <w:sz w:val="20"/>
          <w:szCs w:val="20"/>
          <w:lang w:eastAsia="en-US"/>
        </w:rPr>
        <w:t>Skilled in managing a culturally diverse team across Asia, UK and US</w:t>
      </w:r>
    </w:p>
    <w:p w:rsidR="00C667AC" w:rsidRPr="00C667AC" w:rsidRDefault="00C667AC" w:rsidP="000F652B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Strong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communication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project management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 skills; have managed several resources including developers, Quality Assurance, release manager and production support</w:t>
      </w:r>
    </w:p>
    <w:p w:rsidR="00401ADC" w:rsidRDefault="00C954AB" w:rsidP="000F652B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>12</w:t>
      </w:r>
      <w:r w:rsidR="00354497">
        <w:rPr>
          <w:rFonts w:asciiTheme="minorHAnsi" w:hAnsiTheme="minorHAnsi" w:cs="Arial"/>
          <w:sz w:val="20"/>
          <w:szCs w:val="20"/>
          <w:lang w:eastAsia="en-US"/>
        </w:rPr>
        <w:t>+</w:t>
      </w:r>
      <w:r w:rsidR="00401ADC" w:rsidRPr="0008018D">
        <w:rPr>
          <w:rFonts w:asciiTheme="minorHAnsi" w:hAnsiTheme="minorHAnsi" w:cs="Arial"/>
          <w:sz w:val="20"/>
          <w:szCs w:val="20"/>
          <w:lang w:eastAsia="en-US"/>
        </w:rPr>
        <w:t xml:space="preserve"> years 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of </w:t>
      </w:r>
      <w:r w:rsidR="00401ADC" w:rsidRPr="0008018D">
        <w:rPr>
          <w:rFonts w:asciiTheme="minorHAnsi" w:hAnsiTheme="minorHAnsi" w:cs="Arial"/>
          <w:sz w:val="20"/>
          <w:szCs w:val="20"/>
          <w:lang w:eastAsia="en-US"/>
        </w:rPr>
        <w:t xml:space="preserve">programming experience </w:t>
      </w:r>
      <w:r>
        <w:rPr>
          <w:rFonts w:asciiTheme="minorHAnsi" w:hAnsiTheme="minorHAnsi" w:cs="Arial"/>
          <w:sz w:val="20"/>
          <w:szCs w:val="20"/>
          <w:lang w:eastAsia="en-US"/>
        </w:rPr>
        <w:t>in</w:t>
      </w:r>
      <w:r w:rsidR="00401ADC" w:rsidRPr="0008018D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  <w:r>
        <w:rPr>
          <w:rFonts w:asciiTheme="minorHAnsi" w:hAnsiTheme="minorHAnsi" w:cs="Arial"/>
          <w:b/>
          <w:sz w:val="20"/>
          <w:szCs w:val="20"/>
          <w:lang w:eastAsia="en-US"/>
        </w:rPr>
        <w:t>C#, ASP.net and MVC</w:t>
      </w:r>
      <w:r w:rsidR="00401ADC" w:rsidRPr="0008018D">
        <w:rPr>
          <w:rFonts w:asciiTheme="minorHAnsi" w:hAnsiTheme="minorHAnsi" w:cs="Arial"/>
          <w:sz w:val="20"/>
          <w:szCs w:val="20"/>
          <w:lang w:eastAsia="en-US"/>
        </w:rPr>
        <w:t xml:space="preserve">; </w:t>
      </w:r>
      <w:r>
        <w:rPr>
          <w:rFonts w:asciiTheme="minorHAnsi" w:hAnsiTheme="minorHAnsi" w:cs="Arial"/>
          <w:sz w:val="20"/>
          <w:szCs w:val="20"/>
          <w:lang w:eastAsia="en-US"/>
        </w:rPr>
        <w:t>building n-tier, desktop and web applications</w:t>
      </w:r>
    </w:p>
    <w:p w:rsidR="00E51947" w:rsidRDefault="00E51947" w:rsidP="000F652B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 xml:space="preserve">4 year of programming experience in </w:t>
      </w:r>
      <w:r w:rsidRPr="00E51947">
        <w:rPr>
          <w:rFonts w:asciiTheme="minorHAnsi" w:hAnsiTheme="minorHAnsi" w:cs="Arial"/>
          <w:b/>
          <w:sz w:val="20"/>
          <w:szCs w:val="20"/>
          <w:lang w:eastAsia="en-US"/>
        </w:rPr>
        <w:t>JAVA</w:t>
      </w:r>
      <w:r w:rsidR="00D262B3">
        <w:rPr>
          <w:rFonts w:asciiTheme="minorHAnsi" w:hAnsiTheme="minorHAnsi" w:cs="Arial"/>
          <w:b/>
          <w:sz w:val="20"/>
          <w:szCs w:val="20"/>
          <w:lang w:eastAsia="en-US"/>
        </w:rPr>
        <w:t>;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building desktop applications</w:t>
      </w:r>
    </w:p>
    <w:p w:rsidR="00E51947" w:rsidRDefault="00E51947" w:rsidP="000F652B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 xml:space="preserve">6 years of programming experience in </w:t>
      </w:r>
      <w:r w:rsidRPr="00E51947">
        <w:rPr>
          <w:rFonts w:asciiTheme="minorHAnsi" w:hAnsiTheme="minorHAnsi" w:cs="Arial"/>
          <w:b/>
          <w:sz w:val="20"/>
          <w:szCs w:val="20"/>
          <w:lang w:eastAsia="en-US"/>
        </w:rPr>
        <w:t>JavaScript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r w:rsidRPr="00E51947">
        <w:rPr>
          <w:rFonts w:asciiTheme="minorHAnsi" w:hAnsiTheme="minorHAnsi" w:cs="Arial"/>
          <w:b/>
          <w:sz w:val="20"/>
          <w:szCs w:val="20"/>
          <w:lang w:eastAsia="en-US"/>
        </w:rPr>
        <w:t>jQuery</w:t>
      </w:r>
    </w:p>
    <w:p w:rsidR="00354497" w:rsidRPr="0075364F" w:rsidRDefault="00E51947" w:rsidP="000F652B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 xml:space="preserve">10 years of programming experience in Microsoft SQL Server </w:t>
      </w:r>
      <w:r w:rsidR="00354497" w:rsidRPr="00E51947">
        <w:rPr>
          <w:rFonts w:asciiTheme="minorHAnsi" w:hAnsiTheme="minorHAnsi" w:cs="Arial"/>
          <w:b/>
          <w:sz w:val="20"/>
          <w:szCs w:val="20"/>
          <w:lang w:eastAsia="en-US"/>
        </w:rPr>
        <w:t>T-SQL</w:t>
      </w:r>
      <w:r w:rsidR="00354497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and </w:t>
      </w:r>
      <w:r w:rsidRPr="00E51947">
        <w:rPr>
          <w:rFonts w:asciiTheme="minorHAnsi" w:hAnsiTheme="minorHAnsi" w:cs="Arial"/>
          <w:b/>
          <w:sz w:val="20"/>
          <w:szCs w:val="20"/>
          <w:lang w:eastAsia="en-US"/>
        </w:rPr>
        <w:t>IBM DB2</w:t>
      </w:r>
    </w:p>
    <w:p w:rsidR="0075364F" w:rsidRPr="00215A13" w:rsidRDefault="0075364F" w:rsidP="000F652B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215A13">
        <w:rPr>
          <w:rFonts w:asciiTheme="minorHAnsi" w:hAnsiTheme="minorHAnsi" w:cs="Arial"/>
          <w:sz w:val="20"/>
          <w:szCs w:val="20"/>
          <w:lang w:eastAsia="en-US"/>
        </w:rPr>
        <w:t>6 years of programming experience in</w:t>
      </w:r>
      <w:r>
        <w:rPr>
          <w:rFonts w:asciiTheme="minorHAnsi" w:hAnsiTheme="minorHAnsi" w:cs="Arial"/>
          <w:b/>
          <w:sz w:val="20"/>
          <w:szCs w:val="20"/>
          <w:lang w:eastAsia="en-US"/>
        </w:rPr>
        <w:t xml:space="preserve"> HTML/HTML5, Bootstrap, LESS/CSS</w:t>
      </w:r>
    </w:p>
    <w:p w:rsidR="00215A13" w:rsidRPr="00446B8E" w:rsidRDefault="00215A13" w:rsidP="000F652B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215A13">
        <w:rPr>
          <w:rFonts w:asciiTheme="minorHAnsi" w:hAnsiTheme="minorHAnsi" w:cs="Arial"/>
          <w:sz w:val="20"/>
          <w:szCs w:val="20"/>
          <w:lang w:eastAsia="en-US"/>
        </w:rPr>
        <w:t>1 year of programming experience in</w:t>
      </w:r>
      <w:r>
        <w:rPr>
          <w:rFonts w:asciiTheme="minorHAnsi" w:hAnsiTheme="minorHAnsi" w:cs="Arial"/>
          <w:b/>
          <w:sz w:val="20"/>
          <w:szCs w:val="20"/>
          <w:lang w:eastAsia="en-US"/>
        </w:rPr>
        <w:t xml:space="preserve"> C/C++</w:t>
      </w:r>
    </w:p>
    <w:p w:rsidR="00446B8E" w:rsidRPr="00446B8E" w:rsidRDefault="00446B8E" w:rsidP="000F652B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446B8E">
        <w:rPr>
          <w:rFonts w:asciiTheme="minorHAnsi" w:hAnsiTheme="minorHAnsi" w:cs="Arial"/>
          <w:sz w:val="20"/>
          <w:szCs w:val="20"/>
          <w:lang w:eastAsia="en-US"/>
        </w:rPr>
        <w:t xml:space="preserve">Built and deployed Mobile applications onto </w:t>
      </w:r>
      <w:r w:rsidRPr="00446B8E">
        <w:rPr>
          <w:rFonts w:asciiTheme="minorHAnsi" w:hAnsiTheme="minorHAnsi" w:cs="Arial"/>
          <w:b/>
          <w:sz w:val="20"/>
          <w:szCs w:val="20"/>
          <w:lang w:eastAsia="en-US"/>
        </w:rPr>
        <w:t>Google Play Store</w:t>
      </w:r>
      <w:r w:rsidRPr="00446B8E"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r w:rsidRPr="00446B8E">
        <w:rPr>
          <w:rFonts w:asciiTheme="minorHAnsi" w:hAnsiTheme="minorHAnsi" w:cs="Arial"/>
          <w:b/>
          <w:sz w:val="20"/>
          <w:szCs w:val="20"/>
          <w:lang w:eastAsia="en-US"/>
        </w:rPr>
        <w:t>Apple App Store</w:t>
      </w:r>
    </w:p>
    <w:p w:rsidR="000A436F" w:rsidRDefault="00354497" w:rsidP="000A37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 xml:space="preserve">Mobile Application development experience </w:t>
      </w:r>
      <w:r w:rsidR="00C667AC">
        <w:rPr>
          <w:rFonts w:asciiTheme="minorHAnsi" w:hAnsiTheme="minorHAnsi" w:cs="Arial"/>
          <w:sz w:val="20"/>
          <w:szCs w:val="20"/>
          <w:lang w:eastAsia="en-US"/>
        </w:rPr>
        <w:t xml:space="preserve">using </w:t>
      </w:r>
      <w:r w:rsidR="00C667AC" w:rsidRPr="00C954AB">
        <w:rPr>
          <w:rFonts w:asciiTheme="minorHAnsi" w:hAnsiTheme="minorHAnsi" w:cs="Arial"/>
          <w:b/>
          <w:sz w:val="20"/>
          <w:szCs w:val="20"/>
          <w:lang w:eastAsia="en-US"/>
        </w:rPr>
        <w:t>AngularJS</w:t>
      </w:r>
      <w:r w:rsidR="00C667AC">
        <w:rPr>
          <w:rFonts w:asciiTheme="minorHAnsi" w:hAnsiTheme="minorHAnsi" w:cs="Arial"/>
          <w:sz w:val="20"/>
          <w:szCs w:val="20"/>
          <w:lang w:eastAsia="en-US"/>
        </w:rPr>
        <w:t xml:space="preserve">, </w:t>
      </w:r>
      <w:r w:rsidR="00C667AC" w:rsidRPr="00C954AB">
        <w:rPr>
          <w:rFonts w:asciiTheme="minorHAnsi" w:hAnsiTheme="minorHAnsi" w:cs="Arial"/>
          <w:b/>
          <w:sz w:val="20"/>
          <w:szCs w:val="20"/>
          <w:lang w:eastAsia="en-US"/>
        </w:rPr>
        <w:t>Ionic Framework</w:t>
      </w:r>
      <w:r w:rsidR="00C954AB">
        <w:rPr>
          <w:rFonts w:asciiTheme="minorHAnsi" w:hAnsiTheme="minorHAnsi" w:cs="Arial"/>
          <w:sz w:val="20"/>
          <w:szCs w:val="20"/>
          <w:lang w:eastAsia="en-US"/>
        </w:rPr>
        <w:t xml:space="preserve">, </w:t>
      </w:r>
      <w:r w:rsidR="00C954AB" w:rsidRPr="00C954AB">
        <w:rPr>
          <w:rFonts w:asciiTheme="minorHAnsi" w:hAnsiTheme="minorHAnsi" w:cs="Arial"/>
          <w:b/>
          <w:sz w:val="20"/>
          <w:szCs w:val="20"/>
          <w:lang w:eastAsia="en-US"/>
        </w:rPr>
        <w:t>UnderscoreJS</w:t>
      </w:r>
      <w:r w:rsidR="00C954AB"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r w:rsidR="00C667AC" w:rsidRPr="00C954AB">
        <w:rPr>
          <w:rFonts w:asciiTheme="minorHAnsi" w:hAnsiTheme="minorHAnsi" w:cs="Arial"/>
          <w:b/>
          <w:sz w:val="20"/>
          <w:szCs w:val="20"/>
          <w:lang w:eastAsia="en-US"/>
        </w:rPr>
        <w:t>Android</w:t>
      </w:r>
      <w:r w:rsidR="00C954AB">
        <w:rPr>
          <w:rFonts w:asciiTheme="minorHAnsi" w:hAnsiTheme="minorHAnsi" w:cs="Arial"/>
          <w:b/>
          <w:sz w:val="20"/>
          <w:szCs w:val="20"/>
          <w:lang w:eastAsia="en-US"/>
        </w:rPr>
        <w:t xml:space="preserve"> SDK</w:t>
      </w:r>
    </w:p>
    <w:p w:rsidR="000D3822" w:rsidRPr="000D3822" w:rsidRDefault="000D3822" w:rsidP="000A37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0D3822">
        <w:rPr>
          <w:rFonts w:asciiTheme="minorHAnsi" w:hAnsiTheme="minorHAnsi" w:cs="Arial"/>
          <w:sz w:val="20"/>
          <w:szCs w:val="20"/>
          <w:lang w:eastAsia="en-US"/>
        </w:rPr>
        <w:t>Knowledge of</w:t>
      </w:r>
      <w:r w:rsidRPr="000D3822">
        <w:rPr>
          <w:rFonts w:asciiTheme="minorHAnsi" w:hAnsiTheme="minorHAnsi" w:cs="Arial"/>
          <w:b/>
          <w:sz w:val="20"/>
          <w:szCs w:val="20"/>
          <w:lang w:eastAsia="en-US"/>
        </w:rPr>
        <w:t xml:space="preserve"> Google Firebase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including </w:t>
      </w:r>
      <w:r w:rsidRPr="000D3822">
        <w:rPr>
          <w:rFonts w:asciiTheme="minorHAnsi" w:hAnsiTheme="minorHAnsi" w:cs="Arial"/>
          <w:b/>
          <w:sz w:val="20"/>
          <w:szCs w:val="20"/>
          <w:lang w:eastAsia="en-US"/>
        </w:rPr>
        <w:t>Firebase Authentication</w:t>
      </w:r>
      <w:r>
        <w:rPr>
          <w:rFonts w:asciiTheme="minorHAnsi" w:hAnsiTheme="minorHAnsi" w:cs="Arial"/>
          <w:sz w:val="20"/>
          <w:szCs w:val="20"/>
          <w:lang w:eastAsia="en-US"/>
        </w:rPr>
        <w:t>, Real-Time Database and Storage</w:t>
      </w:r>
    </w:p>
    <w:p w:rsidR="00C954AB" w:rsidRDefault="00C954AB" w:rsidP="000A37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 xml:space="preserve">Experience with setting up </w:t>
      </w:r>
      <w:proofErr w:type="spellStart"/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NodeJS</w:t>
      </w:r>
      <w:proofErr w:type="spellEnd"/>
      <w:r>
        <w:rPr>
          <w:rFonts w:asciiTheme="minorHAnsi" w:hAnsiTheme="minorHAnsi" w:cs="Arial"/>
          <w:sz w:val="20"/>
          <w:szCs w:val="20"/>
          <w:lang w:eastAsia="en-US"/>
        </w:rPr>
        <w:t xml:space="preserve"> based webserver on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Heroku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Amazon AWS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</w:p>
    <w:p w:rsidR="00354497" w:rsidRDefault="00354497" w:rsidP="00354497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450016">
        <w:rPr>
          <w:rFonts w:asciiTheme="minorHAnsi" w:hAnsiTheme="minorHAnsi" w:cs="Arial"/>
          <w:sz w:val="20"/>
          <w:szCs w:val="20"/>
          <w:lang w:eastAsia="en-US"/>
        </w:rPr>
        <w:t>Experience with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  <w:r w:rsidRPr="00D10323">
        <w:rPr>
          <w:rFonts w:asciiTheme="minorHAnsi" w:hAnsiTheme="minorHAnsi" w:cs="Arial"/>
          <w:b/>
          <w:sz w:val="20"/>
          <w:szCs w:val="20"/>
          <w:lang w:eastAsia="en-US"/>
        </w:rPr>
        <w:t>MongoDB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and Mongo Chef</w:t>
      </w:r>
    </w:p>
    <w:p w:rsidR="000D3822" w:rsidRPr="00E446DB" w:rsidRDefault="000D3822" w:rsidP="000D3822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 xml:space="preserve">Hands on experience with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Scrum/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Agile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; taking on roles from Product Owner to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Scrum Master</w:t>
      </w:r>
      <w:r w:rsidRPr="00E446DB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</w:p>
    <w:p w:rsidR="000D3822" w:rsidRPr="000D3822" w:rsidRDefault="000D3822" w:rsidP="00354497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0D3822">
        <w:rPr>
          <w:rFonts w:asciiTheme="minorHAnsi" w:hAnsiTheme="minorHAnsi" w:cs="Arial"/>
          <w:sz w:val="20"/>
          <w:szCs w:val="20"/>
          <w:lang w:eastAsia="en-US"/>
        </w:rPr>
        <w:t xml:space="preserve">Experience in setting a </w:t>
      </w:r>
      <w:r w:rsidRPr="000D3822">
        <w:rPr>
          <w:rFonts w:asciiTheme="minorHAnsi" w:hAnsiTheme="minorHAnsi" w:cs="Arial"/>
          <w:b/>
          <w:sz w:val="20"/>
          <w:szCs w:val="20"/>
          <w:lang w:eastAsia="en-US"/>
        </w:rPr>
        <w:t>Continuous Integration</w:t>
      </w:r>
      <w:r w:rsidRPr="000D3822">
        <w:rPr>
          <w:rFonts w:asciiTheme="minorHAnsi" w:hAnsiTheme="minorHAnsi" w:cs="Arial"/>
          <w:sz w:val="20"/>
          <w:szCs w:val="20"/>
          <w:lang w:eastAsia="en-US"/>
        </w:rPr>
        <w:t xml:space="preserve"> environment using TFS, </w:t>
      </w:r>
      <w:r w:rsidRPr="000D3822">
        <w:rPr>
          <w:rFonts w:asciiTheme="minorHAnsi" w:hAnsiTheme="minorHAnsi" w:cs="Arial"/>
          <w:b/>
          <w:sz w:val="20"/>
          <w:szCs w:val="20"/>
          <w:lang w:eastAsia="en-US"/>
        </w:rPr>
        <w:t>TeamCity</w:t>
      </w:r>
      <w:r w:rsidRPr="000D3822"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r w:rsidRPr="000D3822">
        <w:rPr>
          <w:rFonts w:asciiTheme="minorHAnsi" w:hAnsiTheme="minorHAnsi" w:cs="Arial"/>
          <w:b/>
          <w:sz w:val="20"/>
          <w:szCs w:val="20"/>
          <w:lang w:eastAsia="en-US"/>
        </w:rPr>
        <w:t>Octopus Deploy</w:t>
      </w:r>
    </w:p>
    <w:p w:rsidR="00354497" w:rsidRPr="00450016" w:rsidRDefault="00D10323" w:rsidP="00354497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 xml:space="preserve">Knowledge of </w:t>
      </w:r>
      <w:r w:rsidRPr="00D10323">
        <w:rPr>
          <w:rFonts w:asciiTheme="minorHAnsi" w:hAnsiTheme="minorHAnsi" w:cs="Arial"/>
          <w:b/>
          <w:sz w:val="20"/>
          <w:szCs w:val="20"/>
          <w:lang w:eastAsia="en-US"/>
        </w:rPr>
        <w:t>ETL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tools such as </w:t>
      </w:r>
      <w:proofErr w:type="spellStart"/>
      <w:r w:rsidRPr="00D10323">
        <w:rPr>
          <w:rFonts w:asciiTheme="minorHAnsi" w:hAnsiTheme="minorHAnsi" w:cs="Arial"/>
          <w:b/>
          <w:sz w:val="20"/>
          <w:szCs w:val="20"/>
          <w:lang w:eastAsia="en-US"/>
        </w:rPr>
        <w:t>Informatica</w:t>
      </w:r>
      <w:proofErr w:type="spellEnd"/>
      <w:r w:rsidR="00E51947">
        <w:rPr>
          <w:rFonts w:asciiTheme="minorHAnsi" w:hAnsiTheme="minorHAnsi" w:cs="Arial"/>
          <w:b/>
          <w:sz w:val="20"/>
          <w:szCs w:val="20"/>
          <w:lang w:eastAsia="en-US"/>
        </w:rPr>
        <w:t xml:space="preserve"> </w:t>
      </w:r>
      <w:proofErr w:type="spellStart"/>
      <w:r w:rsidR="00E51947">
        <w:rPr>
          <w:rFonts w:asciiTheme="minorHAnsi" w:hAnsiTheme="minorHAnsi" w:cs="Arial"/>
          <w:b/>
          <w:sz w:val="20"/>
          <w:szCs w:val="20"/>
          <w:lang w:eastAsia="en-US"/>
        </w:rPr>
        <w:t>PowerCenter</w:t>
      </w:r>
      <w:proofErr w:type="spellEnd"/>
      <w:r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proofErr w:type="spellStart"/>
      <w:r w:rsidRPr="00D10323">
        <w:rPr>
          <w:rFonts w:asciiTheme="minorHAnsi" w:hAnsiTheme="minorHAnsi" w:cs="Arial"/>
          <w:b/>
          <w:sz w:val="20"/>
          <w:szCs w:val="20"/>
          <w:lang w:eastAsia="en-US"/>
        </w:rPr>
        <w:t>AutoSys</w:t>
      </w:r>
      <w:proofErr w:type="spellEnd"/>
      <w:r>
        <w:rPr>
          <w:rFonts w:asciiTheme="minorHAnsi" w:hAnsiTheme="minorHAnsi" w:cs="Arial"/>
          <w:sz w:val="20"/>
          <w:szCs w:val="20"/>
          <w:lang w:eastAsia="en-US"/>
        </w:rPr>
        <w:t xml:space="preserve"> for enterprise scheduling</w:t>
      </w:r>
    </w:p>
    <w:p w:rsidR="00C667AC" w:rsidRDefault="00C667AC" w:rsidP="000A37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Hands on experience with implementation of </w:t>
      </w:r>
      <w:r w:rsidR="00C954AB" w:rsidRPr="00354497">
        <w:rPr>
          <w:rFonts w:asciiTheme="minorHAnsi" w:hAnsiTheme="minorHAnsi" w:cs="Arial"/>
          <w:b/>
          <w:sz w:val="20"/>
          <w:szCs w:val="20"/>
          <w:lang w:eastAsia="en-US"/>
        </w:rPr>
        <w:t xml:space="preserve">investment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products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 ranging from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Equities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,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Options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,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Mutual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Funds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,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IEQ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Fixed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  <w:r w:rsidRPr="00C954AB">
        <w:rPr>
          <w:rFonts w:asciiTheme="minorHAnsi" w:hAnsiTheme="minorHAnsi" w:cs="Arial"/>
          <w:b/>
          <w:sz w:val="20"/>
          <w:szCs w:val="20"/>
          <w:lang w:eastAsia="en-US"/>
        </w:rPr>
        <w:t>Income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</w:p>
    <w:p w:rsidR="00C667AC" w:rsidRPr="00C667AC" w:rsidRDefault="00C667AC" w:rsidP="000A37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Designed and developed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middle-office system</w:t>
      </w:r>
      <w:r w:rsidR="00D10323">
        <w:rPr>
          <w:rFonts w:asciiTheme="minorHAnsi" w:hAnsiTheme="minorHAnsi" w:cs="Arial"/>
          <w:b/>
          <w:sz w:val="20"/>
          <w:szCs w:val="20"/>
          <w:lang w:eastAsia="en-US"/>
        </w:rPr>
        <w:t>s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 to process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Hedge Funds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Private Equity</w:t>
      </w:r>
      <w:r w:rsidRPr="00C667AC">
        <w:rPr>
          <w:rFonts w:asciiTheme="minorHAnsi" w:hAnsiTheme="minorHAnsi" w:cs="Arial"/>
          <w:sz w:val="20"/>
          <w:szCs w:val="20"/>
          <w:lang w:eastAsia="en-US"/>
        </w:rPr>
        <w:t xml:space="preserve"> transactions</w:t>
      </w:r>
    </w:p>
    <w:p w:rsidR="00E446DB" w:rsidRDefault="00E446DB" w:rsidP="000A37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 xml:space="preserve">Over 3 </w:t>
      </w:r>
      <w:r w:rsidR="00C667AC" w:rsidRPr="00FC19EF">
        <w:rPr>
          <w:rFonts w:asciiTheme="minorHAnsi" w:hAnsiTheme="minorHAnsi" w:cs="Arial"/>
          <w:sz w:val="20"/>
          <w:szCs w:val="20"/>
          <w:lang w:eastAsia="en-US"/>
        </w:rPr>
        <w:t>years’</w:t>
      </w:r>
      <w:r w:rsidRPr="00FC19EF">
        <w:rPr>
          <w:rFonts w:asciiTheme="minorHAnsi" w:hAnsiTheme="minorHAnsi" w:cs="Arial"/>
          <w:sz w:val="20"/>
          <w:szCs w:val="20"/>
          <w:lang w:eastAsia="en-US"/>
        </w:rPr>
        <w:t xml:space="preserve"> experience in working directly with the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Charles River Implementation</w:t>
      </w:r>
      <w:r w:rsidRPr="00FC19EF">
        <w:rPr>
          <w:rFonts w:asciiTheme="minorHAnsi" w:hAnsiTheme="minorHAnsi" w:cs="Arial"/>
          <w:sz w:val="20"/>
          <w:szCs w:val="20"/>
          <w:lang w:eastAsia="en-US"/>
        </w:rPr>
        <w:t xml:space="preserve"> and Technical experts in designing solutions; from start of day batch processes, Pre/Post-Trade and overnight compliance, FIX STP</w:t>
      </w:r>
      <w:r w:rsidR="0008018D" w:rsidRPr="00FC19EF">
        <w:rPr>
          <w:rFonts w:asciiTheme="minorHAnsi" w:hAnsiTheme="minorHAnsi" w:cs="Arial"/>
          <w:sz w:val="20"/>
          <w:szCs w:val="20"/>
          <w:lang w:eastAsia="en-US"/>
        </w:rPr>
        <w:t>, Unsolicited FIX and trade booking</w:t>
      </w:r>
    </w:p>
    <w:p w:rsidR="00E51947" w:rsidRDefault="00E51947" w:rsidP="000A37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 xml:space="preserve">Business knowledge of </w:t>
      </w:r>
      <w:r w:rsidRPr="00E51947">
        <w:rPr>
          <w:rFonts w:asciiTheme="minorHAnsi" w:hAnsiTheme="minorHAnsi" w:cs="Arial"/>
          <w:b/>
          <w:sz w:val="20"/>
          <w:szCs w:val="20"/>
          <w:lang w:eastAsia="en-US"/>
        </w:rPr>
        <w:t>Trading Systems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, </w:t>
      </w:r>
      <w:r w:rsidRPr="00E51947">
        <w:rPr>
          <w:rFonts w:asciiTheme="minorHAnsi" w:hAnsiTheme="minorHAnsi" w:cs="Arial"/>
          <w:b/>
          <w:sz w:val="20"/>
          <w:szCs w:val="20"/>
          <w:lang w:eastAsia="en-US"/>
        </w:rPr>
        <w:t>Portfolio Management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Systems, </w:t>
      </w:r>
      <w:r w:rsidRPr="00E51947">
        <w:rPr>
          <w:rFonts w:asciiTheme="minorHAnsi" w:hAnsiTheme="minorHAnsi" w:cs="Arial"/>
          <w:b/>
          <w:sz w:val="20"/>
          <w:szCs w:val="20"/>
          <w:lang w:eastAsia="en-US"/>
        </w:rPr>
        <w:t>Middle Office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r>
        <w:rPr>
          <w:rFonts w:asciiTheme="minorHAnsi" w:hAnsiTheme="minorHAnsi" w:cs="Arial"/>
          <w:b/>
          <w:sz w:val="20"/>
          <w:szCs w:val="20"/>
          <w:lang w:eastAsia="en-US"/>
        </w:rPr>
        <w:t>Back O</w:t>
      </w:r>
      <w:r w:rsidRPr="00E51947">
        <w:rPr>
          <w:rFonts w:asciiTheme="minorHAnsi" w:hAnsiTheme="minorHAnsi" w:cs="Arial"/>
          <w:b/>
          <w:sz w:val="20"/>
          <w:szCs w:val="20"/>
          <w:lang w:eastAsia="en-US"/>
        </w:rPr>
        <w:t>ffice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Processing systems</w:t>
      </w:r>
    </w:p>
    <w:p w:rsidR="00E51947" w:rsidRPr="00FC19EF" w:rsidRDefault="00E51947" w:rsidP="000A37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>Experience with straight through processing (</w:t>
      </w:r>
      <w:r w:rsidRPr="00E51947">
        <w:rPr>
          <w:rFonts w:asciiTheme="minorHAnsi" w:hAnsiTheme="minorHAnsi" w:cs="Arial"/>
          <w:b/>
          <w:sz w:val="20"/>
          <w:szCs w:val="20"/>
          <w:lang w:eastAsia="en-US"/>
        </w:rPr>
        <w:t>STP</w:t>
      </w:r>
      <w:r>
        <w:rPr>
          <w:rFonts w:asciiTheme="minorHAnsi" w:hAnsiTheme="minorHAnsi" w:cs="Arial"/>
          <w:sz w:val="20"/>
          <w:szCs w:val="20"/>
          <w:lang w:eastAsia="en-US"/>
        </w:rPr>
        <w:t>)</w:t>
      </w:r>
      <w:r w:rsidR="00E4058E">
        <w:rPr>
          <w:rFonts w:asciiTheme="minorHAnsi" w:hAnsiTheme="minorHAnsi" w:cs="Arial"/>
          <w:sz w:val="20"/>
          <w:szCs w:val="20"/>
          <w:lang w:eastAsia="en-US"/>
        </w:rPr>
        <w:t xml:space="preserve"> systems and solutions for Equities and Fixed Income</w:t>
      </w:r>
    </w:p>
    <w:p w:rsidR="00FC19EF" w:rsidRPr="005B245F" w:rsidRDefault="00FC19EF" w:rsidP="00FC19EF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 w:rsidRPr="005B245F">
        <w:rPr>
          <w:rFonts w:asciiTheme="minorHAnsi" w:hAnsiTheme="minorHAnsi" w:cs="Arial"/>
          <w:sz w:val="20"/>
          <w:szCs w:val="20"/>
          <w:lang w:eastAsia="en-US"/>
        </w:rPr>
        <w:t xml:space="preserve">Resident expert in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Charles River</w:t>
      </w:r>
      <w:r w:rsidRPr="005B245F">
        <w:rPr>
          <w:rFonts w:asciiTheme="minorHAnsi" w:hAnsiTheme="minorHAnsi" w:cs="Arial"/>
          <w:sz w:val="20"/>
          <w:szCs w:val="20"/>
          <w:lang w:eastAsia="en-US"/>
        </w:rPr>
        <w:t xml:space="preserve">, </w:t>
      </w:r>
      <w:proofErr w:type="spellStart"/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InvestorTools</w:t>
      </w:r>
      <w:proofErr w:type="spellEnd"/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 xml:space="preserve"> Perform</w:t>
      </w:r>
      <w:r w:rsidRPr="005B245F">
        <w:rPr>
          <w:rFonts w:asciiTheme="minorHAnsi" w:hAnsiTheme="minorHAnsi" w:cs="Arial"/>
          <w:sz w:val="20"/>
          <w:szCs w:val="20"/>
          <w:lang w:eastAsia="en-US"/>
        </w:rPr>
        <w:t xml:space="preserve">, </w:t>
      </w:r>
      <w:proofErr w:type="spellStart"/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Axys</w:t>
      </w:r>
      <w:proofErr w:type="spellEnd"/>
      <w:r w:rsidRPr="005B245F">
        <w:rPr>
          <w:rFonts w:asciiTheme="minorHAnsi" w:hAnsiTheme="minorHAnsi" w:cs="Arial"/>
          <w:sz w:val="20"/>
          <w:szCs w:val="20"/>
          <w:lang w:eastAsia="en-US"/>
        </w:rPr>
        <w:t xml:space="preserve">, </w:t>
      </w:r>
      <w:proofErr w:type="spellStart"/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Moxy</w:t>
      </w:r>
      <w:proofErr w:type="spellEnd"/>
      <w:r w:rsidRPr="005B245F">
        <w:rPr>
          <w:rFonts w:asciiTheme="minorHAnsi" w:hAnsiTheme="minorHAnsi" w:cs="Arial"/>
          <w:sz w:val="20"/>
          <w:szCs w:val="20"/>
          <w:lang w:eastAsia="en-US"/>
        </w:rPr>
        <w:t xml:space="preserve">,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Bloomberg POMS/TOMS</w:t>
      </w:r>
    </w:p>
    <w:p w:rsidR="00FC19EF" w:rsidRPr="00E4058E" w:rsidRDefault="00C667AC" w:rsidP="00FC19EF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>Experience with setting up</w:t>
      </w:r>
      <w:r w:rsidR="00FC19EF" w:rsidRPr="009124F6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  <w:r w:rsidR="00FC19EF" w:rsidRPr="00354497">
        <w:rPr>
          <w:rFonts w:asciiTheme="minorHAnsi" w:hAnsiTheme="minorHAnsi" w:cs="Arial"/>
          <w:b/>
          <w:sz w:val="20"/>
          <w:szCs w:val="20"/>
          <w:lang w:eastAsia="en-US"/>
        </w:rPr>
        <w:t>FIX</w:t>
      </w:r>
      <w:r w:rsidR="00FC19EF" w:rsidRPr="009124F6">
        <w:rPr>
          <w:rFonts w:asciiTheme="minorHAnsi" w:hAnsiTheme="minorHAnsi" w:cs="Arial"/>
          <w:sz w:val="20"/>
          <w:szCs w:val="20"/>
          <w:lang w:eastAsia="en-US"/>
        </w:rPr>
        <w:t xml:space="preserve"> connections with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Bloomberg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,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TMC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 xml:space="preserve">Market </w:t>
      </w:r>
      <w:proofErr w:type="spellStart"/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Axess</w:t>
      </w:r>
      <w:proofErr w:type="spellEnd"/>
      <w:r>
        <w:rPr>
          <w:rFonts w:asciiTheme="minorHAnsi" w:hAnsiTheme="minorHAnsi" w:cs="Arial"/>
          <w:sz w:val="20"/>
          <w:szCs w:val="20"/>
          <w:lang w:eastAsia="en-US"/>
        </w:rPr>
        <w:t xml:space="preserve"> and </w:t>
      </w:r>
      <w:r w:rsidRPr="00354497">
        <w:rPr>
          <w:rFonts w:asciiTheme="minorHAnsi" w:hAnsiTheme="minorHAnsi" w:cs="Arial"/>
          <w:b/>
          <w:sz w:val="20"/>
          <w:szCs w:val="20"/>
          <w:lang w:eastAsia="en-US"/>
        </w:rPr>
        <w:t>Charles River</w:t>
      </w:r>
    </w:p>
    <w:p w:rsidR="00E4058E" w:rsidRDefault="00E4058E" w:rsidP="00FC19EF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 xml:space="preserve">Knowledge of the </w:t>
      </w:r>
      <w:r w:rsidRPr="00E4058E">
        <w:rPr>
          <w:rFonts w:asciiTheme="minorHAnsi" w:hAnsiTheme="minorHAnsi" w:cs="Arial"/>
          <w:b/>
          <w:sz w:val="20"/>
          <w:szCs w:val="20"/>
          <w:lang w:eastAsia="en-US"/>
        </w:rPr>
        <w:t>Bloomberg SAPI</w:t>
      </w:r>
      <w:r w:rsidR="00D262B3">
        <w:rPr>
          <w:rFonts w:asciiTheme="minorHAnsi" w:hAnsiTheme="minorHAnsi" w:cs="Arial"/>
          <w:b/>
          <w:sz w:val="20"/>
          <w:szCs w:val="20"/>
          <w:lang w:eastAsia="en-US"/>
        </w:rPr>
        <w:t xml:space="preserve"> and FTP</w:t>
      </w:r>
      <w:bookmarkStart w:id="0" w:name="_GoBack"/>
      <w:bookmarkEnd w:id="0"/>
      <w:r>
        <w:rPr>
          <w:rFonts w:asciiTheme="minorHAnsi" w:hAnsiTheme="minorHAnsi" w:cs="Arial"/>
          <w:sz w:val="20"/>
          <w:szCs w:val="20"/>
          <w:lang w:eastAsia="en-US"/>
        </w:rPr>
        <w:t xml:space="preserve"> interface for setting up </w:t>
      </w:r>
      <w:r w:rsidRPr="00E4058E">
        <w:rPr>
          <w:rFonts w:asciiTheme="minorHAnsi" w:hAnsiTheme="minorHAnsi" w:cs="Arial"/>
          <w:b/>
          <w:sz w:val="20"/>
          <w:szCs w:val="20"/>
          <w:lang w:eastAsia="en-US"/>
        </w:rPr>
        <w:t>Market Data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integration</w:t>
      </w:r>
    </w:p>
    <w:p w:rsidR="0008018D" w:rsidRDefault="0008018D" w:rsidP="00613A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 xml:space="preserve">Charles River </w:t>
      </w:r>
      <w:r w:rsidR="00C667AC">
        <w:rPr>
          <w:rFonts w:asciiTheme="minorHAnsi" w:hAnsiTheme="minorHAnsi" w:cs="Arial"/>
          <w:sz w:val="20"/>
          <w:szCs w:val="20"/>
          <w:lang w:eastAsia="en-US"/>
        </w:rPr>
        <w:t>Certified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 Systems Admin </w:t>
      </w:r>
    </w:p>
    <w:p w:rsidR="0008018D" w:rsidRDefault="0008018D" w:rsidP="0008018D">
      <w:pPr>
        <w:jc w:val="both"/>
        <w:rPr>
          <w:rFonts w:asciiTheme="minorHAnsi" w:hAnsiTheme="minorHAnsi" w:cs="Arial"/>
          <w:sz w:val="20"/>
          <w:szCs w:val="20"/>
          <w:lang w:eastAsia="en-US"/>
        </w:rPr>
      </w:pPr>
    </w:p>
    <w:p w:rsidR="000A37CC" w:rsidRDefault="000A37CC" w:rsidP="00613AA3">
      <w:pPr>
        <w:rPr>
          <w:rFonts w:asciiTheme="minorHAnsi" w:hAnsiTheme="minorHAnsi" w:cs="Arial"/>
          <w:sz w:val="20"/>
          <w:szCs w:val="20"/>
          <w:lang w:eastAsia="en-US"/>
        </w:rPr>
      </w:pPr>
    </w:p>
    <w:p w:rsidR="0075364F" w:rsidRDefault="0075364F" w:rsidP="00613AA3">
      <w:pPr>
        <w:rPr>
          <w:rFonts w:asciiTheme="minorHAnsi" w:hAnsiTheme="minorHAnsi" w:cs="Arial"/>
          <w:sz w:val="20"/>
          <w:szCs w:val="20"/>
          <w:lang w:eastAsia="en-US"/>
        </w:rPr>
      </w:pPr>
      <w:proofErr w:type="spellStart"/>
      <w:r>
        <w:rPr>
          <w:rFonts w:asciiTheme="minorHAnsi" w:hAnsiTheme="minorHAnsi" w:cs="Arial"/>
          <w:sz w:val="20"/>
          <w:szCs w:val="20"/>
          <w:lang w:eastAsia="en-US"/>
        </w:rPr>
        <w:t>LinkedIN</w:t>
      </w:r>
      <w:proofErr w:type="spellEnd"/>
      <w:r>
        <w:rPr>
          <w:rFonts w:asciiTheme="minorHAnsi" w:hAnsiTheme="minorHAnsi" w:cs="Arial"/>
          <w:sz w:val="20"/>
          <w:szCs w:val="20"/>
          <w:lang w:eastAsia="en-US"/>
        </w:rPr>
        <w:tab/>
        <w:t>:</w:t>
      </w:r>
      <w:r w:rsidR="00446B8E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  <w:r w:rsidR="00446B8E" w:rsidRPr="00446B8E">
        <w:rPr>
          <w:rFonts w:asciiTheme="minorHAnsi" w:hAnsiTheme="minorHAnsi" w:cs="Arial"/>
          <w:sz w:val="20"/>
          <w:szCs w:val="20"/>
          <w:lang w:eastAsia="en-US"/>
        </w:rPr>
        <w:t>https://www.linkedin.com/in/siddharth-sheopori-a666218/</w:t>
      </w:r>
    </w:p>
    <w:p w:rsidR="000D3822" w:rsidRDefault="000D3822" w:rsidP="000D3822">
      <w:pPr>
        <w:rPr>
          <w:rFonts w:asciiTheme="minorHAnsi" w:hAnsiTheme="minorHAnsi" w:cs="Arial"/>
          <w:sz w:val="20"/>
          <w:szCs w:val="20"/>
          <w:lang w:eastAsia="en-US"/>
        </w:rPr>
      </w:pPr>
      <w:proofErr w:type="spellStart"/>
      <w:r>
        <w:rPr>
          <w:rFonts w:asciiTheme="minorHAnsi" w:hAnsiTheme="minorHAnsi" w:cs="Arial"/>
          <w:sz w:val="20"/>
          <w:szCs w:val="20"/>
          <w:lang w:eastAsia="en-US"/>
        </w:rPr>
        <w:t>Github</w:t>
      </w:r>
      <w:proofErr w:type="spellEnd"/>
      <w:r>
        <w:rPr>
          <w:rFonts w:asciiTheme="minorHAnsi" w:hAnsiTheme="minorHAnsi" w:cs="Arial"/>
          <w:sz w:val="20"/>
          <w:szCs w:val="20"/>
          <w:lang w:eastAsia="en-US"/>
        </w:rPr>
        <w:tab/>
        <w:t>:</w:t>
      </w:r>
      <w:r w:rsidR="00446B8E">
        <w:rPr>
          <w:rFonts w:asciiTheme="minorHAnsi" w:hAnsiTheme="minorHAnsi" w:cs="Arial"/>
          <w:sz w:val="20"/>
          <w:szCs w:val="20"/>
          <w:lang w:eastAsia="en-US"/>
        </w:rPr>
        <w:t xml:space="preserve"> </w:t>
      </w:r>
      <w:r w:rsidR="00446B8E" w:rsidRPr="00446B8E">
        <w:rPr>
          <w:rFonts w:asciiTheme="minorHAnsi" w:hAnsiTheme="minorHAnsi" w:cs="Arial"/>
          <w:sz w:val="20"/>
          <w:szCs w:val="20"/>
          <w:lang w:eastAsia="en-US"/>
        </w:rPr>
        <w:t>https://github.com/ssheopori/</w:t>
      </w:r>
    </w:p>
    <w:p w:rsidR="007B5DCE" w:rsidRDefault="007B5DCE" w:rsidP="007B5DCE">
      <w:pPr>
        <w:pStyle w:val="Heading7"/>
        <w:jc w:val="both"/>
        <w:rPr>
          <w:rFonts w:asciiTheme="minorHAnsi" w:hAnsiTheme="minorHAnsi" w:cs="Arial"/>
          <w:smallCaps/>
          <w:sz w:val="24"/>
          <w:szCs w:val="24"/>
          <w:u w:val="none"/>
          <w:lang w:eastAsia="en-US"/>
        </w:rPr>
      </w:pPr>
    </w:p>
    <w:p w:rsidR="0075364F" w:rsidRDefault="0075364F" w:rsidP="0075364F">
      <w:pPr>
        <w:pStyle w:val="Heading7"/>
        <w:jc w:val="both"/>
        <w:rPr>
          <w:rFonts w:asciiTheme="minorHAnsi" w:hAnsiTheme="minorHAnsi" w:cs="Arial"/>
          <w:smallCaps/>
          <w:sz w:val="24"/>
          <w:szCs w:val="24"/>
          <w:u w:val="none"/>
          <w:lang w:eastAsia="en-US"/>
        </w:rPr>
      </w:pPr>
      <w:r>
        <w:rPr>
          <w:rFonts w:asciiTheme="minorHAnsi" w:hAnsiTheme="minorHAnsi" w:cs="Arial"/>
          <w:smallCaps/>
          <w:sz w:val="24"/>
          <w:szCs w:val="24"/>
          <w:u w:val="none"/>
          <w:lang w:eastAsia="en-US"/>
        </w:rPr>
        <w:t>Software Technologies</w:t>
      </w:r>
    </w:p>
    <w:p w:rsidR="0075364F" w:rsidRDefault="0075364F" w:rsidP="0075364F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</w:p>
    <w:p w:rsidR="007B5DCE" w:rsidRDefault="0075364F" w:rsidP="000D3822">
      <w:pPr>
        <w:tabs>
          <w:tab w:val="left" w:pos="-576"/>
          <w:tab w:val="left" w:pos="-288"/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</w:tabs>
        <w:jc w:val="both"/>
        <w:rPr>
          <w:rFonts w:asciiTheme="minorHAnsi" w:hAnsiTheme="minorHAnsi"/>
          <w:bCs/>
          <w:color w:val="000000"/>
          <w:sz w:val="20"/>
          <w:szCs w:val="22"/>
        </w:rPr>
      </w:pPr>
      <w:r w:rsidRPr="00FC19EF">
        <w:rPr>
          <w:rFonts w:asciiTheme="minorHAnsi" w:hAnsiTheme="minorHAnsi"/>
          <w:bCs/>
          <w:color w:val="000000"/>
          <w:sz w:val="20"/>
          <w:szCs w:val="22"/>
        </w:rPr>
        <w:t xml:space="preserve">C#, .Net, </w:t>
      </w:r>
      <w:r>
        <w:rPr>
          <w:rFonts w:asciiTheme="minorHAnsi" w:hAnsiTheme="minorHAnsi"/>
          <w:bCs/>
          <w:color w:val="000000"/>
          <w:sz w:val="20"/>
          <w:szCs w:val="22"/>
        </w:rPr>
        <w:t xml:space="preserve">MVC, Java, AngularJS, </w:t>
      </w:r>
      <w:proofErr w:type="spellStart"/>
      <w:r>
        <w:rPr>
          <w:rFonts w:asciiTheme="minorHAnsi" w:hAnsiTheme="minorHAnsi"/>
          <w:bCs/>
          <w:color w:val="000000"/>
          <w:sz w:val="20"/>
          <w:szCs w:val="22"/>
        </w:rPr>
        <w:t>Javascript</w:t>
      </w:r>
      <w:proofErr w:type="spellEnd"/>
      <w:r w:rsidR="000D3822">
        <w:rPr>
          <w:rFonts w:asciiTheme="minorHAnsi" w:hAnsiTheme="minorHAnsi"/>
          <w:bCs/>
          <w:color w:val="000000"/>
          <w:sz w:val="20"/>
          <w:szCs w:val="22"/>
        </w:rPr>
        <w:t>/jQuery</w:t>
      </w:r>
      <w:r>
        <w:rPr>
          <w:rFonts w:asciiTheme="minorHAnsi" w:hAnsiTheme="minorHAnsi"/>
          <w:bCs/>
          <w:color w:val="000000"/>
          <w:sz w:val="20"/>
          <w:szCs w:val="22"/>
        </w:rPr>
        <w:t xml:space="preserve">, </w:t>
      </w:r>
      <w:proofErr w:type="spellStart"/>
      <w:r>
        <w:rPr>
          <w:rFonts w:asciiTheme="minorHAnsi" w:hAnsiTheme="minorHAnsi"/>
          <w:bCs/>
          <w:color w:val="000000"/>
          <w:sz w:val="20"/>
          <w:szCs w:val="22"/>
        </w:rPr>
        <w:t>NodeJS</w:t>
      </w:r>
      <w:proofErr w:type="spellEnd"/>
      <w:r>
        <w:rPr>
          <w:rFonts w:asciiTheme="minorHAnsi" w:hAnsiTheme="minorHAnsi"/>
          <w:bCs/>
          <w:color w:val="000000"/>
          <w:sz w:val="20"/>
          <w:szCs w:val="22"/>
        </w:rPr>
        <w:t>,</w:t>
      </w:r>
      <w:r w:rsidRPr="00FC19EF">
        <w:rPr>
          <w:rFonts w:asciiTheme="minorHAnsi" w:hAnsiTheme="minorHAnsi"/>
          <w:bCs/>
          <w:color w:val="000000"/>
          <w:sz w:val="20"/>
          <w:szCs w:val="22"/>
        </w:rPr>
        <w:t xml:space="preserve"> </w:t>
      </w:r>
      <w:r>
        <w:rPr>
          <w:rFonts w:asciiTheme="minorHAnsi" w:hAnsiTheme="minorHAnsi"/>
          <w:bCs/>
          <w:color w:val="000000"/>
          <w:sz w:val="20"/>
          <w:szCs w:val="22"/>
        </w:rPr>
        <w:t>Ionic Framework, Android SDK, HTML5, LESS/CSS, Bootstrap,</w:t>
      </w:r>
      <w:r w:rsidR="000D3822">
        <w:rPr>
          <w:rFonts w:asciiTheme="minorHAnsi" w:hAnsiTheme="minorHAnsi"/>
          <w:bCs/>
          <w:color w:val="000000"/>
          <w:sz w:val="20"/>
          <w:szCs w:val="22"/>
        </w:rPr>
        <w:t xml:space="preserve"> Heroku, Amazon AWS, Google Firebase,</w:t>
      </w:r>
      <w:r>
        <w:rPr>
          <w:rFonts w:asciiTheme="minorHAnsi" w:hAnsiTheme="minorHAnsi"/>
          <w:bCs/>
          <w:color w:val="000000"/>
          <w:sz w:val="20"/>
          <w:szCs w:val="22"/>
        </w:rPr>
        <w:t xml:space="preserve"> </w:t>
      </w:r>
      <w:r w:rsidRPr="00FC19EF">
        <w:rPr>
          <w:rFonts w:asciiTheme="minorHAnsi" w:hAnsiTheme="minorHAnsi"/>
          <w:bCs/>
          <w:color w:val="000000"/>
          <w:sz w:val="20"/>
          <w:szCs w:val="22"/>
        </w:rPr>
        <w:t xml:space="preserve">IBM Db2, Microsoft SQL Server, Perl Scripting, Python, </w:t>
      </w:r>
      <w:proofErr w:type="spellStart"/>
      <w:r w:rsidRPr="00FC19EF">
        <w:rPr>
          <w:rFonts w:asciiTheme="minorHAnsi" w:hAnsiTheme="minorHAnsi"/>
          <w:bCs/>
          <w:color w:val="000000"/>
          <w:sz w:val="20"/>
          <w:szCs w:val="22"/>
        </w:rPr>
        <w:t>Tibco</w:t>
      </w:r>
      <w:proofErr w:type="spellEnd"/>
      <w:r w:rsidRPr="00FC19EF">
        <w:rPr>
          <w:rFonts w:asciiTheme="minorHAnsi" w:hAnsiTheme="minorHAnsi"/>
          <w:bCs/>
          <w:color w:val="000000"/>
          <w:sz w:val="20"/>
          <w:szCs w:val="22"/>
        </w:rPr>
        <w:t xml:space="preserve">, </w:t>
      </w:r>
      <w:proofErr w:type="spellStart"/>
      <w:r w:rsidRPr="00FC19EF">
        <w:rPr>
          <w:rFonts w:asciiTheme="minorHAnsi" w:hAnsiTheme="minorHAnsi"/>
          <w:bCs/>
          <w:color w:val="000000"/>
          <w:sz w:val="20"/>
          <w:szCs w:val="22"/>
        </w:rPr>
        <w:t>AutoSys</w:t>
      </w:r>
      <w:proofErr w:type="spellEnd"/>
      <w:r w:rsidRPr="00FC19EF">
        <w:rPr>
          <w:rFonts w:asciiTheme="minorHAnsi" w:hAnsiTheme="minorHAnsi"/>
          <w:bCs/>
          <w:color w:val="000000"/>
          <w:sz w:val="20"/>
          <w:szCs w:val="22"/>
        </w:rPr>
        <w:t xml:space="preserve">, </w:t>
      </w:r>
      <w:proofErr w:type="spellStart"/>
      <w:r w:rsidRPr="00FC19EF">
        <w:rPr>
          <w:rFonts w:asciiTheme="minorHAnsi" w:hAnsiTheme="minorHAnsi"/>
          <w:bCs/>
          <w:color w:val="000000"/>
          <w:sz w:val="20"/>
          <w:szCs w:val="22"/>
        </w:rPr>
        <w:t>Informatica</w:t>
      </w:r>
      <w:proofErr w:type="spellEnd"/>
      <w:r w:rsidRPr="00FC19EF">
        <w:rPr>
          <w:rFonts w:asciiTheme="minorHAnsi" w:hAnsiTheme="minorHAnsi"/>
          <w:bCs/>
          <w:color w:val="000000"/>
          <w:sz w:val="20"/>
          <w:szCs w:val="22"/>
        </w:rPr>
        <w:t xml:space="preserve">, </w:t>
      </w:r>
      <w:r>
        <w:rPr>
          <w:rFonts w:asciiTheme="minorHAnsi" w:hAnsiTheme="minorHAnsi"/>
          <w:bCs/>
          <w:color w:val="000000"/>
          <w:sz w:val="20"/>
          <w:szCs w:val="22"/>
        </w:rPr>
        <w:t xml:space="preserve">IBM </w:t>
      </w:r>
      <w:r w:rsidRPr="00FC19EF">
        <w:rPr>
          <w:rFonts w:asciiTheme="minorHAnsi" w:hAnsiTheme="minorHAnsi"/>
          <w:bCs/>
          <w:color w:val="000000"/>
          <w:sz w:val="20"/>
          <w:szCs w:val="22"/>
        </w:rPr>
        <w:t>MQ, Jira, HP Quality Center,</w:t>
      </w:r>
      <w:r>
        <w:rPr>
          <w:rFonts w:asciiTheme="minorHAnsi" w:hAnsiTheme="minorHAnsi"/>
          <w:bCs/>
          <w:color w:val="000000"/>
          <w:sz w:val="20"/>
          <w:szCs w:val="22"/>
        </w:rPr>
        <w:t xml:space="preserve"> </w:t>
      </w:r>
      <w:r w:rsidRPr="00FC19EF">
        <w:rPr>
          <w:rFonts w:asciiTheme="minorHAnsi" w:hAnsiTheme="minorHAnsi"/>
          <w:bCs/>
          <w:color w:val="000000"/>
          <w:sz w:val="20"/>
          <w:szCs w:val="22"/>
        </w:rPr>
        <w:t xml:space="preserve">Charles River (9.1.4.2 &amp; 9.1.4.5), Charles River Anywhere, Investor Tools Perform, Bloomberg FTP, Bloomberg SAPI, </w:t>
      </w:r>
      <w:proofErr w:type="spellStart"/>
      <w:r w:rsidRPr="00FC19EF">
        <w:rPr>
          <w:rFonts w:asciiTheme="minorHAnsi" w:hAnsiTheme="minorHAnsi"/>
          <w:bCs/>
          <w:color w:val="000000"/>
          <w:sz w:val="20"/>
          <w:szCs w:val="22"/>
        </w:rPr>
        <w:t>ThompsonOne</w:t>
      </w:r>
      <w:proofErr w:type="spellEnd"/>
      <w:r w:rsidRPr="00FC19EF">
        <w:rPr>
          <w:rFonts w:asciiTheme="minorHAnsi" w:hAnsiTheme="minorHAnsi"/>
          <w:bCs/>
          <w:color w:val="000000"/>
          <w:sz w:val="20"/>
          <w:szCs w:val="22"/>
        </w:rPr>
        <w:t xml:space="preserve">, Market </w:t>
      </w:r>
      <w:proofErr w:type="spellStart"/>
      <w:r w:rsidRPr="00FC19EF">
        <w:rPr>
          <w:rFonts w:asciiTheme="minorHAnsi" w:hAnsiTheme="minorHAnsi"/>
          <w:bCs/>
          <w:color w:val="000000"/>
          <w:sz w:val="20"/>
          <w:szCs w:val="22"/>
        </w:rPr>
        <w:t>Axess</w:t>
      </w:r>
      <w:proofErr w:type="spellEnd"/>
      <w:r w:rsidRPr="00FC19EF">
        <w:rPr>
          <w:rFonts w:asciiTheme="minorHAnsi" w:hAnsiTheme="minorHAnsi"/>
          <w:bCs/>
          <w:color w:val="000000"/>
          <w:sz w:val="20"/>
          <w:szCs w:val="22"/>
        </w:rPr>
        <w:t xml:space="preserve">, TMC, Bloomberg TSOX, FIX 4.2, FIX 4.4, </w:t>
      </w:r>
      <w:proofErr w:type="spellStart"/>
      <w:r w:rsidRPr="00FC19EF">
        <w:rPr>
          <w:rFonts w:asciiTheme="minorHAnsi" w:hAnsiTheme="minorHAnsi"/>
          <w:bCs/>
          <w:color w:val="000000"/>
          <w:sz w:val="20"/>
          <w:szCs w:val="22"/>
        </w:rPr>
        <w:t>Moxy</w:t>
      </w:r>
      <w:proofErr w:type="spellEnd"/>
      <w:r w:rsidRPr="00FC19EF">
        <w:rPr>
          <w:rFonts w:asciiTheme="minorHAnsi" w:hAnsiTheme="minorHAnsi"/>
          <w:bCs/>
          <w:color w:val="000000"/>
          <w:sz w:val="20"/>
          <w:szCs w:val="22"/>
        </w:rPr>
        <w:t xml:space="preserve">, </w:t>
      </w:r>
      <w:proofErr w:type="spellStart"/>
      <w:r w:rsidRPr="00FC19EF">
        <w:rPr>
          <w:rFonts w:asciiTheme="minorHAnsi" w:hAnsiTheme="minorHAnsi"/>
          <w:bCs/>
          <w:color w:val="000000"/>
          <w:sz w:val="20"/>
          <w:szCs w:val="22"/>
        </w:rPr>
        <w:t>Axys</w:t>
      </w:r>
      <w:proofErr w:type="spellEnd"/>
      <w:r w:rsidRPr="00FC19EF">
        <w:rPr>
          <w:rFonts w:asciiTheme="minorHAnsi" w:hAnsiTheme="minorHAnsi"/>
          <w:bCs/>
          <w:color w:val="000000"/>
          <w:sz w:val="20"/>
          <w:szCs w:val="22"/>
        </w:rPr>
        <w:t>, Market data,</w:t>
      </w:r>
      <w:r w:rsidR="00215A13">
        <w:rPr>
          <w:rFonts w:asciiTheme="minorHAnsi" w:hAnsiTheme="minorHAnsi"/>
          <w:bCs/>
          <w:color w:val="000000"/>
          <w:sz w:val="20"/>
          <w:szCs w:val="22"/>
        </w:rPr>
        <w:t xml:space="preserve"> VB6, C/C++</w:t>
      </w:r>
      <w:r w:rsidR="000D3822">
        <w:rPr>
          <w:rFonts w:asciiTheme="minorHAnsi" w:hAnsiTheme="minorHAnsi"/>
          <w:bCs/>
          <w:color w:val="000000"/>
          <w:sz w:val="20"/>
          <w:szCs w:val="22"/>
        </w:rPr>
        <w:t>, Windows, Linux</w:t>
      </w:r>
    </w:p>
    <w:p w:rsidR="00446B8E" w:rsidRDefault="00446B8E" w:rsidP="000D3822">
      <w:pPr>
        <w:tabs>
          <w:tab w:val="left" w:pos="-576"/>
          <w:tab w:val="left" w:pos="-288"/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</w:tabs>
        <w:jc w:val="both"/>
        <w:rPr>
          <w:rFonts w:asciiTheme="minorHAnsi" w:hAnsiTheme="minorHAnsi"/>
          <w:bCs/>
          <w:color w:val="000000"/>
          <w:sz w:val="20"/>
          <w:szCs w:val="22"/>
        </w:rPr>
      </w:pPr>
    </w:p>
    <w:p w:rsidR="00446B8E" w:rsidRDefault="00446B8E" w:rsidP="000D3822">
      <w:pPr>
        <w:tabs>
          <w:tab w:val="left" w:pos="-576"/>
          <w:tab w:val="left" w:pos="-288"/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</w:tabs>
        <w:jc w:val="both"/>
        <w:rPr>
          <w:rFonts w:asciiTheme="minorHAnsi" w:hAnsiTheme="minorHAnsi" w:cs="Arial"/>
          <w:b/>
          <w:bCs/>
          <w:smallCaps/>
          <w:lang w:eastAsia="en-US"/>
        </w:rPr>
      </w:pPr>
    </w:p>
    <w:p w:rsidR="00A86538" w:rsidRPr="007B5DCE" w:rsidRDefault="00A86538" w:rsidP="007B5DCE">
      <w:pPr>
        <w:pStyle w:val="Heading7"/>
        <w:jc w:val="both"/>
        <w:rPr>
          <w:rFonts w:asciiTheme="minorHAnsi" w:hAnsiTheme="minorHAnsi" w:cs="Arial"/>
          <w:smallCaps/>
          <w:sz w:val="24"/>
          <w:szCs w:val="24"/>
          <w:u w:val="none"/>
          <w:lang w:eastAsia="en-US"/>
        </w:rPr>
      </w:pPr>
      <w:r w:rsidRPr="007B5DCE">
        <w:rPr>
          <w:rFonts w:asciiTheme="minorHAnsi" w:hAnsiTheme="minorHAnsi" w:cs="Arial"/>
          <w:smallCaps/>
          <w:sz w:val="24"/>
          <w:szCs w:val="24"/>
          <w:u w:val="none"/>
          <w:lang w:eastAsia="en-US"/>
        </w:rPr>
        <w:lastRenderedPageBreak/>
        <w:t>Professional Experience</w:t>
      </w:r>
    </w:p>
    <w:p w:rsidR="00A86538" w:rsidRDefault="00A86538" w:rsidP="00A86538">
      <w:pPr>
        <w:ind w:right="720"/>
        <w:jc w:val="both"/>
        <w:rPr>
          <w:b/>
          <w:bCs/>
          <w:color w:val="000000"/>
          <w:sz w:val="22"/>
          <w:szCs w:val="22"/>
        </w:rPr>
      </w:pPr>
    </w:p>
    <w:p w:rsidR="008227D4" w:rsidRDefault="008227D4" w:rsidP="008227D4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/>
          <w:b/>
          <w:bCs/>
          <w:color w:val="000000"/>
          <w:sz w:val="22"/>
          <w:szCs w:val="22"/>
        </w:rPr>
        <w:t>Stifel Financial</w:t>
      </w:r>
      <w:r w:rsidRPr="00A86538">
        <w:rPr>
          <w:rFonts w:asciiTheme="minorHAnsi" w:hAnsiTheme="minorHAnsi"/>
          <w:b/>
          <w:bCs/>
          <w:color w:val="000000"/>
          <w:sz w:val="22"/>
          <w:szCs w:val="22"/>
        </w:rPr>
        <w:t xml:space="preserve">, NYC, NY                                                               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 xml:space="preserve">             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ab/>
        <w:t xml:space="preserve">          December</w:t>
      </w:r>
      <w:r w:rsidRPr="00A86538">
        <w:rPr>
          <w:rFonts w:asciiTheme="minorHAnsi" w:hAnsiTheme="minorHAnsi"/>
          <w:b/>
          <w:bCs/>
          <w:color w:val="000000"/>
          <w:sz w:val="22"/>
          <w:szCs w:val="22"/>
        </w:rPr>
        <w:t xml:space="preserve"> 20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>15</w:t>
      </w:r>
      <w:r w:rsidRPr="00A86538">
        <w:rPr>
          <w:rFonts w:asciiTheme="minorHAnsi" w:hAnsiTheme="minorHAnsi"/>
          <w:b/>
          <w:bCs/>
          <w:color w:val="000000"/>
          <w:sz w:val="22"/>
          <w:szCs w:val="22"/>
        </w:rPr>
        <w:t xml:space="preserve"> – Present</w:t>
      </w:r>
    </w:p>
    <w:p w:rsidR="008227D4" w:rsidRDefault="008227D4" w:rsidP="008227D4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/>
          <w:b/>
          <w:bCs/>
          <w:color w:val="000000"/>
          <w:sz w:val="22"/>
          <w:szCs w:val="22"/>
        </w:rPr>
        <w:t>Solutions Architect, Information System Group</w:t>
      </w:r>
    </w:p>
    <w:p w:rsidR="008227D4" w:rsidRDefault="008227D4" w:rsidP="00A86538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  <w:r>
        <w:rPr>
          <w:rFonts w:asciiTheme="minorHAnsi" w:hAnsiTheme="minorHAnsi"/>
          <w:bCs/>
          <w:color w:val="000000"/>
          <w:sz w:val="20"/>
          <w:szCs w:val="22"/>
        </w:rPr>
        <w:t xml:space="preserve">Solutions Architect </w:t>
      </w:r>
      <w:r w:rsidR="00354497">
        <w:rPr>
          <w:rFonts w:asciiTheme="minorHAnsi" w:hAnsiTheme="minorHAnsi"/>
          <w:bCs/>
          <w:color w:val="000000"/>
          <w:sz w:val="20"/>
          <w:szCs w:val="22"/>
        </w:rPr>
        <w:t xml:space="preserve">and RTB Team lead. </w:t>
      </w:r>
    </w:p>
    <w:p w:rsidR="00354497" w:rsidRDefault="00354497" w:rsidP="00A86538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</w:p>
    <w:p w:rsidR="00E51947" w:rsidRPr="00E51947" w:rsidRDefault="00E51947" w:rsidP="00450016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E51947">
        <w:rPr>
          <w:rFonts w:asciiTheme="minorHAnsi" w:hAnsiTheme="minorHAnsi"/>
          <w:bCs/>
          <w:color w:val="000000"/>
          <w:sz w:val="20"/>
          <w:szCs w:val="20"/>
        </w:rPr>
        <w:t xml:space="preserve">RTB Team lead in-charge of 4 on-shore </w:t>
      </w:r>
      <w:r w:rsidR="000006EC">
        <w:rPr>
          <w:rFonts w:asciiTheme="minorHAnsi" w:hAnsiTheme="minorHAnsi"/>
          <w:bCs/>
          <w:color w:val="000000"/>
          <w:sz w:val="20"/>
          <w:szCs w:val="20"/>
        </w:rPr>
        <w:t>developers</w:t>
      </w:r>
    </w:p>
    <w:p w:rsidR="00450016" w:rsidRPr="00E51947" w:rsidRDefault="00450016" w:rsidP="00450016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E51947">
        <w:rPr>
          <w:rFonts w:asciiTheme="minorHAnsi" w:hAnsiTheme="minorHAnsi"/>
          <w:bCs/>
          <w:color w:val="000000"/>
          <w:sz w:val="20"/>
          <w:szCs w:val="20"/>
        </w:rPr>
        <w:t>Working on establishing a DevOps roadmap for Stifel; including continuous integration using tools like TeamCity, Octopus Deploy and Selenium</w:t>
      </w:r>
    </w:p>
    <w:p w:rsidR="008227D4" w:rsidRDefault="008227D4" w:rsidP="008227D4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>Solutions Architect of the ALTS Platform</w:t>
      </w:r>
      <w:r w:rsidR="00E10405">
        <w:rPr>
          <w:rFonts w:asciiTheme="minorHAnsi" w:hAnsiTheme="minorHAnsi"/>
          <w:bCs/>
          <w:color w:val="000000"/>
          <w:sz w:val="20"/>
          <w:szCs w:val="20"/>
        </w:rPr>
        <w:t xml:space="preserve"> (Private Equity &amp; Hedge Fund)</w:t>
      </w:r>
      <w:r>
        <w:rPr>
          <w:rFonts w:asciiTheme="minorHAnsi" w:hAnsiTheme="minorHAnsi"/>
          <w:bCs/>
          <w:color w:val="000000"/>
          <w:sz w:val="20"/>
          <w:szCs w:val="20"/>
        </w:rPr>
        <w:t xml:space="preserve"> which comprises of the Processing Engine; a SQL based implementation and </w:t>
      </w:r>
      <w:r w:rsidR="00482D16">
        <w:rPr>
          <w:rFonts w:asciiTheme="minorHAnsi" w:hAnsiTheme="minorHAnsi"/>
          <w:bCs/>
          <w:color w:val="000000"/>
          <w:sz w:val="20"/>
          <w:szCs w:val="20"/>
        </w:rPr>
        <w:t>a java based web-service</w:t>
      </w:r>
    </w:p>
    <w:p w:rsidR="00482D16" w:rsidRDefault="00482D16" w:rsidP="00482D16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 xml:space="preserve">Leading the </w:t>
      </w:r>
      <w:r w:rsidR="00E4058E">
        <w:rPr>
          <w:rFonts w:asciiTheme="minorHAnsi" w:hAnsiTheme="minorHAnsi"/>
          <w:bCs/>
          <w:color w:val="000000"/>
          <w:sz w:val="20"/>
          <w:szCs w:val="20"/>
        </w:rPr>
        <w:t>major</w:t>
      </w:r>
      <w:r>
        <w:rPr>
          <w:rFonts w:asciiTheme="minorHAnsi" w:hAnsiTheme="minorHAnsi"/>
          <w:bCs/>
          <w:color w:val="000000"/>
          <w:sz w:val="20"/>
          <w:szCs w:val="20"/>
        </w:rPr>
        <w:t xml:space="preserve"> effort of </w:t>
      </w:r>
      <w:r w:rsidR="00E4058E">
        <w:rPr>
          <w:rFonts w:asciiTheme="minorHAnsi" w:hAnsiTheme="minorHAnsi"/>
          <w:bCs/>
          <w:color w:val="000000"/>
          <w:sz w:val="20"/>
          <w:szCs w:val="20"/>
        </w:rPr>
        <w:t xml:space="preserve">migrating </w:t>
      </w:r>
      <w:r>
        <w:rPr>
          <w:rFonts w:asciiTheme="minorHAnsi" w:hAnsiTheme="minorHAnsi"/>
          <w:bCs/>
          <w:color w:val="000000"/>
          <w:sz w:val="20"/>
          <w:szCs w:val="20"/>
        </w:rPr>
        <w:t>applications at Sterne Agee</w:t>
      </w:r>
      <w:r w:rsidR="00E4058E">
        <w:rPr>
          <w:rFonts w:asciiTheme="minorHAnsi" w:hAnsiTheme="minorHAnsi"/>
          <w:bCs/>
          <w:color w:val="000000"/>
          <w:sz w:val="20"/>
          <w:szCs w:val="20"/>
        </w:rPr>
        <w:t xml:space="preserve"> and KBW</w:t>
      </w:r>
      <w:r>
        <w:rPr>
          <w:rFonts w:asciiTheme="minorHAnsi" w:hAnsiTheme="minorHAnsi"/>
          <w:bCs/>
          <w:color w:val="000000"/>
          <w:sz w:val="20"/>
          <w:szCs w:val="20"/>
        </w:rPr>
        <w:t xml:space="preserve"> over to the Stifel infrastructure</w:t>
      </w:r>
    </w:p>
    <w:p w:rsidR="00482D16" w:rsidRDefault="00482D16" w:rsidP="00482D16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>Working with business stakeholders to understand various application interfaces from Front Office to Back Office</w:t>
      </w:r>
    </w:p>
    <w:p w:rsidR="008227D4" w:rsidRDefault="008227D4" w:rsidP="00A86538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A86538" w:rsidRDefault="00A86538" w:rsidP="00A86538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A86538">
        <w:rPr>
          <w:rFonts w:asciiTheme="minorHAnsi" w:hAnsiTheme="minorHAnsi"/>
          <w:b/>
          <w:bCs/>
          <w:color w:val="000000"/>
          <w:sz w:val="22"/>
          <w:szCs w:val="22"/>
        </w:rPr>
        <w:t xml:space="preserve">Barclays Wealth America, NYC, NY                               </w:t>
      </w:r>
      <w:r w:rsidR="008227D4">
        <w:rPr>
          <w:rFonts w:asciiTheme="minorHAnsi" w:hAnsiTheme="minorHAnsi"/>
          <w:b/>
          <w:bCs/>
          <w:color w:val="000000"/>
          <w:sz w:val="22"/>
          <w:szCs w:val="22"/>
        </w:rPr>
        <w:t xml:space="preserve">                              </w:t>
      </w:r>
      <w:r w:rsidRPr="00A86538">
        <w:rPr>
          <w:rFonts w:asciiTheme="minorHAnsi" w:hAnsiTheme="minorHAnsi"/>
          <w:b/>
          <w:bCs/>
          <w:color w:val="000000"/>
          <w:sz w:val="22"/>
          <w:szCs w:val="22"/>
        </w:rPr>
        <w:t xml:space="preserve">September 2008 – </w:t>
      </w:r>
      <w:r w:rsidR="008227D4">
        <w:rPr>
          <w:rFonts w:asciiTheme="minorHAnsi" w:hAnsiTheme="minorHAnsi"/>
          <w:b/>
          <w:bCs/>
          <w:color w:val="000000"/>
          <w:sz w:val="22"/>
          <w:szCs w:val="22"/>
        </w:rPr>
        <w:t>December 2015</w:t>
      </w:r>
    </w:p>
    <w:p w:rsidR="00A86538" w:rsidRDefault="00A86538" w:rsidP="00A86538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/>
          <w:b/>
          <w:bCs/>
          <w:color w:val="000000"/>
          <w:sz w:val="22"/>
          <w:szCs w:val="22"/>
        </w:rPr>
        <w:t xml:space="preserve">Vice President, </w:t>
      </w:r>
      <w:r w:rsidR="008061F2">
        <w:rPr>
          <w:rFonts w:asciiTheme="minorHAnsi" w:hAnsiTheme="minorHAnsi"/>
          <w:b/>
          <w:bCs/>
          <w:color w:val="000000"/>
          <w:sz w:val="22"/>
          <w:szCs w:val="22"/>
        </w:rPr>
        <w:t>Portfolio Management &amp; Trading</w:t>
      </w:r>
      <w:r w:rsidR="00913403">
        <w:rPr>
          <w:rFonts w:asciiTheme="minorHAnsi" w:hAnsiTheme="minorHAnsi"/>
          <w:b/>
          <w:bCs/>
          <w:color w:val="000000"/>
          <w:sz w:val="22"/>
          <w:szCs w:val="22"/>
        </w:rPr>
        <w:t xml:space="preserve"> Solutions Architect</w:t>
      </w:r>
    </w:p>
    <w:p w:rsidR="001D2730" w:rsidRPr="001D2730" w:rsidRDefault="00913403" w:rsidP="00913403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  <w:r>
        <w:rPr>
          <w:rFonts w:asciiTheme="minorHAnsi" w:hAnsiTheme="minorHAnsi"/>
          <w:bCs/>
          <w:color w:val="000000"/>
          <w:sz w:val="20"/>
          <w:szCs w:val="22"/>
        </w:rPr>
        <w:t xml:space="preserve">Solutions Architect and </w:t>
      </w:r>
      <w:r w:rsidR="00B92F0C">
        <w:rPr>
          <w:rFonts w:asciiTheme="minorHAnsi" w:hAnsiTheme="minorHAnsi"/>
          <w:bCs/>
          <w:color w:val="000000"/>
          <w:sz w:val="20"/>
          <w:szCs w:val="22"/>
        </w:rPr>
        <w:t>development Manager</w:t>
      </w:r>
      <w:r>
        <w:rPr>
          <w:rFonts w:asciiTheme="minorHAnsi" w:hAnsiTheme="minorHAnsi"/>
          <w:bCs/>
          <w:color w:val="000000"/>
          <w:sz w:val="20"/>
          <w:szCs w:val="22"/>
        </w:rPr>
        <w:t xml:space="preserve"> in-charge of</w:t>
      </w:r>
      <w:r w:rsidR="00C05861">
        <w:rPr>
          <w:rFonts w:asciiTheme="minorHAnsi" w:hAnsiTheme="minorHAnsi"/>
          <w:bCs/>
          <w:color w:val="000000"/>
          <w:sz w:val="20"/>
          <w:szCs w:val="22"/>
        </w:rPr>
        <w:t>;</w:t>
      </w:r>
      <w:r w:rsidR="00823BCB">
        <w:rPr>
          <w:rFonts w:asciiTheme="minorHAnsi" w:hAnsiTheme="minorHAnsi"/>
          <w:bCs/>
          <w:color w:val="000000"/>
          <w:sz w:val="20"/>
          <w:szCs w:val="22"/>
        </w:rPr>
        <w:t xml:space="preserve"> </w:t>
      </w:r>
      <w:r w:rsidR="00B92F0C">
        <w:rPr>
          <w:rFonts w:asciiTheme="minorHAnsi" w:hAnsiTheme="minorHAnsi"/>
          <w:bCs/>
          <w:color w:val="000000"/>
          <w:sz w:val="20"/>
          <w:szCs w:val="22"/>
        </w:rPr>
        <w:t xml:space="preserve">Portfolio Management and Trading application </w:t>
      </w:r>
      <w:r>
        <w:rPr>
          <w:rFonts w:asciiTheme="minorHAnsi" w:hAnsiTheme="minorHAnsi"/>
          <w:bCs/>
          <w:color w:val="000000"/>
          <w:sz w:val="20"/>
          <w:szCs w:val="22"/>
        </w:rPr>
        <w:t>implementati</w:t>
      </w:r>
      <w:r w:rsidR="005873C9">
        <w:rPr>
          <w:rFonts w:asciiTheme="minorHAnsi" w:hAnsiTheme="minorHAnsi"/>
          <w:bCs/>
          <w:color w:val="000000"/>
          <w:sz w:val="20"/>
          <w:szCs w:val="22"/>
        </w:rPr>
        <w:t>on at Barclays Wealth Americas;</w:t>
      </w:r>
      <w:r w:rsidR="00C05861">
        <w:rPr>
          <w:rFonts w:asciiTheme="minorHAnsi" w:hAnsiTheme="minorHAnsi"/>
          <w:bCs/>
          <w:color w:val="000000"/>
          <w:sz w:val="20"/>
          <w:szCs w:val="22"/>
        </w:rPr>
        <w:t xml:space="preserve"> </w:t>
      </w:r>
      <w:r w:rsidR="005873C9">
        <w:rPr>
          <w:rFonts w:asciiTheme="minorHAnsi" w:hAnsiTheme="minorHAnsi"/>
          <w:bCs/>
          <w:color w:val="000000"/>
          <w:sz w:val="20"/>
          <w:szCs w:val="22"/>
        </w:rPr>
        <w:t>working closely with a global development team across New York, London, Glasgow, Singapore and India.</w:t>
      </w:r>
      <w:r w:rsidR="00823BCB">
        <w:rPr>
          <w:rFonts w:asciiTheme="minorHAnsi" w:hAnsiTheme="minorHAnsi"/>
          <w:bCs/>
          <w:color w:val="000000"/>
          <w:sz w:val="20"/>
          <w:szCs w:val="22"/>
        </w:rPr>
        <w:t xml:space="preserve"> </w:t>
      </w:r>
    </w:p>
    <w:p w:rsidR="00A86538" w:rsidRDefault="00A86538" w:rsidP="00A86538">
      <w:pPr>
        <w:jc w:val="both"/>
        <w:rPr>
          <w:rFonts w:asciiTheme="minorHAnsi" w:hAnsiTheme="minorHAnsi"/>
          <w:b/>
          <w:bCs/>
          <w:color w:val="000000"/>
          <w:sz w:val="20"/>
          <w:szCs w:val="20"/>
        </w:rPr>
      </w:pPr>
    </w:p>
    <w:p w:rsidR="006E4E49" w:rsidRDefault="006E4E49" w:rsidP="00C05861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 xml:space="preserve">Solutions Architect of </w:t>
      </w:r>
      <w:r w:rsidR="00E4058E">
        <w:rPr>
          <w:rFonts w:asciiTheme="minorHAnsi" w:hAnsiTheme="minorHAnsi"/>
          <w:bCs/>
          <w:color w:val="000000"/>
          <w:sz w:val="20"/>
          <w:szCs w:val="20"/>
        </w:rPr>
        <w:t xml:space="preserve">the </w:t>
      </w:r>
      <w:r>
        <w:rPr>
          <w:rFonts w:asciiTheme="minorHAnsi" w:hAnsiTheme="minorHAnsi"/>
          <w:bCs/>
          <w:color w:val="000000"/>
          <w:sz w:val="20"/>
          <w:szCs w:val="20"/>
        </w:rPr>
        <w:t>Charles River</w:t>
      </w:r>
      <w:r w:rsidR="00E4058E">
        <w:rPr>
          <w:rFonts w:asciiTheme="minorHAnsi" w:hAnsiTheme="minorHAnsi"/>
          <w:bCs/>
          <w:color w:val="000000"/>
          <w:sz w:val="20"/>
          <w:szCs w:val="20"/>
        </w:rPr>
        <w:t xml:space="preserve"> (Server, Desktop and CR Anywhere)</w:t>
      </w:r>
      <w:r>
        <w:rPr>
          <w:rFonts w:asciiTheme="minorHAnsi" w:hAnsiTheme="minorHAnsi"/>
          <w:bCs/>
          <w:color w:val="000000"/>
          <w:sz w:val="20"/>
          <w:szCs w:val="20"/>
        </w:rPr>
        <w:t xml:space="preserve"> implementation at Barclays Wealth Americas for the Advisory division; ranging from Equities to Fixed Income products</w:t>
      </w:r>
    </w:p>
    <w:p w:rsidR="006E4E49" w:rsidRDefault="00C05861" w:rsidP="00C05861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454AE8">
        <w:rPr>
          <w:rFonts w:asciiTheme="minorHAnsi" w:hAnsiTheme="minorHAnsi"/>
          <w:bCs/>
          <w:color w:val="000000"/>
          <w:sz w:val="20"/>
          <w:szCs w:val="20"/>
        </w:rPr>
        <w:t xml:space="preserve">Designed and implemented </w:t>
      </w:r>
      <w:r w:rsidR="00D831E5" w:rsidRPr="00454AE8">
        <w:rPr>
          <w:rFonts w:asciiTheme="minorHAnsi" w:hAnsiTheme="minorHAnsi"/>
          <w:bCs/>
          <w:color w:val="000000"/>
          <w:sz w:val="20"/>
          <w:szCs w:val="20"/>
        </w:rPr>
        <w:t>the</w:t>
      </w:r>
      <w:r w:rsidRPr="00454AE8">
        <w:rPr>
          <w:rFonts w:asciiTheme="minorHAnsi" w:hAnsiTheme="minorHAnsi"/>
          <w:bCs/>
          <w:color w:val="000000"/>
          <w:sz w:val="20"/>
          <w:szCs w:val="20"/>
        </w:rPr>
        <w:t xml:space="preserve"> batch process </w:t>
      </w:r>
      <w:r w:rsidR="002F48A9">
        <w:rPr>
          <w:rFonts w:asciiTheme="minorHAnsi" w:hAnsiTheme="minorHAnsi"/>
          <w:bCs/>
          <w:color w:val="000000"/>
          <w:sz w:val="20"/>
          <w:szCs w:val="20"/>
        </w:rPr>
        <w:t>to load</w:t>
      </w:r>
      <w:r w:rsidRPr="00454AE8">
        <w:rPr>
          <w:rFonts w:asciiTheme="minorHAnsi" w:hAnsiTheme="minorHAnsi"/>
          <w:bCs/>
          <w:color w:val="000000"/>
          <w:sz w:val="20"/>
          <w:szCs w:val="20"/>
        </w:rPr>
        <w:t xml:space="preserve"> Accounts, Positions, Balances, </w:t>
      </w:r>
      <w:proofErr w:type="spellStart"/>
      <w:r w:rsidRPr="00454AE8">
        <w:rPr>
          <w:rFonts w:asciiTheme="minorHAnsi" w:hAnsiTheme="minorHAnsi"/>
          <w:bCs/>
          <w:color w:val="000000"/>
          <w:sz w:val="20"/>
          <w:szCs w:val="20"/>
        </w:rPr>
        <w:t>TaxLots</w:t>
      </w:r>
      <w:proofErr w:type="spellEnd"/>
      <w:r w:rsidRPr="00454AE8">
        <w:rPr>
          <w:rFonts w:asciiTheme="minorHAnsi" w:hAnsiTheme="minorHAnsi"/>
          <w:bCs/>
          <w:color w:val="000000"/>
          <w:sz w:val="20"/>
          <w:szCs w:val="20"/>
        </w:rPr>
        <w:t xml:space="preserve"> an</w:t>
      </w:r>
      <w:r w:rsidR="00E4058E">
        <w:rPr>
          <w:rFonts w:asciiTheme="minorHAnsi" w:hAnsiTheme="minorHAnsi"/>
          <w:bCs/>
          <w:color w:val="000000"/>
          <w:sz w:val="20"/>
          <w:szCs w:val="20"/>
        </w:rPr>
        <w:t>d Securities into Charles River</w:t>
      </w:r>
    </w:p>
    <w:p w:rsidR="00C05861" w:rsidRPr="00E4058E" w:rsidRDefault="00DF0703" w:rsidP="00C05861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E4058E">
        <w:rPr>
          <w:rFonts w:asciiTheme="minorHAnsi" w:hAnsiTheme="minorHAnsi"/>
          <w:bCs/>
          <w:color w:val="000000"/>
          <w:sz w:val="20"/>
          <w:szCs w:val="20"/>
        </w:rPr>
        <w:t xml:space="preserve">Implemented </w:t>
      </w:r>
      <w:r w:rsidR="00E4058E">
        <w:rPr>
          <w:rFonts w:asciiTheme="minorHAnsi" w:hAnsiTheme="minorHAnsi"/>
          <w:bCs/>
          <w:color w:val="000000"/>
          <w:sz w:val="20"/>
          <w:szCs w:val="20"/>
        </w:rPr>
        <w:t>STE/STP</w:t>
      </w:r>
      <w:r w:rsidR="00C05861" w:rsidRPr="00E4058E">
        <w:rPr>
          <w:rFonts w:asciiTheme="minorHAnsi" w:hAnsiTheme="minorHAnsi"/>
          <w:bCs/>
          <w:color w:val="000000"/>
          <w:sz w:val="20"/>
          <w:szCs w:val="20"/>
        </w:rPr>
        <w:t xml:space="preserve"> for Domestic Equities, International Equities and Options via FIX 4.2 </w:t>
      </w:r>
      <w:r w:rsidR="00E4058E">
        <w:rPr>
          <w:rFonts w:asciiTheme="minorHAnsi" w:hAnsiTheme="minorHAnsi"/>
          <w:bCs/>
          <w:color w:val="000000"/>
          <w:sz w:val="20"/>
          <w:szCs w:val="20"/>
        </w:rPr>
        <w:t xml:space="preserve">and FIX 4.4 for </w:t>
      </w:r>
      <w:r w:rsidR="00C05861" w:rsidRPr="00E4058E">
        <w:rPr>
          <w:rFonts w:asciiTheme="minorHAnsi" w:hAnsiTheme="minorHAnsi"/>
          <w:bCs/>
          <w:color w:val="000000"/>
          <w:sz w:val="20"/>
          <w:szCs w:val="20"/>
        </w:rPr>
        <w:t xml:space="preserve">Fixed Income products </w:t>
      </w:r>
      <w:r w:rsidR="00D831E5" w:rsidRPr="00E4058E">
        <w:rPr>
          <w:rFonts w:asciiTheme="minorHAnsi" w:hAnsiTheme="minorHAnsi"/>
          <w:bCs/>
          <w:color w:val="000000"/>
          <w:sz w:val="20"/>
          <w:szCs w:val="20"/>
        </w:rPr>
        <w:t>(Corps/</w:t>
      </w:r>
      <w:proofErr w:type="spellStart"/>
      <w:r w:rsidR="00D831E5" w:rsidRPr="00E4058E">
        <w:rPr>
          <w:rFonts w:asciiTheme="minorHAnsi" w:hAnsiTheme="minorHAnsi"/>
          <w:bCs/>
          <w:color w:val="000000"/>
          <w:sz w:val="20"/>
          <w:szCs w:val="20"/>
        </w:rPr>
        <w:t>Munis</w:t>
      </w:r>
      <w:proofErr w:type="spellEnd"/>
      <w:r w:rsidR="00D831E5" w:rsidRPr="00E4058E">
        <w:rPr>
          <w:rFonts w:asciiTheme="minorHAnsi" w:hAnsiTheme="minorHAnsi"/>
          <w:bCs/>
          <w:color w:val="000000"/>
          <w:sz w:val="20"/>
          <w:szCs w:val="20"/>
        </w:rPr>
        <w:t xml:space="preserve">/Rates) </w:t>
      </w:r>
      <w:r w:rsidR="00C05861" w:rsidRPr="00E4058E">
        <w:rPr>
          <w:rFonts w:asciiTheme="minorHAnsi" w:hAnsiTheme="minorHAnsi"/>
          <w:bCs/>
          <w:color w:val="000000"/>
          <w:sz w:val="20"/>
          <w:szCs w:val="20"/>
        </w:rPr>
        <w:t xml:space="preserve">using the Solicited and Un-Solicited order routing </w:t>
      </w:r>
      <w:r w:rsidR="00D831E5" w:rsidRPr="00E4058E">
        <w:rPr>
          <w:rFonts w:asciiTheme="minorHAnsi" w:hAnsiTheme="minorHAnsi"/>
          <w:bCs/>
          <w:color w:val="000000"/>
          <w:sz w:val="20"/>
          <w:szCs w:val="20"/>
        </w:rPr>
        <w:t xml:space="preserve">workflow using Fix 4.4 into Market </w:t>
      </w:r>
      <w:proofErr w:type="spellStart"/>
      <w:r w:rsidR="00D831E5" w:rsidRPr="00E4058E">
        <w:rPr>
          <w:rFonts w:asciiTheme="minorHAnsi" w:hAnsiTheme="minorHAnsi"/>
          <w:bCs/>
          <w:color w:val="000000"/>
          <w:sz w:val="20"/>
          <w:szCs w:val="20"/>
        </w:rPr>
        <w:t>Axess</w:t>
      </w:r>
      <w:proofErr w:type="spellEnd"/>
      <w:r w:rsidR="00D831E5" w:rsidRPr="00E4058E">
        <w:rPr>
          <w:rFonts w:asciiTheme="minorHAnsi" w:hAnsiTheme="minorHAnsi"/>
          <w:bCs/>
          <w:color w:val="000000"/>
          <w:sz w:val="20"/>
          <w:szCs w:val="20"/>
        </w:rPr>
        <w:t>, Bloomberg and TMC</w:t>
      </w:r>
    </w:p>
    <w:p w:rsidR="00C05861" w:rsidRDefault="00C05861" w:rsidP="00C05861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>Implemented market data integration</w:t>
      </w:r>
      <w:r w:rsidR="005873C9">
        <w:rPr>
          <w:rFonts w:asciiTheme="minorHAnsi" w:hAnsiTheme="minorHAnsi"/>
          <w:bCs/>
          <w:color w:val="000000"/>
          <w:sz w:val="20"/>
          <w:szCs w:val="20"/>
        </w:rPr>
        <w:t xml:space="preserve"> for Fixed Income securities</w:t>
      </w:r>
      <w:r>
        <w:rPr>
          <w:rFonts w:asciiTheme="minorHAnsi" w:hAnsiTheme="minorHAnsi"/>
          <w:bCs/>
          <w:color w:val="000000"/>
          <w:sz w:val="20"/>
          <w:szCs w:val="20"/>
        </w:rPr>
        <w:t xml:space="preserve"> betw</w:t>
      </w:r>
      <w:r w:rsidR="00E4058E">
        <w:rPr>
          <w:rFonts w:asciiTheme="minorHAnsi" w:hAnsiTheme="minorHAnsi"/>
          <w:bCs/>
          <w:color w:val="000000"/>
          <w:sz w:val="20"/>
          <w:szCs w:val="20"/>
        </w:rPr>
        <w:t>een Charles River and Bloomberg</w:t>
      </w:r>
    </w:p>
    <w:p w:rsidR="00FB19A7" w:rsidRDefault="00FB19A7" w:rsidP="00C05861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 xml:space="preserve">Designed and implemented a custom Mutual Funds order routing </w:t>
      </w:r>
      <w:r w:rsidR="00E4058E">
        <w:rPr>
          <w:rFonts w:asciiTheme="minorHAnsi" w:hAnsiTheme="minorHAnsi"/>
          <w:bCs/>
          <w:color w:val="000000"/>
          <w:sz w:val="20"/>
          <w:szCs w:val="20"/>
        </w:rPr>
        <w:t xml:space="preserve">into </w:t>
      </w:r>
      <w:r>
        <w:rPr>
          <w:rFonts w:asciiTheme="minorHAnsi" w:hAnsiTheme="minorHAnsi"/>
          <w:bCs/>
          <w:color w:val="000000"/>
          <w:sz w:val="20"/>
          <w:szCs w:val="20"/>
        </w:rPr>
        <w:t>CR-Anywhere platform</w:t>
      </w:r>
    </w:p>
    <w:p w:rsidR="00D831E5" w:rsidRDefault="00D831E5" w:rsidP="00D831E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 xml:space="preserve">Built an intraday </w:t>
      </w:r>
      <w:r w:rsidR="007E3D7E">
        <w:rPr>
          <w:rFonts w:asciiTheme="minorHAnsi" w:hAnsiTheme="minorHAnsi"/>
          <w:bCs/>
          <w:color w:val="000000"/>
          <w:sz w:val="20"/>
          <w:szCs w:val="20"/>
        </w:rPr>
        <w:t xml:space="preserve">(near real time) </w:t>
      </w:r>
      <w:r>
        <w:rPr>
          <w:rFonts w:asciiTheme="minorHAnsi" w:hAnsiTheme="minorHAnsi"/>
          <w:bCs/>
          <w:color w:val="000000"/>
          <w:sz w:val="20"/>
          <w:szCs w:val="20"/>
        </w:rPr>
        <w:t xml:space="preserve">trade booking process into downstream books and records via the Charles River Trade Gateway </w:t>
      </w:r>
      <w:r w:rsidR="00FB19A7">
        <w:rPr>
          <w:rFonts w:asciiTheme="minorHAnsi" w:hAnsiTheme="minorHAnsi"/>
          <w:bCs/>
          <w:color w:val="000000"/>
          <w:sz w:val="20"/>
          <w:szCs w:val="20"/>
        </w:rPr>
        <w:t>and IBM MQ</w:t>
      </w:r>
    </w:p>
    <w:p w:rsidR="00913403" w:rsidRPr="00E4058E" w:rsidRDefault="00103F0A" w:rsidP="00A86538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E4058E">
        <w:rPr>
          <w:rFonts w:asciiTheme="minorHAnsi" w:hAnsiTheme="minorHAnsi"/>
          <w:bCs/>
          <w:color w:val="000000"/>
          <w:sz w:val="20"/>
          <w:szCs w:val="20"/>
        </w:rPr>
        <w:t>Carried out a Charles River upgrade from 9.1.4.2 to 9.1.4.5.</w:t>
      </w:r>
      <w:r w:rsidR="005873C9" w:rsidRPr="00E4058E">
        <w:rPr>
          <w:rFonts w:asciiTheme="minorHAnsi" w:hAnsiTheme="minorHAnsi"/>
          <w:bCs/>
          <w:color w:val="000000"/>
          <w:sz w:val="20"/>
          <w:szCs w:val="20"/>
        </w:rPr>
        <w:t>1</w:t>
      </w:r>
    </w:p>
    <w:p w:rsidR="007D40F9" w:rsidRDefault="007D40F9" w:rsidP="00FB19A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>Solutions Architect in charge of the Perform FPC2 implementation at Barclays Wealth</w:t>
      </w:r>
    </w:p>
    <w:p w:rsidR="007D40F9" w:rsidRDefault="00681829" w:rsidP="00FB19A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 xml:space="preserve">Setup the </w:t>
      </w:r>
      <w:proofErr w:type="spellStart"/>
      <w:r>
        <w:rPr>
          <w:rFonts w:asciiTheme="minorHAnsi" w:hAnsiTheme="minorHAnsi"/>
          <w:bCs/>
          <w:color w:val="000000"/>
          <w:sz w:val="20"/>
          <w:szCs w:val="20"/>
        </w:rPr>
        <w:t>Creditscope</w:t>
      </w:r>
      <w:proofErr w:type="spellEnd"/>
      <w:r>
        <w:rPr>
          <w:rFonts w:asciiTheme="minorHAnsi" w:hAnsiTheme="minorHAnsi"/>
          <w:bCs/>
          <w:color w:val="000000"/>
          <w:sz w:val="20"/>
          <w:szCs w:val="20"/>
        </w:rPr>
        <w:t xml:space="preserve"> and Custom Index Manager modules for </w:t>
      </w:r>
      <w:r w:rsidR="007B5DCE">
        <w:rPr>
          <w:rFonts w:asciiTheme="minorHAnsi" w:hAnsiTheme="minorHAnsi"/>
          <w:bCs/>
          <w:color w:val="000000"/>
          <w:sz w:val="20"/>
          <w:szCs w:val="20"/>
        </w:rPr>
        <w:t xml:space="preserve">Perform </w:t>
      </w:r>
      <w:r>
        <w:rPr>
          <w:rFonts w:asciiTheme="minorHAnsi" w:hAnsiTheme="minorHAnsi"/>
          <w:bCs/>
          <w:color w:val="000000"/>
          <w:sz w:val="20"/>
          <w:szCs w:val="20"/>
        </w:rPr>
        <w:t>FPC2</w:t>
      </w:r>
    </w:p>
    <w:p w:rsidR="00681829" w:rsidRDefault="00681829" w:rsidP="00FB19A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>Linked FPC2 to Bloomberg for Fixed Income market data, the process is setup via Bloomberg FTP</w:t>
      </w:r>
    </w:p>
    <w:p w:rsidR="00E10405" w:rsidRPr="007B5DCE" w:rsidRDefault="00823BCB" w:rsidP="00BE3A80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7B5DCE">
        <w:rPr>
          <w:rFonts w:asciiTheme="minorHAnsi" w:hAnsiTheme="minorHAnsi"/>
          <w:bCs/>
          <w:color w:val="000000"/>
          <w:sz w:val="20"/>
          <w:szCs w:val="20"/>
        </w:rPr>
        <w:t>Implemented an automated export of Orders from Perform into Charles River</w:t>
      </w:r>
    </w:p>
    <w:p w:rsidR="00BE3A80" w:rsidRPr="007B5DCE" w:rsidRDefault="007B5DCE" w:rsidP="00A86538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7B5DCE">
        <w:rPr>
          <w:rFonts w:asciiTheme="minorHAnsi" w:hAnsiTheme="minorHAnsi"/>
          <w:bCs/>
          <w:color w:val="000000"/>
          <w:sz w:val="20"/>
          <w:szCs w:val="20"/>
        </w:rPr>
        <w:t xml:space="preserve">Worked on a </w:t>
      </w:r>
      <w:r w:rsidR="00BE3A80" w:rsidRPr="007B5DCE">
        <w:rPr>
          <w:rFonts w:asciiTheme="minorHAnsi" w:hAnsiTheme="minorHAnsi"/>
          <w:bCs/>
          <w:color w:val="000000"/>
          <w:sz w:val="20"/>
          <w:szCs w:val="20"/>
        </w:rPr>
        <w:t xml:space="preserve">POC using MongoDB and Mongo Chef to store PDF reports </w:t>
      </w:r>
    </w:p>
    <w:p w:rsidR="00FC7E50" w:rsidRPr="007B5DCE" w:rsidRDefault="00454AE8" w:rsidP="00275D0E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7B5DCE">
        <w:rPr>
          <w:rFonts w:asciiTheme="minorHAnsi" w:hAnsiTheme="minorHAnsi"/>
          <w:bCs/>
          <w:color w:val="000000"/>
          <w:sz w:val="20"/>
          <w:szCs w:val="20"/>
        </w:rPr>
        <w:t>Built a custom .Net Web Application using C#, ASP.net and jQuery</w:t>
      </w:r>
      <w:r w:rsidR="0068783B" w:rsidRPr="007B5DCE">
        <w:rPr>
          <w:rFonts w:asciiTheme="minorHAnsi" w:hAnsiTheme="minorHAnsi"/>
          <w:bCs/>
          <w:color w:val="000000"/>
          <w:sz w:val="20"/>
          <w:szCs w:val="20"/>
        </w:rPr>
        <w:t xml:space="preserve"> that replaced a paper order entry system, which was plagued with missing and/or incorrect timestamps</w:t>
      </w:r>
    </w:p>
    <w:p w:rsidR="00103F0A" w:rsidRDefault="007B5DCE" w:rsidP="00103F0A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>I</w:t>
      </w:r>
      <w:r w:rsidR="00103F0A">
        <w:rPr>
          <w:rFonts w:asciiTheme="minorHAnsi" w:hAnsiTheme="minorHAnsi"/>
          <w:bCs/>
          <w:color w:val="000000"/>
          <w:sz w:val="20"/>
          <w:szCs w:val="20"/>
        </w:rPr>
        <w:t>nstalled and configured BB TOMS and POMS gateway applications</w:t>
      </w:r>
    </w:p>
    <w:p w:rsidR="00103F0A" w:rsidRDefault="00103F0A" w:rsidP="00103F0A">
      <w:pPr>
        <w:jc w:val="both"/>
        <w:rPr>
          <w:rFonts w:asciiTheme="minorHAnsi" w:hAnsiTheme="minorHAnsi"/>
          <w:bCs/>
          <w:color w:val="000000"/>
          <w:sz w:val="20"/>
          <w:szCs w:val="20"/>
        </w:rPr>
      </w:pPr>
    </w:p>
    <w:p w:rsidR="003B725F" w:rsidRPr="003B725F" w:rsidRDefault="003B725F" w:rsidP="003B725F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B725F">
        <w:rPr>
          <w:rFonts w:asciiTheme="minorHAnsi" w:hAnsiTheme="minorHAnsi"/>
          <w:b/>
          <w:bCs/>
          <w:color w:val="000000"/>
          <w:sz w:val="22"/>
          <w:szCs w:val="22"/>
        </w:rPr>
        <w:t xml:space="preserve">Lehman Brothers, NYC, NY                                                  </w:t>
      </w:r>
      <w:r w:rsidRPr="003B725F">
        <w:rPr>
          <w:rFonts w:asciiTheme="minorHAnsi" w:hAnsiTheme="minorHAnsi"/>
          <w:b/>
          <w:bCs/>
          <w:color w:val="000000"/>
          <w:sz w:val="22"/>
          <w:szCs w:val="22"/>
        </w:rPr>
        <w:tab/>
        <w:t xml:space="preserve">    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 xml:space="preserve">                               </w:t>
      </w:r>
      <w:r w:rsidRPr="003B725F">
        <w:rPr>
          <w:rFonts w:asciiTheme="minorHAnsi" w:hAnsiTheme="minorHAnsi"/>
          <w:b/>
          <w:bCs/>
          <w:color w:val="000000"/>
          <w:sz w:val="22"/>
          <w:szCs w:val="22"/>
        </w:rPr>
        <w:t>July 2006 – September 2008</w:t>
      </w:r>
    </w:p>
    <w:p w:rsidR="003B725F" w:rsidRPr="003B725F" w:rsidRDefault="003B725F" w:rsidP="003B725F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B725F">
        <w:rPr>
          <w:rFonts w:asciiTheme="minorHAnsi" w:hAnsiTheme="minorHAnsi"/>
          <w:b/>
          <w:bCs/>
          <w:color w:val="000000"/>
          <w:sz w:val="22"/>
          <w:szCs w:val="22"/>
        </w:rPr>
        <w:t>Tec</w:t>
      </w:r>
      <w:r w:rsidR="00AD242E">
        <w:rPr>
          <w:rFonts w:asciiTheme="minorHAnsi" w:hAnsiTheme="minorHAnsi"/>
          <w:b/>
          <w:bCs/>
          <w:color w:val="000000"/>
          <w:sz w:val="22"/>
          <w:szCs w:val="22"/>
        </w:rPr>
        <w:t>hnical Lead / Senior Developer</w:t>
      </w:r>
    </w:p>
    <w:p w:rsidR="003B725F" w:rsidRDefault="00AA7AD4" w:rsidP="003B725F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  <w:r>
        <w:rPr>
          <w:rFonts w:asciiTheme="minorHAnsi" w:hAnsiTheme="minorHAnsi"/>
          <w:bCs/>
          <w:color w:val="000000"/>
          <w:sz w:val="20"/>
          <w:szCs w:val="22"/>
        </w:rPr>
        <w:t>Technical Lead: Alternative Investments implementation.</w:t>
      </w:r>
    </w:p>
    <w:p w:rsidR="00285AD5" w:rsidRDefault="00285AD5" w:rsidP="003B725F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</w:p>
    <w:p w:rsidR="00EB52ED" w:rsidRDefault="006A55DD" w:rsidP="00AD242E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 xml:space="preserve">Architected and developed the </w:t>
      </w:r>
      <w:r w:rsidR="007B5DCE">
        <w:rPr>
          <w:rFonts w:asciiTheme="minorHAnsi" w:hAnsiTheme="minorHAnsi"/>
          <w:bCs/>
          <w:color w:val="000000"/>
          <w:sz w:val="20"/>
          <w:szCs w:val="20"/>
        </w:rPr>
        <w:t xml:space="preserve">ALTS </w:t>
      </w:r>
      <w:r>
        <w:rPr>
          <w:rFonts w:asciiTheme="minorHAnsi" w:hAnsiTheme="minorHAnsi"/>
          <w:bCs/>
          <w:color w:val="000000"/>
          <w:sz w:val="20"/>
          <w:szCs w:val="20"/>
        </w:rPr>
        <w:t>platform</w:t>
      </w:r>
      <w:r w:rsidR="00EB52ED">
        <w:rPr>
          <w:rFonts w:asciiTheme="minorHAnsi" w:hAnsiTheme="minorHAnsi"/>
          <w:bCs/>
          <w:color w:val="000000"/>
          <w:sz w:val="20"/>
          <w:szCs w:val="20"/>
        </w:rPr>
        <w:t xml:space="preserve"> using C#, .Net, </w:t>
      </w:r>
      <w:proofErr w:type="spellStart"/>
      <w:r w:rsidR="00EB52ED">
        <w:rPr>
          <w:rFonts w:asciiTheme="minorHAnsi" w:hAnsiTheme="minorHAnsi"/>
          <w:bCs/>
          <w:color w:val="000000"/>
          <w:sz w:val="20"/>
          <w:szCs w:val="20"/>
        </w:rPr>
        <w:t>Autosys</w:t>
      </w:r>
      <w:proofErr w:type="spellEnd"/>
      <w:r w:rsidR="00EB52ED">
        <w:rPr>
          <w:rFonts w:asciiTheme="minorHAnsi" w:hAnsiTheme="minorHAnsi"/>
          <w:bCs/>
          <w:color w:val="000000"/>
          <w:sz w:val="20"/>
          <w:szCs w:val="20"/>
        </w:rPr>
        <w:t xml:space="preserve">, </w:t>
      </w:r>
      <w:proofErr w:type="spellStart"/>
      <w:r w:rsidR="00EB52ED">
        <w:rPr>
          <w:rFonts w:asciiTheme="minorHAnsi" w:hAnsiTheme="minorHAnsi"/>
          <w:bCs/>
          <w:color w:val="000000"/>
          <w:sz w:val="20"/>
          <w:szCs w:val="20"/>
        </w:rPr>
        <w:t>Informatica</w:t>
      </w:r>
      <w:proofErr w:type="spellEnd"/>
      <w:r w:rsidR="00EB52ED">
        <w:rPr>
          <w:rFonts w:asciiTheme="minorHAnsi" w:hAnsiTheme="minorHAnsi"/>
          <w:bCs/>
          <w:color w:val="000000"/>
          <w:sz w:val="20"/>
          <w:szCs w:val="20"/>
        </w:rPr>
        <w:t xml:space="preserve"> and Python</w:t>
      </w:r>
    </w:p>
    <w:p w:rsidR="006A55DD" w:rsidRPr="00AD242E" w:rsidRDefault="006A55DD" w:rsidP="006A55DD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>Designed and developed an On-Dema</w:t>
      </w:r>
      <w:r>
        <w:rPr>
          <w:rFonts w:asciiTheme="minorHAnsi" w:hAnsiTheme="minorHAnsi"/>
          <w:bCs/>
          <w:color w:val="000000"/>
          <w:sz w:val="20"/>
          <w:szCs w:val="20"/>
        </w:rPr>
        <w:t>n</w:t>
      </w:r>
      <w:r w:rsidR="00EB52ED">
        <w:rPr>
          <w:rFonts w:asciiTheme="minorHAnsi" w:hAnsiTheme="minorHAnsi"/>
          <w:bCs/>
          <w:color w:val="000000"/>
          <w:sz w:val="20"/>
          <w:szCs w:val="20"/>
        </w:rPr>
        <w:t xml:space="preserve">d Reporting engine for WMR-AI; </w:t>
      </w:r>
      <w:r w:rsidR="007B5DCE">
        <w:rPr>
          <w:rFonts w:asciiTheme="minorHAnsi" w:hAnsiTheme="minorHAnsi"/>
          <w:bCs/>
          <w:color w:val="000000"/>
          <w:sz w:val="20"/>
          <w:szCs w:val="20"/>
        </w:rPr>
        <w:t>using primarily SQL as the core processing engine</w:t>
      </w:r>
    </w:p>
    <w:p w:rsidR="00AD242E" w:rsidRPr="006A55DD" w:rsidRDefault="00AD242E" w:rsidP="00AD242E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6A55DD">
        <w:rPr>
          <w:rFonts w:asciiTheme="minorHAnsi" w:hAnsiTheme="minorHAnsi"/>
          <w:bCs/>
          <w:color w:val="000000"/>
          <w:sz w:val="20"/>
          <w:szCs w:val="20"/>
        </w:rPr>
        <w:t>Managed project rollout dates with Production support team and Project lead, authored run-books for production support team, held several one-on-one knowledge transfer sessions with production support team</w:t>
      </w:r>
    </w:p>
    <w:p w:rsidR="007B5DCE" w:rsidRDefault="00AD242E" w:rsidP="00AD242E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7B5DCE">
        <w:rPr>
          <w:rFonts w:asciiTheme="minorHAnsi" w:hAnsiTheme="minorHAnsi"/>
          <w:bCs/>
          <w:color w:val="000000"/>
          <w:sz w:val="20"/>
          <w:szCs w:val="20"/>
        </w:rPr>
        <w:lastRenderedPageBreak/>
        <w:t xml:space="preserve">Developed an independent assembly </w:t>
      </w:r>
      <w:r w:rsidR="007B5DCE" w:rsidRPr="007B5DCE">
        <w:rPr>
          <w:rFonts w:asciiTheme="minorHAnsi" w:hAnsiTheme="minorHAnsi"/>
          <w:bCs/>
          <w:color w:val="000000"/>
          <w:sz w:val="20"/>
          <w:szCs w:val="20"/>
        </w:rPr>
        <w:t xml:space="preserve">in C# </w:t>
      </w:r>
      <w:r w:rsidRPr="007B5DCE">
        <w:rPr>
          <w:rFonts w:asciiTheme="minorHAnsi" w:hAnsiTheme="minorHAnsi"/>
          <w:bCs/>
          <w:color w:val="000000"/>
          <w:sz w:val="20"/>
          <w:szCs w:val="20"/>
        </w:rPr>
        <w:t xml:space="preserve">to </w:t>
      </w:r>
      <w:r w:rsidR="007B5DCE" w:rsidRPr="007B5DCE">
        <w:rPr>
          <w:rFonts w:asciiTheme="minorHAnsi" w:hAnsiTheme="minorHAnsi"/>
          <w:bCs/>
          <w:color w:val="000000"/>
          <w:sz w:val="20"/>
          <w:szCs w:val="20"/>
        </w:rPr>
        <w:t xml:space="preserve">perform </w:t>
      </w:r>
      <w:r w:rsidRPr="007B5DCE">
        <w:rPr>
          <w:rFonts w:asciiTheme="minorHAnsi" w:hAnsiTheme="minorHAnsi"/>
          <w:bCs/>
          <w:color w:val="000000"/>
          <w:sz w:val="20"/>
          <w:szCs w:val="20"/>
        </w:rPr>
        <w:t xml:space="preserve">mathematical </w:t>
      </w:r>
      <w:r w:rsidR="007B5DCE" w:rsidRPr="007B5DCE">
        <w:rPr>
          <w:rFonts w:asciiTheme="minorHAnsi" w:hAnsiTheme="minorHAnsi"/>
          <w:bCs/>
          <w:color w:val="000000"/>
          <w:sz w:val="20"/>
          <w:szCs w:val="20"/>
        </w:rPr>
        <w:t xml:space="preserve">calculations using </w:t>
      </w:r>
      <w:r w:rsidRPr="007B5DCE">
        <w:rPr>
          <w:rFonts w:asciiTheme="minorHAnsi" w:hAnsiTheme="minorHAnsi"/>
          <w:bCs/>
          <w:color w:val="000000"/>
          <w:sz w:val="20"/>
          <w:szCs w:val="20"/>
        </w:rPr>
        <w:t>formulas</w:t>
      </w:r>
      <w:r w:rsidR="007B5DCE" w:rsidRPr="007B5DCE">
        <w:rPr>
          <w:rFonts w:asciiTheme="minorHAnsi" w:hAnsiTheme="minorHAnsi"/>
          <w:bCs/>
          <w:color w:val="000000"/>
          <w:sz w:val="20"/>
          <w:szCs w:val="20"/>
        </w:rPr>
        <w:t xml:space="preserve"> stored in XML and data from database</w:t>
      </w:r>
    </w:p>
    <w:p w:rsidR="00AD242E" w:rsidRPr="007B5DCE" w:rsidRDefault="00AD242E" w:rsidP="00AD242E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7B5DCE">
        <w:rPr>
          <w:rFonts w:asciiTheme="minorHAnsi" w:hAnsiTheme="minorHAnsi"/>
          <w:bCs/>
          <w:color w:val="000000"/>
          <w:sz w:val="20"/>
          <w:szCs w:val="20"/>
        </w:rPr>
        <w:t>Used IBM DB2 as the database. Developed all the stored procedures required by the Transaction processing component</w:t>
      </w:r>
    </w:p>
    <w:p w:rsidR="00AD242E" w:rsidRPr="00AD242E" w:rsidRDefault="00AD242E" w:rsidP="00AD242E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>Wrote several independent tools to extract and read log files, assigning business related footnotes and labels to values and inserting raw data into the subsystem for testing purpose</w:t>
      </w:r>
    </w:p>
    <w:p w:rsidR="00AD242E" w:rsidRPr="00AD242E" w:rsidRDefault="00AD242E" w:rsidP="00AD242E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 xml:space="preserve">Actively Unit tested and worked with QC Team for </w:t>
      </w:r>
      <w:r w:rsidR="0075364F">
        <w:rPr>
          <w:rFonts w:asciiTheme="minorHAnsi" w:hAnsiTheme="minorHAnsi"/>
          <w:bCs/>
          <w:color w:val="000000"/>
          <w:sz w:val="20"/>
          <w:szCs w:val="20"/>
        </w:rPr>
        <w:t>Quality Assurance testing</w:t>
      </w:r>
    </w:p>
    <w:p w:rsidR="00AD242E" w:rsidRPr="00AD242E" w:rsidRDefault="00AD242E" w:rsidP="00AD242E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>Was actively involved with several testing phases, including Reverse Parallel, Forward Parallel and Conversion</w:t>
      </w:r>
    </w:p>
    <w:p w:rsidR="00AD242E" w:rsidRPr="00AD242E" w:rsidRDefault="00AD242E" w:rsidP="00AD242E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>Working in tandem with offshore developers in India</w:t>
      </w:r>
    </w:p>
    <w:p w:rsidR="0075364F" w:rsidRDefault="0075364F">
      <w:pPr>
        <w:rPr>
          <w:lang w:eastAsia="en-US"/>
        </w:rPr>
      </w:pPr>
    </w:p>
    <w:p w:rsidR="009626BB" w:rsidRPr="009626BB" w:rsidRDefault="009626BB" w:rsidP="009626BB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9626BB">
        <w:rPr>
          <w:rFonts w:asciiTheme="minorHAnsi" w:hAnsiTheme="minorHAnsi"/>
          <w:b/>
          <w:bCs/>
          <w:color w:val="000000"/>
          <w:sz w:val="22"/>
          <w:szCs w:val="22"/>
        </w:rPr>
        <w:t xml:space="preserve">Credit Suisse (CSFB), NYC, NY                                            </w:t>
      </w:r>
      <w:r w:rsidRPr="009626B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9626B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41505E">
        <w:rPr>
          <w:rFonts w:asciiTheme="minorHAnsi" w:hAnsiTheme="minorHAnsi"/>
          <w:b/>
          <w:bCs/>
          <w:color w:val="000000"/>
          <w:sz w:val="22"/>
          <w:szCs w:val="22"/>
        </w:rPr>
        <w:t xml:space="preserve">  </w:t>
      </w:r>
      <w:r w:rsidRPr="009626BB">
        <w:rPr>
          <w:rFonts w:asciiTheme="minorHAnsi" w:hAnsiTheme="minorHAnsi"/>
          <w:b/>
          <w:bCs/>
          <w:color w:val="000000"/>
          <w:sz w:val="22"/>
          <w:szCs w:val="22"/>
        </w:rPr>
        <w:t>June 2005 – June 2006</w:t>
      </w:r>
    </w:p>
    <w:p w:rsidR="009626BB" w:rsidRPr="009626BB" w:rsidRDefault="00AD242E" w:rsidP="009626BB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/>
          <w:b/>
          <w:bCs/>
          <w:color w:val="000000"/>
          <w:sz w:val="22"/>
          <w:szCs w:val="22"/>
        </w:rPr>
        <w:t>.NET Solution Developer</w:t>
      </w:r>
    </w:p>
    <w:p w:rsidR="004860C0" w:rsidRPr="004860C0" w:rsidRDefault="004860C0" w:rsidP="004860C0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  <w:r w:rsidRPr="004860C0">
        <w:rPr>
          <w:rFonts w:asciiTheme="minorHAnsi" w:hAnsiTheme="minorHAnsi"/>
          <w:bCs/>
          <w:color w:val="000000"/>
          <w:sz w:val="20"/>
          <w:szCs w:val="22"/>
        </w:rPr>
        <w:t xml:space="preserve">The Quick Ticket Entry (QTE) system used at Credit Suisse is used to shape Equity Trades, before they are sent over to Pershing; which is the clearing agency for Credit Suisse. The trades are booked through a proprietary system developed in-house called </w:t>
      </w:r>
      <w:proofErr w:type="spellStart"/>
      <w:r w:rsidRPr="004860C0">
        <w:rPr>
          <w:rFonts w:asciiTheme="minorHAnsi" w:hAnsiTheme="minorHAnsi"/>
          <w:bCs/>
          <w:color w:val="000000"/>
          <w:sz w:val="20"/>
          <w:szCs w:val="22"/>
        </w:rPr>
        <w:t>GoMAN</w:t>
      </w:r>
      <w:proofErr w:type="spellEnd"/>
      <w:r w:rsidRPr="004860C0">
        <w:rPr>
          <w:rFonts w:asciiTheme="minorHAnsi" w:hAnsiTheme="minorHAnsi"/>
          <w:bCs/>
          <w:color w:val="000000"/>
          <w:sz w:val="20"/>
          <w:szCs w:val="22"/>
        </w:rPr>
        <w:t xml:space="preserve">. Allocations and Executions are then applied to the trades using QTE. QTE is a PowerBuilder application developed almost 12 years ago. Due to its instability and outdated functionality, a rebuild </w:t>
      </w:r>
      <w:r w:rsidR="0041505E">
        <w:rPr>
          <w:rFonts w:asciiTheme="minorHAnsi" w:hAnsiTheme="minorHAnsi"/>
          <w:bCs/>
          <w:color w:val="000000"/>
          <w:sz w:val="20"/>
          <w:szCs w:val="22"/>
        </w:rPr>
        <w:t xml:space="preserve">of </w:t>
      </w:r>
      <w:r w:rsidRPr="004860C0">
        <w:rPr>
          <w:rFonts w:asciiTheme="minorHAnsi" w:hAnsiTheme="minorHAnsi"/>
          <w:bCs/>
          <w:color w:val="000000"/>
          <w:sz w:val="20"/>
          <w:szCs w:val="22"/>
        </w:rPr>
        <w:t>the system using .NET</w:t>
      </w:r>
      <w:r w:rsidR="0041505E">
        <w:rPr>
          <w:rFonts w:asciiTheme="minorHAnsi" w:hAnsiTheme="minorHAnsi"/>
          <w:bCs/>
          <w:color w:val="000000"/>
          <w:sz w:val="20"/>
          <w:szCs w:val="22"/>
        </w:rPr>
        <w:t xml:space="preserve"> was inevitable.</w:t>
      </w:r>
    </w:p>
    <w:p w:rsidR="009626BB" w:rsidRDefault="009626BB" w:rsidP="009626BB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</w:p>
    <w:p w:rsidR="00AD242E" w:rsidRPr="00AD242E" w:rsidRDefault="00AD242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>Designed wire-frames for the new system based on existing system and the required new functionality</w:t>
      </w:r>
    </w:p>
    <w:p w:rsidR="00AD242E" w:rsidRPr="00AD242E" w:rsidRDefault="00AD242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>Developed the UI using C# Win-Forms</w:t>
      </w:r>
    </w:p>
    <w:p w:rsidR="00AD242E" w:rsidRPr="00AD242E" w:rsidRDefault="00AD242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>Designed a 4-tier structure (Presentation Layer, Application Layer, Business Layer and Business Objects Layer) for maximum expandability, for future upgrades to the system</w:t>
      </w:r>
    </w:p>
    <w:p w:rsidR="00AD242E" w:rsidRPr="00AD242E" w:rsidRDefault="00AD242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>Used factory design pattern to switch the 4 tiers from Remoting to Desktop only model</w:t>
      </w:r>
    </w:p>
    <w:p w:rsidR="00AD242E" w:rsidRPr="00AD242E" w:rsidRDefault="00AD242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>Used ADO.Net and Enterprise Application Data Blocks for accessing the Database. Extensively used Data Adapters and Data Readers for retrieving trade information</w:t>
      </w:r>
    </w:p>
    <w:p w:rsidR="00AD242E" w:rsidRPr="00AD242E" w:rsidRDefault="00AD242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 xml:space="preserve">Utilized the </w:t>
      </w:r>
      <w:proofErr w:type="spellStart"/>
      <w:r w:rsidRPr="00AD242E">
        <w:rPr>
          <w:rFonts w:asciiTheme="minorHAnsi" w:hAnsiTheme="minorHAnsi"/>
          <w:bCs/>
          <w:color w:val="000000"/>
          <w:sz w:val="20"/>
          <w:szCs w:val="20"/>
        </w:rPr>
        <w:t>App.Config</w:t>
      </w:r>
      <w:proofErr w:type="spellEnd"/>
      <w:r w:rsidRPr="00AD242E">
        <w:rPr>
          <w:rFonts w:asciiTheme="minorHAnsi" w:hAnsiTheme="minorHAnsi"/>
          <w:bCs/>
          <w:color w:val="000000"/>
          <w:sz w:val="20"/>
          <w:szCs w:val="20"/>
        </w:rPr>
        <w:t xml:space="preserve"> file for functionality that was dynamic. Stored SQL queries, Legend Codes, Remoting Configurations, Agora Server Configurations and Fallback Options</w:t>
      </w:r>
    </w:p>
    <w:p w:rsidR="00AD242E" w:rsidRPr="00AD242E" w:rsidRDefault="00AD242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>Designed a unique Application Delivery mechanism. The application was able to connect to a FTP Server and update itself at each startup</w:t>
      </w:r>
    </w:p>
    <w:p w:rsidR="00AD242E" w:rsidRPr="00AD242E" w:rsidRDefault="00AD242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>Provided extensive support to traders using the application. Worked closely with the traders on a day-to-day basis by sitting on the trading desk and providing constant support</w:t>
      </w:r>
    </w:p>
    <w:p w:rsidR="00AD242E" w:rsidRPr="00AD242E" w:rsidRDefault="00AD242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AD242E">
        <w:rPr>
          <w:rFonts w:asciiTheme="minorHAnsi" w:hAnsiTheme="minorHAnsi"/>
          <w:bCs/>
          <w:color w:val="000000"/>
          <w:sz w:val="20"/>
          <w:szCs w:val="20"/>
        </w:rPr>
        <w:t xml:space="preserve">Other responsibilities included providing support to the users of START System, developed by </w:t>
      </w:r>
      <w:smartTag w:uri="urn:schemas-microsoft-com:office:smarttags" w:element="place">
        <w:smartTag w:uri="urn:schemas-microsoft-com:office:smarttags" w:element="City">
          <w:r w:rsidRPr="00AD242E">
            <w:rPr>
              <w:rFonts w:asciiTheme="minorHAnsi" w:hAnsiTheme="minorHAnsi"/>
              <w:bCs/>
              <w:color w:val="000000"/>
              <w:sz w:val="20"/>
              <w:szCs w:val="20"/>
            </w:rPr>
            <w:t>NAPA</w:t>
          </w:r>
        </w:smartTag>
      </w:smartTag>
    </w:p>
    <w:p w:rsidR="00446B8E" w:rsidRPr="00446B8E" w:rsidRDefault="00AD242E" w:rsidP="00446B8E">
      <w:pPr>
        <w:numPr>
          <w:ilvl w:val="0"/>
          <w:numId w:val="15"/>
        </w:numPr>
        <w:suppressAutoHyphens w:val="0"/>
        <w:spacing w:after="200" w:line="276" w:lineRule="auto"/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446B8E">
        <w:rPr>
          <w:rFonts w:asciiTheme="minorHAnsi" w:hAnsiTheme="minorHAnsi"/>
          <w:bCs/>
          <w:color w:val="000000"/>
          <w:sz w:val="20"/>
          <w:szCs w:val="20"/>
        </w:rPr>
        <w:t>Managed scheduling of automated jobs using Control-M</w:t>
      </w:r>
    </w:p>
    <w:p w:rsidR="00204FBD" w:rsidRPr="00204FBD" w:rsidRDefault="00446B8E" w:rsidP="00204FBD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446B8E">
        <w:rPr>
          <w:rFonts w:asciiTheme="minorHAnsi" w:hAnsiTheme="minorHAnsi"/>
          <w:bCs/>
          <w:color w:val="000000"/>
          <w:sz w:val="22"/>
          <w:szCs w:val="22"/>
        </w:rPr>
        <w:t>Systems Admin,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204FBD" w:rsidRPr="00204FBD">
        <w:rPr>
          <w:rFonts w:asciiTheme="minorHAnsi" w:hAnsiTheme="minorHAnsi"/>
          <w:b/>
          <w:bCs/>
          <w:color w:val="000000"/>
          <w:sz w:val="22"/>
          <w:szCs w:val="22"/>
        </w:rPr>
        <w:t xml:space="preserve">Gateway Chamber of Commerce, NJ                               </w:t>
      </w:r>
      <w:r w:rsidR="00204FBD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204FBD">
        <w:rPr>
          <w:rFonts w:asciiTheme="minorHAnsi" w:hAnsiTheme="minorHAnsi"/>
          <w:b/>
          <w:bCs/>
          <w:color w:val="000000"/>
          <w:sz w:val="22"/>
          <w:szCs w:val="22"/>
        </w:rPr>
        <w:tab/>
        <w:t xml:space="preserve">     </w:t>
      </w:r>
      <w:r w:rsidR="00204FBD" w:rsidRPr="00204FBD">
        <w:rPr>
          <w:rFonts w:asciiTheme="minorHAnsi" w:hAnsiTheme="minorHAnsi"/>
          <w:b/>
          <w:bCs/>
          <w:color w:val="000000"/>
          <w:sz w:val="22"/>
          <w:szCs w:val="22"/>
        </w:rPr>
        <w:t>May 2004 - Dec 2004</w:t>
      </w:r>
    </w:p>
    <w:p w:rsidR="00204FBD" w:rsidRDefault="00204FBD" w:rsidP="00204FBD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204FBD" w:rsidRPr="00204FBD" w:rsidRDefault="00446B8E" w:rsidP="00204FBD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446B8E">
        <w:rPr>
          <w:rFonts w:asciiTheme="minorHAnsi" w:hAnsiTheme="minorHAnsi"/>
          <w:bCs/>
          <w:color w:val="000000"/>
          <w:sz w:val="22"/>
          <w:szCs w:val="22"/>
        </w:rPr>
        <w:t>Grader,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204FBD" w:rsidRPr="00204FBD">
        <w:rPr>
          <w:rFonts w:asciiTheme="minorHAnsi" w:hAnsiTheme="minorHAnsi"/>
          <w:b/>
          <w:bCs/>
          <w:color w:val="000000"/>
          <w:sz w:val="22"/>
          <w:szCs w:val="22"/>
        </w:rPr>
        <w:t xml:space="preserve">NJIT, NJ                                                                              </w:t>
      </w:r>
      <w:r w:rsidR="00204FBD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204FBD">
        <w:rPr>
          <w:rFonts w:asciiTheme="minorHAnsi" w:hAnsiTheme="minorHAnsi"/>
          <w:b/>
          <w:bCs/>
          <w:color w:val="000000"/>
          <w:sz w:val="22"/>
          <w:szCs w:val="22"/>
        </w:rPr>
        <w:tab/>
        <w:t xml:space="preserve">      </w:t>
      </w:r>
      <w:r w:rsidR="00204FBD" w:rsidRPr="00204FBD">
        <w:rPr>
          <w:rFonts w:asciiTheme="minorHAnsi" w:hAnsiTheme="minorHAnsi"/>
          <w:b/>
          <w:bCs/>
          <w:color w:val="000000"/>
          <w:sz w:val="22"/>
          <w:szCs w:val="22"/>
        </w:rPr>
        <w:t>September 2003 - May 2004</w:t>
      </w:r>
    </w:p>
    <w:p w:rsidR="0041505E" w:rsidRDefault="0041505E" w:rsidP="00204FBD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204FBD" w:rsidRPr="00204FBD" w:rsidRDefault="00446B8E" w:rsidP="00204FBD">
      <w:pPr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446B8E">
        <w:rPr>
          <w:rFonts w:asciiTheme="minorHAnsi" w:hAnsiTheme="minorHAnsi"/>
          <w:bCs/>
          <w:color w:val="000000"/>
          <w:sz w:val="22"/>
          <w:szCs w:val="22"/>
        </w:rPr>
        <w:t>Programmer,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204FBD" w:rsidRPr="00204FBD">
        <w:rPr>
          <w:rFonts w:asciiTheme="minorHAnsi" w:hAnsiTheme="minorHAnsi"/>
          <w:b/>
          <w:bCs/>
          <w:color w:val="000000"/>
          <w:sz w:val="22"/>
          <w:szCs w:val="22"/>
        </w:rPr>
        <w:t xml:space="preserve">Ganesh Offset Printing, India                                                                  </w:t>
      </w:r>
      <w:r w:rsidR="00204FBD">
        <w:rPr>
          <w:rFonts w:asciiTheme="minorHAnsi" w:hAnsiTheme="minorHAnsi"/>
          <w:b/>
          <w:bCs/>
          <w:color w:val="000000"/>
          <w:sz w:val="22"/>
          <w:szCs w:val="22"/>
        </w:rPr>
        <w:tab/>
        <w:t xml:space="preserve">    </w:t>
      </w:r>
      <w:r w:rsidR="00204FBD" w:rsidRPr="00204FBD">
        <w:rPr>
          <w:rFonts w:asciiTheme="minorHAnsi" w:hAnsiTheme="minorHAnsi"/>
          <w:b/>
          <w:bCs/>
          <w:color w:val="000000"/>
          <w:sz w:val="22"/>
          <w:szCs w:val="22"/>
        </w:rPr>
        <w:t>June 2002 - Dec 2002</w:t>
      </w:r>
    </w:p>
    <w:p w:rsidR="00204FBD" w:rsidRDefault="00204FBD" w:rsidP="009626BB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</w:p>
    <w:p w:rsidR="00204FBD" w:rsidRDefault="00204FBD" w:rsidP="009626BB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</w:p>
    <w:p w:rsidR="00204FBD" w:rsidRDefault="00204FBD" w:rsidP="00204FBD">
      <w:pPr>
        <w:pStyle w:val="Heading7"/>
        <w:jc w:val="both"/>
        <w:rPr>
          <w:rFonts w:asciiTheme="minorHAnsi" w:hAnsiTheme="minorHAnsi" w:cs="Arial"/>
          <w:smallCaps/>
          <w:sz w:val="24"/>
          <w:szCs w:val="24"/>
          <w:u w:val="none"/>
          <w:lang w:eastAsia="en-US"/>
        </w:rPr>
      </w:pPr>
      <w:r>
        <w:rPr>
          <w:rFonts w:asciiTheme="minorHAnsi" w:hAnsiTheme="minorHAnsi" w:cs="Arial"/>
          <w:smallCaps/>
          <w:sz w:val="24"/>
          <w:szCs w:val="24"/>
          <w:u w:val="none"/>
          <w:lang w:eastAsia="en-US"/>
        </w:rPr>
        <w:t>Educational Qualifications</w:t>
      </w:r>
    </w:p>
    <w:p w:rsidR="00DE646E" w:rsidRPr="00FC19EF" w:rsidRDefault="00DE646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FC19EF">
        <w:rPr>
          <w:rFonts w:asciiTheme="minorHAnsi" w:hAnsiTheme="minorHAnsi"/>
          <w:bCs/>
          <w:color w:val="000000"/>
          <w:sz w:val="20"/>
          <w:szCs w:val="20"/>
        </w:rPr>
        <w:t>Masters in Information Systems, New Jersey Institute of Technology, Newark, NJ</w:t>
      </w:r>
    </w:p>
    <w:p w:rsidR="00DE646E" w:rsidRPr="00FC19EF" w:rsidRDefault="00DE646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FC19EF">
        <w:rPr>
          <w:rFonts w:asciiTheme="minorHAnsi" w:hAnsiTheme="minorHAnsi"/>
          <w:bCs/>
          <w:color w:val="000000"/>
          <w:sz w:val="20"/>
          <w:szCs w:val="20"/>
        </w:rPr>
        <w:t>Bachelors in Physics with Computer Applications, Mumbai University, Mumbai, India</w:t>
      </w:r>
    </w:p>
    <w:p w:rsidR="00DE646E" w:rsidRPr="00FC19EF" w:rsidRDefault="00DE646E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FC19EF">
        <w:rPr>
          <w:rFonts w:asciiTheme="minorHAnsi" w:hAnsiTheme="minorHAnsi"/>
          <w:bCs/>
          <w:color w:val="000000"/>
          <w:sz w:val="20"/>
          <w:szCs w:val="20"/>
        </w:rPr>
        <w:t>Diploma in Computer Applications, NIIT, Mumbai, India</w:t>
      </w:r>
    </w:p>
    <w:p w:rsidR="00DE646E" w:rsidRPr="00FC19EF" w:rsidRDefault="005873C9" w:rsidP="00FC19EF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FC19EF">
        <w:rPr>
          <w:rFonts w:asciiTheme="minorHAnsi" w:hAnsiTheme="minorHAnsi"/>
          <w:bCs/>
          <w:color w:val="000000"/>
          <w:sz w:val="20"/>
          <w:szCs w:val="20"/>
        </w:rPr>
        <w:t xml:space="preserve">Charles River </w:t>
      </w:r>
      <w:r w:rsidR="0037252C" w:rsidRPr="00FC19EF">
        <w:rPr>
          <w:rFonts w:asciiTheme="minorHAnsi" w:hAnsiTheme="minorHAnsi"/>
          <w:bCs/>
          <w:color w:val="000000"/>
          <w:sz w:val="20"/>
          <w:szCs w:val="20"/>
        </w:rPr>
        <w:t>Certified</w:t>
      </w:r>
      <w:r w:rsidRPr="00FC19EF">
        <w:rPr>
          <w:rFonts w:asciiTheme="minorHAnsi" w:hAnsiTheme="minorHAnsi"/>
          <w:bCs/>
          <w:color w:val="000000"/>
          <w:sz w:val="20"/>
          <w:szCs w:val="20"/>
        </w:rPr>
        <w:t xml:space="preserve"> Systems Admin</w:t>
      </w:r>
    </w:p>
    <w:p w:rsidR="00204FBD" w:rsidRDefault="00204FBD" w:rsidP="009626BB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</w:p>
    <w:p w:rsidR="00E225B8" w:rsidRDefault="00E225B8" w:rsidP="009626BB">
      <w:pPr>
        <w:jc w:val="both"/>
        <w:rPr>
          <w:rFonts w:asciiTheme="minorHAnsi" w:hAnsiTheme="minorHAnsi"/>
          <w:bCs/>
          <w:color w:val="000000"/>
          <w:sz w:val="20"/>
          <w:szCs w:val="22"/>
        </w:rPr>
      </w:pPr>
    </w:p>
    <w:p w:rsidR="00BE4BD6" w:rsidRDefault="00BE4BD6" w:rsidP="00BE4BD6">
      <w:pPr>
        <w:pStyle w:val="Heading7"/>
        <w:jc w:val="both"/>
        <w:rPr>
          <w:rFonts w:asciiTheme="minorHAnsi" w:hAnsiTheme="minorHAnsi" w:cs="Arial"/>
          <w:smallCaps/>
          <w:sz w:val="24"/>
          <w:szCs w:val="24"/>
          <w:u w:val="none"/>
          <w:lang w:eastAsia="en-US"/>
        </w:rPr>
      </w:pPr>
      <w:r>
        <w:rPr>
          <w:rFonts w:asciiTheme="minorHAnsi" w:hAnsiTheme="minorHAnsi" w:cs="Arial"/>
          <w:smallCaps/>
          <w:sz w:val="24"/>
          <w:szCs w:val="24"/>
          <w:u w:val="none"/>
          <w:lang w:eastAsia="en-US"/>
        </w:rPr>
        <w:t>Mobile Apps</w:t>
      </w:r>
    </w:p>
    <w:p w:rsidR="00BE4BD6" w:rsidRDefault="000E4CAA" w:rsidP="00BE4BD6">
      <w:pPr>
        <w:numPr>
          <w:ilvl w:val="0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>Beatrice</w:t>
      </w:r>
    </w:p>
    <w:p w:rsidR="000E4CAA" w:rsidRPr="007A2789" w:rsidRDefault="007A2789" w:rsidP="000E4CAA">
      <w:pPr>
        <w:numPr>
          <w:ilvl w:val="1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16"/>
          <w:szCs w:val="20"/>
        </w:rPr>
      </w:pPr>
      <w:hyperlink r:id="rId9" w:history="1">
        <w:r w:rsidR="000E4CAA" w:rsidRPr="007A2789">
          <w:rPr>
            <w:rStyle w:val="Hyperlink"/>
            <w:rFonts w:asciiTheme="minorHAnsi" w:hAnsiTheme="minorHAnsi"/>
            <w:sz w:val="16"/>
            <w:szCs w:val="20"/>
          </w:rPr>
          <w:t>Google Play Store</w:t>
        </w:r>
      </w:hyperlink>
    </w:p>
    <w:p w:rsidR="00BC7D65" w:rsidRPr="007A2789" w:rsidRDefault="007A2789" w:rsidP="00BC7D65">
      <w:pPr>
        <w:numPr>
          <w:ilvl w:val="1"/>
          <w:numId w:val="15"/>
        </w:numPr>
        <w:suppressAutoHyphens w:val="0"/>
        <w:jc w:val="both"/>
        <w:rPr>
          <w:rFonts w:asciiTheme="minorHAnsi" w:hAnsiTheme="minorHAnsi"/>
          <w:bCs/>
          <w:color w:val="000000"/>
          <w:sz w:val="16"/>
          <w:szCs w:val="22"/>
        </w:rPr>
      </w:pPr>
      <w:hyperlink r:id="rId10" w:history="1">
        <w:r w:rsidR="000E4CAA" w:rsidRPr="007A2789">
          <w:rPr>
            <w:rStyle w:val="Hyperlink"/>
            <w:rFonts w:asciiTheme="minorHAnsi" w:hAnsiTheme="minorHAnsi"/>
            <w:sz w:val="16"/>
            <w:szCs w:val="20"/>
          </w:rPr>
          <w:t>Apple App</w:t>
        </w:r>
        <w:r w:rsidR="000E4CAA" w:rsidRPr="007A2789">
          <w:rPr>
            <w:rStyle w:val="Hyperlink"/>
            <w:rFonts w:asciiTheme="minorHAnsi" w:hAnsiTheme="minorHAnsi"/>
            <w:sz w:val="16"/>
            <w:szCs w:val="20"/>
          </w:rPr>
          <w:t xml:space="preserve"> </w:t>
        </w:r>
        <w:r w:rsidR="000E4CAA" w:rsidRPr="007A2789">
          <w:rPr>
            <w:rStyle w:val="Hyperlink"/>
            <w:rFonts w:asciiTheme="minorHAnsi" w:hAnsiTheme="minorHAnsi"/>
            <w:sz w:val="16"/>
            <w:szCs w:val="20"/>
          </w:rPr>
          <w:t>Store</w:t>
        </w:r>
      </w:hyperlink>
    </w:p>
    <w:sectPr w:rsidR="00BC7D65" w:rsidRPr="007A2789" w:rsidSect="00096D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3CD" w:rsidRDefault="001273CD" w:rsidP="0016679F">
      <w:r>
        <w:separator/>
      </w:r>
    </w:p>
  </w:endnote>
  <w:endnote w:type="continuationSeparator" w:id="0">
    <w:p w:rsidR="001273CD" w:rsidRDefault="001273CD" w:rsidP="0016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79F" w:rsidRDefault="00166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79F" w:rsidRDefault="001667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79F" w:rsidRDefault="00166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3CD" w:rsidRDefault="001273CD" w:rsidP="0016679F">
      <w:r>
        <w:separator/>
      </w:r>
    </w:p>
  </w:footnote>
  <w:footnote w:type="continuationSeparator" w:id="0">
    <w:p w:rsidR="001273CD" w:rsidRDefault="001273CD" w:rsidP="00166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79F" w:rsidRDefault="001667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79F" w:rsidRDefault="001667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79F" w:rsidRDefault="00166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A90E3C"/>
    <w:multiLevelType w:val="hybridMultilevel"/>
    <w:tmpl w:val="817C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37337"/>
    <w:multiLevelType w:val="hybridMultilevel"/>
    <w:tmpl w:val="CAACA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DB4E83"/>
    <w:multiLevelType w:val="hybridMultilevel"/>
    <w:tmpl w:val="DF682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A6A24"/>
    <w:multiLevelType w:val="hybridMultilevel"/>
    <w:tmpl w:val="57829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67F5A"/>
    <w:multiLevelType w:val="hybridMultilevel"/>
    <w:tmpl w:val="F68AA3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A57317"/>
    <w:multiLevelType w:val="hybridMultilevel"/>
    <w:tmpl w:val="0C6AB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484D14"/>
    <w:multiLevelType w:val="hybridMultilevel"/>
    <w:tmpl w:val="7530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4651F"/>
    <w:multiLevelType w:val="hybridMultilevel"/>
    <w:tmpl w:val="4612A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C7CCE"/>
    <w:multiLevelType w:val="hybridMultilevel"/>
    <w:tmpl w:val="6316A9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A3738E"/>
    <w:multiLevelType w:val="hybridMultilevel"/>
    <w:tmpl w:val="C96CD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10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3"/>
  </w:num>
  <w:num w:numId="14">
    <w:abstractNumId w:val="9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48"/>
    <w:rsid w:val="0000030F"/>
    <w:rsid w:val="000006EC"/>
    <w:rsid w:val="0008018D"/>
    <w:rsid w:val="00096D78"/>
    <w:rsid w:val="000A37CC"/>
    <w:rsid w:val="000A436F"/>
    <w:rsid w:val="000C1398"/>
    <w:rsid w:val="000D3822"/>
    <w:rsid w:val="000E4CAA"/>
    <w:rsid w:val="000E7400"/>
    <w:rsid w:val="00103F0A"/>
    <w:rsid w:val="001273CD"/>
    <w:rsid w:val="001450D6"/>
    <w:rsid w:val="0016679F"/>
    <w:rsid w:val="001B303D"/>
    <w:rsid w:val="001C020A"/>
    <w:rsid w:val="001C4BF7"/>
    <w:rsid w:val="001D2730"/>
    <w:rsid w:val="001D567E"/>
    <w:rsid w:val="001E3F36"/>
    <w:rsid w:val="001E7A9C"/>
    <w:rsid w:val="00204FBD"/>
    <w:rsid w:val="002158E2"/>
    <w:rsid w:val="00215A13"/>
    <w:rsid w:val="002171AD"/>
    <w:rsid w:val="00232501"/>
    <w:rsid w:val="00275D0E"/>
    <w:rsid w:val="00285AD5"/>
    <w:rsid w:val="0028642C"/>
    <w:rsid w:val="002F48A9"/>
    <w:rsid w:val="0033110E"/>
    <w:rsid w:val="00333861"/>
    <w:rsid w:val="00353040"/>
    <w:rsid w:val="00354497"/>
    <w:rsid w:val="00354889"/>
    <w:rsid w:val="0037252C"/>
    <w:rsid w:val="00390192"/>
    <w:rsid w:val="003971CD"/>
    <w:rsid w:val="003A73B1"/>
    <w:rsid w:val="003B725F"/>
    <w:rsid w:val="003C4E5A"/>
    <w:rsid w:val="003F39DC"/>
    <w:rsid w:val="00401ADC"/>
    <w:rsid w:val="0041505E"/>
    <w:rsid w:val="00446B8E"/>
    <w:rsid w:val="00450016"/>
    <w:rsid w:val="00454AE8"/>
    <w:rsid w:val="00455BDA"/>
    <w:rsid w:val="00482D16"/>
    <w:rsid w:val="004860C0"/>
    <w:rsid w:val="004926AE"/>
    <w:rsid w:val="004A25A1"/>
    <w:rsid w:val="004C5FFC"/>
    <w:rsid w:val="004D51AC"/>
    <w:rsid w:val="0056526E"/>
    <w:rsid w:val="005873C9"/>
    <w:rsid w:val="005B245F"/>
    <w:rsid w:val="0061093E"/>
    <w:rsid w:val="00613AA3"/>
    <w:rsid w:val="00652204"/>
    <w:rsid w:val="0065382A"/>
    <w:rsid w:val="00677545"/>
    <w:rsid w:val="006806E4"/>
    <w:rsid w:val="00681829"/>
    <w:rsid w:val="0068783B"/>
    <w:rsid w:val="006A55DD"/>
    <w:rsid w:val="006A6948"/>
    <w:rsid w:val="006B460F"/>
    <w:rsid w:val="006E4E49"/>
    <w:rsid w:val="006F7F48"/>
    <w:rsid w:val="0075364F"/>
    <w:rsid w:val="00761A85"/>
    <w:rsid w:val="007A2789"/>
    <w:rsid w:val="007B5DCE"/>
    <w:rsid w:val="007C4CC9"/>
    <w:rsid w:val="007D40F9"/>
    <w:rsid w:val="007E3D7E"/>
    <w:rsid w:val="007F3733"/>
    <w:rsid w:val="00800733"/>
    <w:rsid w:val="00803B71"/>
    <w:rsid w:val="008061F2"/>
    <w:rsid w:val="008217E6"/>
    <w:rsid w:val="008227D4"/>
    <w:rsid w:val="00823BCB"/>
    <w:rsid w:val="00834061"/>
    <w:rsid w:val="008558DC"/>
    <w:rsid w:val="00877DEE"/>
    <w:rsid w:val="00892E09"/>
    <w:rsid w:val="008B7C97"/>
    <w:rsid w:val="008D28E6"/>
    <w:rsid w:val="008E628F"/>
    <w:rsid w:val="009124F6"/>
    <w:rsid w:val="00913403"/>
    <w:rsid w:val="0092405B"/>
    <w:rsid w:val="009348F1"/>
    <w:rsid w:val="009503F3"/>
    <w:rsid w:val="0095791F"/>
    <w:rsid w:val="009626BB"/>
    <w:rsid w:val="00965E54"/>
    <w:rsid w:val="009A6B16"/>
    <w:rsid w:val="009A71C6"/>
    <w:rsid w:val="009F105E"/>
    <w:rsid w:val="00A36297"/>
    <w:rsid w:val="00A37DBB"/>
    <w:rsid w:val="00A5490E"/>
    <w:rsid w:val="00A86538"/>
    <w:rsid w:val="00AA26AE"/>
    <w:rsid w:val="00AA7AD4"/>
    <w:rsid w:val="00AD242E"/>
    <w:rsid w:val="00AE7484"/>
    <w:rsid w:val="00AE7AE3"/>
    <w:rsid w:val="00B05472"/>
    <w:rsid w:val="00B347F3"/>
    <w:rsid w:val="00B5156A"/>
    <w:rsid w:val="00B51FEB"/>
    <w:rsid w:val="00B57AB6"/>
    <w:rsid w:val="00B64616"/>
    <w:rsid w:val="00B92F0C"/>
    <w:rsid w:val="00B93C8A"/>
    <w:rsid w:val="00BA0C07"/>
    <w:rsid w:val="00BB0CBE"/>
    <w:rsid w:val="00BC7D65"/>
    <w:rsid w:val="00BD445D"/>
    <w:rsid w:val="00BE3A80"/>
    <w:rsid w:val="00BE4BD6"/>
    <w:rsid w:val="00BF18E6"/>
    <w:rsid w:val="00C05861"/>
    <w:rsid w:val="00C064DE"/>
    <w:rsid w:val="00C17BBA"/>
    <w:rsid w:val="00C35A55"/>
    <w:rsid w:val="00C423A7"/>
    <w:rsid w:val="00C667AC"/>
    <w:rsid w:val="00C954AB"/>
    <w:rsid w:val="00CA27DD"/>
    <w:rsid w:val="00CA6367"/>
    <w:rsid w:val="00CC5116"/>
    <w:rsid w:val="00CE7CE8"/>
    <w:rsid w:val="00CF273B"/>
    <w:rsid w:val="00CF79C5"/>
    <w:rsid w:val="00D01976"/>
    <w:rsid w:val="00D10323"/>
    <w:rsid w:val="00D262B3"/>
    <w:rsid w:val="00D37FEA"/>
    <w:rsid w:val="00D74F18"/>
    <w:rsid w:val="00D777CD"/>
    <w:rsid w:val="00D831E5"/>
    <w:rsid w:val="00D90723"/>
    <w:rsid w:val="00D97811"/>
    <w:rsid w:val="00DA465C"/>
    <w:rsid w:val="00DB65BD"/>
    <w:rsid w:val="00DC1406"/>
    <w:rsid w:val="00DC64D6"/>
    <w:rsid w:val="00DE646E"/>
    <w:rsid w:val="00DF0703"/>
    <w:rsid w:val="00E10405"/>
    <w:rsid w:val="00E133A3"/>
    <w:rsid w:val="00E20B5A"/>
    <w:rsid w:val="00E225B8"/>
    <w:rsid w:val="00E4058E"/>
    <w:rsid w:val="00E446DB"/>
    <w:rsid w:val="00E51947"/>
    <w:rsid w:val="00E8739E"/>
    <w:rsid w:val="00E96B26"/>
    <w:rsid w:val="00EB52ED"/>
    <w:rsid w:val="00ED1BA0"/>
    <w:rsid w:val="00EF203C"/>
    <w:rsid w:val="00F13EF7"/>
    <w:rsid w:val="00F22930"/>
    <w:rsid w:val="00F413FB"/>
    <w:rsid w:val="00F54867"/>
    <w:rsid w:val="00F771AD"/>
    <w:rsid w:val="00F77876"/>
    <w:rsid w:val="00FB19A7"/>
    <w:rsid w:val="00FB5210"/>
    <w:rsid w:val="00FC19EF"/>
    <w:rsid w:val="00FC7E50"/>
    <w:rsid w:val="00FD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5B39A317"/>
  <w15:docId w15:val="{E732E5CD-6004-4E12-B5DF-9CBDA989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694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A6948"/>
    <w:pPr>
      <w:keepNext/>
      <w:widowControl w:val="0"/>
      <w:numPr>
        <w:ilvl w:val="2"/>
        <w:numId w:val="1"/>
      </w:numPr>
      <w:autoSpaceDE w:val="0"/>
      <w:jc w:val="both"/>
      <w:outlineLvl w:val="2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6A6948"/>
    <w:pPr>
      <w:keepNext/>
      <w:numPr>
        <w:ilvl w:val="6"/>
        <w:numId w:val="1"/>
      </w:numPr>
      <w:outlineLvl w:val="6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6948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character" w:customStyle="1" w:styleId="Heading7Char">
    <w:name w:val="Heading 7 Char"/>
    <w:basedOn w:val="DefaultParagraphFont"/>
    <w:link w:val="Heading7"/>
    <w:rsid w:val="006A6948"/>
    <w:rPr>
      <w:rFonts w:ascii="Times New Roman" w:eastAsia="Times New Roman" w:hAnsi="Times New Roman" w:cs="Times New Roman"/>
      <w:b/>
      <w:bCs/>
      <w:u w:val="single"/>
      <w:lang w:eastAsia="ar-SA"/>
    </w:rPr>
  </w:style>
  <w:style w:type="paragraph" w:styleId="Title">
    <w:name w:val="Title"/>
    <w:basedOn w:val="Normal"/>
    <w:link w:val="TitleChar"/>
    <w:qFormat/>
    <w:rsid w:val="006A6948"/>
    <w:pPr>
      <w:pBdr>
        <w:bottom w:val="single" w:sz="4" w:space="1" w:color="auto"/>
      </w:pBdr>
      <w:suppressAutoHyphens w:val="0"/>
      <w:jc w:val="center"/>
    </w:pPr>
    <w:rPr>
      <w:b/>
      <w:sz w:val="22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6A6948"/>
    <w:rPr>
      <w:rFonts w:ascii="Times New Roman" w:eastAsia="Times New Roman" w:hAnsi="Times New Roman" w:cs="Times New Roman"/>
      <w:b/>
      <w:szCs w:val="20"/>
    </w:rPr>
  </w:style>
  <w:style w:type="character" w:styleId="Hyperlink">
    <w:name w:val="Hyperlink"/>
    <w:basedOn w:val="DefaultParagraphFont"/>
    <w:rsid w:val="006A69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6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667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679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667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79F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93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.sheopor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itunes.apple.com/tw/app/beatrice-home/id117882979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kukuinthehead.beatric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D00A2-A7B9-497C-8A0B-DD8B9493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Siddharth Sheopori</dc:creator>
  <dc:description>Portfolio Management; Trading; Front Office Solutions Architect</dc:description>
  <cp:lastModifiedBy>Sid</cp:lastModifiedBy>
  <cp:revision>15</cp:revision>
  <cp:lastPrinted>2009-08-10T23:52:00Z</cp:lastPrinted>
  <dcterms:created xsi:type="dcterms:W3CDTF">2017-01-02T22:05:00Z</dcterms:created>
  <dcterms:modified xsi:type="dcterms:W3CDTF">2017-01-28T22:17:00Z</dcterms:modified>
</cp:coreProperties>
</file>