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5038C65" w14:textId="77777777" w:rsidR="00F21B50" w:rsidRDefault="00D463B2" w:rsidP="00A013D2">
      <w:pPr>
        <w:pStyle w:val="Title"/>
        <w:jc w:val="center"/>
      </w:pPr>
      <w:r>
        <w:t>Project Plan</w:t>
      </w:r>
    </w:p>
    <w:p w14:paraId="742DA248" w14:textId="77777777" w:rsidR="00F21B50" w:rsidRDefault="00D463B2" w:rsidP="00A013D2">
      <w:pPr>
        <w:pStyle w:val="Subtitle"/>
        <w:jc w:val="center"/>
      </w:pPr>
      <w:r>
        <w:t>Monster Mash</w:t>
      </w:r>
    </w:p>
    <w:p w14:paraId="15B788B7" w14:textId="77777777" w:rsidR="00F21B50" w:rsidRDefault="00F21B50"/>
    <w:p w14:paraId="3D047EF7" w14:textId="77777777" w:rsidR="00F21B50" w:rsidRDefault="00F21B50"/>
    <w:p w14:paraId="7087A331" w14:textId="77777777" w:rsidR="00F21B50" w:rsidRDefault="00F21B50"/>
    <w:p w14:paraId="1E8C8A5C" w14:textId="77777777" w:rsidR="00F21B50" w:rsidRDefault="00D463B2" w:rsidP="00A013D2">
      <w:pPr>
        <w:jc w:val="center"/>
      </w:pPr>
      <w:r>
        <w:t xml:space="preserve">Author: </w:t>
      </w:r>
      <w:r w:rsidR="001E49B8">
        <w:t>Cellan Williams &lt;cew10</w:t>
      </w:r>
      <w:r>
        <w:t>&gt;</w:t>
      </w:r>
    </w:p>
    <w:p w14:paraId="10A4B322" w14:textId="77777777" w:rsidR="00F21B50" w:rsidRDefault="00D463B2" w:rsidP="00A013D2">
      <w:pPr>
        <w:jc w:val="center"/>
      </w:pPr>
      <w:r>
        <w:t>Config Ref: SE_N15_PLAN_01</w:t>
      </w:r>
    </w:p>
    <w:p w14:paraId="1978CC50" w14:textId="77777777" w:rsidR="00F21B50" w:rsidRDefault="00D463B2" w:rsidP="00A013D2">
      <w:pPr>
        <w:jc w:val="center"/>
      </w:pPr>
      <w:r>
        <w:t xml:space="preserve">Date: </w:t>
      </w:r>
      <w:r w:rsidR="00A013D2">
        <w:t>29/01/2013</w:t>
      </w:r>
    </w:p>
    <w:p w14:paraId="4A42CBF0" w14:textId="77777777" w:rsidR="00F21B50" w:rsidRDefault="001E49B8" w:rsidP="00A013D2">
      <w:pPr>
        <w:jc w:val="center"/>
      </w:pPr>
      <w:r>
        <w:t>Version: V1.6</w:t>
      </w:r>
    </w:p>
    <w:p w14:paraId="7F969CD6" w14:textId="77777777" w:rsidR="00F21B50" w:rsidRDefault="00D463B2" w:rsidP="00A013D2">
      <w:pPr>
        <w:jc w:val="center"/>
      </w:pPr>
      <w:r>
        <w:t>Status: Draft</w:t>
      </w:r>
    </w:p>
    <w:p w14:paraId="500BB819" w14:textId="77777777" w:rsidR="00F21B50" w:rsidRDefault="00F21B50"/>
    <w:p w14:paraId="6CA288BF" w14:textId="77777777" w:rsidR="00F21B50" w:rsidRDefault="00F21B50"/>
    <w:p w14:paraId="3264F648" w14:textId="77777777" w:rsidR="00F21B50" w:rsidRDefault="00F21B50"/>
    <w:p w14:paraId="6648FB66" w14:textId="77777777" w:rsidR="00F21B50" w:rsidRDefault="00F21B50"/>
    <w:p w14:paraId="18E170B1" w14:textId="77777777" w:rsidR="00F21B50" w:rsidRDefault="00F21B50"/>
    <w:p w14:paraId="1BACFAB6" w14:textId="77777777" w:rsidR="00F21B50" w:rsidRDefault="00F21B50"/>
    <w:p w14:paraId="561AEBBC" w14:textId="77777777" w:rsidR="00F21B50" w:rsidRDefault="00F21B50"/>
    <w:p w14:paraId="61D28068" w14:textId="77777777" w:rsidR="00F21B50" w:rsidRDefault="00F21B50"/>
    <w:p w14:paraId="6395124F" w14:textId="77777777" w:rsidR="00F21B50" w:rsidRDefault="00F21B50"/>
    <w:p w14:paraId="68EC5C8E" w14:textId="77777777" w:rsidR="00F21B50" w:rsidRDefault="00F21B50"/>
    <w:p w14:paraId="4EA79717" w14:textId="77777777" w:rsidR="00F21B50" w:rsidRDefault="00F21B50"/>
    <w:p w14:paraId="0E5C2F97" w14:textId="77777777" w:rsidR="00F21B50" w:rsidRDefault="00F21B50"/>
    <w:p w14:paraId="019A6C5B" w14:textId="77777777" w:rsidR="00F21B50" w:rsidRDefault="00F21B50"/>
    <w:p w14:paraId="1C3B90E3" w14:textId="77777777" w:rsidR="00F21B50" w:rsidRDefault="00F21B50"/>
    <w:p w14:paraId="3432264A" w14:textId="77777777" w:rsidR="00F21B50" w:rsidRDefault="00F21B50" w:rsidP="00656370">
      <w:pPr>
        <w:jc w:val="center"/>
      </w:pPr>
    </w:p>
    <w:p w14:paraId="02F3B15A" w14:textId="77777777" w:rsidR="00F21B50" w:rsidRDefault="00F21B50" w:rsidP="00656370">
      <w:pPr>
        <w:jc w:val="center"/>
      </w:pPr>
    </w:p>
    <w:p w14:paraId="59E777F6" w14:textId="77777777" w:rsidR="00F21B50" w:rsidRDefault="00D463B2" w:rsidP="00656370">
      <w:pPr>
        <w:jc w:val="center"/>
      </w:pPr>
      <w:r>
        <w:t>Department of Computer Science</w:t>
      </w:r>
    </w:p>
    <w:p w14:paraId="1FF20BA6" w14:textId="77777777" w:rsidR="00F21B50" w:rsidRDefault="00D463B2" w:rsidP="00656370">
      <w:pPr>
        <w:jc w:val="center"/>
      </w:pPr>
      <w:r>
        <w:t>Aberystwyth University</w:t>
      </w:r>
    </w:p>
    <w:p w14:paraId="23B5A7FD" w14:textId="77777777" w:rsidR="00F21B50" w:rsidRDefault="00D463B2" w:rsidP="00656370">
      <w:pPr>
        <w:jc w:val="center"/>
      </w:pPr>
      <w:r>
        <w:t>Aberystwyth</w:t>
      </w:r>
    </w:p>
    <w:p w14:paraId="0AFA4FBC" w14:textId="77777777" w:rsidR="00F21B50" w:rsidRDefault="00D463B2" w:rsidP="00656370">
      <w:pPr>
        <w:jc w:val="center"/>
      </w:pPr>
      <w:r>
        <w:t>Ceredigion</w:t>
      </w:r>
    </w:p>
    <w:p w14:paraId="3FD182F7" w14:textId="77777777" w:rsidR="00F21B50" w:rsidRDefault="00D463B2" w:rsidP="00656370">
      <w:pPr>
        <w:jc w:val="center"/>
      </w:pPr>
      <w:r>
        <w:t>SY23 3DB</w:t>
      </w:r>
    </w:p>
    <w:p w14:paraId="639A02E3" w14:textId="77777777" w:rsidR="00F21B50" w:rsidRDefault="00D463B2" w:rsidP="00656370">
      <w:pPr>
        <w:jc w:val="center"/>
      </w:pPr>
      <w:r>
        <w:t>Copyright © Aberystwyth University 2012</w:t>
      </w:r>
    </w:p>
    <w:p w14:paraId="266DB168" w14:textId="77777777" w:rsidR="00F21B50" w:rsidRDefault="00F21B50" w:rsidP="00656370">
      <w:pPr>
        <w:jc w:val="center"/>
      </w:pPr>
    </w:p>
    <w:p w14:paraId="593BAEAF" w14:textId="77777777" w:rsidR="00F21B50" w:rsidRDefault="00D463B2" w:rsidP="00656370">
      <w:pPr>
        <w:jc w:val="center"/>
      </w:pPr>
      <w:r>
        <w:br w:type="page"/>
      </w:r>
    </w:p>
    <w:p w14:paraId="61A9497D" w14:textId="77777777" w:rsidR="00F21B50" w:rsidRDefault="00F21B50"/>
    <w:sdt>
      <w:sdtPr>
        <w:rPr>
          <w:rFonts w:ascii="Arial" w:eastAsia="Arial" w:hAnsi="Arial" w:cs="Arial"/>
          <w:b w:val="0"/>
          <w:bCs w:val="0"/>
          <w:color w:val="000000"/>
          <w:sz w:val="22"/>
          <w:szCs w:val="22"/>
          <w:lang w:val="en-GB" w:eastAsia="zh-CN" w:bidi="ta-IN"/>
        </w:rPr>
        <w:id w:val="-1082365501"/>
        <w:docPartObj>
          <w:docPartGallery w:val="Table of Contents"/>
          <w:docPartUnique/>
        </w:docPartObj>
      </w:sdtPr>
      <w:sdtEndPr>
        <w:rPr>
          <w:noProof/>
        </w:rPr>
      </w:sdtEndPr>
      <w:sdtContent>
        <w:p w14:paraId="3675190D" w14:textId="77777777" w:rsidR="001E49B8" w:rsidRPr="001E49B8" w:rsidRDefault="001E49B8">
          <w:pPr>
            <w:pStyle w:val="TOCHeading"/>
            <w:rPr>
              <w:rFonts w:ascii="Arial" w:hAnsi="Arial"/>
              <w:color w:val="auto"/>
              <w:sz w:val="36"/>
              <w:szCs w:val="36"/>
            </w:rPr>
          </w:pPr>
          <w:r w:rsidRPr="001E49B8">
            <w:rPr>
              <w:rFonts w:ascii="Arial" w:hAnsi="Arial"/>
              <w:color w:val="auto"/>
              <w:sz w:val="36"/>
              <w:szCs w:val="36"/>
            </w:rPr>
            <w:t>Table of Contents</w:t>
          </w:r>
        </w:p>
        <w:p w14:paraId="454EDCFE" w14:textId="77777777" w:rsidR="001E49B8" w:rsidRPr="001E49B8" w:rsidRDefault="001E49B8">
          <w:pPr>
            <w:pStyle w:val="TOC2"/>
            <w:tabs>
              <w:tab w:val="right" w:leader="dot" w:pos="9350"/>
            </w:tabs>
            <w:rPr>
              <w:rFonts w:ascii="Arial" w:eastAsiaTheme="minorEastAsia" w:hAnsi="Arial" w:cstheme="minorBidi"/>
              <w:b w:val="0"/>
              <w:noProof/>
              <w:color w:val="auto"/>
              <w:lang w:val="en-US" w:eastAsia="ja-JP" w:bidi="ar-SA"/>
            </w:rPr>
          </w:pPr>
          <w:r w:rsidRPr="001E49B8">
            <w:rPr>
              <w:rFonts w:ascii="Arial" w:hAnsi="Arial"/>
              <w:b w:val="0"/>
            </w:rPr>
            <w:fldChar w:fldCharType="begin"/>
          </w:r>
          <w:r w:rsidRPr="001E49B8">
            <w:rPr>
              <w:rFonts w:ascii="Arial" w:hAnsi="Arial"/>
              <w:b w:val="0"/>
            </w:rPr>
            <w:instrText xml:space="preserve"> TOC \o "1-3" \h \z \u </w:instrText>
          </w:r>
          <w:r w:rsidRPr="001E49B8">
            <w:rPr>
              <w:rFonts w:ascii="Arial" w:hAnsi="Arial"/>
              <w:b w:val="0"/>
            </w:rPr>
            <w:fldChar w:fldCharType="separate"/>
          </w:r>
          <w:r w:rsidRPr="001E49B8">
            <w:rPr>
              <w:rFonts w:ascii="Arial" w:hAnsi="Arial"/>
              <w:b w:val="0"/>
              <w:noProof/>
            </w:rPr>
            <w:t>Purpose of this Document</w:t>
          </w:r>
          <w:r w:rsidRPr="001E49B8">
            <w:rPr>
              <w:rFonts w:ascii="Arial" w:hAnsi="Arial"/>
              <w:b w:val="0"/>
              <w:noProof/>
            </w:rPr>
            <w:tab/>
          </w:r>
          <w:r w:rsidRPr="001E49B8">
            <w:rPr>
              <w:rFonts w:ascii="Arial" w:hAnsi="Arial"/>
              <w:b w:val="0"/>
              <w:noProof/>
            </w:rPr>
            <w:fldChar w:fldCharType="begin"/>
          </w:r>
          <w:r w:rsidRPr="001E49B8">
            <w:rPr>
              <w:rFonts w:ascii="Arial" w:hAnsi="Arial"/>
              <w:b w:val="0"/>
              <w:noProof/>
            </w:rPr>
            <w:instrText xml:space="preserve"> PAGEREF _Toc221095692 \h </w:instrText>
          </w:r>
          <w:r w:rsidRPr="001E49B8">
            <w:rPr>
              <w:rFonts w:ascii="Arial" w:hAnsi="Arial"/>
              <w:b w:val="0"/>
              <w:noProof/>
            </w:rPr>
          </w:r>
          <w:r w:rsidRPr="001E49B8">
            <w:rPr>
              <w:rFonts w:ascii="Arial" w:hAnsi="Arial"/>
              <w:b w:val="0"/>
              <w:noProof/>
            </w:rPr>
            <w:fldChar w:fldCharType="separate"/>
          </w:r>
          <w:r w:rsidRPr="001E49B8">
            <w:rPr>
              <w:rFonts w:ascii="Arial" w:hAnsi="Arial"/>
              <w:b w:val="0"/>
              <w:noProof/>
            </w:rPr>
            <w:t>3</w:t>
          </w:r>
          <w:r w:rsidRPr="001E49B8">
            <w:rPr>
              <w:rFonts w:ascii="Arial" w:hAnsi="Arial"/>
              <w:b w:val="0"/>
              <w:noProof/>
            </w:rPr>
            <w:fldChar w:fldCharType="end"/>
          </w:r>
        </w:p>
        <w:p w14:paraId="7D80CADF" w14:textId="77777777" w:rsidR="001E49B8" w:rsidRPr="001E49B8" w:rsidRDefault="001E49B8">
          <w:pPr>
            <w:pStyle w:val="TOC2"/>
            <w:tabs>
              <w:tab w:val="right" w:leader="dot" w:pos="9350"/>
            </w:tabs>
            <w:rPr>
              <w:rFonts w:ascii="Arial" w:eastAsiaTheme="minorEastAsia" w:hAnsi="Arial" w:cstheme="minorBidi"/>
              <w:b w:val="0"/>
              <w:noProof/>
              <w:color w:val="auto"/>
              <w:lang w:val="en-US" w:eastAsia="ja-JP" w:bidi="ar-SA"/>
            </w:rPr>
          </w:pPr>
          <w:r w:rsidRPr="001E49B8">
            <w:rPr>
              <w:rFonts w:ascii="Arial" w:hAnsi="Arial"/>
              <w:b w:val="0"/>
              <w:noProof/>
            </w:rPr>
            <w:t>Scope</w:t>
          </w:r>
          <w:r w:rsidRPr="001E49B8">
            <w:rPr>
              <w:rFonts w:ascii="Arial" w:hAnsi="Arial"/>
              <w:b w:val="0"/>
              <w:noProof/>
            </w:rPr>
            <w:tab/>
          </w:r>
          <w:r w:rsidRPr="001E49B8">
            <w:rPr>
              <w:rFonts w:ascii="Arial" w:hAnsi="Arial"/>
              <w:b w:val="0"/>
              <w:noProof/>
            </w:rPr>
            <w:fldChar w:fldCharType="begin"/>
          </w:r>
          <w:r w:rsidRPr="001E49B8">
            <w:rPr>
              <w:rFonts w:ascii="Arial" w:hAnsi="Arial"/>
              <w:b w:val="0"/>
              <w:noProof/>
            </w:rPr>
            <w:instrText xml:space="preserve"> PAGEREF _Toc221095693 \h </w:instrText>
          </w:r>
          <w:r w:rsidRPr="001E49B8">
            <w:rPr>
              <w:rFonts w:ascii="Arial" w:hAnsi="Arial"/>
              <w:b w:val="0"/>
              <w:noProof/>
            </w:rPr>
          </w:r>
          <w:r w:rsidRPr="001E49B8">
            <w:rPr>
              <w:rFonts w:ascii="Arial" w:hAnsi="Arial"/>
              <w:b w:val="0"/>
              <w:noProof/>
            </w:rPr>
            <w:fldChar w:fldCharType="separate"/>
          </w:r>
          <w:r w:rsidRPr="001E49B8">
            <w:rPr>
              <w:rFonts w:ascii="Arial" w:hAnsi="Arial"/>
              <w:b w:val="0"/>
              <w:noProof/>
            </w:rPr>
            <w:t>3</w:t>
          </w:r>
          <w:r w:rsidRPr="001E49B8">
            <w:rPr>
              <w:rFonts w:ascii="Arial" w:hAnsi="Arial"/>
              <w:b w:val="0"/>
              <w:noProof/>
            </w:rPr>
            <w:fldChar w:fldCharType="end"/>
          </w:r>
        </w:p>
        <w:p w14:paraId="50F3BB9B" w14:textId="77777777" w:rsidR="001E49B8" w:rsidRPr="001E49B8" w:rsidRDefault="001E49B8">
          <w:pPr>
            <w:pStyle w:val="TOC2"/>
            <w:tabs>
              <w:tab w:val="right" w:leader="dot" w:pos="9350"/>
            </w:tabs>
            <w:rPr>
              <w:rFonts w:ascii="Arial" w:eastAsiaTheme="minorEastAsia" w:hAnsi="Arial" w:cstheme="minorBidi"/>
              <w:b w:val="0"/>
              <w:noProof/>
              <w:color w:val="auto"/>
              <w:lang w:val="en-US" w:eastAsia="ja-JP" w:bidi="ar-SA"/>
            </w:rPr>
          </w:pPr>
          <w:r w:rsidRPr="001E49B8">
            <w:rPr>
              <w:rFonts w:ascii="Arial" w:hAnsi="Arial"/>
              <w:b w:val="0"/>
              <w:noProof/>
            </w:rPr>
            <w:t>Objectives</w:t>
          </w:r>
          <w:r w:rsidRPr="001E49B8">
            <w:rPr>
              <w:rFonts w:ascii="Arial" w:hAnsi="Arial"/>
              <w:b w:val="0"/>
              <w:noProof/>
            </w:rPr>
            <w:tab/>
          </w:r>
          <w:r w:rsidRPr="001E49B8">
            <w:rPr>
              <w:rFonts w:ascii="Arial" w:hAnsi="Arial"/>
              <w:b w:val="0"/>
              <w:noProof/>
            </w:rPr>
            <w:fldChar w:fldCharType="begin"/>
          </w:r>
          <w:r w:rsidRPr="001E49B8">
            <w:rPr>
              <w:rFonts w:ascii="Arial" w:hAnsi="Arial"/>
              <w:b w:val="0"/>
              <w:noProof/>
            </w:rPr>
            <w:instrText xml:space="preserve"> PAGEREF _Toc221095694 \h </w:instrText>
          </w:r>
          <w:r w:rsidRPr="001E49B8">
            <w:rPr>
              <w:rFonts w:ascii="Arial" w:hAnsi="Arial"/>
              <w:b w:val="0"/>
              <w:noProof/>
            </w:rPr>
          </w:r>
          <w:r w:rsidRPr="001E49B8">
            <w:rPr>
              <w:rFonts w:ascii="Arial" w:hAnsi="Arial"/>
              <w:b w:val="0"/>
              <w:noProof/>
            </w:rPr>
            <w:fldChar w:fldCharType="separate"/>
          </w:r>
          <w:r w:rsidRPr="001E49B8">
            <w:rPr>
              <w:rFonts w:ascii="Arial" w:hAnsi="Arial"/>
              <w:b w:val="0"/>
              <w:noProof/>
            </w:rPr>
            <w:t>3</w:t>
          </w:r>
          <w:r w:rsidRPr="001E49B8">
            <w:rPr>
              <w:rFonts w:ascii="Arial" w:hAnsi="Arial"/>
              <w:b w:val="0"/>
              <w:noProof/>
            </w:rPr>
            <w:fldChar w:fldCharType="end"/>
          </w:r>
        </w:p>
        <w:p w14:paraId="3171070C" w14:textId="77777777" w:rsidR="001E49B8" w:rsidRPr="001E49B8" w:rsidRDefault="001E49B8">
          <w:pPr>
            <w:pStyle w:val="TOC2"/>
            <w:tabs>
              <w:tab w:val="right" w:leader="dot" w:pos="9350"/>
            </w:tabs>
            <w:rPr>
              <w:rFonts w:ascii="Arial" w:eastAsiaTheme="minorEastAsia" w:hAnsi="Arial" w:cstheme="minorBidi"/>
              <w:b w:val="0"/>
              <w:noProof/>
              <w:color w:val="auto"/>
              <w:lang w:val="en-US" w:eastAsia="ja-JP" w:bidi="ar-SA"/>
            </w:rPr>
          </w:pPr>
          <w:r w:rsidRPr="001E49B8">
            <w:rPr>
              <w:rFonts w:ascii="Arial" w:hAnsi="Arial"/>
              <w:b w:val="0"/>
              <w:noProof/>
            </w:rPr>
            <w:t>Overview</w:t>
          </w:r>
          <w:r w:rsidRPr="001E49B8">
            <w:rPr>
              <w:rFonts w:ascii="Arial" w:hAnsi="Arial"/>
              <w:b w:val="0"/>
              <w:noProof/>
            </w:rPr>
            <w:tab/>
          </w:r>
          <w:r w:rsidRPr="001E49B8">
            <w:rPr>
              <w:rFonts w:ascii="Arial" w:hAnsi="Arial"/>
              <w:b w:val="0"/>
              <w:noProof/>
            </w:rPr>
            <w:fldChar w:fldCharType="begin"/>
          </w:r>
          <w:r w:rsidRPr="001E49B8">
            <w:rPr>
              <w:rFonts w:ascii="Arial" w:hAnsi="Arial"/>
              <w:b w:val="0"/>
              <w:noProof/>
            </w:rPr>
            <w:instrText xml:space="preserve"> PAGEREF _Toc221095695 \h </w:instrText>
          </w:r>
          <w:r w:rsidRPr="001E49B8">
            <w:rPr>
              <w:rFonts w:ascii="Arial" w:hAnsi="Arial"/>
              <w:b w:val="0"/>
              <w:noProof/>
            </w:rPr>
          </w:r>
          <w:r w:rsidRPr="001E49B8">
            <w:rPr>
              <w:rFonts w:ascii="Arial" w:hAnsi="Arial"/>
              <w:b w:val="0"/>
              <w:noProof/>
            </w:rPr>
            <w:fldChar w:fldCharType="separate"/>
          </w:r>
          <w:r w:rsidRPr="001E49B8">
            <w:rPr>
              <w:rFonts w:ascii="Arial" w:hAnsi="Arial"/>
              <w:b w:val="0"/>
              <w:noProof/>
            </w:rPr>
            <w:t>3</w:t>
          </w:r>
          <w:r w:rsidRPr="001E49B8">
            <w:rPr>
              <w:rFonts w:ascii="Arial" w:hAnsi="Arial"/>
              <w:b w:val="0"/>
              <w:noProof/>
            </w:rPr>
            <w:fldChar w:fldCharType="end"/>
          </w:r>
        </w:p>
        <w:p w14:paraId="582813C0" w14:textId="77777777" w:rsidR="001E49B8" w:rsidRPr="001E49B8" w:rsidRDefault="001E49B8">
          <w:pPr>
            <w:pStyle w:val="TOC2"/>
            <w:tabs>
              <w:tab w:val="right" w:leader="dot" w:pos="9350"/>
            </w:tabs>
            <w:rPr>
              <w:rFonts w:ascii="Arial" w:eastAsiaTheme="minorEastAsia" w:hAnsi="Arial" w:cstheme="minorBidi"/>
              <w:b w:val="0"/>
              <w:noProof/>
              <w:color w:val="auto"/>
              <w:lang w:val="en-US" w:eastAsia="ja-JP" w:bidi="ar-SA"/>
            </w:rPr>
          </w:pPr>
          <w:r w:rsidRPr="001E49B8">
            <w:rPr>
              <w:rFonts w:ascii="Arial" w:hAnsi="Arial"/>
              <w:b w:val="0"/>
              <w:noProof/>
            </w:rPr>
            <w:t>Use Case Diagrams</w:t>
          </w:r>
          <w:r w:rsidRPr="001E49B8">
            <w:rPr>
              <w:rFonts w:ascii="Arial" w:hAnsi="Arial"/>
              <w:b w:val="0"/>
              <w:noProof/>
            </w:rPr>
            <w:tab/>
          </w:r>
          <w:r w:rsidRPr="001E49B8">
            <w:rPr>
              <w:rFonts w:ascii="Arial" w:hAnsi="Arial"/>
              <w:b w:val="0"/>
              <w:noProof/>
            </w:rPr>
            <w:fldChar w:fldCharType="begin"/>
          </w:r>
          <w:r w:rsidRPr="001E49B8">
            <w:rPr>
              <w:rFonts w:ascii="Arial" w:hAnsi="Arial"/>
              <w:b w:val="0"/>
              <w:noProof/>
            </w:rPr>
            <w:instrText xml:space="preserve"> PAGEREF _Toc221095696 \h </w:instrText>
          </w:r>
          <w:r w:rsidRPr="001E49B8">
            <w:rPr>
              <w:rFonts w:ascii="Arial" w:hAnsi="Arial"/>
              <w:b w:val="0"/>
              <w:noProof/>
            </w:rPr>
          </w:r>
          <w:r w:rsidRPr="001E49B8">
            <w:rPr>
              <w:rFonts w:ascii="Arial" w:hAnsi="Arial"/>
              <w:b w:val="0"/>
              <w:noProof/>
            </w:rPr>
            <w:fldChar w:fldCharType="separate"/>
          </w:r>
          <w:r w:rsidRPr="001E49B8">
            <w:rPr>
              <w:rFonts w:ascii="Arial" w:hAnsi="Arial"/>
              <w:b w:val="0"/>
              <w:noProof/>
            </w:rPr>
            <w:t>4</w:t>
          </w:r>
          <w:r w:rsidRPr="001E49B8">
            <w:rPr>
              <w:rFonts w:ascii="Arial" w:hAnsi="Arial"/>
              <w:b w:val="0"/>
              <w:noProof/>
            </w:rPr>
            <w:fldChar w:fldCharType="end"/>
          </w:r>
        </w:p>
        <w:p w14:paraId="148A9607" w14:textId="77777777" w:rsidR="001E49B8" w:rsidRPr="001E49B8" w:rsidRDefault="001E49B8">
          <w:pPr>
            <w:pStyle w:val="TOC2"/>
            <w:tabs>
              <w:tab w:val="right" w:leader="dot" w:pos="9350"/>
            </w:tabs>
            <w:rPr>
              <w:rFonts w:ascii="Arial" w:eastAsiaTheme="minorEastAsia" w:hAnsi="Arial" w:cstheme="minorBidi"/>
              <w:b w:val="0"/>
              <w:noProof/>
              <w:color w:val="auto"/>
              <w:lang w:val="en-US" w:eastAsia="ja-JP" w:bidi="ar-SA"/>
            </w:rPr>
          </w:pPr>
          <w:r w:rsidRPr="001E49B8">
            <w:rPr>
              <w:rFonts w:ascii="Arial" w:hAnsi="Arial"/>
              <w:b w:val="0"/>
              <w:noProof/>
            </w:rPr>
            <w:t>User Interface Design</w:t>
          </w:r>
          <w:r w:rsidRPr="001E49B8">
            <w:rPr>
              <w:rFonts w:ascii="Arial" w:hAnsi="Arial"/>
              <w:b w:val="0"/>
              <w:noProof/>
            </w:rPr>
            <w:tab/>
          </w:r>
          <w:r w:rsidRPr="001E49B8">
            <w:rPr>
              <w:rFonts w:ascii="Arial" w:hAnsi="Arial"/>
              <w:b w:val="0"/>
              <w:noProof/>
            </w:rPr>
            <w:fldChar w:fldCharType="begin"/>
          </w:r>
          <w:r w:rsidRPr="001E49B8">
            <w:rPr>
              <w:rFonts w:ascii="Arial" w:hAnsi="Arial"/>
              <w:b w:val="0"/>
              <w:noProof/>
            </w:rPr>
            <w:instrText xml:space="preserve"> PAGEREF _Toc221095697 \h </w:instrText>
          </w:r>
          <w:r w:rsidRPr="001E49B8">
            <w:rPr>
              <w:rFonts w:ascii="Arial" w:hAnsi="Arial"/>
              <w:b w:val="0"/>
              <w:noProof/>
            </w:rPr>
          </w:r>
          <w:r w:rsidRPr="001E49B8">
            <w:rPr>
              <w:rFonts w:ascii="Arial" w:hAnsi="Arial"/>
              <w:b w:val="0"/>
              <w:noProof/>
            </w:rPr>
            <w:fldChar w:fldCharType="separate"/>
          </w:r>
          <w:r w:rsidRPr="001E49B8">
            <w:rPr>
              <w:rFonts w:ascii="Arial" w:hAnsi="Arial"/>
              <w:b w:val="0"/>
              <w:noProof/>
            </w:rPr>
            <w:t>5</w:t>
          </w:r>
          <w:r w:rsidRPr="001E49B8">
            <w:rPr>
              <w:rFonts w:ascii="Arial" w:hAnsi="Arial"/>
              <w:b w:val="0"/>
              <w:noProof/>
            </w:rPr>
            <w:fldChar w:fldCharType="end"/>
          </w:r>
        </w:p>
        <w:p w14:paraId="23AA45E3" w14:textId="77777777" w:rsidR="001E49B8" w:rsidRPr="001E49B8" w:rsidRDefault="001E49B8">
          <w:pPr>
            <w:pStyle w:val="TOC2"/>
            <w:tabs>
              <w:tab w:val="right" w:leader="dot" w:pos="9350"/>
            </w:tabs>
            <w:rPr>
              <w:rFonts w:ascii="Arial" w:eastAsiaTheme="minorEastAsia" w:hAnsi="Arial" w:cstheme="minorBidi"/>
              <w:b w:val="0"/>
              <w:noProof/>
              <w:color w:val="auto"/>
              <w:lang w:val="en-US" w:eastAsia="ja-JP" w:bidi="ar-SA"/>
            </w:rPr>
          </w:pPr>
          <w:r w:rsidRPr="001E49B8">
            <w:rPr>
              <w:rFonts w:ascii="Arial" w:hAnsi="Arial"/>
              <w:b w:val="0"/>
              <w:noProof/>
            </w:rPr>
            <w:t>Gantt Chart</w:t>
          </w:r>
          <w:r w:rsidRPr="001E49B8">
            <w:rPr>
              <w:rFonts w:ascii="Arial" w:hAnsi="Arial"/>
              <w:b w:val="0"/>
              <w:noProof/>
            </w:rPr>
            <w:tab/>
          </w:r>
          <w:r w:rsidRPr="001E49B8">
            <w:rPr>
              <w:rFonts w:ascii="Arial" w:hAnsi="Arial"/>
              <w:b w:val="0"/>
              <w:noProof/>
            </w:rPr>
            <w:fldChar w:fldCharType="begin"/>
          </w:r>
          <w:r w:rsidRPr="001E49B8">
            <w:rPr>
              <w:rFonts w:ascii="Arial" w:hAnsi="Arial"/>
              <w:b w:val="0"/>
              <w:noProof/>
            </w:rPr>
            <w:instrText xml:space="preserve"> PAGEREF _Toc221095698 \h </w:instrText>
          </w:r>
          <w:r w:rsidRPr="001E49B8">
            <w:rPr>
              <w:rFonts w:ascii="Arial" w:hAnsi="Arial"/>
              <w:b w:val="0"/>
              <w:noProof/>
            </w:rPr>
          </w:r>
          <w:r w:rsidRPr="001E49B8">
            <w:rPr>
              <w:rFonts w:ascii="Arial" w:hAnsi="Arial"/>
              <w:b w:val="0"/>
              <w:noProof/>
            </w:rPr>
            <w:fldChar w:fldCharType="separate"/>
          </w:r>
          <w:r w:rsidRPr="001E49B8">
            <w:rPr>
              <w:rFonts w:ascii="Arial" w:hAnsi="Arial"/>
              <w:b w:val="0"/>
              <w:noProof/>
            </w:rPr>
            <w:t>10</w:t>
          </w:r>
          <w:r w:rsidRPr="001E49B8">
            <w:rPr>
              <w:rFonts w:ascii="Arial" w:hAnsi="Arial"/>
              <w:b w:val="0"/>
              <w:noProof/>
            </w:rPr>
            <w:fldChar w:fldCharType="end"/>
          </w:r>
        </w:p>
        <w:p w14:paraId="5647E9E8" w14:textId="77777777" w:rsidR="001E49B8" w:rsidRPr="001E49B8" w:rsidRDefault="001E49B8">
          <w:pPr>
            <w:pStyle w:val="TOC2"/>
            <w:tabs>
              <w:tab w:val="right" w:leader="dot" w:pos="9350"/>
            </w:tabs>
            <w:rPr>
              <w:rFonts w:ascii="Arial" w:eastAsiaTheme="minorEastAsia" w:hAnsi="Arial" w:cstheme="minorBidi"/>
              <w:b w:val="0"/>
              <w:noProof/>
              <w:color w:val="auto"/>
              <w:lang w:val="en-US" w:eastAsia="ja-JP" w:bidi="ar-SA"/>
            </w:rPr>
          </w:pPr>
          <w:r w:rsidRPr="001E49B8">
            <w:rPr>
              <w:rFonts w:ascii="Arial" w:hAnsi="Arial"/>
              <w:b w:val="0"/>
              <w:noProof/>
            </w:rPr>
            <w:t>Risk Analysis</w:t>
          </w:r>
          <w:r w:rsidRPr="001E49B8">
            <w:rPr>
              <w:rFonts w:ascii="Arial" w:hAnsi="Arial"/>
              <w:b w:val="0"/>
              <w:noProof/>
            </w:rPr>
            <w:tab/>
          </w:r>
          <w:r w:rsidRPr="001E49B8">
            <w:rPr>
              <w:rFonts w:ascii="Arial" w:hAnsi="Arial"/>
              <w:b w:val="0"/>
              <w:noProof/>
            </w:rPr>
            <w:fldChar w:fldCharType="begin"/>
          </w:r>
          <w:r w:rsidRPr="001E49B8">
            <w:rPr>
              <w:rFonts w:ascii="Arial" w:hAnsi="Arial"/>
              <w:b w:val="0"/>
              <w:noProof/>
            </w:rPr>
            <w:instrText xml:space="preserve"> PAGEREF _Toc221095699 \h </w:instrText>
          </w:r>
          <w:r w:rsidRPr="001E49B8">
            <w:rPr>
              <w:rFonts w:ascii="Arial" w:hAnsi="Arial"/>
              <w:b w:val="0"/>
              <w:noProof/>
            </w:rPr>
          </w:r>
          <w:r w:rsidRPr="001E49B8">
            <w:rPr>
              <w:rFonts w:ascii="Arial" w:hAnsi="Arial"/>
              <w:b w:val="0"/>
              <w:noProof/>
            </w:rPr>
            <w:fldChar w:fldCharType="separate"/>
          </w:r>
          <w:r w:rsidRPr="001E49B8">
            <w:rPr>
              <w:rFonts w:ascii="Arial" w:hAnsi="Arial"/>
              <w:b w:val="0"/>
              <w:noProof/>
            </w:rPr>
            <w:t>12</w:t>
          </w:r>
          <w:r w:rsidRPr="001E49B8">
            <w:rPr>
              <w:rFonts w:ascii="Arial" w:hAnsi="Arial"/>
              <w:b w:val="0"/>
              <w:noProof/>
            </w:rPr>
            <w:fldChar w:fldCharType="end"/>
          </w:r>
        </w:p>
        <w:p w14:paraId="1FE55E52" w14:textId="77777777" w:rsidR="001E49B8" w:rsidRPr="001E49B8" w:rsidRDefault="001E49B8">
          <w:pPr>
            <w:pStyle w:val="TOC2"/>
            <w:tabs>
              <w:tab w:val="right" w:leader="dot" w:pos="9350"/>
            </w:tabs>
            <w:rPr>
              <w:rFonts w:ascii="Arial" w:eastAsiaTheme="minorEastAsia" w:hAnsi="Arial" w:cstheme="minorBidi"/>
              <w:b w:val="0"/>
              <w:noProof/>
              <w:color w:val="auto"/>
              <w:lang w:val="en-US" w:eastAsia="ja-JP" w:bidi="ar-SA"/>
            </w:rPr>
          </w:pPr>
          <w:r w:rsidRPr="001E49B8">
            <w:rPr>
              <w:rFonts w:ascii="Arial" w:hAnsi="Arial"/>
              <w:b w:val="0"/>
              <w:noProof/>
            </w:rPr>
            <w:t>References</w:t>
          </w:r>
          <w:r w:rsidRPr="001E49B8">
            <w:rPr>
              <w:rFonts w:ascii="Arial" w:hAnsi="Arial"/>
              <w:b w:val="0"/>
              <w:noProof/>
            </w:rPr>
            <w:tab/>
          </w:r>
          <w:r w:rsidRPr="001E49B8">
            <w:rPr>
              <w:rFonts w:ascii="Arial" w:hAnsi="Arial"/>
              <w:b w:val="0"/>
              <w:noProof/>
            </w:rPr>
            <w:fldChar w:fldCharType="begin"/>
          </w:r>
          <w:r w:rsidRPr="001E49B8">
            <w:rPr>
              <w:rFonts w:ascii="Arial" w:hAnsi="Arial"/>
              <w:b w:val="0"/>
              <w:noProof/>
            </w:rPr>
            <w:instrText xml:space="preserve"> PAGEREF _Toc221095700 \h </w:instrText>
          </w:r>
          <w:r w:rsidRPr="001E49B8">
            <w:rPr>
              <w:rFonts w:ascii="Arial" w:hAnsi="Arial"/>
              <w:b w:val="0"/>
              <w:noProof/>
            </w:rPr>
          </w:r>
          <w:r w:rsidRPr="001E49B8">
            <w:rPr>
              <w:rFonts w:ascii="Arial" w:hAnsi="Arial"/>
              <w:b w:val="0"/>
              <w:noProof/>
            </w:rPr>
            <w:fldChar w:fldCharType="separate"/>
          </w:r>
          <w:r w:rsidRPr="001E49B8">
            <w:rPr>
              <w:rFonts w:ascii="Arial" w:hAnsi="Arial"/>
              <w:b w:val="0"/>
              <w:noProof/>
            </w:rPr>
            <w:t>12</w:t>
          </w:r>
          <w:r w:rsidRPr="001E49B8">
            <w:rPr>
              <w:rFonts w:ascii="Arial" w:hAnsi="Arial"/>
              <w:b w:val="0"/>
              <w:noProof/>
            </w:rPr>
            <w:fldChar w:fldCharType="end"/>
          </w:r>
        </w:p>
        <w:p w14:paraId="3D603EFD" w14:textId="77777777" w:rsidR="001E49B8" w:rsidRPr="001E49B8" w:rsidRDefault="001E49B8">
          <w:pPr>
            <w:pStyle w:val="TOC2"/>
            <w:tabs>
              <w:tab w:val="right" w:leader="dot" w:pos="9350"/>
            </w:tabs>
            <w:rPr>
              <w:rFonts w:ascii="Arial" w:eastAsiaTheme="minorEastAsia" w:hAnsi="Arial" w:cstheme="minorBidi"/>
              <w:b w:val="0"/>
              <w:noProof/>
              <w:color w:val="auto"/>
              <w:lang w:val="en-US" w:eastAsia="ja-JP" w:bidi="ar-SA"/>
            </w:rPr>
          </w:pPr>
          <w:r w:rsidRPr="001E49B8">
            <w:rPr>
              <w:rFonts w:ascii="Arial" w:hAnsi="Arial"/>
              <w:b w:val="0"/>
              <w:noProof/>
            </w:rPr>
            <w:t>Change log</w:t>
          </w:r>
          <w:r w:rsidRPr="001E49B8">
            <w:rPr>
              <w:rFonts w:ascii="Arial" w:hAnsi="Arial"/>
              <w:b w:val="0"/>
              <w:noProof/>
            </w:rPr>
            <w:tab/>
          </w:r>
          <w:r w:rsidRPr="001E49B8">
            <w:rPr>
              <w:rFonts w:ascii="Arial" w:hAnsi="Arial"/>
              <w:b w:val="0"/>
              <w:noProof/>
            </w:rPr>
            <w:fldChar w:fldCharType="begin"/>
          </w:r>
          <w:r w:rsidRPr="001E49B8">
            <w:rPr>
              <w:rFonts w:ascii="Arial" w:hAnsi="Arial"/>
              <w:b w:val="0"/>
              <w:noProof/>
            </w:rPr>
            <w:instrText xml:space="preserve"> PAGEREF _Toc221095701 \h </w:instrText>
          </w:r>
          <w:r w:rsidRPr="001E49B8">
            <w:rPr>
              <w:rFonts w:ascii="Arial" w:hAnsi="Arial"/>
              <w:b w:val="0"/>
              <w:noProof/>
            </w:rPr>
          </w:r>
          <w:r w:rsidRPr="001E49B8">
            <w:rPr>
              <w:rFonts w:ascii="Arial" w:hAnsi="Arial"/>
              <w:b w:val="0"/>
              <w:noProof/>
            </w:rPr>
            <w:fldChar w:fldCharType="separate"/>
          </w:r>
          <w:r w:rsidRPr="001E49B8">
            <w:rPr>
              <w:rFonts w:ascii="Arial" w:hAnsi="Arial"/>
              <w:b w:val="0"/>
              <w:noProof/>
            </w:rPr>
            <w:t>13</w:t>
          </w:r>
          <w:r w:rsidRPr="001E49B8">
            <w:rPr>
              <w:rFonts w:ascii="Arial" w:hAnsi="Arial"/>
              <w:b w:val="0"/>
              <w:noProof/>
            </w:rPr>
            <w:fldChar w:fldCharType="end"/>
          </w:r>
        </w:p>
        <w:p w14:paraId="305D4987" w14:textId="77777777" w:rsidR="001E49B8" w:rsidRDefault="001E49B8">
          <w:r w:rsidRPr="001E49B8">
            <w:rPr>
              <w:bCs/>
              <w:noProof/>
            </w:rPr>
            <w:fldChar w:fldCharType="end"/>
          </w:r>
        </w:p>
      </w:sdtContent>
    </w:sdt>
    <w:p w14:paraId="05DA7CD0" w14:textId="77777777" w:rsidR="00F21B50" w:rsidRDefault="00F21B50"/>
    <w:p w14:paraId="29F2F6F4" w14:textId="77777777" w:rsidR="00F21B50" w:rsidRDefault="00F21B50"/>
    <w:p w14:paraId="68F8BBBD" w14:textId="77777777" w:rsidR="00F21B50" w:rsidRDefault="00D463B2">
      <w:r>
        <w:br w:type="page"/>
      </w:r>
    </w:p>
    <w:p w14:paraId="29473E58" w14:textId="77777777" w:rsidR="00F21B50" w:rsidRDefault="001E49B8" w:rsidP="001E49B8">
      <w:pPr>
        <w:pStyle w:val="Heading2"/>
      </w:pPr>
      <w:bookmarkStart w:id="0" w:name="_Toc221095692"/>
      <w:r>
        <w:lastRenderedPageBreak/>
        <w:t>Purpose of this D</w:t>
      </w:r>
      <w:r w:rsidR="0079527A">
        <w:t>ocument</w:t>
      </w:r>
      <w:bookmarkEnd w:id="0"/>
    </w:p>
    <w:p w14:paraId="2D2F7309" w14:textId="77777777" w:rsidR="00D57E7E" w:rsidRDefault="00D57E7E" w:rsidP="00D57E7E">
      <w:pPr>
        <w:rPr>
          <w:rFonts w:cs="Times New Roman"/>
          <w:b/>
          <w:bCs/>
          <w:sz w:val="28"/>
          <w:szCs w:val="28"/>
        </w:rPr>
      </w:pPr>
      <w:r>
        <w:t>The purpose of this document is to clarify and define the project mandate. It will state the possible constraints that the group could face in regards to producing the Monster Mash game. The processes t</w:t>
      </w:r>
      <w:r w:rsidR="001E49B8">
        <w:t>he group will have to commit</w:t>
      </w:r>
      <w:r>
        <w:t xml:space="preserve"> will</w:t>
      </w:r>
      <w:r w:rsidR="001E49B8">
        <w:t xml:space="preserve"> also</w:t>
      </w:r>
      <w:r>
        <w:t xml:space="preserve"> be defined. </w:t>
      </w:r>
      <w:r w:rsidR="00977407">
        <w:t xml:space="preserve"> </w:t>
      </w:r>
      <w:r>
        <w:t>This document will have to stay within the requirements and specification of the QA documents.</w:t>
      </w:r>
    </w:p>
    <w:p w14:paraId="105CFB89" w14:textId="77777777" w:rsidR="00D57E7E" w:rsidRDefault="00D57E7E"/>
    <w:p w14:paraId="5A2A7363" w14:textId="77777777" w:rsidR="00656370" w:rsidRDefault="00656370"/>
    <w:p w14:paraId="299974C8" w14:textId="77777777" w:rsidR="00F21B50" w:rsidRDefault="00656370" w:rsidP="001E49B8">
      <w:pPr>
        <w:pStyle w:val="Heading2"/>
      </w:pPr>
      <w:bookmarkStart w:id="1" w:name="_Toc221095693"/>
      <w:r>
        <w:t>Scope</w:t>
      </w:r>
      <w:bookmarkEnd w:id="1"/>
    </w:p>
    <w:p w14:paraId="7F21F1FF" w14:textId="77777777" w:rsidR="0079527A" w:rsidRDefault="0079527A" w:rsidP="0079527A">
      <w:r>
        <w:t xml:space="preserve">In this document, we will go over the plan for the project, on both a time and user perspective. We have included basic user interaction design, including use case diagrams, </w:t>
      </w:r>
      <w:r w:rsidR="001E49B8">
        <w:t>as well as</w:t>
      </w:r>
      <w:r>
        <w:t xml:space="preserve"> decisions we have made in regards to the project</w:t>
      </w:r>
      <w:r w:rsidR="001E49B8">
        <w:t>.</w:t>
      </w:r>
    </w:p>
    <w:p w14:paraId="544DBF91" w14:textId="77777777" w:rsidR="00CA024E" w:rsidRPr="007A3C2B" w:rsidRDefault="00CA024E">
      <w:pPr>
        <w:rPr>
          <w:sz w:val="36"/>
          <w:szCs w:val="36"/>
        </w:rPr>
      </w:pPr>
    </w:p>
    <w:p w14:paraId="45BB084C" w14:textId="77777777" w:rsidR="00656370" w:rsidRDefault="00656370" w:rsidP="001E49B8">
      <w:pPr>
        <w:pStyle w:val="Heading2"/>
      </w:pPr>
      <w:bookmarkStart w:id="2" w:name="_Toc221095694"/>
      <w:r>
        <w:t>Objectives</w:t>
      </w:r>
      <w:bookmarkEnd w:id="2"/>
    </w:p>
    <w:p w14:paraId="333A37A8" w14:textId="77777777" w:rsidR="00074F3B" w:rsidRDefault="00074F3B" w:rsidP="00074F3B">
      <w:r>
        <w:t>This document’s objective is to show the reader what materials we used to produce our Monster mash game.</w:t>
      </w:r>
    </w:p>
    <w:p w14:paraId="5B75FF06" w14:textId="77777777" w:rsidR="00074F3B" w:rsidRDefault="00074F3B" w:rsidP="00074F3B"/>
    <w:p w14:paraId="58C55E99" w14:textId="77777777" w:rsidR="00074F3B" w:rsidRDefault="00074F3B" w:rsidP="00074F3B">
      <w:pPr>
        <w:pStyle w:val="ListParagraph"/>
        <w:numPr>
          <w:ilvl w:val="0"/>
          <w:numId w:val="3"/>
        </w:numPr>
      </w:pPr>
      <w:r>
        <w:t>Use-case diagrams</w:t>
      </w:r>
    </w:p>
    <w:p w14:paraId="26CAF01F" w14:textId="77777777" w:rsidR="00074F3B" w:rsidRDefault="00074F3B" w:rsidP="00074F3B">
      <w:pPr>
        <w:pStyle w:val="ListParagraph"/>
        <w:numPr>
          <w:ilvl w:val="0"/>
          <w:numId w:val="3"/>
        </w:numPr>
      </w:pPr>
      <w:r>
        <w:t>User interface design</w:t>
      </w:r>
    </w:p>
    <w:p w14:paraId="526A9540" w14:textId="77777777" w:rsidR="00074F3B" w:rsidRDefault="00074F3B" w:rsidP="00074F3B">
      <w:pPr>
        <w:pStyle w:val="ListParagraph"/>
        <w:numPr>
          <w:ilvl w:val="0"/>
          <w:numId w:val="3"/>
        </w:numPr>
      </w:pPr>
      <w:r>
        <w:t>Gantt chart</w:t>
      </w:r>
    </w:p>
    <w:p w14:paraId="5DEC96BC" w14:textId="77777777" w:rsidR="00074F3B" w:rsidRDefault="00074F3B" w:rsidP="00074F3B">
      <w:pPr>
        <w:pStyle w:val="ListParagraph"/>
        <w:numPr>
          <w:ilvl w:val="0"/>
          <w:numId w:val="3"/>
        </w:numPr>
      </w:pPr>
      <w:r>
        <w:t>Risk Analysis</w:t>
      </w:r>
    </w:p>
    <w:p w14:paraId="585F8602" w14:textId="77777777" w:rsidR="00074F3B" w:rsidRDefault="00074F3B" w:rsidP="00074F3B"/>
    <w:p w14:paraId="63A4E127" w14:textId="77777777" w:rsidR="00074F3B" w:rsidRDefault="00FE043F" w:rsidP="00074F3B">
      <w:r>
        <w:t xml:space="preserve">All of the above are material that will be explained in this document with the necessary screenshots and information stated. </w:t>
      </w:r>
    </w:p>
    <w:p w14:paraId="475E7A9F" w14:textId="77777777" w:rsidR="00074F3B" w:rsidRDefault="00074F3B" w:rsidP="00074F3B"/>
    <w:p w14:paraId="0E92FD5B" w14:textId="77777777" w:rsidR="00513E9F" w:rsidRDefault="00513E9F"/>
    <w:p w14:paraId="380E4C7F" w14:textId="77777777" w:rsidR="00F21B50" w:rsidRDefault="00D463B2" w:rsidP="001E49B8">
      <w:pPr>
        <w:pStyle w:val="Heading2"/>
      </w:pPr>
      <w:bookmarkStart w:id="3" w:name="_Toc221095695"/>
      <w:r>
        <w:t>Overview</w:t>
      </w:r>
      <w:bookmarkEnd w:id="3"/>
    </w:p>
    <w:p w14:paraId="17998612" w14:textId="77777777" w:rsidR="00F21B50" w:rsidRDefault="00D463B2">
      <w:r>
        <w:t>For the project we have decided to use Glassfish for the server interaction as it is more flexible compared to Google App Engine (GAE) in regards to data persistence and it means that the end user</w:t>
      </w:r>
      <w:r w:rsidR="001E49B8">
        <w:t>s don’t have to register for a G</w:t>
      </w:r>
      <w:r>
        <w:t>oogle account when authenticating with our application.</w:t>
      </w:r>
    </w:p>
    <w:p w14:paraId="77B92386" w14:textId="77777777" w:rsidR="00F21B50" w:rsidRDefault="00F21B50"/>
    <w:p w14:paraId="1494B45C" w14:textId="77777777" w:rsidR="00F21B50" w:rsidRDefault="00D463B2">
      <w:r>
        <w:t xml:space="preserve">For the Version Control System, we have gone with Git over SVN, as one of our developers know how to use it and is able to teach the rest of the group how to use. Our repository is hosted on </w:t>
      </w:r>
      <w:hyperlink r:id="rId9">
        <w:r>
          <w:rPr>
            <w:color w:val="1155CC"/>
            <w:u w:val="single"/>
          </w:rPr>
          <w:t>www.github.com</w:t>
        </w:r>
      </w:hyperlink>
      <w:r>
        <w:t xml:space="preserve"> under a private account, so we can control who can access</w:t>
      </w:r>
      <w:r w:rsidR="001E49B8">
        <w:t xml:space="preserve"> it</w:t>
      </w:r>
      <w:r>
        <w:t>.</w:t>
      </w:r>
    </w:p>
    <w:p w14:paraId="27D7D775" w14:textId="77777777" w:rsidR="00F21B50" w:rsidRDefault="00F21B50"/>
    <w:p w14:paraId="1E717986" w14:textId="77777777" w:rsidR="00F21B50" w:rsidRDefault="001E49B8">
      <w:r>
        <w:t>We are</w:t>
      </w:r>
      <w:r w:rsidR="00D463B2">
        <w:t xml:space="preserve"> using Microsoft Word for documentation and Microsoft Visio for diagrams. </w:t>
      </w:r>
    </w:p>
    <w:p w14:paraId="024FD13E" w14:textId="77777777" w:rsidR="00F21B50" w:rsidRDefault="00D463B2">
      <w:r>
        <w:br w:type="page"/>
      </w:r>
    </w:p>
    <w:p w14:paraId="4B1AD68B" w14:textId="77777777" w:rsidR="00F21B50" w:rsidRDefault="00D463B2" w:rsidP="001E49B8">
      <w:pPr>
        <w:pStyle w:val="Heading2"/>
      </w:pPr>
      <w:bookmarkStart w:id="4" w:name="_Toc221095696"/>
      <w:r>
        <w:lastRenderedPageBreak/>
        <w:t>Use Case Diagrams</w:t>
      </w:r>
      <w:bookmarkEnd w:id="4"/>
    </w:p>
    <w:p w14:paraId="5FA573FB" w14:textId="77777777" w:rsidR="00F21B50" w:rsidRDefault="00D463B2">
      <w:pPr>
        <w:pStyle w:val="Heading1"/>
      </w:pPr>
      <w:r>
        <w:rPr>
          <w:noProof/>
        </w:rPr>
        <w:drawing>
          <wp:inline distT="0" distB="0" distL="0" distR="0" wp14:anchorId="42D8F6A3" wp14:editId="187A9BBA">
            <wp:extent cx="6076950" cy="6257925"/>
            <wp:effectExtent l="0" t="0" r="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0"/>
                    <a:stretch>
                      <a:fillRect/>
                    </a:stretch>
                  </pic:blipFill>
                  <pic:spPr>
                    <a:xfrm>
                      <a:off x="0" y="0"/>
                      <a:ext cx="6076950" cy="6257925"/>
                    </a:xfrm>
                    <a:prstGeom prst="rect">
                      <a:avLst/>
                    </a:prstGeom>
                  </pic:spPr>
                </pic:pic>
              </a:graphicData>
            </a:graphic>
          </wp:inline>
        </w:drawing>
      </w:r>
    </w:p>
    <w:p w14:paraId="695F3AB9" w14:textId="77777777" w:rsidR="001E49B8" w:rsidRDefault="001E49B8" w:rsidP="001E49B8">
      <w:r>
        <w:t>Here is the Use-Case diagram, clearly showing what the user and system should be able to do. The user needs to be able to:</w:t>
      </w:r>
    </w:p>
    <w:p w14:paraId="055CC38C" w14:textId="77777777" w:rsidR="001E49B8" w:rsidRDefault="001E49B8" w:rsidP="001E49B8">
      <w:pPr>
        <w:pStyle w:val="ListParagraph"/>
        <w:numPr>
          <w:ilvl w:val="0"/>
          <w:numId w:val="4"/>
        </w:numPr>
      </w:pPr>
      <w:r>
        <w:t>Register or log in</w:t>
      </w:r>
    </w:p>
    <w:p w14:paraId="52C67A65" w14:textId="77777777" w:rsidR="001E49B8" w:rsidRDefault="001E49B8" w:rsidP="001E49B8">
      <w:pPr>
        <w:pStyle w:val="ListParagraph"/>
        <w:numPr>
          <w:ilvl w:val="0"/>
          <w:numId w:val="4"/>
        </w:numPr>
      </w:pPr>
      <w:r>
        <w:t>Host a monster farm</w:t>
      </w:r>
    </w:p>
    <w:p w14:paraId="235258CC" w14:textId="77777777" w:rsidR="001E49B8" w:rsidRDefault="001E49B8" w:rsidP="001E49B8">
      <w:pPr>
        <w:pStyle w:val="ListParagraph"/>
        <w:numPr>
          <w:ilvl w:val="0"/>
          <w:numId w:val="4"/>
        </w:numPr>
      </w:pPr>
      <w:r>
        <w:t>Set monster attributes</w:t>
      </w:r>
    </w:p>
    <w:p w14:paraId="2925575D" w14:textId="77777777" w:rsidR="001E49B8" w:rsidRDefault="001E49B8" w:rsidP="001E49B8">
      <w:pPr>
        <w:pStyle w:val="ListParagraph"/>
        <w:numPr>
          <w:ilvl w:val="0"/>
          <w:numId w:val="4"/>
        </w:numPr>
      </w:pPr>
      <w:r>
        <w:t>Interact with other players</w:t>
      </w:r>
    </w:p>
    <w:p w14:paraId="189548AE" w14:textId="77777777" w:rsidR="001E49B8" w:rsidRDefault="001E49B8" w:rsidP="001E49B8">
      <w:pPr>
        <w:pStyle w:val="ListParagraph"/>
        <w:numPr>
          <w:ilvl w:val="0"/>
          <w:numId w:val="4"/>
        </w:numPr>
      </w:pPr>
      <w:r>
        <w:lastRenderedPageBreak/>
        <w:t>Breed, fight and purchase monsters</w:t>
      </w:r>
    </w:p>
    <w:p w14:paraId="3211F009" w14:textId="77777777" w:rsidR="001E49B8" w:rsidRDefault="001E49B8" w:rsidP="001E49B8">
      <w:pPr>
        <w:pStyle w:val="ListParagraph"/>
        <w:numPr>
          <w:ilvl w:val="0"/>
          <w:numId w:val="4"/>
        </w:numPr>
      </w:pPr>
      <w:r>
        <w:t>Change their password</w:t>
      </w:r>
    </w:p>
    <w:p w14:paraId="75326547" w14:textId="77777777" w:rsidR="001E49B8" w:rsidRDefault="001E49B8" w:rsidP="001E49B8"/>
    <w:p w14:paraId="29645718" w14:textId="77777777" w:rsidR="001E49B8" w:rsidRDefault="001E49B8" w:rsidP="001E49B8">
      <w:r>
        <w:t>The system needs to be able to:</w:t>
      </w:r>
    </w:p>
    <w:p w14:paraId="096E08C4" w14:textId="77777777" w:rsidR="001E49B8" w:rsidRDefault="001E49B8" w:rsidP="001E49B8">
      <w:pPr>
        <w:pStyle w:val="ListParagraph"/>
        <w:numPr>
          <w:ilvl w:val="0"/>
          <w:numId w:val="5"/>
        </w:numPr>
      </w:pPr>
      <w:r>
        <w:t>Display:</w:t>
      </w:r>
    </w:p>
    <w:p w14:paraId="5D5300E5" w14:textId="77777777" w:rsidR="001E49B8" w:rsidRDefault="001E49B8" w:rsidP="001E49B8">
      <w:pPr>
        <w:pStyle w:val="ListParagraph"/>
        <w:numPr>
          <w:ilvl w:val="1"/>
          <w:numId w:val="5"/>
        </w:numPr>
      </w:pPr>
      <w:r>
        <w:t>A list of monsters and attributes</w:t>
      </w:r>
    </w:p>
    <w:p w14:paraId="54564C26" w14:textId="77777777" w:rsidR="001E49B8" w:rsidRDefault="001E49B8" w:rsidP="001E49B8">
      <w:pPr>
        <w:pStyle w:val="ListParagraph"/>
        <w:numPr>
          <w:ilvl w:val="1"/>
          <w:numId w:val="5"/>
        </w:numPr>
      </w:pPr>
      <w:r>
        <w:t>A list of friends</w:t>
      </w:r>
    </w:p>
    <w:p w14:paraId="0DB42A6B" w14:textId="77777777" w:rsidR="001E49B8" w:rsidRDefault="001E49B8" w:rsidP="001E49B8">
      <w:pPr>
        <w:pStyle w:val="ListParagraph"/>
        <w:numPr>
          <w:ilvl w:val="1"/>
          <w:numId w:val="5"/>
        </w:numPr>
      </w:pPr>
      <w:r>
        <w:t>Friend requests</w:t>
      </w:r>
    </w:p>
    <w:p w14:paraId="53CC11D4" w14:textId="77777777" w:rsidR="001E49B8" w:rsidRDefault="001E49B8" w:rsidP="001E49B8">
      <w:pPr>
        <w:pStyle w:val="ListParagraph"/>
        <w:numPr>
          <w:ilvl w:val="0"/>
          <w:numId w:val="5"/>
        </w:numPr>
      </w:pPr>
      <w:r>
        <w:t>Communicate with other servers</w:t>
      </w:r>
    </w:p>
    <w:p w14:paraId="56D4CC61" w14:textId="77777777" w:rsidR="001E49B8" w:rsidRDefault="001E49B8" w:rsidP="001E49B8">
      <w:pPr>
        <w:pStyle w:val="ListParagraph"/>
        <w:numPr>
          <w:ilvl w:val="0"/>
          <w:numId w:val="5"/>
        </w:numPr>
      </w:pPr>
      <w:r>
        <w:t>Store details of users and monsters</w:t>
      </w:r>
    </w:p>
    <w:p w14:paraId="3CB18153" w14:textId="77777777" w:rsidR="001E49B8" w:rsidRDefault="001E49B8" w:rsidP="001E49B8">
      <w:pPr>
        <w:pStyle w:val="ListParagraph"/>
        <w:numPr>
          <w:ilvl w:val="0"/>
          <w:numId w:val="5"/>
        </w:numPr>
      </w:pPr>
      <w:r>
        <w:t>Allow users to register</w:t>
      </w:r>
    </w:p>
    <w:p w14:paraId="00BB3010" w14:textId="77777777" w:rsidR="001E49B8" w:rsidRDefault="001E49B8" w:rsidP="001E49B8">
      <w:pPr>
        <w:pStyle w:val="ListParagraph"/>
        <w:numPr>
          <w:ilvl w:val="0"/>
          <w:numId w:val="5"/>
        </w:numPr>
      </w:pPr>
      <w:r>
        <w:t>Maintain and manage friend lists</w:t>
      </w:r>
    </w:p>
    <w:p w14:paraId="282F804C" w14:textId="77777777" w:rsidR="001E49B8" w:rsidRDefault="001E49B8" w:rsidP="001E49B8">
      <w:pPr>
        <w:pStyle w:val="ListParagraph"/>
        <w:numPr>
          <w:ilvl w:val="0"/>
          <w:numId w:val="5"/>
        </w:numPr>
      </w:pPr>
      <w:r>
        <w:t>Manage monsters lifecycle</w:t>
      </w:r>
    </w:p>
    <w:p w14:paraId="4159BD13" w14:textId="77777777" w:rsidR="00F21B50" w:rsidRDefault="00D463B2" w:rsidP="001E49B8">
      <w:pPr>
        <w:pStyle w:val="Heading2"/>
      </w:pPr>
      <w:bookmarkStart w:id="5" w:name="_Toc221095697"/>
      <w:r>
        <w:t>User Interface Design</w:t>
      </w:r>
      <w:bookmarkEnd w:id="5"/>
    </w:p>
    <w:p w14:paraId="2AB76299" w14:textId="77777777" w:rsidR="00F21B50" w:rsidRDefault="00D463B2">
      <w:r>
        <w:rPr>
          <w:noProof/>
        </w:rPr>
        <w:drawing>
          <wp:inline distT="0" distB="0" distL="0" distR="0" wp14:anchorId="32B4FBE6" wp14:editId="64306B69">
            <wp:extent cx="5943600" cy="4886325"/>
            <wp:effectExtent l="0" t="0" r="0" b="0"/>
            <wp:docPr id="3"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1"/>
                    <a:stretch>
                      <a:fillRect/>
                    </a:stretch>
                  </pic:blipFill>
                  <pic:spPr>
                    <a:xfrm>
                      <a:off x="0" y="0"/>
                      <a:ext cx="5943600" cy="4886325"/>
                    </a:xfrm>
                    <a:prstGeom prst="rect">
                      <a:avLst/>
                    </a:prstGeom>
                  </pic:spPr>
                </pic:pic>
              </a:graphicData>
            </a:graphic>
          </wp:inline>
        </w:drawing>
      </w:r>
    </w:p>
    <w:p w14:paraId="584E5DE6" w14:textId="77777777" w:rsidR="00F21B50" w:rsidRDefault="00D463B2">
      <w:pPr>
        <w:jc w:val="center"/>
      </w:pPr>
      <w:r>
        <w:t>Fig.1 - Main page</w:t>
      </w:r>
    </w:p>
    <w:p w14:paraId="517523FC" w14:textId="77777777" w:rsidR="00F21B50" w:rsidRDefault="00D463B2">
      <w:r>
        <w:lastRenderedPageBreak/>
        <w:t>This is our main page for the project. Here we have 4 links: Homepage, Login/Register/Logout, Fight and Stable. When the user comes to the main page</w:t>
      </w:r>
      <w:r w:rsidR="001E49B8">
        <w:t>, to begin with</w:t>
      </w:r>
      <w:r>
        <w:t xml:space="preserve"> they only can interact with two of the links (Home</w:t>
      </w:r>
      <w:r w:rsidR="001E49B8">
        <w:t>p</w:t>
      </w:r>
      <w:r>
        <w:t>age and Register/login). When the user has been authenticated Register/login chan</w:t>
      </w:r>
      <w:r w:rsidR="001E49B8">
        <w:t>g</w:t>
      </w:r>
      <w:r>
        <w:t xml:space="preserve">es to </w:t>
      </w:r>
      <w:r w:rsidR="001E49B8">
        <w:t>logout, and two links appear to allow the user to fight</w:t>
      </w:r>
      <w:r>
        <w:t xml:space="preserve"> monsters and vi</w:t>
      </w:r>
      <w:r w:rsidR="001E49B8">
        <w:t>ew</w:t>
      </w:r>
      <w:r>
        <w:t xml:space="preserve"> the stable</w:t>
      </w:r>
      <w:r w:rsidR="001E49B8">
        <w:t>.</w:t>
      </w:r>
    </w:p>
    <w:p w14:paraId="15F255D0" w14:textId="77777777" w:rsidR="00F21B50" w:rsidRDefault="00F21B50"/>
    <w:p w14:paraId="0CD2C92F" w14:textId="77777777" w:rsidR="00F21B50" w:rsidRDefault="00D463B2">
      <w:pPr>
        <w:jc w:val="center"/>
      </w:pPr>
      <w:r>
        <w:rPr>
          <w:noProof/>
        </w:rPr>
        <w:drawing>
          <wp:inline distT="0" distB="0" distL="0" distR="0" wp14:anchorId="30959893" wp14:editId="760B1BC9">
            <wp:extent cx="4991100" cy="1943100"/>
            <wp:effectExtent l="0" t="0" r="0" b="0"/>
            <wp:docPr id="7"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2"/>
                    <a:stretch>
                      <a:fillRect/>
                    </a:stretch>
                  </pic:blipFill>
                  <pic:spPr>
                    <a:xfrm>
                      <a:off x="0" y="0"/>
                      <a:ext cx="4991100" cy="1943100"/>
                    </a:xfrm>
                    <a:prstGeom prst="rect">
                      <a:avLst/>
                    </a:prstGeom>
                  </pic:spPr>
                </pic:pic>
              </a:graphicData>
            </a:graphic>
          </wp:inline>
        </w:drawing>
      </w:r>
    </w:p>
    <w:p w14:paraId="0D7CC188" w14:textId="77777777" w:rsidR="00F21B50" w:rsidRDefault="00D463B2">
      <w:pPr>
        <w:jc w:val="center"/>
      </w:pPr>
      <w:r>
        <w:t>Fig 2 - Registering and Logging in</w:t>
      </w:r>
    </w:p>
    <w:p w14:paraId="06192D64" w14:textId="77777777" w:rsidR="00F21B50" w:rsidRDefault="00F21B50">
      <w:pPr>
        <w:jc w:val="center"/>
      </w:pPr>
    </w:p>
    <w:p w14:paraId="0EEF0489" w14:textId="77777777" w:rsidR="00F21B50" w:rsidRDefault="00D463B2">
      <w:r>
        <w:t>Here is the form for the user to both login and register. It is clearly marked out so the user can distinguish between both forms.</w:t>
      </w:r>
    </w:p>
    <w:p w14:paraId="028DBFE2" w14:textId="77777777" w:rsidR="00F21B50" w:rsidRDefault="00F21B50"/>
    <w:p w14:paraId="1306F8DA" w14:textId="77777777" w:rsidR="00F21B50" w:rsidRDefault="00D463B2">
      <w:r>
        <w:rPr>
          <w:noProof/>
        </w:rPr>
        <w:lastRenderedPageBreak/>
        <w:drawing>
          <wp:inline distT="0" distB="0" distL="0" distR="0" wp14:anchorId="2335ECCD" wp14:editId="66CA34D6">
            <wp:extent cx="5886450" cy="4295775"/>
            <wp:effectExtent l="0" t="0" r="0" b="0"/>
            <wp:docPr id="4"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3"/>
                    <a:stretch>
                      <a:fillRect/>
                    </a:stretch>
                  </pic:blipFill>
                  <pic:spPr>
                    <a:xfrm>
                      <a:off x="0" y="0"/>
                      <a:ext cx="5886450" cy="4295775"/>
                    </a:xfrm>
                    <a:prstGeom prst="rect">
                      <a:avLst/>
                    </a:prstGeom>
                  </pic:spPr>
                </pic:pic>
              </a:graphicData>
            </a:graphic>
          </wp:inline>
        </w:drawing>
      </w:r>
    </w:p>
    <w:p w14:paraId="0D857C12" w14:textId="77777777" w:rsidR="00F21B50" w:rsidRDefault="00D463B2">
      <w:pPr>
        <w:jc w:val="center"/>
      </w:pPr>
      <w:r>
        <w:t>Fig 3 - Friends list</w:t>
      </w:r>
    </w:p>
    <w:p w14:paraId="54F583D9" w14:textId="77777777" w:rsidR="00F21B50" w:rsidRDefault="00D463B2">
      <w:r>
        <w:t>Here is the list of friends which the user may have - both confirmed and requests. With confirmed friends, there are more interactions available, such as fighting and sending breed requests. Unconfirmed friends are in italics at the bottom with only an option to confirm or delete.</w:t>
      </w:r>
    </w:p>
    <w:p w14:paraId="69CFF658" w14:textId="77777777" w:rsidR="00F21B50" w:rsidRDefault="00D463B2">
      <w:pPr>
        <w:jc w:val="center"/>
      </w:pPr>
      <w:r>
        <w:rPr>
          <w:noProof/>
        </w:rPr>
        <w:lastRenderedPageBreak/>
        <w:drawing>
          <wp:inline distT="0" distB="0" distL="0" distR="0" wp14:anchorId="7659D0B4" wp14:editId="6EA876DC">
            <wp:extent cx="5838825" cy="3743325"/>
            <wp:effectExtent l="0" t="0" r="0" b="0"/>
            <wp:docPr id="6"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4"/>
                    <a:stretch>
                      <a:fillRect/>
                    </a:stretch>
                  </pic:blipFill>
                  <pic:spPr>
                    <a:xfrm>
                      <a:off x="0" y="0"/>
                      <a:ext cx="5838825" cy="3743325"/>
                    </a:xfrm>
                    <a:prstGeom prst="rect">
                      <a:avLst/>
                    </a:prstGeom>
                  </pic:spPr>
                </pic:pic>
              </a:graphicData>
            </a:graphic>
          </wp:inline>
        </w:drawing>
      </w:r>
    </w:p>
    <w:p w14:paraId="6A2A77FD" w14:textId="77777777" w:rsidR="00F21B50" w:rsidRDefault="00D463B2">
      <w:pPr>
        <w:jc w:val="center"/>
      </w:pPr>
      <w:r>
        <w:t>Fig 4 - Monster Information</w:t>
      </w:r>
    </w:p>
    <w:p w14:paraId="7A4A25EF" w14:textId="77777777" w:rsidR="00F21B50" w:rsidRDefault="00F21B50">
      <w:pPr>
        <w:jc w:val="center"/>
      </w:pPr>
    </w:p>
    <w:p w14:paraId="099E39CA" w14:textId="77777777" w:rsidR="00F21B50" w:rsidRDefault="00D463B2">
      <w:r>
        <w:t>We will be designing the stable and monster information into more of a console game, so we have the ability to scroll 1 by 1 back and forward between all of our monster. We will also give access to a list. There will be certain actions the user can do with the monster, such as feed and sell.</w:t>
      </w:r>
    </w:p>
    <w:p w14:paraId="161BA685" w14:textId="77777777" w:rsidR="00F21B50" w:rsidRDefault="00F21B50"/>
    <w:p w14:paraId="3DCFEF45" w14:textId="77777777" w:rsidR="00F21B50" w:rsidRDefault="00D463B2">
      <w:pPr>
        <w:jc w:val="center"/>
      </w:pPr>
      <w:r>
        <w:rPr>
          <w:noProof/>
        </w:rPr>
        <w:drawing>
          <wp:inline distT="0" distB="0" distL="0" distR="0" wp14:anchorId="4FE4BE4C" wp14:editId="15654480">
            <wp:extent cx="4686300" cy="1504950"/>
            <wp:effectExtent l="0" t="0" r="0" b="0"/>
            <wp:docPr id="5"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5"/>
                    <a:stretch>
                      <a:fillRect/>
                    </a:stretch>
                  </pic:blipFill>
                  <pic:spPr>
                    <a:xfrm>
                      <a:off x="0" y="0"/>
                      <a:ext cx="4686300" cy="1504950"/>
                    </a:xfrm>
                    <a:prstGeom prst="rect">
                      <a:avLst/>
                    </a:prstGeom>
                  </pic:spPr>
                </pic:pic>
              </a:graphicData>
            </a:graphic>
          </wp:inline>
        </w:drawing>
      </w:r>
    </w:p>
    <w:p w14:paraId="6D1AF152" w14:textId="77777777" w:rsidR="00F21B50" w:rsidRDefault="00D463B2">
      <w:pPr>
        <w:jc w:val="center"/>
      </w:pPr>
      <w:r>
        <w:t>Fig 5 - Stable list</w:t>
      </w:r>
    </w:p>
    <w:p w14:paraId="3DA8CD07" w14:textId="77777777" w:rsidR="00F21B50" w:rsidRDefault="00D463B2">
      <w:r>
        <w:t>As well as the monster information screen, we have a list with certain quick actions on there, such as view the monster.</w:t>
      </w:r>
    </w:p>
    <w:p w14:paraId="0FCE514C" w14:textId="77777777" w:rsidR="00F21B50" w:rsidRDefault="00D463B2">
      <w:r>
        <w:br w:type="page"/>
      </w:r>
    </w:p>
    <w:p w14:paraId="79119C95" w14:textId="77777777" w:rsidR="00F21B50" w:rsidRDefault="00F21B50"/>
    <w:p w14:paraId="33B10760" w14:textId="77777777" w:rsidR="00F21B50" w:rsidRDefault="00D463B2">
      <w:r>
        <w:rPr>
          <w:noProof/>
        </w:rPr>
        <w:drawing>
          <wp:inline distT="0" distB="0" distL="0" distR="0" wp14:anchorId="6901A2A3" wp14:editId="7EC933A2">
            <wp:extent cx="6086475" cy="385762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6"/>
                    <a:stretch>
                      <a:fillRect/>
                    </a:stretch>
                  </pic:blipFill>
                  <pic:spPr>
                    <a:xfrm>
                      <a:off x="0" y="0"/>
                      <a:ext cx="6086475" cy="3857625"/>
                    </a:xfrm>
                    <a:prstGeom prst="rect">
                      <a:avLst/>
                    </a:prstGeom>
                  </pic:spPr>
                </pic:pic>
              </a:graphicData>
            </a:graphic>
          </wp:inline>
        </w:drawing>
      </w:r>
    </w:p>
    <w:p w14:paraId="2974C279" w14:textId="77777777" w:rsidR="00F21B50" w:rsidRDefault="00D463B2">
      <w:pPr>
        <w:jc w:val="center"/>
      </w:pPr>
      <w:r>
        <w:t>Fig 6 - Fight screen</w:t>
      </w:r>
    </w:p>
    <w:p w14:paraId="7F555234" w14:textId="77777777" w:rsidR="00F21B50" w:rsidRDefault="00F21B50">
      <w:pPr>
        <w:jc w:val="center"/>
      </w:pPr>
    </w:p>
    <w:p w14:paraId="073F8237" w14:textId="77777777" w:rsidR="00F21B50" w:rsidRDefault="00D463B2">
      <w:r>
        <w:t>We have created the interface as simply as we can, with only a certain amount of actions the user can perform during the fight.</w:t>
      </w:r>
    </w:p>
    <w:p w14:paraId="2A732C0F" w14:textId="77777777" w:rsidR="00F21B50" w:rsidRDefault="00F21B50"/>
    <w:p w14:paraId="1F6DF825" w14:textId="77777777" w:rsidR="00F21B50" w:rsidRDefault="00F21B50"/>
    <w:p w14:paraId="58D55BDC" w14:textId="77777777" w:rsidR="00F21B50" w:rsidRDefault="00F21B50">
      <w:pPr>
        <w:pStyle w:val="Heading1"/>
      </w:pPr>
    </w:p>
    <w:p w14:paraId="0C31FE83" w14:textId="77777777" w:rsidR="00F21B50" w:rsidRDefault="00D463B2">
      <w:r>
        <w:br w:type="page"/>
      </w:r>
    </w:p>
    <w:p w14:paraId="74FD972B" w14:textId="77777777" w:rsidR="00F21B50" w:rsidRDefault="00D463B2" w:rsidP="001E49B8">
      <w:pPr>
        <w:pStyle w:val="Heading2"/>
      </w:pPr>
      <w:bookmarkStart w:id="6" w:name="_Toc221095698"/>
      <w:r>
        <w:lastRenderedPageBreak/>
        <w:t>Gantt Chart</w:t>
      </w:r>
      <w:bookmarkEnd w:id="6"/>
    </w:p>
    <w:p w14:paraId="3F9D3393" w14:textId="77777777" w:rsidR="00F21B50" w:rsidRDefault="00F21B50"/>
    <w:p w14:paraId="0CD0580F" w14:textId="77777777" w:rsidR="00F21B50" w:rsidRDefault="00F21B50"/>
    <w:tbl>
      <w:tblPr>
        <w:tblW w:w="10213" w:type="dxa"/>
        <w:jc w:val="center"/>
        <w:tblInd w:w="-414"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CellMar>
          <w:left w:w="10" w:type="dxa"/>
          <w:right w:w="10" w:type="dxa"/>
        </w:tblCellMar>
        <w:tblLook w:val="04A0" w:firstRow="1" w:lastRow="0" w:firstColumn="1" w:lastColumn="0" w:noHBand="0" w:noVBand="1"/>
      </w:tblPr>
      <w:tblGrid>
        <w:gridCol w:w="1459"/>
        <w:gridCol w:w="1459"/>
        <w:gridCol w:w="1459"/>
        <w:gridCol w:w="1459"/>
        <w:gridCol w:w="1459"/>
        <w:gridCol w:w="1459"/>
        <w:gridCol w:w="1459"/>
      </w:tblGrid>
      <w:tr w:rsidR="00F21B50" w14:paraId="09890F5E" w14:textId="77777777" w:rsidTr="00D463B2">
        <w:trPr>
          <w:trHeight w:val="890"/>
          <w:jc w:val="center"/>
        </w:trPr>
        <w:tc>
          <w:tcPr>
            <w:tcW w:w="1459" w:type="dxa"/>
            <w:tcMar>
              <w:left w:w="40" w:type="dxa"/>
              <w:right w:w="40" w:type="dxa"/>
            </w:tcMar>
            <w:vAlign w:val="bottom"/>
          </w:tcPr>
          <w:p w14:paraId="2FCF0022" w14:textId="77777777" w:rsidR="00F21B50" w:rsidRDefault="00D463B2">
            <w:r>
              <w:rPr>
                <w:sz w:val="20"/>
              </w:rPr>
              <w:t>ID</w:t>
            </w:r>
          </w:p>
        </w:tc>
        <w:tc>
          <w:tcPr>
            <w:tcW w:w="1459" w:type="dxa"/>
            <w:tcMar>
              <w:left w:w="40" w:type="dxa"/>
              <w:right w:w="40" w:type="dxa"/>
            </w:tcMar>
            <w:vAlign w:val="bottom"/>
          </w:tcPr>
          <w:p w14:paraId="3344D32C" w14:textId="77777777" w:rsidR="00F21B50" w:rsidRDefault="00D463B2">
            <w:r>
              <w:rPr>
                <w:sz w:val="20"/>
              </w:rPr>
              <w:t>Predecessors</w:t>
            </w:r>
          </w:p>
        </w:tc>
        <w:tc>
          <w:tcPr>
            <w:tcW w:w="1459" w:type="dxa"/>
            <w:tcMar>
              <w:left w:w="40" w:type="dxa"/>
              <w:right w:w="40" w:type="dxa"/>
            </w:tcMar>
            <w:vAlign w:val="bottom"/>
          </w:tcPr>
          <w:p w14:paraId="72660903" w14:textId="77777777" w:rsidR="00F21B50" w:rsidRDefault="00D463B2">
            <w:r>
              <w:rPr>
                <w:sz w:val="20"/>
              </w:rPr>
              <w:t>Task Owner</w:t>
            </w:r>
          </w:p>
        </w:tc>
        <w:tc>
          <w:tcPr>
            <w:tcW w:w="1459" w:type="dxa"/>
            <w:tcMar>
              <w:left w:w="40" w:type="dxa"/>
              <w:right w:w="40" w:type="dxa"/>
            </w:tcMar>
            <w:vAlign w:val="bottom"/>
          </w:tcPr>
          <w:p w14:paraId="4F74A39D" w14:textId="77777777" w:rsidR="00F21B50" w:rsidRDefault="00D463B2">
            <w:r>
              <w:rPr>
                <w:sz w:val="20"/>
              </w:rPr>
              <w:t>Start Date</w:t>
            </w:r>
          </w:p>
        </w:tc>
        <w:tc>
          <w:tcPr>
            <w:tcW w:w="1459" w:type="dxa"/>
            <w:tcMar>
              <w:left w:w="40" w:type="dxa"/>
              <w:right w:w="40" w:type="dxa"/>
            </w:tcMar>
            <w:vAlign w:val="bottom"/>
          </w:tcPr>
          <w:p w14:paraId="48B58AB0" w14:textId="77777777" w:rsidR="00F21B50" w:rsidRDefault="00D463B2">
            <w:r>
              <w:rPr>
                <w:sz w:val="20"/>
              </w:rPr>
              <w:t>End Date</w:t>
            </w:r>
          </w:p>
        </w:tc>
        <w:tc>
          <w:tcPr>
            <w:tcW w:w="1459" w:type="dxa"/>
            <w:tcMar>
              <w:left w:w="40" w:type="dxa"/>
              <w:right w:w="40" w:type="dxa"/>
            </w:tcMar>
            <w:vAlign w:val="bottom"/>
          </w:tcPr>
          <w:p w14:paraId="779654CE" w14:textId="77777777" w:rsidR="00F21B50" w:rsidRDefault="00D463B2">
            <w:r>
              <w:rPr>
                <w:sz w:val="20"/>
              </w:rPr>
              <w:t>Description</w:t>
            </w:r>
          </w:p>
        </w:tc>
        <w:tc>
          <w:tcPr>
            <w:tcW w:w="1459" w:type="dxa"/>
            <w:tcMar>
              <w:left w:w="40" w:type="dxa"/>
              <w:right w:w="40" w:type="dxa"/>
            </w:tcMar>
            <w:vAlign w:val="bottom"/>
          </w:tcPr>
          <w:p w14:paraId="5D405EFE" w14:textId="77777777" w:rsidR="00F21B50" w:rsidRDefault="00D463B2">
            <w:r>
              <w:rPr>
                <w:sz w:val="20"/>
              </w:rPr>
              <w:t>Additional members</w:t>
            </w:r>
          </w:p>
        </w:tc>
      </w:tr>
      <w:tr w:rsidR="00F21B50" w14:paraId="3C4A64AF" w14:textId="77777777" w:rsidTr="00D463B2">
        <w:trPr>
          <w:trHeight w:val="1399"/>
          <w:jc w:val="center"/>
        </w:trPr>
        <w:tc>
          <w:tcPr>
            <w:tcW w:w="1459" w:type="dxa"/>
            <w:tcMar>
              <w:left w:w="40" w:type="dxa"/>
              <w:right w:w="40" w:type="dxa"/>
            </w:tcMar>
            <w:vAlign w:val="bottom"/>
          </w:tcPr>
          <w:p w14:paraId="6A1F3B7F" w14:textId="77777777" w:rsidR="00F21B50" w:rsidRDefault="00D463B2">
            <w:r>
              <w:rPr>
                <w:sz w:val="20"/>
              </w:rPr>
              <w:t>SE_N15_PLAN_01</w:t>
            </w:r>
          </w:p>
        </w:tc>
        <w:tc>
          <w:tcPr>
            <w:tcW w:w="1459" w:type="dxa"/>
            <w:tcMar>
              <w:left w:w="40" w:type="dxa"/>
              <w:right w:w="40" w:type="dxa"/>
            </w:tcMar>
            <w:vAlign w:val="bottom"/>
          </w:tcPr>
          <w:p w14:paraId="4B3A79BD" w14:textId="77777777" w:rsidR="00F21B50" w:rsidRDefault="00D463B2">
            <w:r>
              <w:rPr>
                <w:sz w:val="20"/>
              </w:rPr>
              <w:t>PLAN_02 - 05</w:t>
            </w:r>
          </w:p>
        </w:tc>
        <w:tc>
          <w:tcPr>
            <w:tcW w:w="1459" w:type="dxa"/>
            <w:tcMar>
              <w:left w:w="40" w:type="dxa"/>
              <w:right w:w="40" w:type="dxa"/>
            </w:tcMar>
            <w:vAlign w:val="bottom"/>
          </w:tcPr>
          <w:p w14:paraId="1D5D1224" w14:textId="77777777" w:rsidR="00F21B50" w:rsidRDefault="00D463B2">
            <w:r>
              <w:rPr>
                <w:sz w:val="20"/>
              </w:rPr>
              <w:t>Sam Sherar</w:t>
            </w:r>
          </w:p>
        </w:tc>
        <w:tc>
          <w:tcPr>
            <w:tcW w:w="1459" w:type="dxa"/>
            <w:tcMar>
              <w:left w:w="40" w:type="dxa"/>
              <w:right w:w="40" w:type="dxa"/>
            </w:tcMar>
            <w:vAlign w:val="bottom"/>
          </w:tcPr>
          <w:p w14:paraId="168DB7B0" w14:textId="77777777" w:rsidR="00F21B50" w:rsidRDefault="00D463B2">
            <w:pPr>
              <w:jc w:val="right"/>
            </w:pPr>
            <w:r>
              <w:rPr>
                <w:sz w:val="20"/>
              </w:rPr>
              <w:t>09/10/2012</w:t>
            </w:r>
          </w:p>
        </w:tc>
        <w:tc>
          <w:tcPr>
            <w:tcW w:w="1459" w:type="dxa"/>
            <w:tcMar>
              <w:left w:w="40" w:type="dxa"/>
              <w:right w:w="40" w:type="dxa"/>
            </w:tcMar>
            <w:vAlign w:val="bottom"/>
          </w:tcPr>
          <w:p w14:paraId="55CC8EC9" w14:textId="77777777" w:rsidR="00F21B50" w:rsidRDefault="00D463B2">
            <w:pPr>
              <w:jc w:val="right"/>
            </w:pPr>
            <w:r>
              <w:rPr>
                <w:sz w:val="20"/>
              </w:rPr>
              <w:t>01/11/2012</w:t>
            </w:r>
          </w:p>
        </w:tc>
        <w:tc>
          <w:tcPr>
            <w:tcW w:w="1459" w:type="dxa"/>
            <w:tcMar>
              <w:left w:w="40" w:type="dxa"/>
              <w:right w:w="40" w:type="dxa"/>
            </w:tcMar>
            <w:vAlign w:val="bottom"/>
          </w:tcPr>
          <w:p w14:paraId="238EA989" w14:textId="77777777" w:rsidR="00F21B50" w:rsidRDefault="00D463B2">
            <w:pPr>
              <w:jc w:val="right"/>
            </w:pPr>
            <w:r>
              <w:rPr>
                <w:sz w:val="20"/>
              </w:rPr>
              <w:t>Writing the Overall Document</w:t>
            </w:r>
          </w:p>
        </w:tc>
        <w:tc>
          <w:tcPr>
            <w:tcW w:w="1459" w:type="dxa"/>
            <w:shd w:val="clear" w:color="auto" w:fill="FFFFFF"/>
            <w:tcMar>
              <w:left w:w="40" w:type="dxa"/>
              <w:right w:w="40" w:type="dxa"/>
            </w:tcMar>
            <w:vAlign w:val="bottom"/>
          </w:tcPr>
          <w:p w14:paraId="330AB18E" w14:textId="77777777" w:rsidR="00F21B50" w:rsidRDefault="00F21B50">
            <w:pPr>
              <w:jc w:val="right"/>
            </w:pPr>
          </w:p>
        </w:tc>
      </w:tr>
      <w:tr w:rsidR="00F21B50" w14:paraId="5DBE7D41" w14:textId="77777777" w:rsidTr="00D463B2">
        <w:trPr>
          <w:trHeight w:val="1399"/>
          <w:jc w:val="center"/>
        </w:trPr>
        <w:tc>
          <w:tcPr>
            <w:tcW w:w="1459" w:type="dxa"/>
            <w:tcMar>
              <w:left w:w="40" w:type="dxa"/>
              <w:right w:w="40" w:type="dxa"/>
            </w:tcMar>
            <w:vAlign w:val="bottom"/>
          </w:tcPr>
          <w:p w14:paraId="0D056E16" w14:textId="77777777" w:rsidR="00F21B50" w:rsidRDefault="00D463B2">
            <w:pPr>
              <w:jc w:val="right"/>
            </w:pPr>
            <w:r>
              <w:rPr>
                <w:sz w:val="20"/>
              </w:rPr>
              <w:t>SE_N15_PLAN_02</w:t>
            </w:r>
          </w:p>
        </w:tc>
        <w:tc>
          <w:tcPr>
            <w:tcW w:w="1459" w:type="dxa"/>
            <w:shd w:val="clear" w:color="auto" w:fill="FFFFFF"/>
            <w:tcMar>
              <w:left w:w="40" w:type="dxa"/>
              <w:right w:w="40" w:type="dxa"/>
            </w:tcMar>
            <w:vAlign w:val="bottom"/>
          </w:tcPr>
          <w:p w14:paraId="245CF3AC" w14:textId="77777777" w:rsidR="00F21B50" w:rsidRDefault="00F21B50">
            <w:pPr>
              <w:jc w:val="right"/>
            </w:pPr>
          </w:p>
        </w:tc>
        <w:tc>
          <w:tcPr>
            <w:tcW w:w="1459" w:type="dxa"/>
            <w:tcMar>
              <w:left w:w="40" w:type="dxa"/>
              <w:right w:w="40" w:type="dxa"/>
            </w:tcMar>
            <w:vAlign w:val="bottom"/>
          </w:tcPr>
          <w:p w14:paraId="1CFCD15F" w14:textId="77777777" w:rsidR="00F21B50" w:rsidRDefault="001E49B8">
            <w:pPr>
              <w:jc w:val="right"/>
            </w:pPr>
            <w:r>
              <w:rPr>
                <w:sz w:val="20"/>
              </w:rPr>
              <w:t>Cella</w:t>
            </w:r>
            <w:r w:rsidR="00D463B2">
              <w:rPr>
                <w:sz w:val="20"/>
              </w:rPr>
              <w:t>n Williams</w:t>
            </w:r>
          </w:p>
        </w:tc>
        <w:tc>
          <w:tcPr>
            <w:tcW w:w="1459" w:type="dxa"/>
            <w:tcMar>
              <w:left w:w="40" w:type="dxa"/>
              <w:right w:w="40" w:type="dxa"/>
            </w:tcMar>
            <w:vAlign w:val="bottom"/>
          </w:tcPr>
          <w:p w14:paraId="29F8F2B8" w14:textId="77777777" w:rsidR="00F21B50" w:rsidRDefault="00D463B2">
            <w:pPr>
              <w:jc w:val="right"/>
            </w:pPr>
            <w:r>
              <w:rPr>
                <w:sz w:val="20"/>
              </w:rPr>
              <w:t>09/10/2012</w:t>
            </w:r>
          </w:p>
        </w:tc>
        <w:tc>
          <w:tcPr>
            <w:tcW w:w="1459" w:type="dxa"/>
            <w:tcMar>
              <w:left w:w="40" w:type="dxa"/>
              <w:right w:w="40" w:type="dxa"/>
            </w:tcMar>
            <w:vAlign w:val="bottom"/>
          </w:tcPr>
          <w:p w14:paraId="4E844214" w14:textId="77777777" w:rsidR="00F21B50" w:rsidRDefault="00D463B2">
            <w:pPr>
              <w:jc w:val="right"/>
            </w:pPr>
            <w:r>
              <w:rPr>
                <w:sz w:val="20"/>
              </w:rPr>
              <w:t>01/11/2012</w:t>
            </w:r>
          </w:p>
        </w:tc>
        <w:tc>
          <w:tcPr>
            <w:tcW w:w="1459" w:type="dxa"/>
            <w:tcMar>
              <w:left w:w="40" w:type="dxa"/>
              <w:right w:w="40" w:type="dxa"/>
            </w:tcMar>
            <w:vAlign w:val="bottom"/>
          </w:tcPr>
          <w:p w14:paraId="42E7CCD0" w14:textId="77777777" w:rsidR="00F21B50" w:rsidRDefault="00D463B2">
            <w:pPr>
              <w:jc w:val="right"/>
            </w:pPr>
            <w:r>
              <w:rPr>
                <w:sz w:val="20"/>
              </w:rPr>
              <w:t>Creating Use Case diagrams</w:t>
            </w:r>
          </w:p>
        </w:tc>
        <w:tc>
          <w:tcPr>
            <w:tcW w:w="1459" w:type="dxa"/>
            <w:shd w:val="clear" w:color="auto" w:fill="FFFFFF"/>
            <w:tcMar>
              <w:left w:w="40" w:type="dxa"/>
              <w:right w:w="40" w:type="dxa"/>
            </w:tcMar>
            <w:vAlign w:val="bottom"/>
          </w:tcPr>
          <w:p w14:paraId="51A90F58" w14:textId="77777777" w:rsidR="00F21B50" w:rsidRDefault="00F21B50">
            <w:pPr>
              <w:jc w:val="right"/>
            </w:pPr>
          </w:p>
        </w:tc>
      </w:tr>
      <w:tr w:rsidR="00F21B50" w14:paraId="6BB0904D" w14:textId="77777777" w:rsidTr="00D463B2">
        <w:trPr>
          <w:trHeight w:val="1144"/>
          <w:jc w:val="center"/>
        </w:trPr>
        <w:tc>
          <w:tcPr>
            <w:tcW w:w="1459" w:type="dxa"/>
            <w:tcMar>
              <w:left w:w="40" w:type="dxa"/>
              <w:right w:w="40" w:type="dxa"/>
            </w:tcMar>
            <w:vAlign w:val="bottom"/>
          </w:tcPr>
          <w:p w14:paraId="6FD82218" w14:textId="77777777" w:rsidR="00F21B50" w:rsidRDefault="00D463B2">
            <w:pPr>
              <w:jc w:val="right"/>
            </w:pPr>
            <w:r>
              <w:rPr>
                <w:sz w:val="20"/>
              </w:rPr>
              <w:t>SE_N15_PLAN_03</w:t>
            </w:r>
          </w:p>
        </w:tc>
        <w:tc>
          <w:tcPr>
            <w:tcW w:w="1459" w:type="dxa"/>
            <w:shd w:val="clear" w:color="auto" w:fill="FFFFFF"/>
            <w:tcMar>
              <w:left w:w="40" w:type="dxa"/>
              <w:right w:w="40" w:type="dxa"/>
            </w:tcMar>
            <w:vAlign w:val="bottom"/>
          </w:tcPr>
          <w:p w14:paraId="51A0D9BF" w14:textId="77777777" w:rsidR="00F21B50" w:rsidRDefault="00F21B50">
            <w:pPr>
              <w:jc w:val="right"/>
            </w:pPr>
          </w:p>
        </w:tc>
        <w:tc>
          <w:tcPr>
            <w:tcW w:w="1459" w:type="dxa"/>
            <w:tcMar>
              <w:left w:w="40" w:type="dxa"/>
              <w:right w:w="40" w:type="dxa"/>
            </w:tcMar>
            <w:vAlign w:val="bottom"/>
          </w:tcPr>
          <w:p w14:paraId="22CE44F0" w14:textId="77777777" w:rsidR="00F21B50" w:rsidRDefault="00D463B2">
            <w:pPr>
              <w:jc w:val="right"/>
            </w:pPr>
            <w:r>
              <w:rPr>
                <w:sz w:val="20"/>
              </w:rPr>
              <w:t>Andy Watkins</w:t>
            </w:r>
          </w:p>
        </w:tc>
        <w:tc>
          <w:tcPr>
            <w:tcW w:w="1459" w:type="dxa"/>
            <w:tcMar>
              <w:left w:w="40" w:type="dxa"/>
              <w:right w:w="40" w:type="dxa"/>
            </w:tcMar>
            <w:vAlign w:val="bottom"/>
          </w:tcPr>
          <w:p w14:paraId="5E3768C7" w14:textId="77777777" w:rsidR="00F21B50" w:rsidRDefault="00D463B2">
            <w:pPr>
              <w:jc w:val="right"/>
            </w:pPr>
            <w:r>
              <w:rPr>
                <w:sz w:val="20"/>
              </w:rPr>
              <w:t>09/10/2012</w:t>
            </w:r>
          </w:p>
        </w:tc>
        <w:tc>
          <w:tcPr>
            <w:tcW w:w="1459" w:type="dxa"/>
            <w:tcMar>
              <w:left w:w="40" w:type="dxa"/>
              <w:right w:w="40" w:type="dxa"/>
            </w:tcMar>
            <w:vAlign w:val="bottom"/>
          </w:tcPr>
          <w:p w14:paraId="0EBB7FF9" w14:textId="77777777" w:rsidR="00F21B50" w:rsidRDefault="00D463B2">
            <w:pPr>
              <w:jc w:val="right"/>
            </w:pPr>
            <w:r>
              <w:rPr>
                <w:sz w:val="20"/>
              </w:rPr>
              <w:t>01/11/2012</w:t>
            </w:r>
          </w:p>
        </w:tc>
        <w:tc>
          <w:tcPr>
            <w:tcW w:w="1459" w:type="dxa"/>
            <w:tcMar>
              <w:left w:w="40" w:type="dxa"/>
              <w:right w:w="40" w:type="dxa"/>
            </w:tcMar>
            <w:vAlign w:val="bottom"/>
          </w:tcPr>
          <w:p w14:paraId="4A293997" w14:textId="77777777" w:rsidR="00F21B50" w:rsidRDefault="00D463B2">
            <w:pPr>
              <w:jc w:val="right"/>
            </w:pPr>
            <w:r>
              <w:rPr>
                <w:sz w:val="20"/>
              </w:rPr>
              <w:t>User Interaction design</w:t>
            </w:r>
          </w:p>
        </w:tc>
        <w:tc>
          <w:tcPr>
            <w:tcW w:w="1459" w:type="dxa"/>
            <w:shd w:val="clear" w:color="auto" w:fill="FFFFFF"/>
            <w:tcMar>
              <w:left w:w="40" w:type="dxa"/>
              <w:right w:w="40" w:type="dxa"/>
            </w:tcMar>
            <w:vAlign w:val="bottom"/>
          </w:tcPr>
          <w:p w14:paraId="2A93304C" w14:textId="77777777" w:rsidR="00F21B50" w:rsidRDefault="00F21B50">
            <w:pPr>
              <w:jc w:val="right"/>
            </w:pPr>
          </w:p>
        </w:tc>
      </w:tr>
      <w:tr w:rsidR="00F21B50" w14:paraId="32CDB575" w14:textId="77777777" w:rsidTr="00D463B2">
        <w:trPr>
          <w:trHeight w:val="254"/>
          <w:jc w:val="center"/>
        </w:trPr>
        <w:tc>
          <w:tcPr>
            <w:tcW w:w="1459" w:type="dxa"/>
            <w:tcMar>
              <w:left w:w="40" w:type="dxa"/>
              <w:right w:w="40" w:type="dxa"/>
            </w:tcMar>
            <w:vAlign w:val="bottom"/>
          </w:tcPr>
          <w:p w14:paraId="6F9CB8C1" w14:textId="77777777" w:rsidR="00F21B50" w:rsidRDefault="00D463B2">
            <w:pPr>
              <w:jc w:val="right"/>
            </w:pPr>
            <w:r>
              <w:rPr>
                <w:sz w:val="20"/>
              </w:rPr>
              <w:t>SE_N15_PLAN_04</w:t>
            </w:r>
          </w:p>
        </w:tc>
        <w:tc>
          <w:tcPr>
            <w:tcW w:w="1459" w:type="dxa"/>
            <w:shd w:val="clear" w:color="auto" w:fill="FFFFFF"/>
            <w:tcMar>
              <w:left w:w="40" w:type="dxa"/>
              <w:right w:w="40" w:type="dxa"/>
            </w:tcMar>
            <w:vAlign w:val="bottom"/>
          </w:tcPr>
          <w:p w14:paraId="6A68BBC6" w14:textId="77777777" w:rsidR="00F21B50" w:rsidRDefault="00F21B50">
            <w:pPr>
              <w:jc w:val="right"/>
            </w:pPr>
          </w:p>
        </w:tc>
        <w:tc>
          <w:tcPr>
            <w:tcW w:w="1459" w:type="dxa"/>
            <w:tcMar>
              <w:left w:w="40" w:type="dxa"/>
              <w:right w:w="40" w:type="dxa"/>
            </w:tcMar>
            <w:vAlign w:val="bottom"/>
          </w:tcPr>
          <w:p w14:paraId="4EF877EA" w14:textId="77777777" w:rsidR="00F21B50" w:rsidRDefault="00D463B2">
            <w:pPr>
              <w:jc w:val="right"/>
            </w:pPr>
            <w:r>
              <w:rPr>
                <w:sz w:val="20"/>
              </w:rPr>
              <w:t>Charlie Bird</w:t>
            </w:r>
          </w:p>
        </w:tc>
        <w:tc>
          <w:tcPr>
            <w:tcW w:w="1459" w:type="dxa"/>
            <w:tcMar>
              <w:left w:w="40" w:type="dxa"/>
              <w:right w:w="40" w:type="dxa"/>
            </w:tcMar>
            <w:vAlign w:val="bottom"/>
          </w:tcPr>
          <w:p w14:paraId="2D1D35CF" w14:textId="77777777" w:rsidR="00F21B50" w:rsidRDefault="00D463B2">
            <w:pPr>
              <w:jc w:val="right"/>
            </w:pPr>
            <w:r>
              <w:rPr>
                <w:sz w:val="20"/>
              </w:rPr>
              <w:t>09/10/2012</w:t>
            </w:r>
          </w:p>
        </w:tc>
        <w:tc>
          <w:tcPr>
            <w:tcW w:w="1459" w:type="dxa"/>
            <w:tcMar>
              <w:left w:w="40" w:type="dxa"/>
              <w:right w:w="40" w:type="dxa"/>
            </w:tcMar>
            <w:vAlign w:val="bottom"/>
          </w:tcPr>
          <w:p w14:paraId="54A60BF5" w14:textId="77777777" w:rsidR="00F21B50" w:rsidRDefault="00D463B2">
            <w:pPr>
              <w:jc w:val="right"/>
            </w:pPr>
            <w:r>
              <w:rPr>
                <w:sz w:val="20"/>
              </w:rPr>
              <w:t>01/11/2012</w:t>
            </w:r>
          </w:p>
        </w:tc>
        <w:tc>
          <w:tcPr>
            <w:tcW w:w="1459" w:type="dxa"/>
            <w:tcMar>
              <w:left w:w="40" w:type="dxa"/>
              <w:right w:w="40" w:type="dxa"/>
            </w:tcMar>
            <w:vAlign w:val="bottom"/>
          </w:tcPr>
          <w:p w14:paraId="012593F8" w14:textId="77777777" w:rsidR="00F21B50" w:rsidRDefault="00D463B2">
            <w:pPr>
              <w:jc w:val="right"/>
            </w:pPr>
            <w:r>
              <w:rPr>
                <w:sz w:val="20"/>
              </w:rPr>
              <w:t>Risk Analysis</w:t>
            </w:r>
          </w:p>
        </w:tc>
        <w:tc>
          <w:tcPr>
            <w:tcW w:w="1459" w:type="dxa"/>
            <w:shd w:val="clear" w:color="auto" w:fill="FFFFFF"/>
            <w:tcMar>
              <w:left w:w="40" w:type="dxa"/>
              <w:right w:w="40" w:type="dxa"/>
            </w:tcMar>
            <w:vAlign w:val="bottom"/>
          </w:tcPr>
          <w:p w14:paraId="19AA3C08" w14:textId="77777777" w:rsidR="00F21B50" w:rsidRDefault="00F21B50">
            <w:pPr>
              <w:jc w:val="right"/>
            </w:pPr>
          </w:p>
        </w:tc>
      </w:tr>
      <w:tr w:rsidR="00F21B50" w14:paraId="7E140D25" w14:textId="77777777" w:rsidTr="00D463B2">
        <w:trPr>
          <w:trHeight w:val="69"/>
          <w:jc w:val="center"/>
        </w:trPr>
        <w:tc>
          <w:tcPr>
            <w:tcW w:w="1459" w:type="dxa"/>
            <w:tcMar>
              <w:left w:w="40" w:type="dxa"/>
              <w:right w:w="40" w:type="dxa"/>
            </w:tcMar>
            <w:vAlign w:val="bottom"/>
          </w:tcPr>
          <w:p w14:paraId="18B7117A" w14:textId="77777777" w:rsidR="00F21B50" w:rsidRDefault="00D463B2">
            <w:pPr>
              <w:jc w:val="right"/>
            </w:pPr>
            <w:r>
              <w:rPr>
                <w:sz w:val="20"/>
              </w:rPr>
              <w:t>SE_N15_PLAN_05</w:t>
            </w:r>
          </w:p>
        </w:tc>
        <w:tc>
          <w:tcPr>
            <w:tcW w:w="1459" w:type="dxa"/>
            <w:shd w:val="clear" w:color="auto" w:fill="FFFFFF"/>
            <w:tcMar>
              <w:left w:w="40" w:type="dxa"/>
              <w:right w:w="40" w:type="dxa"/>
            </w:tcMar>
            <w:vAlign w:val="bottom"/>
          </w:tcPr>
          <w:p w14:paraId="4226277C" w14:textId="77777777" w:rsidR="00F21B50" w:rsidRDefault="00F21B50">
            <w:pPr>
              <w:jc w:val="right"/>
            </w:pPr>
          </w:p>
        </w:tc>
        <w:tc>
          <w:tcPr>
            <w:tcW w:w="1459" w:type="dxa"/>
            <w:tcMar>
              <w:left w:w="40" w:type="dxa"/>
              <w:right w:w="40" w:type="dxa"/>
            </w:tcMar>
            <w:vAlign w:val="bottom"/>
          </w:tcPr>
          <w:p w14:paraId="4CC59E0B" w14:textId="77777777" w:rsidR="00F21B50" w:rsidRDefault="00D463B2">
            <w:pPr>
              <w:jc w:val="right"/>
            </w:pPr>
            <w:r>
              <w:rPr>
                <w:sz w:val="20"/>
              </w:rPr>
              <w:t>Sam Sherar</w:t>
            </w:r>
          </w:p>
        </w:tc>
        <w:tc>
          <w:tcPr>
            <w:tcW w:w="1459" w:type="dxa"/>
            <w:tcMar>
              <w:left w:w="40" w:type="dxa"/>
              <w:right w:w="40" w:type="dxa"/>
            </w:tcMar>
            <w:vAlign w:val="bottom"/>
          </w:tcPr>
          <w:p w14:paraId="544CF3FF" w14:textId="77777777" w:rsidR="00F21B50" w:rsidRDefault="00D463B2">
            <w:pPr>
              <w:jc w:val="right"/>
            </w:pPr>
            <w:r>
              <w:rPr>
                <w:sz w:val="20"/>
              </w:rPr>
              <w:t>09/10/2012</w:t>
            </w:r>
          </w:p>
        </w:tc>
        <w:tc>
          <w:tcPr>
            <w:tcW w:w="1459" w:type="dxa"/>
            <w:tcMar>
              <w:left w:w="40" w:type="dxa"/>
              <w:right w:w="40" w:type="dxa"/>
            </w:tcMar>
            <w:vAlign w:val="bottom"/>
          </w:tcPr>
          <w:p w14:paraId="27395BF9" w14:textId="77777777" w:rsidR="00F21B50" w:rsidRDefault="00D463B2">
            <w:pPr>
              <w:jc w:val="right"/>
            </w:pPr>
            <w:r>
              <w:rPr>
                <w:sz w:val="20"/>
              </w:rPr>
              <w:t>01/11/2012</w:t>
            </w:r>
          </w:p>
        </w:tc>
        <w:tc>
          <w:tcPr>
            <w:tcW w:w="1459" w:type="dxa"/>
            <w:tcMar>
              <w:left w:w="40" w:type="dxa"/>
              <w:right w:w="40" w:type="dxa"/>
            </w:tcMar>
            <w:vAlign w:val="bottom"/>
          </w:tcPr>
          <w:p w14:paraId="5E8A2D3B" w14:textId="77777777" w:rsidR="00F21B50" w:rsidRDefault="00D463B2">
            <w:pPr>
              <w:jc w:val="right"/>
            </w:pPr>
            <w:r>
              <w:rPr>
                <w:sz w:val="20"/>
              </w:rPr>
              <w:t>Gantt Chart</w:t>
            </w:r>
          </w:p>
        </w:tc>
        <w:tc>
          <w:tcPr>
            <w:tcW w:w="1459" w:type="dxa"/>
            <w:shd w:val="clear" w:color="auto" w:fill="FFFFFF"/>
            <w:tcMar>
              <w:left w:w="40" w:type="dxa"/>
              <w:right w:w="40" w:type="dxa"/>
            </w:tcMar>
            <w:vAlign w:val="bottom"/>
          </w:tcPr>
          <w:p w14:paraId="75F61F1A" w14:textId="77777777" w:rsidR="00F21B50" w:rsidRDefault="00F21B50">
            <w:pPr>
              <w:jc w:val="right"/>
            </w:pPr>
          </w:p>
        </w:tc>
      </w:tr>
      <w:tr w:rsidR="00F21B50" w14:paraId="04A1B52E" w14:textId="77777777" w:rsidTr="00D463B2">
        <w:trPr>
          <w:trHeight w:val="69"/>
          <w:jc w:val="center"/>
        </w:trPr>
        <w:tc>
          <w:tcPr>
            <w:tcW w:w="1459" w:type="dxa"/>
            <w:tcMar>
              <w:left w:w="40" w:type="dxa"/>
              <w:right w:w="40" w:type="dxa"/>
            </w:tcMar>
            <w:vAlign w:val="bottom"/>
          </w:tcPr>
          <w:p w14:paraId="62494970" w14:textId="77777777" w:rsidR="00F21B50" w:rsidRDefault="00D463B2">
            <w:pPr>
              <w:jc w:val="right"/>
            </w:pPr>
            <w:r>
              <w:rPr>
                <w:sz w:val="20"/>
              </w:rPr>
              <w:t>SE_N15_TEST_01</w:t>
            </w:r>
          </w:p>
        </w:tc>
        <w:tc>
          <w:tcPr>
            <w:tcW w:w="1459" w:type="dxa"/>
            <w:shd w:val="clear" w:color="auto" w:fill="FFFFFF"/>
            <w:tcMar>
              <w:left w:w="40" w:type="dxa"/>
              <w:right w:w="40" w:type="dxa"/>
            </w:tcMar>
            <w:vAlign w:val="bottom"/>
          </w:tcPr>
          <w:p w14:paraId="3093376A" w14:textId="77777777" w:rsidR="00F21B50" w:rsidRDefault="00F21B50">
            <w:pPr>
              <w:jc w:val="right"/>
            </w:pPr>
          </w:p>
        </w:tc>
        <w:tc>
          <w:tcPr>
            <w:tcW w:w="1459" w:type="dxa"/>
            <w:tcMar>
              <w:left w:w="40" w:type="dxa"/>
              <w:right w:w="40" w:type="dxa"/>
            </w:tcMar>
            <w:vAlign w:val="bottom"/>
          </w:tcPr>
          <w:p w14:paraId="1AC19C4D" w14:textId="77777777" w:rsidR="00F21B50" w:rsidRDefault="00D463B2">
            <w:pPr>
              <w:jc w:val="right"/>
            </w:pPr>
            <w:r>
              <w:rPr>
                <w:sz w:val="20"/>
              </w:rPr>
              <w:t>Grant David</w:t>
            </w:r>
          </w:p>
        </w:tc>
        <w:tc>
          <w:tcPr>
            <w:tcW w:w="1459" w:type="dxa"/>
            <w:tcMar>
              <w:left w:w="40" w:type="dxa"/>
              <w:right w:w="40" w:type="dxa"/>
            </w:tcMar>
            <w:vAlign w:val="bottom"/>
          </w:tcPr>
          <w:p w14:paraId="1095F1B2" w14:textId="77777777" w:rsidR="00F21B50" w:rsidRDefault="00D463B2">
            <w:pPr>
              <w:jc w:val="right"/>
            </w:pPr>
            <w:r>
              <w:rPr>
                <w:sz w:val="20"/>
              </w:rPr>
              <w:t>28/10/2012</w:t>
            </w:r>
          </w:p>
        </w:tc>
        <w:tc>
          <w:tcPr>
            <w:tcW w:w="1459" w:type="dxa"/>
            <w:tcMar>
              <w:left w:w="40" w:type="dxa"/>
              <w:right w:w="40" w:type="dxa"/>
            </w:tcMar>
            <w:vAlign w:val="bottom"/>
          </w:tcPr>
          <w:p w14:paraId="6365E439" w14:textId="77777777" w:rsidR="00F21B50" w:rsidRDefault="00D463B2">
            <w:pPr>
              <w:jc w:val="right"/>
            </w:pPr>
            <w:r>
              <w:rPr>
                <w:sz w:val="20"/>
              </w:rPr>
              <w:t>16/11/2012</w:t>
            </w:r>
          </w:p>
        </w:tc>
        <w:tc>
          <w:tcPr>
            <w:tcW w:w="1459" w:type="dxa"/>
            <w:tcMar>
              <w:left w:w="40" w:type="dxa"/>
              <w:right w:w="40" w:type="dxa"/>
            </w:tcMar>
            <w:vAlign w:val="bottom"/>
          </w:tcPr>
          <w:p w14:paraId="56F13F23" w14:textId="77777777" w:rsidR="00F21B50" w:rsidRDefault="00D463B2">
            <w:pPr>
              <w:jc w:val="right"/>
            </w:pPr>
            <w:r>
              <w:rPr>
                <w:sz w:val="20"/>
              </w:rPr>
              <w:t>Writing the Test Document</w:t>
            </w:r>
          </w:p>
        </w:tc>
        <w:tc>
          <w:tcPr>
            <w:tcW w:w="1459" w:type="dxa"/>
            <w:shd w:val="clear" w:color="auto" w:fill="FFFFFF"/>
            <w:tcMar>
              <w:left w:w="40" w:type="dxa"/>
              <w:right w:w="40" w:type="dxa"/>
            </w:tcMar>
            <w:vAlign w:val="bottom"/>
          </w:tcPr>
          <w:p w14:paraId="00101928" w14:textId="77777777" w:rsidR="00F21B50" w:rsidRDefault="00F21B50">
            <w:pPr>
              <w:jc w:val="right"/>
            </w:pPr>
          </w:p>
        </w:tc>
      </w:tr>
      <w:tr w:rsidR="00F21B50" w14:paraId="6C73344B" w14:textId="77777777" w:rsidTr="00D463B2">
        <w:trPr>
          <w:trHeight w:val="69"/>
          <w:jc w:val="center"/>
        </w:trPr>
        <w:tc>
          <w:tcPr>
            <w:tcW w:w="1459" w:type="dxa"/>
            <w:tcMar>
              <w:left w:w="40" w:type="dxa"/>
              <w:right w:w="40" w:type="dxa"/>
            </w:tcMar>
            <w:vAlign w:val="bottom"/>
          </w:tcPr>
          <w:p w14:paraId="4AB0482E" w14:textId="77777777" w:rsidR="00F21B50" w:rsidRDefault="00D463B2">
            <w:pPr>
              <w:jc w:val="right"/>
            </w:pPr>
            <w:r>
              <w:rPr>
                <w:sz w:val="20"/>
              </w:rPr>
              <w:t>SE_N15_TEST_02</w:t>
            </w:r>
          </w:p>
        </w:tc>
        <w:tc>
          <w:tcPr>
            <w:tcW w:w="1459" w:type="dxa"/>
            <w:tcMar>
              <w:left w:w="40" w:type="dxa"/>
              <w:right w:w="40" w:type="dxa"/>
            </w:tcMar>
            <w:vAlign w:val="bottom"/>
          </w:tcPr>
          <w:p w14:paraId="67CDE31F" w14:textId="77777777" w:rsidR="00F21B50" w:rsidRDefault="00D463B2">
            <w:pPr>
              <w:jc w:val="right"/>
            </w:pPr>
            <w:r>
              <w:rPr>
                <w:sz w:val="20"/>
              </w:rPr>
              <w:t>TEST_01</w:t>
            </w:r>
          </w:p>
        </w:tc>
        <w:tc>
          <w:tcPr>
            <w:tcW w:w="1459" w:type="dxa"/>
            <w:tcMar>
              <w:left w:w="40" w:type="dxa"/>
              <w:right w:w="40" w:type="dxa"/>
            </w:tcMar>
            <w:vAlign w:val="bottom"/>
          </w:tcPr>
          <w:p w14:paraId="608EFECA" w14:textId="77777777" w:rsidR="00F21B50" w:rsidRDefault="00D463B2">
            <w:pPr>
              <w:jc w:val="right"/>
            </w:pPr>
            <w:r>
              <w:rPr>
                <w:sz w:val="20"/>
              </w:rPr>
              <w:t>Grant David</w:t>
            </w:r>
          </w:p>
        </w:tc>
        <w:tc>
          <w:tcPr>
            <w:tcW w:w="1459" w:type="dxa"/>
            <w:tcMar>
              <w:left w:w="40" w:type="dxa"/>
              <w:right w:w="40" w:type="dxa"/>
            </w:tcMar>
            <w:vAlign w:val="bottom"/>
          </w:tcPr>
          <w:p w14:paraId="68D1861D" w14:textId="77777777" w:rsidR="00F21B50" w:rsidRDefault="00D463B2">
            <w:pPr>
              <w:jc w:val="right"/>
            </w:pPr>
            <w:r>
              <w:rPr>
                <w:sz w:val="20"/>
              </w:rPr>
              <w:t>01/12/2012</w:t>
            </w:r>
          </w:p>
        </w:tc>
        <w:tc>
          <w:tcPr>
            <w:tcW w:w="1459" w:type="dxa"/>
            <w:tcMar>
              <w:left w:w="40" w:type="dxa"/>
              <w:right w:w="40" w:type="dxa"/>
            </w:tcMar>
            <w:vAlign w:val="bottom"/>
          </w:tcPr>
          <w:p w14:paraId="4912F49B" w14:textId="77777777" w:rsidR="00F21B50" w:rsidRDefault="00D463B2">
            <w:pPr>
              <w:jc w:val="right"/>
            </w:pPr>
            <w:r>
              <w:rPr>
                <w:sz w:val="20"/>
              </w:rPr>
              <w:t>08/01/2013</w:t>
            </w:r>
          </w:p>
        </w:tc>
        <w:tc>
          <w:tcPr>
            <w:tcW w:w="1459" w:type="dxa"/>
            <w:tcMar>
              <w:left w:w="40" w:type="dxa"/>
              <w:right w:w="40" w:type="dxa"/>
            </w:tcMar>
            <w:vAlign w:val="bottom"/>
          </w:tcPr>
          <w:p w14:paraId="773EB1A0" w14:textId="77777777" w:rsidR="00F21B50" w:rsidRDefault="00D463B2">
            <w:pPr>
              <w:jc w:val="right"/>
            </w:pPr>
            <w:r>
              <w:rPr>
                <w:sz w:val="20"/>
              </w:rPr>
              <w:t>Testing Prototypes</w:t>
            </w:r>
          </w:p>
        </w:tc>
        <w:tc>
          <w:tcPr>
            <w:tcW w:w="1459" w:type="dxa"/>
            <w:tcMar>
              <w:left w:w="40" w:type="dxa"/>
              <w:right w:w="40" w:type="dxa"/>
            </w:tcMar>
            <w:vAlign w:val="bottom"/>
          </w:tcPr>
          <w:p w14:paraId="3B3146BA" w14:textId="77777777" w:rsidR="00F21B50" w:rsidRDefault="00D463B2">
            <w:pPr>
              <w:jc w:val="right"/>
            </w:pPr>
            <w:r>
              <w:rPr>
                <w:sz w:val="20"/>
              </w:rPr>
              <w:t>Imran Mungul</w:t>
            </w:r>
          </w:p>
        </w:tc>
      </w:tr>
      <w:tr w:rsidR="00F21B50" w14:paraId="0ACEEADE" w14:textId="77777777" w:rsidTr="00D463B2">
        <w:trPr>
          <w:trHeight w:val="69"/>
          <w:jc w:val="center"/>
        </w:trPr>
        <w:tc>
          <w:tcPr>
            <w:tcW w:w="1459" w:type="dxa"/>
            <w:tcMar>
              <w:left w:w="40" w:type="dxa"/>
              <w:right w:w="40" w:type="dxa"/>
            </w:tcMar>
            <w:vAlign w:val="bottom"/>
          </w:tcPr>
          <w:p w14:paraId="1AAA2293" w14:textId="77777777" w:rsidR="00F21B50" w:rsidRDefault="00D463B2">
            <w:pPr>
              <w:jc w:val="right"/>
            </w:pPr>
            <w:r>
              <w:rPr>
                <w:sz w:val="20"/>
              </w:rPr>
              <w:t>SE_N15_TEST_03</w:t>
            </w:r>
          </w:p>
        </w:tc>
        <w:tc>
          <w:tcPr>
            <w:tcW w:w="1459" w:type="dxa"/>
            <w:tcMar>
              <w:left w:w="40" w:type="dxa"/>
              <w:right w:w="40" w:type="dxa"/>
            </w:tcMar>
            <w:vAlign w:val="bottom"/>
          </w:tcPr>
          <w:p w14:paraId="0BFD28AA" w14:textId="77777777" w:rsidR="00F21B50" w:rsidRDefault="00D463B2">
            <w:pPr>
              <w:jc w:val="right"/>
            </w:pPr>
            <w:r>
              <w:rPr>
                <w:sz w:val="20"/>
              </w:rPr>
              <w:t>TEST_02</w:t>
            </w:r>
          </w:p>
        </w:tc>
        <w:tc>
          <w:tcPr>
            <w:tcW w:w="1459" w:type="dxa"/>
            <w:tcMar>
              <w:left w:w="40" w:type="dxa"/>
              <w:right w:w="40" w:type="dxa"/>
            </w:tcMar>
            <w:vAlign w:val="bottom"/>
          </w:tcPr>
          <w:p w14:paraId="0A0DAB46" w14:textId="77777777" w:rsidR="00F21B50" w:rsidRDefault="00D463B2">
            <w:pPr>
              <w:jc w:val="right"/>
            </w:pPr>
            <w:r>
              <w:rPr>
                <w:sz w:val="20"/>
              </w:rPr>
              <w:t>Grant David</w:t>
            </w:r>
          </w:p>
        </w:tc>
        <w:tc>
          <w:tcPr>
            <w:tcW w:w="1459" w:type="dxa"/>
            <w:tcMar>
              <w:left w:w="40" w:type="dxa"/>
              <w:right w:w="40" w:type="dxa"/>
            </w:tcMar>
            <w:vAlign w:val="bottom"/>
          </w:tcPr>
          <w:p w14:paraId="497041AB" w14:textId="77777777" w:rsidR="00F21B50" w:rsidRDefault="00D463B2">
            <w:pPr>
              <w:jc w:val="right"/>
            </w:pPr>
            <w:r>
              <w:rPr>
                <w:sz w:val="20"/>
              </w:rPr>
              <w:t>29/01/2012</w:t>
            </w:r>
          </w:p>
        </w:tc>
        <w:tc>
          <w:tcPr>
            <w:tcW w:w="1459" w:type="dxa"/>
            <w:tcMar>
              <w:left w:w="40" w:type="dxa"/>
              <w:right w:w="40" w:type="dxa"/>
            </w:tcMar>
            <w:vAlign w:val="bottom"/>
          </w:tcPr>
          <w:p w14:paraId="72942186" w14:textId="77777777" w:rsidR="00F21B50" w:rsidRDefault="00D463B2">
            <w:pPr>
              <w:jc w:val="right"/>
            </w:pPr>
            <w:r>
              <w:rPr>
                <w:sz w:val="20"/>
              </w:rPr>
              <w:t>04/02/2013</w:t>
            </w:r>
          </w:p>
        </w:tc>
        <w:tc>
          <w:tcPr>
            <w:tcW w:w="1459" w:type="dxa"/>
            <w:tcMar>
              <w:left w:w="40" w:type="dxa"/>
              <w:right w:w="40" w:type="dxa"/>
            </w:tcMar>
            <w:vAlign w:val="bottom"/>
          </w:tcPr>
          <w:p w14:paraId="37D6FACE" w14:textId="77777777" w:rsidR="00F21B50" w:rsidRDefault="00D463B2">
            <w:pPr>
              <w:jc w:val="right"/>
            </w:pPr>
            <w:r>
              <w:rPr>
                <w:sz w:val="20"/>
              </w:rPr>
              <w:t>Testing Final Product</w:t>
            </w:r>
          </w:p>
        </w:tc>
        <w:tc>
          <w:tcPr>
            <w:tcW w:w="1459" w:type="dxa"/>
            <w:tcMar>
              <w:left w:w="40" w:type="dxa"/>
              <w:right w:w="40" w:type="dxa"/>
            </w:tcMar>
            <w:vAlign w:val="bottom"/>
          </w:tcPr>
          <w:p w14:paraId="4D6084AE" w14:textId="77777777" w:rsidR="00F21B50" w:rsidRDefault="00D463B2">
            <w:pPr>
              <w:jc w:val="right"/>
            </w:pPr>
            <w:r>
              <w:rPr>
                <w:sz w:val="20"/>
              </w:rPr>
              <w:t>Imran Mungul</w:t>
            </w:r>
          </w:p>
        </w:tc>
      </w:tr>
      <w:tr w:rsidR="00F21B50" w14:paraId="04F6E76A" w14:textId="77777777" w:rsidTr="00D463B2">
        <w:trPr>
          <w:trHeight w:val="1404"/>
          <w:jc w:val="center"/>
        </w:trPr>
        <w:tc>
          <w:tcPr>
            <w:tcW w:w="1459" w:type="dxa"/>
            <w:tcMar>
              <w:left w:w="40" w:type="dxa"/>
              <w:right w:w="40" w:type="dxa"/>
            </w:tcMar>
            <w:vAlign w:val="bottom"/>
          </w:tcPr>
          <w:p w14:paraId="3F151074" w14:textId="77777777" w:rsidR="00F21B50" w:rsidRDefault="00D463B2">
            <w:pPr>
              <w:jc w:val="right"/>
            </w:pPr>
            <w:r>
              <w:rPr>
                <w:sz w:val="20"/>
              </w:rPr>
              <w:t>SE_N15_DS_01</w:t>
            </w:r>
          </w:p>
        </w:tc>
        <w:tc>
          <w:tcPr>
            <w:tcW w:w="1459" w:type="dxa"/>
            <w:tcMar>
              <w:left w:w="40" w:type="dxa"/>
              <w:right w:w="40" w:type="dxa"/>
            </w:tcMar>
            <w:vAlign w:val="bottom"/>
          </w:tcPr>
          <w:p w14:paraId="262508C2" w14:textId="77777777" w:rsidR="00F21B50" w:rsidRDefault="00D463B2">
            <w:pPr>
              <w:jc w:val="right"/>
            </w:pPr>
            <w:r>
              <w:rPr>
                <w:sz w:val="20"/>
              </w:rPr>
              <w:t>DS_02 - 05</w:t>
            </w:r>
          </w:p>
        </w:tc>
        <w:tc>
          <w:tcPr>
            <w:tcW w:w="1459" w:type="dxa"/>
            <w:tcMar>
              <w:left w:w="40" w:type="dxa"/>
              <w:right w:w="40" w:type="dxa"/>
            </w:tcMar>
            <w:vAlign w:val="bottom"/>
          </w:tcPr>
          <w:p w14:paraId="75CDD36A" w14:textId="77777777" w:rsidR="00F21B50" w:rsidRDefault="00D463B2">
            <w:pPr>
              <w:jc w:val="right"/>
            </w:pPr>
            <w:r>
              <w:rPr>
                <w:sz w:val="20"/>
              </w:rPr>
              <w:t>Charlie Bird</w:t>
            </w:r>
          </w:p>
        </w:tc>
        <w:tc>
          <w:tcPr>
            <w:tcW w:w="1459" w:type="dxa"/>
            <w:tcMar>
              <w:left w:w="40" w:type="dxa"/>
              <w:right w:w="40" w:type="dxa"/>
            </w:tcMar>
            <w:vAlign w:val="bottom"/>
          </w:tcPr>
          <w:p w14:paraId="74347AA6" w14:textId="77777777" w:rsidR="00F21B50" w:rsidRDefault="00D463B2">
            <w:pPr>
              <w:jc w:val="right"/>
            </w:pPr>
            <w:r>
              <w:rPr>
                <w:sz w:val="20"/>
              </w:rPr>
              <w:t>02/11/2012</w:t>
            </w:r>
          </w:p>
        </w:tc>
        <w:tc>
          <w:tcPr>
            <w:tcW w:w="1459" w:type="dxa"/>
            <w:tcMar>
              <w:left w:w="40" w:type="dxa"/>
              <w:right w:w="40" w:type="dxa"/>
            </w:tcMar>
            <w:vAlign w:val="bottom"/>
          </w:tcPr>
          <w:p w14:paraId="1C5216F0" w14:textId="77777777" w:rsidR="00F21B50" w:rsidRDefault="00D463B2">
            <w:pPr>
              <w:jc w:val="right"/>
            </w:pPr>
            <w:r>
              <w:rPr>
                <w:sz w:val="20"/>
              </w:rPr>
              <w:t>11/12/2012</w:t>
            </w:r>
          </w:p>
        </w:tc>
        <w:tc>
          <w:tcPr>
            <w:tcW w:w="1459" w:type="dxa"/>
            <w:tcMar>
              <w:left w:w="40" w:type="dxa"/>
              <w:right w:w="40" w:type="dxa"/>
            </w:tcMar>
            <w:vAlign w:val="bottom"/>
          </w:tcPr>
          <w:p w14:paraId="1446A691" w14:textId="77777777" w:rsidR="00F21B50" w:rsidRDefault="00D463B2">
            <w:pPr>
              <w:jc w:val="right"/>
            </w:pPr>
            <w:r>
              <w:rPr>
                <w:sz w:val="20"/>
              </w:rPr>
              <w:t>Writing the Overall Document</w:t>
            </w:r>
          </w:p>
        </w:tc>
        <w:tc>
          <w:tcPr>
            <w:tcW w:w="1459" w:type="dxa"/>
            <w:shd w:val="clear" w:color="auto" w:fill="FFFFFF"/>
            <w:tcMar>
              <w:left w:w="40" w:type="dxa"/>
              <w:right w:w="40" w:type="dxa"/>
            </w:tcMar>
            <w:vAlign w:val="bottom"/>
          </w:tcPr>
          <w:p w14:paraId="7570D70C" w14:textId="77777777" w:rsidR="00F21B50" w:rsidRDefault="00F21B50">
            <w:pPr>
              <w:jc w:val="right"/>
            </w:pPr>
          </w:p>
        </w:tc>
      </w:tr>
      <w:tr w:rsidR="00F21B50" w14:paraId="6C19C750" w14:textId="77777777" w:rsidTr="00D463B2">
        <w:trPr>
          <w:trHeight w:val="69"/>
          <w:jc w:val="center"/>
        </w:trPr>
        <w:tc>
          <w:tcPr>
            <w:tcW w:w="1459" w:type="dxa"/>
            <w:tcMar>
              <w:left w:w="40" w:type="dxa"/>
              <w:right w:w="40" w:type="dxa"/>
            </w:tcMar>
            <w:vAlign w:val="bottom"/>
          </w:tcPr>
          <w:p w14:paraId="0F189152" w14:textId="77777777" w:rsidR="00F21B50" w:rsidRDefault="00D463B2">
            <w:pPr>
              <w:jc w:val="right"/>
            </w:pPr>
            <w:r>
              <w:rPr>
                <w:sz w:val="20"/>
              </w:rPr>
              <w:t>SE_N15_DS_02</w:t>
            </w:r>
          </w:p>
        </w:tc>
        <w:tc>
          <w:tcPr>
            <w:tcW w:w="1459" w:type="dxa"/>
            <w:shd w:val="clear" w:color="auto" w:fill="FFFFFF"/>
            <w:tcMar>
              <w:left w:w="40" w:type="dxa"/>
              <w:right w:w="40" w:type="dxa"/>
            </w:tcMar>
            <w:vAlign w:val="bottom"/>
          </w:tcPr>
          <w:p w14:paraId="3C8BB907" w14:textId="77777777" w:rsidR="00F21B50" w:rsidRDefault="00F21B50">
            <w:pPr>
              <w:jc w:val="right"/>
            </w:pPr>
          </w:p>
        </w:tc>
        <w:tc>
          <w:tcPr>
            <w:tcW w:w="1459" w:type="dxa"/>
            <w:tcMar>
              <w:left w:w="40" w:type="dxa"/>
              <w:right w:w="40" w:type="dxa"/>
            </w:tcMar>
            <w:vAlign w:val="bottom"/>
          </w:tcPr>
          <w:p w14:paraId="57460AE6" w14:textId="77777777" w:rsidR="00F21B50" w:rsidRDefault="00D463B2">
            <w:pPr>
              <w:jc w:val="right"/>
            </w:pPr>
            <w:r>
              <w:rPr>
                <w:sz w:val="20"/>
              </w:rPr>
              <w:t>Imran Mungul</w:t>
            </w:r>
          </w:p>
        </w:tc>
        <w:tc>
          <w:tcPr>
            <w:tcW w:w="1459" w:type="dxa"/>
            <w:tcMar>
              <w:left w:w="40" w:type="dxa"/>
              <w:right w:w="40" w:type="dxa"/>
            </w:tcMar>
            <w:vAlign w:val="bottom"/>
          </w:tcPr>
          <w:p w14:paraId="351CECBA" w14:textId="77777777" w:rsidR="00F21B50" w:rsidRDefault="00D463B2">
            <w:pPr>
              <w:jc w:val="right"/>
            </w:pPr>
            <w:r>
              <w:rPr>
                <w:sz w:val="20"/>
              </w:rPr>
              <w:t>02/11/2012</w:t>
            </w:r>
          </w:p>
        </w:tc>
        <w:tc>
          <w:tcPr>
            <w:tcW w:w="1459" w:type="dxa"/>
            <w:tcMar>
              <w:left w:w="40" w:type="dxa"/>
              <w:right w:w="40" w:type="dxa"/>
            </w:tcMar>
            <w:vAlign w:val="bottom"/>
          </w:tcPr>
          <w:p w14:paraId="31B266E0" w14:textId="77777777" w:rsidR="00F21B50" w:rsidRDefault="00D463B2">
            <w:pPr>
              <w:jc w:val="right"/>
            </w:pPr>
            <w:r>
              <w:rPr>
                <w:sz w:val="20"/>
              </w:rPr>
              <w:t>16/11/2012</w:t>
            </w:r>
          </w:p>
        </w:tc>
        <w:tc>
          <w:tcPr>
            <w:tcW w:w="1459" w:type="dxa"/>
            <w:tcMar>
              <w:left w:w="40" w:type="dxa"/>
              <w:right w:w="40" w:type="dxa"/>
            </w:tcMar>
            <w:vAlign w:val="bottom"/>
          </w:tcPr>
          <w:p w14:paraId="242167E8" w14:textId="77777777" w:rsidR="00F21B50" w:rsidRDefault="00D463B2">
            <w:pPr>
              <w:jc w:val="right"/>
            </w:pPr>
            <w:r>
              <w:rPr>
                <w:sz w:val="20"/>
              </w:rPr>
              <w:t>Decomposition Description</w:t>
            </w:r>
          </w:p>
        </w:tc>
        <w:tc>
          <w:tcPr>
            <w:tcW w:w="1459" w:type="dxa"/>
            <w:shd w:val="clear" w:color="auto" w:fill="FFFFFF"/>
            <w:tcMar>
              <w:left w:w="40" w:type="dxa"/>
              <w:right w:w="40" w:type="dxa"/>
            </w:tcMar>
            <w:vAlign w:val="bottom"/>
          </w:tcPr>
          <w:p w14:paraId="309C0287" w14:textId="77777777" w:rsidR="00F21B50" w:rsidRDefault="00F21B50">
            <w:pPr>
              <w:jc w:val="right"/>
            </w:pPr>
          </w:p>
        </w:tc>
      </w:tr>
      <w:tr w:rsidR="00F21B50" w14:paraId="5D20F755" w14:textId="77777777" w:rsidTr="00D463B2">
        <w:trPr>
          <w:trHeight w:val="69"/>
          <w:jc w:val="center"/>
        </w:trPr>
        <w:tc>
          <w:tcPr>
            <w:tcW w:w="1459" w:type="dxa"/>
            <w:tcMar>
              <w:left w:w="40" w:type="dxa"/>
              <w:right w:w="40" w:type="dxa"/>
            </w:tcMar>
            <w:vAlign w:val="bottom"/>
          </w:tcPr>
          <w:p w14:paraId="340032D6" w14:textId="77777777" w:rsidR="00F21B50" w:rsidRDefault="00D463B2">
            <w:pPr>
              <w:jc w:val="right"/>
            </w:pPr>
            <w:r>
              <w:rPr>
                <w:sz w:val="20"/>
              </w:rPr>
              <w:t>SE_N15_DS_03</w:t>
            </w:r>
          </w:p>
        </w:tc>
        <w:tc>
          <w:tcPr>
            <w:tcW w:w="1459" w:type="dxa"/>
            <w:shd w:val="clear" w:color="auto" w:fill="FFFFFF"/>
            <w:tcMar>
              <w:left w:w="40" w:type="dxa"/>
              <w:right w:w="40" w:type="dxa"/>
            </w:tcMar>
            <w:vAlign w:val="bottom"/>
          </w:tcPr>
          <w:p w14:paraId="06AB0F71" w14:textId="77777777" w:rsidR="00F21B50" w:rsidRDefault="00F21B50">
            <w:pPr>
              <w:jc w:val="right"/>
            </w:pPr>
          </w:p>
        </w:tc>
        <w:tc>
          <w:tcPr>
            <w:tcW w:w="1459" w:type="dxa"/>
            <w:tcMar>
              <w:left w:w="40" w:type="dxa"/>
              <w:right w:w="40" w:type="dxa"/>
            </w:tcMar>
            <w:vAlign w:val="bottom"/>
          </w:tcPr>
          <w:p w14:paraId="6B7C1167" w14:textId="77777777" w:rsidR="00F21B50" w:rsidRDefault="00D463B2">
            <w:pPr>
              <w:jc w:val="right"/>
            </w:pPr>
            <w:r>
              <w:rPr>
                <w:sz w:val="20"/>
              </w:rPr>
              <w:t>Andy Watkins</w:t>
            </w:r>
          </w:p>
        </w:tc>
        <w:tc>
          <w:tcPr>
            <w:tcW w:w="1459" w:type="dxa"/>
            <w:tcMar>
              <w:left w:w="40" w:type="dxa"/>
              <w:right w:w="40" w:type="dxa"/>
            </w:tcMar>
            <w:vAlign w:val="bottom"/>
          </w:tcPr>
          <w:p w14:paraId="11B494D5" w14:textId="77777777" w:rsidR="00F21B50" w:rsidRDefault="00D463B2">
            <w:pPr>
              <w:jc w:val="right"/>
            </w:pPr>
            <w:r>
              <w:rPr>
                <w:sz w:val="20"/>
              </w:rPr>
              <w:t>02/11/2012</w:t>
            </w:r>
          </w:p>
        </w:tc>
        <w:tc>
          <w:tcPr>
            <w:tcW w:w="1459" w:type="dxa"/>
            <w:tcMar>
              <w:left w:w="40" w:type="dxa"/>
              <w:right w:w="40" w:type="dxa"/>
            </w:tcMar>
            <w:vAlign w:val="bottom"/>
          </w:tcPr>
          <w:p w14:paraId="57BE5EF5" w14:textId="77777777" w:rsidR="00F21B50" w:rsidRDefault="00D463B2">
            <w:pPr>
              <w:jc w:val="right"/>
            </w:pPr>
            <w:r>
              <w:rPr>
                <w:sz w:val="20"/>
              </w:rPr>
              <w:t>16/11/2012</w:t>
            </w:r>
          </w:p>
        </w:tc>
        <w:tc>
          <w:tcPr>
            <w:tcW w:w="1459" w:type="dxa"/>
            <w:tcMar>
              <w:left w:w="40" w:type="dxa"/>
              <w:right w:w="40" w:type="dxa"/>
            </w:tcMar>
            <w:vAlign w:val="bottom"/>
          </w:tcPr>
          <w:p w14:paraId="3D4DC3F5" w14:textId="77777777" w:rsidR="00F21B50" w:rsidRDefault="00D463B2">
            <w:pPr>
              <w:jc w:val="right"/>
            </w:pPr>
            <w:r>
              <w:rPr>
                <w:sz w:val="20"/>
              </w:rPr>
              <w:t>Dependancy Description</w:t>
            </w:r>
          </w:p>
        </w:tc>
        <w:tc>
          <w:tcPr>
            <w:tcW w:w="1459" w:type="dxa"/>
            <w:shd w:val="clear" w:color="auto" w:fill="FFFFFF"/>
            <w:tcMar>
              <w:left w:w="40" w:type="dxa"/>
              <w:right w:w="40" w:type="dxa"/>
            </w:tcMar>
            <w:vAlign w:val="bottom"/>
          </w:tcPr>
          <w:p w14:paraId="6B635782" w14:textId="77777777" w:rsidR="00F21B50" w:rsidRDefault="00F21B50">
            <w:pPr>
              <w:jc w:val="right"/>
            </w:pPr>
          </w:p>
        </w:tc>
      </w:tr>
      <w:tr w:rsidR="00F21B50" w14:paraId="03A85084" w14:textId="77777777" w:rsidTr="00D463B2">
        <w:trPr>
          <w:trHeight w:val="69"/>
          <w:jc w:val="center"/>
        </w:trPr>
        <w:tc>
          <w:tcPr>
            <w:tcW w:w="1459" w:type="dxa"/>
            <w:tcMar>
              <w:left w:w="40" w:type="dxa"/>
              <w:right w:w="40" w:type="dxa"/>
            </w:tcMar>
            <w:vAlign w:val="bottom"/>
          </w:tcPr>
          <w:p w14:paraId="54BD614D" w14:textId="77777777" w:rsidR="00F21B50" w:rsidRDefault="00D463B2">
            <w:pPr>
              <w:jc w:val="right"/>
            </w:pPr>
            <w:r>
              <w:rPr>
                <w:sz w:val="20"/>
              </w:rPr>
              <w:t>SE_N15_DS_04</w:t>
            </w:r>
          </w:p>
        </w:tc>
        <w:tc>
          <w:tcPr>
            <w:tcW w:w="1459" w:type="dxa"/>
            <w:shd w:val="clear" w:color="auto" w:fill="FFFFFF"/>
            <w:tcMar>
              <w:left w:w="40" w:type="dxa"/>
              <w:right w:w="40" w:type="dxa"/>
            </w:tcMar>
            <w:vAlign w:val="bottom"/>
          </w:tcPr>
          <w:p w14:paraId="004AB69F" w14:textId="77777777" w:rsidR="00F21B50" w:rsidRDefault="00F21B50">
            <w:pPr>
              <w:jc w:val="right"/>
            </w:pPr>
          </w:p>
        </w:tc>
        <w:tc>
          <w:tcPr>
            <w:tcW w:w="1459" w:type="dxa"/>
            <w:tcMar>
              <w:left w:w="40" w:type="dxa"/>
              <w:right w:w="40" w:type="dxa"/>
            </w:tcMar>
            <w:vAlign w:val="bottom"/>
          </w:tcPr>
          <w:p w14:paraId="4D4C979A" w14:textId="77777777" w:rsidR="00F21B50" w:rsidRDefault="001E49B8">
            <w:pPr>
              <w:jc w:val="right"/>
            </w:pPr>
            <w:r>
              <w:rPr>
                <w:sz w:val="20"/>
              </w:rPr>
              <w:t>Cella</w:t>
            </w:r>
            <w:r w:rsidR="00D463B2">
              <w:rPr>
                <w:sz w:val="20"/>
              </w:rPr>
              <w:t>n Williams</w:t>
            </w:r>
          </w:p>
        </w:tc>
        <w:tc>
          <w:tcPr>
            <w:tcW w:w="1459" w:type="dxa"/>
            <w:tcMar>
              <w:left w:w="40" w:type="dxa"/>
              <w:right w:w="40" w:type="dxa"/>
            </w:tcMar>
            <w:vAlign w:val="bottom"/>
          </w:tcPr>
          <w:p w14:paraId="0E60BE60" w14:textId="77777777" w:rsidR="00F21B50" w:rsidRDefault="00D463B2">
            <w:pPr>
              <w:jc w:val="right"/>
            </w:pPr>
            <w:r>
              <w:rPr>
                <w:sz w:val="20"/>
              </w:rPr>
              <w:t>02/11/2012</w:t>
            </w:r>
          </w:p>
        </w:tc>
        <w:tc>
          <w:tcPr>
            <w:tcW w:w="1459" w:type="dxa"/>
            <w:tcMar>
              <w:left w:w="40" w:type="dxa"/>
              <w:right w:w="40" w:type="dxa"/>
            </w:tcMar>
            <w:vAlign w:val="bottom"/>
          </w:tcPr>
          <w:p w14:paraId="3074190E" w14:textId="77777777" w:rsidR="00F21B50" w:rsidRDefault="00D463B2">
            <w:pPr>
              <w:jc w:val="right"/>
            </w:pPr>
            <w:r>
              <w:rPr>
                <w:sz w:val="20"/>
              </w:rPr>
              <w:t>16/11/2012</w:t>
            </w:r>
          </w:p>
        </w:tc>
        <w:tc>
          <w:tcPr>
            <w:tcW w:w="1459" w:type="dxa"/>
            <w:tcMar>
              <w:left w:w="40" w:type="dxa"/>
              <w:right w:w="40" w:type="dxa"/>
            </w:tcMar>
            <w:vAlign w:val="bottom"/>
          </w:tcPr>
          <w:p w14:paraId="70F2000E" w14:textId="77777777" w:rsidR="00F21B50" w:rsidRDefault="00D463B2">
            <w:pPr>
              <w:jc w:val="right"/>
            </w:pPr>
            <w:r>
              <w:rPr>
                <w:sz w:val="20"/>
              </w:rPr>
              <w:t>Interface Description</w:t>
            </w:r>
          </w:p>
        </w:tc>
        <w:tc>
          <w:tcPr>
            <w:tcW w:w="1459" w:type="dxa"/>
            <w:shd w:val="clear" w:color="auto" w:fill="FFFFFF"/>
            <w:tcMar>
              <w:left w:w="40" w:type="dxa"/>
              <w:right w:w="40" w:type="dxa"/>
            </w:tcMar>
            <w:vAlign w:val="bottom"/>
          </w:tcPr>
          <w:p w14:paraId="0EF90E5A" w14:textId="77777777" w:rsidR="00F21B50" w:rsidRDefault="00F21B50">
            <w:pPr>
              <w:jc w:val="right"/>
            </w:pPr>
          </w:p>
        </w:tc>
      </w:tr>
      <w:tr w:rsidR="00F21B50" w14:paraId="59DA291A" w14:textId="77777777" w:rsidTr="00D463B2">
        <w:trPr>
          <w:trHeight w:val="69"/>
          <w:jc w:val="center"/>
        </w:trPr>
        <w:tc>
          <w:tcPr>
            <w:tcW w:w="1459" w:type="dxa"/>
            <w:tcMar>
              <w:left w:w="40" w:type="dxa"/>
              <w:right w:w="40" w:type="dxa"/>
            </w:tcMar>
            <w:vAlign w:val="bottom"/>
          </w:tcPr>
          <w:p w14:paraId="6B2585CF" w14:textId="77777777" w:rsidR="00F21B50" w:rsidRDefault="00D463B2">
            <w:pPr>
              <w:jc w:val="right"/>
            </w:pPr>
            <w:r>
              <w:rPr>
                <w:sz w:val="20"/>
              </w:rPr>
              <w:t>SE_N15_DS_05</w:t>
            </w:r>
          </w:p>
        </w:tc>
        <w:tc>
          <w:tcPr>
            <w:tcW w:w="1459" w:type="dxa"/>
            <w:shd w:val="clear" w:color="auto" w:fill="FFFFFF"/>
            <w:tcMar>
              <w:left w:w="40" w:type="dxa"/>
              <w:right w:w="40" w:type="dxa"/>
            </w:tcMar>
            <w:vAlign w:val="bottom"/>
          </w:tcPr>
          <w:p w14:paraId="198B3656" w14:textId="77777777" w:rsidR="00F21B50" w:rsidRDefault="00F21B50">
            <w:pPr>
              <w:jc w:val="right"/>
            </w:pPr>
          </w:p>
        </w:tc>
        <w:tc>
          <w:tcPr>
            <w:tcW w:w="1459" w:type="dxa"/>
            <w:tcMar>
              <w:left w:w="40" w:type="dxa"/>
              <w:right w:w="40" w:type="dxa"/>
            </w:tcMar>
            <w:vAlign w:val="bottom"/>
          </w:tcPr>
          <w:p w14:paraId="0CB03685" w14:textId="77777777" w:rsidR="00F21B50" w:rsidRDefault="00D463B2">
            <w:pPr>
              <w:jc w:val="right"/>
            </w:pPr>
            <w:r>
              <w:rPr>
                <w:sz w:val="20"/>
              </w:rPr>
              <w:t>Fiona Samy</w:t>
            </w:r>
          </w:p>
        </w:tc>
        <w:tc>
          <w:tcPr>
            <w:tcW w:w="1459" w:type="dxa"/>
            <w:tcMar>
              <w:left w:w="40" w:type="dxa"/>
              <w:right w:w="40" w:type="dxa"/>
            </w:tcMar>
            <w:vAlign w:val="bottom"/>
          </w:tcPr>
          <w:p w14:paraId="5F284569" w14:textId="77777777" w:rsidR="00F21B50" w:rsidRDefault="00D463B2">
            <w:pPr>
              <w:jc w:val="right"/>
            </w:pPr>
            <w:r>
              <w:rPr>
                <w:sz w:val="20"/>
              </w:rPr>
              <w:t>02/11/2012</w:t>
            </w:r>
          </w:p>
        </w:tc>
        <w:tc>
          <w:tcPr>
            <w:tcW w:w="1459" w:type="dxa"/>
            <w:tcMar>
              <w:left w:w="40" w:type="dxa"/>
              <w:right w:w="40" w:type="dxa"/>
            </w:tcMar>
            <w:vAlign w:val="bottom"/>
          </w:tcPr>
          <w:p w14:paraId="26FBB6B8" w14:textId="77777777" w:rsidR="00F21B50" w:rsidRDefault="00D463B2">
            <w:pPr>
              <w:jc w:val="right"/>
            </w:pPr>
            <w:r>
              <w:rPr>
                <w:sz w:val="20"/>
              </w:rPr>
              <w:t>16/11/2012</w:t>
            </w:r>
          </w:p>
        </w:tc>
        <w:tc>
          <w:tcPr>
            <w:tcW w:w="1459" w:type="dxa"/>
            <w:tcMar>
              <w:left w:w="40" w:type="dxa"/>
              <w:right w:w="40" w:type="dxa"/>
            </w:tcMar>
            <w:vAlign w:val="bottom"/>
          </w:tcPr>
          <w:p w14:paraId="219D8810" w14:textId="77777777" w:rsidR="00F21B50" w:rsidRDefault="00D463B2">
            <w:pPr>
              <w:jc w:val="right"/>
            </w:pPr>
            <w:r>
              <w:rPr>
                <w:sz w:val="20"/>
              </w:rPr>
              <w:t>Detailed Design</w:t>
            </w:r>
          </w:p>
        </w:tc>
        <w:tc>
          <w:tcPr>
            <w:tcW w:w="1459" w:type="dxa"/>
            <w:shd w:val="clear" w:color="auto" w:fill="FFFFFF"/>
            <w:tcMar>
              <w:left w:w="40" w:type="dxa"/>
              <w:right w:w="40" w:type="dxa"/>
            </w:tcMar>
            <w:vAlign w:val="bottom"/>
          </w:tcPr>
          <w:p w14:paraId="337991C6" w14:textId="77777777" w:rsidR="00F21B50" w:rsidRDefault="00F21B50">
            <w:pPr>
              <w:jc w:val="right"/>
            </w:pPr>
          </w:p>
        </w:tc>
      </w:tr>
      <w:tr w:rsidR="00F21B50" w14:paraId="4C60BECE" w14:textId="77777777" w:rsidTr="00D463B2">
        <w:trPr>
          <w:trHeight w:val="69"/>
          <w:jc w:val="center"/>
        </w:trPr>
        <w:tc>
          <w:tcPr>
            <w:tcW w:w="1459" w:type="dxa"/>
            <w:tcMar>
              <w:left w:w="40" w:type="dxa"/>
              <w:right w:w="40" w:type="dxa"/>
            </w:tcMar>
            <w:vAlign w:val="bottom"/>
          </w:tcPr>
          <w:p w14:paraId="2167B1EC" w14:textId="77777777" w:rsidR="00F21B50" w:rsidRDefault="00D463B2">
            <w:pPr>
              <w:jc w:val="right"/>
            </w:pPr>
            <w:r>
              <w:rPr>
                <w:sz w:val="20"/>
              </w:rPr>
              <w:t>SE_N15_COD</w:t>
            </w:r>
            <w:r>
              <w:rPr>
                <w:sz w:val="20"/>
              </w:rPr>
              <w:lastRenderedPageBreak/>
              <w:t>E_01</w:t>
            </w:r>
          </w:p>
        </w:tc>
        <w:tc>
          <w:tcPr>
            <w:tcW w:w="1459" w:type="dxa"/>
            <w:tcMar>
              <w:left w:w="40" w:type="dxa"/>
              <w:right w:w="40" w:type="dxa"/>
            </w:tcMar>
            <w:vAlign w:val="bottom"/>
          </w:tcPr>
          <w:p w14:paraId="22217EA8" w14:textId="77777777" w:rsidR="00F21B50" w:rsidRDefault="00D463B2">
            <w:pPr>
              <w:jc w:val="right"/>
            </w:pPr>
            <w:r>
              <w:rPr>
                <w:sz w:val="20"/>
              </w:rPr>
              <w:lastRenderedPageBreak/>
              <w:t>CODE_02 - 04</w:t>
            </w:r>
          </w:p>
        </w:tc>
        <w:tc>
          <w:tcPr>
            <w:tcW w:w="1459" w:type="dxa"/>
            <w:tcMar>
              <w:left w:w="40" w:type="dxa"/>
              <w:right w:w="40" w:type="dxa"/>
            </w:tcMar>
            <w:vAlign w:val="bottom"/>
          </w:tcPr>
          <w:p w14:paraId="7A04B74A" w14:textId="77777777" w:rsidR="00F21B50" w:rsidRDefault="00D463B2">
            <w:pPr>
              <w:jc w:val="right"/>
            </w:pPr>
            <w:r>
              <w:rPr>
                <w:sz w:val="20"/>
              </w:rPr>
              <w:t>Kamil Mrowic</w:t>
            </w:r>
          </w:p>
        </w:tc>
        <w:tc>
          <w:tcPr>
            <w:tcW w:w="1459" w:type="dxa"/>
            <w:tcMar>
              <w:left w:w="40" w:type="dxa"/>
              <w:right w:w="40" w:type="dxa"/>
            </w:tcMar>
            <w:vAlign w:val="bottom"/>
          </w:tcPr>
          <w:p w14:paraId="21F87DEE" w14:textId="77777777" w:rsidR="00F21B50" w:rsidRDefault="00D463B2">
            <w:pPr>
              <w:jc w:val="right"/>
            </w:pPr>
            <w:r>
              <w:rPr>
                <w:sz w:val="20"/>
              </w:rPr>
              <w:t>02/11/2012</w:t>
            </w:r>
          </w:p>
        </w:tc>
        <w:tc>
          <w:tcPr>
            <w:tcW w:w="1459" w:type="dxa"/>
            <w:tcMar>
              <w:left w:w="40" w:type="dxa"/>
              <w:right w:w="40" w:type="dxa"/>
            </w:tcMar>
            <w:vAlign w:val="bottom"/>
          </w:tcPr>
          <w:p w14:paraId="5503EA9A" w14:textId="77777777" w:rsidR="00F21B50" w:rsidRDefault="00D463B2">
            <w:pPr>
              <w:jc w:val="right"/>
            </w:pPr>
            <w:r>
              <w:rPr>
                <w:sz w:val="20"/>
              </w:rPr>
              <w:t>01/12/2012</w:t>
            </w:r>
          </w:p>
        </w:tc>
        <w:tc>
          <w:tcPr>
            <w:tcW w:w="1459" w:type="dxa"/>
            <w:tcMar>
              <w:left w:w="40" w:type="dxa"/>
              <w:right w:w="40" w:type="dxa"/>
            </w:tcMar>
            <w:vAlign w:val="bottom"/>
          </w:tcPr>
          <w:p w14:paraId="124BF94E" w14:textId="77777777" w:rsidR="00F21B50" w:rsidRDefault="00D463B2">
            <w:pPr>
              <w:jc w:val="right"/>
            </w:pPr>
            <w:r>
              <w:rPr>
                <w:sz w:val="20"/>
              </w:rPr>
              <w:t>Prototypes</w:t>
            </w:r>
          </w:p>
        </w:tc>
        <w:tc>
          <w:tcPr>
            <w:tcW w:w="1459" w:type="dxa"/>
            <w:shd w:val="clear" w:color="auto" w:fill="FFFFFF"/>
            <w:tcMar>
              <w:left w:w="40" w:type="dxa"/>
              <w:right w:w="40" w:type="dxa"/>
            </w:tcMar>
            <w:vAlign w:val="bottom"/>
          </w:tcPr>
          <w:p w14:paraId="07A7D345" w14:textId="77777777" w:rsidR="00F21B50" w:rsidRDefault="00F21B50">
            <w:pPr>
              <w:jc w:val="right"/>
            </w:pPr>
          </w:p>
        </w:tc>
      </w:tr>
      <w:tr w:rsidR="00F21B50" w14:paraId="478B490D" w14:textId="77777777" w:rsidTr="00D463B2">
        <w:trPr>
          <w:trHeight w:val="69"/>
          <w:jc w:val="center"/>
        </w:trPr>
        <w:tc>
          <w:tcPr>
            <w:tcW w:w="1459" w:type="dxa"/>
            <w:tcMar>
              <w:left w:w="40" w:type="dxa"/>
              <w:right w:w="40" w:type="dxa"/>
            </w:tcMar>
            <w:vAlign w:val="bottom"/>
          </w:tcPr>
          <w:p w14:paraId="3684BC47" w14:textId="77777777" w:rsidR="00F21B50" w:rsidRDefault="00D463B2">
            <w:pPr>
              <w:jc w:val="right"/>
            </w:pPr>
            <w:r>
              <w:rPr>
                <w:sz w:val="20"/>
              </w:rPr>
              <w:lastRenderedPageBreak/>
              <w:t>SE_N15_CODE_02</w:t>
            </w:r>
          </w:p>
        </w:tc>
        <w:tc>
          <w:tcPr>
            <w:tcW w:w="1459" w:type="dxa"/>
            <w:shd w:val="clear" w:color="auto" w:fill="FFFFFF"/>
            <w:tcMar>
              <w:left w:w="40" w:type="dxa"/>
              <w:right w:w="40" w:type="dxa"/>
            </w:tcMar>
            <w:vAlign w:val="bottom"/>
          </w:tcPr>
          <w:p w14:paraId="1D37C8A9" w14:textId="77777777" w:rsidR="00F21B50" w:rsidRDefault="00F21B50">
            <w:pPr>
              <w:jc w:val="right"/>
            </w:pPr>
          </w:p>
        </w:tc>
        <w:tc>
          <w:tcPr>
            <w:tcW w:w="1459" w:type="dxa"/>
            <w:tcMar>
              <w:left w:w="40" w:type="dxa"/>
              <w:right w:w="40" w:type="dxa"/>
            </w:tcMar>
            <w:vAlign w:val="bottom"/>
          </w:tcPr>
          <w:p w14:paraId="0019BF35" w14:textId="77777777" w:rsidR="00F21B50" w:rsidRDefault="00D463B2">
            <w:pPr>
              <w:jc w:val="right"/>
            </w:pPr>
            <w:r>
              <w:rPr>
                <w:sz w:val="20"/>
              </w:rPr>
              <w:t>Kamil Mrowic</w:t>
            </w:r>
          </w:p>
        </w:tc>
        <w:tc>
          <w:tcPr>
            <w:tcW w:w="1459" w:type="dxa"/>
            <w:tcMar>
              <w:left w:w="40" w:type="dxa"/>
              <w:right w:w="40" w:type="dxa"/>
            </w:tcMar>
            <w:vAlign w:val="bottom"/>
          </w:tcPr>
          <w:p w14:paraId="76C9167D" w14:textId="77777777" w:rsidR="00F21B50" w:rsidRDefault="00D463B2">
            <w:pPr>
              <w:jc w:val="right"/>
            </w:pPr>
            <w:r>
              <w:rPr>
                <w:sz w:val="20"/>
              </w:rPr>
              <w:t>02/11/2012</w:t>
            </w:r>
          </w:p>
        </w:tc>
        <w:tc>
          <w:tcPr>
            <w:tcW w:w="1459" w:type="dxa"/>
            <w:tcMar>
              <w:left w:w="40" w:type="dxa"/>
              <w:right w:w="40" w:type="dxa"/>
            </w:tcMar>
            <w:vAlign w:val="bottom"/>
          </w:tcPr>
          <w:p w14:paraId="1B70A922" w14:textId="77777777" w:rsidR="00F21B50" w:rsidRDefault="00D463B2">
            <w:pPr>
              <w:jc w:val="right"/>
            </w:pPr>
            <w:r>
              <w:rPr>
                <w:sz w:val="20"/>
              </w:rPr>
              <w:t>01/12/2012</w:t>
            </w:r>
          </w:p>
        </w:tc>
        <w:tc>
          <w:tcPr>
            <w:tcW w:w="1459" w:type="dxa"/>
            <w:tcMar>
              <w:left w:w="40" w:type="dxa"/>
              <w:right w:w="40" w:type="dxa"/>
            </w:tcMar>
            <w:vAlign w:val="bottom"/>
          </w:tcPr>
          <w:p w14:paraId="4C1537DF" w14:textId="77777777" w:rsidR="00F21B50" w:rsidRDefault="00D463B2">
            <w:pPr>
              <w:jc w:val="right"/>
            </w:pPr>
            <w:r>
              <w:rPr>
                <w:sz w:val="20"/>
              </w:rPr>
              <w:t>Server-Server Interaction</w:t>
            </w:r>
          </w:p>
        </w:tc>
        <w:tc>
          <w:tcPr>
            <w:tcW w:w="1459" w:type="dxa"/>
            <w:shd w:val="clear" w:color="auto" w:fill="FFFFFF"/>
            <w:tcMar>
              <w:left w:w="40" w:type="dxa"/>
              <w:right w:w="40" w:type="dxa"/>
            </w:tcMar>
            <w:vAlign w:val="bottom"/>
          </w:tcPr>
          <w:p w14:paraId="650D3A87" w14:textId="77777777" w:rsidR="00F21B50" w:rsidRDefault="00F21B50">
            <w:pPr>
              <w:jc w:val="right"/>
            </w:pPr>
          </w:p>
        </w:tc>
      </w:tr>
      <w:tr w:rsidR="00F21B50" w14:paraId="20B48C92" w14:textId="77777777" w:rsidTr="00D463B2">
        <w:trPr>
          <w:trHeight w:val="69"/>
          <w:jc w:val="center"/>
        </w:trPr>
        <w:tc>
          <w:tcPr>
            <w:tcW w:w="1459" w:type="dxa"/>
            <w:tcMar>
              <w:left w:w="40" w:type="dxa"/>
              <w:right w:w="40" w:type="dxa"/>
            </w:tcMar>
            <w:vAlign w:val="bottom"/>
          </w:tcPr>
          <w:p w14:paraId="457E42CD" w14:textId="77777777" w:rsidR="00F21B50" w:rsidRDefault="00D463B2">
            <w:pPr>
              <w:jc w:val="right"/>
            </w:pPr>
            <w:r>
              <w:rPr>
                <w:sz w:val="20"/>
              </w:rPr>
              <w:t>SE_N15_CODE_03</w:t>
            </w:r>
          </w:p>
        </w:tc>
        <w:tc>
          <w:tcPr>
            <w:tcW w:w="1459" w:type="dxa"/>
            <w:shd w:val="clear" w:color="auto" w:fill="FFFFFF"/>
            <w:tcMar>
              <w:left w:w="40" w:type="dxa"/>
              <w:right w:w="40" w:type="dxa"/>
            </w:tcMar>
            <w:vAlign w:val="bottom"/>
          </w:tcPr>
          <w:p w14:paraId="17D58C77" w14:textId="77777777" w:rsidR="00F21B50" w:rsidRDefault="00F21B50">
            <w:pPr>
              <w:jc w:val="right"/>
            </w:pPr>
          </w:p>
        </w:tc>
        <w:tc>
          <w:tcPr>
            <w:tcW w:w="1459" w:type="dxa"/>
            <w:tcMar>
              <w:left w:w="40" w:type="dxa"/>
              <w:right w:w="40" w:type="dxa"/>
            </w:tcMar>
            <w:vAlign w:val="bottom"/>
          </w:tcPr>
          <w:p w14:paraId="767A6A79" w14:textId="77777777" w:rsidR="00F21B50" w:rsidRDefault="00D463B2">
            <w:pPr>
              <w:jc w:val="right"/>
            </w:pPr>
            <w:r>
              <w:rPr>
                <w:sz w:val="20"/>
              </w:rPr>
              <w:t>Andy Watkins</w:t>
            </w:r>
          </w:p>
        </w:tc>
        <w:tc>
          <w:tcPr>
            <w:tcW w:w="1459" w:type="dxa"/>
            <w:tcMar>
              <w:left w:w="40" w:type="dxa"/>
              <w:right w:w="40" w:type="dxa"/>
            </w:tcMar>
            <w:vAlign w:val="bottom"/>
          </w:tcPr>
          <w:p w14:paraId="51539B78" w14:textId="77777777" w:rsidR="00F21B50" w:rsidRDefault="00D463B2">
            <w:pPr>
              <w:jc w:val="right"/>
            </w:pPr>
            <w:r>
              <w:rPr>
                <w:sz w:val="20"/>
              </w:rPr>
              <w:t>17/11/2012</w:t>
            </w:r>
          </w:p>
        </w:tc>
        <w:tc>
          <w:tcPr>
            <w:tcW w:w="1459" w:type="dxa"/>
            <w:tcMar>
              <w:left w:w="40" w:type="dxa"/>
              <w:right w:w="40" w:type="dxa"/>
            </w:tcMar>
            <w:vAlign w:val="bottom"/>
          </w:tcPr>
          <w:p w14:paraId="0F8019A5" w14:textId="77777777" w:rsidR="00F21B50" w:rsidRDefault="00D463B2">
            <w:pPr>
              <w:jc w:val="right"/>
            </w:pPr>
            <w:r>
              <w:rPr>
                <w:sz w:val="20"/>
              </w:rPr>
              <w:t>01/12/2012</w:t>
            </w:r>
          </w:p>
        </w:tc>
        <w:tc>
          <w:tcPr>
            <w:tcW w:w="1459" w:type="dxa"/>
            <w:tcMar>
              <w:left w:w="40" w:type="dxa"/>
              <w:right w:w="40" w:type="dxa"/>
            </w:tcMar>
            <w:vAlign w:val="bottom"/>
          </w:tcPr>
          <w:p w14:paraId="40649A9F" w14:textId="77777777" w:rsidR="00F21B50" w:rsidRDefault="00D463B2">
            <w:pPr>
              <w:jc w:val="right"/>
            </w:pPr>
            <w:r>
              <w:rPr>
                <w:sz w:val="20"/>
              </w:rPr>
              <w:t>User Interface</w:t>
            </w:r>
          </w:p>
        </w:tc>
        <w:tc>
          <w:tcPr>
            <w:tcW w:w="1459" w:type="dxa"/>
            <w:shd w:val="clear" w:color="auto" w:fill="FFFFFF"/>
            <w:tcMar>
              <w:left w:w="40" w:type="dxa"/>
              <w:right w:w="40" w:type="dxa"/>
            </w:tcMar>
            <w:vAlign w:val="bottom"/>
          </w:tcPr>
          <w:p w14:paraId="6E8C8AC5" w14:textId="77777777" w:rsidR="00F21B50" w:rsidRDefault="00F21B50">
            <w:pPr>
              <w:jc w:val="right"/>
            </w:pPr>
          </w:p>
        </w:tc>
      </w:tr>
      <w:tr w:rsidR="00F21B50" w14:paraId="7E401098" w14:textId="77777777" w:rsidTr="00D463B2">
        <w:trPr>
          <w:trHeight w:val="69"/>
          <w:jc w:val="center"/>
        </w:trPr>
        <w:tc>
          <w:tcPr>
            <w:tcW w:w="1459" w:type="dxa"/>
            <w:tcMar>
              <w:left w:w="40" w:type="dxa"/>
              <w:right w:w="40" w:type="dxa"/>
            </w:tcMar>
            <w:vAlign w:val="bottom"/>
          </w:tcPr>
          <w:p w14:paraId="4981912F" w14:textId="77777777" w:rsidR="00F21B50" w:rsidRDefault="00D463B2">
            <w:pPr>
              <w:jc w:val="right"/>
            </w:pPr>
            <w:r>
              <w:rPr>
                <w:sz w:val="20"/>
              </w:rPr>
              <w:t>SE_N15_CODE_04</w:t>
            </w:r>
          </w:p>
        </w:tc>
        <w:tc>
          <w:tcPr>
            <w:tcW w:w="1459" w:type="dxa"/>
            <w:shd w:val="clear" w:color="auto" w:fill="FFFFFF"/>
            <w:tcMar>
              <w:left w:w="40" w:type="dxa"/>
              <w:right w:w="40" w:type="dxa"/>
            </w:tcMar>
            <w:vAlign w:val="bottom"/>
          </w:tcPr>
          <w:p w14:paraId="0AAB913E" w14:textId="77777777" w:rsidR="00F21B50" w:rsidRDefault="00F21B50">
            <w:pPr>
              <w:jc w:val="right"/>
            </w:pPr>
          </w:p>
        </w:tc>
        <w:tc>
          <w:tcPr>
            <w:tcW w:w="1459" w:type="dxa"/>
            <w:tcMar>
              <w:left w:w="40" w:type="dxa"/>
              <w:right w:w="40" w:type="dxa"/>
            </w:tcMar>
            <w:vAlign w:val="bottom"/>
          </w:tcPr>
          <w:p w14:paraId="72EFB0D7" w14:textId="77777777" w:rsidR="00F21B50" w:rsidRDefault="00D463B2">
            <w:pPr>
              <w:jc w:val="right"/>
            </w:pPr>
            <w:r>
              <w:rPr>
                <w:sz w:val="20"/>
              </w:rPr>
              <w:t>Sam Sherar</w:t>
            </w:r>
          </w:p>
        </w:tc>
        <w:tc>
          <w:tcPr>
            <w:tcW w:w="1459" w:type="dxa"/>
            <w:tcMar>
              <w:left w:w="40" w:type="dxa"/>
              <w:right w:w="40" w:type="dxa"/>
            </w:tcMar>
            <w:vAlign w:val="bottom"/>
          </w:tcPr>
          <w:p w14:paraId="70602695" w14:textId="77777777" w:rsidR="00F21B50" w:rsidRDefault="00D463B2">
            <w:pPr>
              <w:jc w:val="right"/>
            </w:pPr>
            <w:r>
              <w:rPr>
                <w:sz w:val="20"/>
              </w:rPr>
              <w:t>02/11/2012</w:t>
            </w:r>
          </w:p>
        </w:tc>
        <w:tc>
          <w:tcPr>
            <w:tcW w:w="1459" w:type="dxa"/>
            <w:tcMar>
              <w:left w:w="40" w:type="dxa"/>
              <w:right w:w="40" w:type="dxa"/>
            </w:tcMar>
            <w:vAlign w:val="bottom"/>
          </w:tcPr>
          <w:p w14:paraId="33B51359" w14:textId="77777777" w:rsidR="00F21B50" w:rsidRDefault="00D463B2">
            <w:pPr>
              <w:jc w:val="right"/>
            </w:pPr>
            <w:r>
              <w:rPr>
                <w:sz w:val="20"/>
              </w:rPr>
              <w:t>01/12/2012</w:t>
            </w:r>
          </w:p>
        </w:tc>
        <w:tc>
          <w:tcPr>
            <w:tcW w:w="1459" w:type="dxa"/>
            <w:tcMar>
              <w:left w:w="40" w:type="dxa"/>
              <w:right w:w="40" w:type="dxa"/>
            </w:tcMar>
            <w:vAlign w:val="bottom"/>
          </w:tcPr>
          <w:p w14:paraId="44B4027E" w14:textId="77777777" w:rsidR="00F21B50" w:rsidRDefault="00D463B2">
            <w:pPr>
              <w:jc w:val="right"/>
            </w:pPr>
            <w:r>
              <w:rPr>
                <w:sz w:val="20"/>
              </w:rPr>
              <w:t>Data Persistance and Modelling</w:t>
            </w:r>
          </w:p>
        </w:tc>
        <w:tc>
          <w:tcPr>
            <w:tcW w:w="1459" w:type="dxa"/>
            <w:shd w:val="clear" w:color="auto" w:fill="FFFFFF"/>
            <w:tcMar>
              <w:left w:w="40" w:type="dxa"/>
              <w:right w:w="40" w:type="dxa"/>
            </w:tcMar>
            <w:vAlign w:val="bottom"/>
          </w:tcPr>
          <w:p w14:paraId="48D0685A" w14:textId="77777777" w:rsidR="00F21B50" w:rsidRDefault="00F21B50">
            <w:pPr>
              <w:jc w:val="right"/>
            </w:pPr>
          </w:p>
        </w:tc>
      </w:tr>
      <w:tr w:rsidR="00F21B50" w14:paraId="37A9DD18" w14:textId="77777777" w:rsidTr="00D463B2">
        <w:trPr>
          <w:trHeight w:val="69"/>
          <w:jc w:val="center"/>
        </w:trPr>
        <w:tc>
          <w:tcPr>
            <w:tcW w:w="1459" w:type="dxa"/>
            <w:tcMar>
              <w:left w:w="40" w:type="dxa"/>
              <w:right w:w="40" w:type="dxa"/>
            </w:tcMar>
            <w:vAlign w:val="bottom"/>
          </w:tcPr>
          <w:p w14:paraId="7AC9977E" w14:textId="77777777" w:rsidR="00F21B50" w:rsidRDefault="00D463B2">
            <w:pPr>
              <w:jc w:val="right"/>
            </w:pPr>
            <w:r>
              <w:rPr>
                <w:sz w:val="20"/>
              </w:rPr>
              <w:t>SE_N15_CODE_05</w:t>
            </w:r>
          </w:p>
        </w:tc>
        <w:tc>
          <w:tcPr>
            <w:tcW w:w="1459" w:type="dxa"/>
            <w:tcMar>
              <w:left w:w="40" w:type="dxa"/>
              <w:right w:w="40" w:type="dxa"/>
            </w:tcMar>
            <w:vAlign w:val="bottom"/>
          </w:tcPr>
          <w:p w14:paraId="22C5BBC7" w14:textId="77777777" w:rsidR="00F21B50" w:rsidRDefault="00D463B2">
            <w:pPr>
              <w:jc w:val="right"/>
            </w:pPr>
            <w:r>
              <w:rPr>
                <w:sz w:val="20"/>
              </w:rPr>
              <w:t>CODE_01</w:t>
            </w:r>
          </w:p>
        </w:tc>
        <w:tc>
          <w:tcPr>
            <w:tcW w:w="1459" w:type="dxa"/>
            <w:tcMar>
              <w:left w:w="40" w:type="dxa"/>
              <w:right w:w="40" w:type="dxa"/>
            </w:tcMar>
            <w:vAlign w:val="bottom"/>
          </w:tcPr>
          <w:p w14:paraId="16C196A4" w14:textId="77777777" w:rsidR="00F21B50" w:rsidRDefault="00D463B2">
            <w:pPr>
              <w:jc w:val="right"/>
            </w:pPr>
            <w:r>
              <w:rPr>
                <w:sz w:val="20"/>
              </w:rPr>
              <w:t>Kamil Mrowic</w:t>
            </w:r>
          </w:p>
        </w:tc>
        <w:tc>
          <w:tcPr>
            <w:tcW w:w="1459" w:type="dxa"/>
            <w:tcMar>
              <w:left w:w="40" w:type="dxa"/>
              <w:right w:w="40" w:type="dxa"/>
            </w:tcMar>
            <w:vAlign w:val="bottom"/>
          </w:tcPr>
          <w:p w14:paraId="1BBCC0C9" w14:textId="77777777" w:rsidR="00F21B50" w:rsidRDefault="00D463B2">
            <w:pPr>
              <w:jc w:val="right"/>
            </w:pPr>
            <w:r>
              <w:rPr>
                <w:sz w:val="20"/>
              </w:rPr>
              <w:t>01/12/2012</w:t>
            </w:r>
          </w:p>
        </w:tc>
        <w:tc>
          <w:tcPr>
            <w:tcW w:w="1459" w:type="dxa"/>
            <w:tcMar>
              <w:left w:w="40" w:type="dxa"/>
              <w:right w:w="40" w:type="dxa"/>
            </w:tcMar>
            <w:vAlign w:val="bottom"/>
          </w:tcPr>
          <w:p w14:paraId="333CA321" w14:textId="77777777" w:rsidR="00F21B50" w:rsidRDefault="00D463B2">
            <w:pPr>
              <w:jc w:val="right"/>
            </w:pPr>
            <w:r>
              <w:rPr>
                <w:sz w:val="20"/>
              </w:rPr>
              <w:t>05/02/2013</w:t>
            </w:r>
          </w:p>
        </w:tc>
        <w:tc>
          <w:tcPr>
            <w:tcW w:w="1459" w:type="dxa"/>
            <w:tcMar>
              <w:left w:w="40" w:type="dxa"/>
              <w:right w:w="40" w:type="dxa"/>
            </w:tcMar>
            <w:vAlign w:val="bottom"/>
          </w:tcPr>
          <w:p w14:paraId="384B0719" w14:textId="77777777" w:rsidR="00F21B50" w:rsidRDefault="00D463B2">
            <w:pPr>
              <w:jc w:val="right"/>
            </w:pPr>
            <w:r>
              <w:rPr>
                <w:sz w:val="20"/>
              </w:rPr>
              <w:t>Developing Final Product</w:t>
            </w:r>
          </w:p>
        </w:tc>
        <w:tc>
          <w:tcPr>
            <w:tcW w:w="1459" w:type="dxa"/>
            <w:tcMar>
              <w:left w:w="40" w:type="dxa"/>
              <w:right w:w="40" w:type="dxa"/>
            </w:tcMar>
            <w:vAlign w:val="bottom"/>
          </w:tcPr>
          <w:p w14:paraId="315C2951" w14:textId="77777777" w:rsidR="00F21B50" w:rsidRDefault="001E49B8">
            <w:pPr>
              <w:jc w:val="right"/>
            </w:pPr>
            <w:r>
              <w:rPr>
                <w:sz w:val="20"/>
              </w:rPr>
              <w:t>Sam Sherar, Andy Watkins, Cella</w:t>
            </w:r>
            <w:r w:rsidR="00D463B2">
              <w:rPr>
                <w:sz w:val="20"/>
              </w:rPr>
              <w:t>n Williams</w:t>
            </w:r>
          </w:p>
        </w:tc>
      </w:tr>
      <w:tr w:rsidR="00F21B50" w14:paraId="10448B70" w14:textId="77777777" w:rsidTr="00D463B2">
        <w:trPr>
          <w:trHeight w:val="69"/>
          <w:jc w:val="center"/>
        </w:trPr>
        <w:tc>
          <w:tcPr>
            <w:tcW w:w="1459" w:type="dxa"/>
            <w:tcMar>
              <w:left w:w="40" w:type="dxa"/>
              <w:right w:w="40" w:type="dxa"/>
            </w:tcMar>
            <w:vAlign w:val="bottom"/>
          </w:tcPr>
          <w:p w14:paraId="0A93C54D" w14:textId="77777777" w:rsidR="00F21B50" w:rsidRDefault="00D463B2">
            <w:pPr>
              <w:jc w:val="right"/>
            </w:pPr>
            <w:r>
              <w:rPr>
                <w:sz w:val="20"/>
              </w:rPr>
              <w:t>SE_N15_MAN_01</w:t>
            </w:r>
          </w:p>
        </w:tc>
        <w:tc>
          <w:tcPr>
            <w:tcW w:w="1459" w:type="dxa"/>
            <w:shd w:val="clear" w:color="auto" w:fill="FFFFFF"/>
            <w:tcMar>
              <w:left w:w="40" w:type="dxa"/>
              <w:right w:w="40" w:type="dxa"/>
            </w:tcMar>
            <w:vAlign w:val="bottom"/>
          </w:tcPr>
          <w:p w14:paraId="6204DDCF" w14:textId="77777777" w:rsidR="00F21B50" w:rsidRDefault="00F21B50">
            <w:pPr>
              <w:jc w:val="right"/>
            </w:pPr>
          </w:p>
        </w:tc>
        <w:tc>
          <w:tcPr>
            <w:tcW w:w="1459" w:type="dxa"/>
            <w:tcMar>
              <w:left w:w="40" w:type="dxa"/>
              <w:right w:w="40" w:type="dxa"/>
            </w:tcMar>
            <w:vAlign w:val="bottom"/>
          </w:tcPr>
          <w:p w14:paraId="6FBE28EF" w14:textId="77777777" w:rsidR="00F21B50" w:rsidRDefault="00D463B2">
            <w:pPr>
              <w:jc w:val="right"/>
            </w:pPr>
            <w:r>
              <w:rPr>
                <w:sz w:val="20"/>
              </w:rPr>
              <w:t>Fiona Samy</w:t>
            </w:r>
          </w:p>
        </w:tc>
        <w:tc>
          <w:tcPr>
            <w:tcW w:w="1459" w:type="dxa"/>
            <w:tcMar>
              <w:left w:w="40" w:type="dxa"/>
              <w:right w:w="40" w:type="dxa"/>
            </w:tcMar>
            <w:vAlign w:val="bottom"/>
          </w:tcPr>
          <w:p w14:paraId="6D3557C0" w14:textId="77777777" w:rsidR="00F21B50" w:rsidRDefault="00D463B2">
            <w:pPr>
              <w:jc w:val="right"/>
            </w:pPr>
            <w:r>
              <w:rPr>
                <w:sz w:val="20"/>
              </w:rPr>
              <w:t>29/01/2013</w:t>
            </w:r>
          </w:p>
        </w:tc>
        <w:tc>
          <w:tcPr>
            <w:tcW w:w="1459" w:type="dxa"/>
            <w:tcMar>
              <w:left w:w="40" w:type="dxa"/>
              <w:right w:w="40" w:type="dxa"/>
            </w:tcMar>
            <w:vAlign w:val="bottom"/>
          </w:tcPr>
          <w:p w14:paraId="32745590" w14:textId="77777777" w:rsidR="00F21B50" w:rsidRDefault="00D463B2">
            <w:pPr>
              <w:jc w:val="right"/>
            </w:pPr>
            <w:r>
              <w:rPr>
                <w:sz w:val="20"/>
              </w:rPr>
              <w:t>10/02/2013</w:t>
            </w:r>
          </w:p>
        </w:tc>
        <w:tc>
          <w:tcPr>
            <w:tcW w:w="1459" w:type="dxa"/>
            <w:tcMar>
              <w:left w:w="40" w:type="dxa"/>
              <w:right w:w="40" w:type="dxa"/>
            </w:tcMar>
            <w:vAlign w:val="bottom"/>
          </w:tcPr>
          <w:p w14:paraId="3403560C" w14:textId="77777777" w:rsidR="00F21B50" w:rsidRDefault="00D463B2">
            <w:pPr>
              <w:jc w:val="right"/>
            </w:pPr>
            <w:r>
              <w:rPr>
                <w:sz w:val="20"/>
              </w:rPr>
              <w:t>Writing User Manual</w:t>
            </w:r>
          </w:p>
        </w:tc>
        <w:tc>
          <w:tcPr>
            <w:tcW w:w="1459" w:type="dxa"/>
            <w:shd w:val="clear" w:color="auto" w:fill="FFFFFF"/>
            <w:tcMar>
              <w:left w:w="40" w:type="dxa"/>
              <w:right w:w="40" w:type="dxa"/>
            </w:tcMar>
            <w:vAlign w:val="bottom"/>
          </w:tcPr>
          <w:p w14:paraId="7F08D0F0" w14:textId="77777777" w:rsidR="00F21B50" w:rsidRDefault="00F21B50">
            <w:pPr>
              <w:jc w:val="right"/>
            </w:pPr>
          </w:p>
        </w:tc>
      </w:tr>
      <w:tr w:rsidR="00F21B50" w14:paraId="1E702790" w14:textId="77777777" w:rsidTr="00D463B2">
        <w:trPr>
          <w:trHeight w:val="69"/>
          <w:jc w:val="center"/>
        </w:trPr>
        <w:tc>
          <w:tcPr>
            <w:tcW w:w="1459" w:type="dxa"/>
            <w:tcMar>
              <w:left w:w="40" w:type="dxa"/>
              <w:right w:w="40" w:type="dxa"/>
            </w:tcMar>
            <w:vAlign w:val="bottom"/>
          </w:tcPr>
          <w:p w14:paraId="30A61218" w14:textId="77777777" w:rsidR="00F21B50" w:rsidRDefault="00D463B2">
            <w:pPr>
              <w:jc w:val="right"/>
            </w:pPr>
            <w:r>
              <w:rPr>
                <w:sz w:val="20"/>
              </w:rPr>
              <w:t>SE_N15_MAN_02</w:t>
            </w:r>
          </w:p>
        </w:tc>
        <w:tc>
          <w:tcPr>
            <w:tcW w:w="1459" w:type="dxa"/>
            <w:shd w:val="clear" w:color="auto" w:fill="FFFFFF"/>
            <w:tcMar>
              <w:left w:w="40" w:type="dxa"/>
              <w:right w:w="40" w:type="dxa"/>
            </w:tcMar>
            <w:vAlign w:val="bottom"/>
          </w:tcPr>
          <w:p w14:paraId="6E10E45A" w14:textId="77777777" w:rsidR="00F21B50" w:rsidRDefault="00F21B50">
            <w:pPr>
              <w:jc w:val="right"/>
            </w:pPr>
          </w:p>
        </w:tc>
        <w:tc>
          <w:tcPr>
            <w:tcW w:w="1459" w:type="dxa"/>
            <w:tcMar>
              <w:left w:w="40" w:type="dxa"/>
              <w:right w:w="40" w:type="dxa"/>
            </w:tcMar>
            <w:vAlign w:val="bottom"/>
          </w:tcPr>
          <w:p w14:paraId="19155565" w14:textId="77777777" w:rsidR="00F21B50" w:rsidRDefault="00D463B2">
            <w:pPr>
              <w:jc w:val="right"/>
            </w:pPr>
            <w:r>
              <w:rPr>
                <w:sz w:val="20"/>
              </w:rPr>
              <w:t>Imran Mungul</w:t>
            </w:r>
          </w:p>
        </w:tc>
        <w:tc>
          <w:tcPr>
            <w:tcW w:w="1459" w:type="dxa"/>
            <w:tcMar>
              <w:left w:w="40" w:type="dxa"/>
              <w:right w:w="40" w:type="dxa"/>
            </w:tcMar>
            <w:vAlign w:val="bottom"/>
          </w:tcPr>
          <w:p w14:paraId="6279D18A" w14:textId="77777777" w:rsidR="00F21B50" w:rsidRDefault="00D463B2">
            <w:pPr>
              <w:jc w:val="right"/>
            </w:pPr>
            <w:r>
              <w:rPr>
                <w:sz w:val="20"/>
              </w:rPr>
              <w:t>29/01/2013</w:t>
            </w:r>
          </w:p>
        </w:tc>
        <w:tc>
          <w:tcPr>
            <w:tcW w:w="1459" w:type="dxa"/>
            <w:tcMar>
              <w:left w:w="40" w:type="dxa"/>
              <w:right w:w="40" w:type="dxa"/>
            </w:tcMar>
            <w:vAlign w:val="bottom"/>
          </w:tcPr>
          <w:p w14:paraId="766890C4" w14:textId="77777777" w:rsidR="00F21B50" w:rsidRDefault="00D463B2">
            <w:pPr>
              <w:jc w:val="right"/>
            </w:pPr>
            <w:r>
              <w:rPr>
                <w:sz w:val="20"/>
              </w:rPr>
              <w:t>10/02/2013</w:t>
            </w:r>
          </w:p>
        </w:tc>
        <w:tc>
          <w:tcPr>
            <w:tcW w:w="1459" w:type="dxa"/>
            <w:tcMar>
              <w:left w:w="40" w:type="dxa"/>
              <w:right w:w="40" w:type="dxa"/>
            </w:tcMar>
            <w:vAlign w:val="bottom"/>
          </w:tcPr>
          <w:p w14:paraId="2486B627" w14:textId="77777777" w:rsidR="00F21B50" w:rsidRDefault="00D463B2">
            <w:pPr>
              <w:jc w:val="right"/>
            </w:pPr>
            <w:r>
              <w:rPr>
                <w:sz w:val="20"/>
              </w:rPr>
              <w:t>Writing Technical Manual</w:t>
            </w:r>
          </w:p>
        </w:tc>
        <w:tc>
          <w:tcPr>
            <w:tcW w:w="1459" w:type="dxa"/>
            <w:shd w:val="clear" w:color="auto" w:fill="FFFFFF"/>
            <w:tcMar>
              <w:left w:w="40" w:type="dxa"/>
              <w:right w:w="40" w:type="dxa"/>
            </w:tcMar>
            <w:vAlign w:val="bottom"/>
          </w:tcPr>
          <w:p w14:paraId="5F06AEE3" w14:textId="77777777" w:rsidR="00F21B50" w:rsidRDefault="00F21B50">
            <w:pPr>
              <w:jc w:val="right"/>
            </w:pPr>
          </w:p>
        </w:tc>
      </w:tr>
      <w:tr w:rsidR="00F21B50" w14:paraId="1A0A0B99" w14:textId="77777777" w:rsidTr="00D463B2">
        <w:trPr>
          <w:trHeight w:val="69"/>
          <w:jc w:val="center"/>
        </w:trPr>
        <w:tc>
          <w:tcPr>
            <w:tcW w:w="1459" w:type="dxa"/>
            <w:tcMar>
              <w:left w:w="40" w:type="dxa"/>
              <w:right w:w="40" w:type="dxa"/>
            </w:tcMar>
            <w:vAlign w:val="bottom"/>
          </w:tcPr>
          <w:p w14:paraId="4FAA84C5" w14:textId="77777777" w:rsidR="00F21B50" w:rsidRDefault="00D463B2">
            <w:pPr>
              <w:jc w:val="right"/>
            </w:pPr>
            <w:r>
              <w:rPr>
                <w:sz w:val="20"/>
              </w:rPr>
              <w:t>SE_N15_FR_01</w:t>
            </w:r>
          </w:p>
        </w:tc>
        <w:tc>
          <w:tcPr>
            <w:tcW w:w="1459" w:type="dxa"/>
            <w:shd w:val="clear" w:color="auto" w:fill="FFFFFF"/>
            <w:tcMar>
              <w:left w:w="40" w:type="dxa"/>
              <w:right w:w="40" w:type="dxa"/>
            </w:tcMar>
            <w:vAlign w:val="bottom"/>
          </w:tcPr>
          <w:p w14:paraId="5BB46204" w14:textId="77777777" w:rsidR="00F21B50" w:rsidRDefault="00F21B50">
            <w:pPr>
              <w:jc w:val="right"/>
            </w:pPr>
          </w:p>
        </w:tc>
        <w:tc>
          <w:tcPr>
            <w:tcW w:w="1459" w:type="dxa"/>
            <w:tcMar>
              <w:left w:w="40" w:type="dxa"/>
              <w:right w:w="40" w:type="dxa"/>
            </w:tcMar>
            <w:vAlign w:val="bottom"/>
          </w:tcPr>
          <w:p w14:paraId="3221153C" w14:textId="77777777" w:rsidR="00F21B50" w:rsidRDefault="00D463B2">
            <w:pPr>
              <w:jc w:val="right"/>
            </w:pPr>
            <w:r>
              <w:rPr>
                <w:sz w:val="20"/>
              </w:rPr>
              <w:t>Sam Sherar</w:t>
            </w:r>
          </w:p>
        </w:tc>
        <w:tc>
          <w:tcPr>
            <w:tcW w:w="1459" w:type="dxa"/>
            <w:tcMar>
              <w:left w:w="40" w:type="dxa"/>
              <w:right w:w="40" w:type="dxa"/>
            </w:tcMar>
            <w:vAlign w:val="bottom"/>
          </w:tcPr>
          <w:p w14:paraId="3A387A36" w14:textId="5388867D" w:rsidR="00F21B50" w:rsidRDefault="00B50601">
            <w:pPr>
              <w:jc w:val="right"/>
            </w:pPr>
            <w:r>
              <w:rPr>
                <w:sz w:val="20"/>
              </w:rPr>
              <w:t>06/02/2013</w:t>
            </w:r>
          </w:p>
        </w:tc>
        <w:tc>
          <w:tcPr>
            <w:tcW w:w="1459" w:type="dxa"/>
            <w:tcMar>
              <w:left w:w="40" w:type="dxa"/>
              <w:right w:w="40" w:type="dxa"/>
            </w:tcMar>
            <w:vAlign w:val="bottom"/>
          </w:tcPr>
          <w:p w14:paraId="23B5342C" w14:textId="3BFFCC25" w:rsidR="00F21B50" w:rsidRDefault="00B50601">
            <w:pPr>
              <w:jc w:val="right"/>
            </w:pPr>
            <w:r>
              <w:rPr>
                <w:sz w:val="20"/>
              </w:rPr>
              <w:t>16/02/2013</w:t>
            </w:r>
          </w:p>
        </w:tc>
        <w:tc>
          <w:tcPr>
            <w:tcW w:w="1459" w:type="dxa"/>
            <w:tcMar>
              <w:left w:w="40" w:type="dxa"/>
              <w:right w:w="40" w:type="dxa"/>
            </w:tcMar>
            <w:vAlign w:val="bottom"/>
          </w:tcPr>
          <w:p w14:paraId="799F4B8E" w14:textId="77777777" w:rsidR="00F21B50" w:rsidRDefault="00D463B2">
            <w:pPr>
              <w:jc w:val="right"/>
            </w:pPr>
            <w:r>
              <w:rPr>
                <w:sz w:val="20"/>
              </w:rPr>
              <w:t>Writing Final Report</w:t>
            </w:r>
          </w:p>
        </w:tc>
        <w:tc>
          <w:tcPr>
            <w:tcW w:w="1459" w:type="dxa"/>
            <w:tcMar>
              <w:left w:w="40" w:type="dxa"/>
              <w:right w:w="40" w:type="dxa"/>
            </w:tcMar>
            <w:vAlign w:val="bottom"/>
          </w:tcPr>
          <w:p w14:paraId="6F22830A" w14:textId="77777777" w:rsidR="00F21B50" w:rsidRDefault="00D463B2">
            <w:pPr>
              <w:jc w:val="right"/>
            </w:pPr>
            <w:r>
              <w:rPr>
                <w:sz w:val="20"/>
              </w:rPr>
              <w:t>Everyone</w:t>
            </w:r>
          </w:p>
        </w:tc>
      </w:tr>
      <w:tr w:rsidR="00F21B50" w14:paraId="30AEB856" w14:textId="77777777" w:rsidTr="00D463B2">
        <w:trPr>
          <w:trHeight w:val="69"/>
          <w:jc w:val="center"/>
        </w:trPr>
        <w:tc>
          <w:tcPr>
            <w:tcW w:w="1459" w:type="dxa"/>
            <w:tcMar>
              <w:left w:w="40" w:type="dxa"/>
              <w:right w:w="40" w:type="dxa"/>
            </w:tcMar>
            <w:vAlign w:val="bottom"/>
          </w:tcPr>
          <w:p w14:paraId="0E6BB4E4" w14:textId="77777777" w:rsidR="00F21B50" w:rsidRDefault="00D463B2">
            <w:pPr>
              <w:jc w:val="right"/>
            </w:pPr>
            <w:r>
              <w:rPr>
                <w:sz w:val="20"/>
              </w:rPr>
              <w:t>SE_N15_FR_02</w:t>
            </w:r>
          </w:p>
        </w:tc>
        <w:tc>
          <w:tcPr>
            <w:tcW w:w="1459" w:type="dxa"/>
            <w:tcMar>
              <w:left w:w="40" w:type="dxa"/>
              <w:right w:w="40" w:type="dxa"/>
            </w:tcMar>
            <w:vAlign w:val="bottom"/>
          </w:tcPr>
          <w:p w14:paraId="55074D2B" w14:textId="77777777" w:rsidR="00F21B50" w:rsidRDefault="00D463B2">
            <w:pPr>
              <w:jc w:val="right"/>
            </w:pPr>
            <w:r>
              <w:rPr>
                <w:sz w:val="20"/>
              </w:rPr>
              <w:t>PLAN</w:t>
            </w:r>
          </w:p>
        </w:tc>
        <w:tc>
          <w:tcPr>
            <w:tcW w:w="1459" w:type="dxa"/>
            <w:tcMar>
              <w:left w:w="40" w:type="dxa"/>
              <w:right w:w="40" w:type="dxa"/>
            </w:tcMar>
            <w:vAlign w:val="bottom"/>
          </w:tcPr>
          <w:p w14:paraId="14284942" w14:textId="77777777" w:rsidR="00F21B50" w:rsidRDefault="00D463B2">
            <w:pPr>
              <w:jc w:val="right"/>
            </w:pPr>
            <w:r>
              <w:rPr>
                <w:sz w:val="20"/>
              </w:rPr>
              <w:t>Andy Watkins</w:t>
            </w:r>
          </w:p>
        </w:tc>
        <w:tc>
          <w:tcPr>
            <w:tcW w:w="1459" w:type="dxa"/>
            <w:tcMar>
              <w:left w:w="40" w:type="dxa"/>
              <w:right w:w="40" w:type="dxa"/>
            </w:tcMar>
            <w:vAlign w:val="bottom"/>
          </w:tcPr>
          <w:p w14:paraId="688F2C43" w14:textId="36CA17A4" w:rsidR="00F21B50" w:rsidRDefault="00B50601">
            <w:pPr>
              <w:jc w:val="right"/>
            </w:pPr>
            <w:r>
              <w:rPr>
                <w:sz w:val="20"/>
              </w:rPr>
              <w:t>06/02/2013</w:t>
            </w:r>
          </w:p>
        </w:tc>
        <w:tc>
          <w:tcPr>
            <w:tcW w:w="1459" w:type="dxa"/>
            <w:tcMar>
              <w:left w:w="40" w:type="dxa"/>
              <w:right w:w="40" w:type="dxa"/>
            </w:tcMar>
            <w:vAlign w:val="bottom"/>
          </w:tcPr>
          <w:p w14:paraId="57A1E486" w14:textId="49ED4E60" w:rsidR="00F21B50" w:rsidRDefault="00B50601">
            <w:pPr>
              <w:jc w:val="right"/>
            </w:pPr>
            <w:r>
              <w:rPr>
                <w:sz w:val="20"/>
              </w:rPr>
              <w:t>16/02/2013</w:t>
            </w:r>
          </w:p>
        </w:tc>
        <w:tc>
          <w:tcPr>
            <w:tcW w:w="1459" w:type="dxa"/>
            <w:tcMar>
              <w:left w:w="40" w:type="dxa"/>
              <w:right w:w="40" w:type="dxa"/>
            </w:tcMar>
            <w:vAlign w:val="bottom"/>
          </w:tcPr>
          <w:p w14:paraId="78C8CEE1" w14:textId="77777777" w:rsidR="00F21B50" w:rsidRDefault="00D463B2">
            <w:pPr>
              <w:jc w:val="right"/>
            </w:pPr>
            <w:r>
              <w:rPr>
                <w:sz w:val="20"/>
              </w:rPr>
              <w:t>Finalising Project Plan document</w:t>
            </w:r>
          </w:p>
        </w:tc>
        <w:tc>
          <w:tcPr>
            <w:tcW w:w="1459" w:type="dxa"/>
            <w:shd w:val="clear" w:color="auto" w:fill="FFFFFF"/>
            <w:tcMar>
              <w:left w:w="40" w:type="dxa"/>
              <w:right w:w="40" w:type="dxa"/>
            </w:tcMar>
            <w:vAlign w:val="bottom"/>
          </w:tcPr>
          <w:p w14:paraId="4AB584A6" w14:textId="77777777" w:rsidR="00F21B50" w:rsidRDefault="00F21B50">
            <w:pPr>
              <w:jc w:val="right"/>
            </w:pPr>
          </w:p>
        </w:tc>
      </w:tr>
      <w:tr w:rsidR="00F21B50" w14:paraId="429C49DA" w14:textId="77777777" w:rsidTr="00D463B2">
        <w:trPr>
          <w:trHeight w:val="69"/>
          <w:jc w:val="center"/>
        </w:trPr>
        <w:tc>
          <w:tcPr>
            <w:tcW w:w="1459" w:type="dxa"/>
            <w:tcMar>
              <w:left w:w="40" w:type="dxa"/>
              <w:right w:w="40" w:type="dxa"/>
            </w:tcMar>
            <w:vAlign w:val="bottom"/>
          </w:tcPr>
          <w:p w14:paraId="39E28187" w14:textId="77777777" w:rsidR="00F21B50" w:rsidRDefault="00D463B2">
            <w:pPr>
              <w:jc w:val="right"/>
            </w:pPr>
            <w:r>
              <w:rPr>
                <w:sz w:val="20"/>
              </w:rPr>
              <w:t>SE_N15_FR_03</w:t>
            </w:r>
          </w:p>
        </w:tc>
        <w:tc>
          <w:tcPr>
            <w:tcW w:w="1459" w:type="dxa"/>
            <w:tcMar>
              <w:left w:w="40" w:type="dxa"/>
              <w:right w:w="40" w:type="dxa"/>
            </w:tcMar>
            <w:vAlign w:val="bottom"/>
          </w:tcPr>
          <w:p w14:paraId="418FDA0E" w14:textId="77777777" w:rsidR="00F21B50" w:rsidRDefault="00D463B2">
            <w:pPr>
              <w:jc w:val="right"/>
            </w:pPr>
            <w:r>
              <w:rPr>
                <w:sz w:val="20"/>
              </w:rPr>
              <w:t>TEST</w:t>
            </w:r>
          </w:p>
        </w:tc>
        <w:tc>
          <w:tcPr>
            <w:tcW w:w="1459" w:type="dxa"/>
            <w:tcMar>
              <w:left w:w="40" w:type="dxa"/>
              <w:right w:w="40" w:type="dxa"/>
            </w:tcMar>
            <w:vAlign w:val="bottom"/>
          </w:tcPr>
          <w:p w14:paraId="46AD25E6" w14:textId="77777777" w:rsidR="00F21B50" w:rsidRDefault="00D463B2">
            <w:pPr>
              <w:jc w:val="right"/>
            </w:pPr>
            <w:r>
              <w:rPr>
                <w:sz w:val="20"/>
              </w:rPr>
              <w:t>Grant David</w:t>
            </w:r>
          </w:p>
        </w:tc>
        <w:tc>
          <w:tcPr>
            <w:tcW w:w="1459" w:type="dxa"/>
            <w:tcMar>
              <w:left w:w="40" w:type="dxa"/>
              <w:right w:w="40" w:type="dxa"/>
            </w:tcMar>
            <w:vAlign w:val="bottom"/>
          </w:tcPr>
          <w:p w14:paraId="7B93C816" w14:textId="3658116E" w:rsidR="00F21B50" w:rsidRDefault="00B50601">
            <w:pPr>
              <w:jc w:val="right"/>
            </w:pPr>
            <w:r>
              <w:rPr>
                <w:sz w:val="20"/>
              </w:rPr>
              <w:t>06/02/2013</w:t>
            </w:r>
          </w:p>
        </w:tc>
        <w:tc>
          <w:tcPr>
            <w:tcW w:w="1459" w:type="dxa"/>
            <w:tcMar>
              <w:left w:w="40" w:type="dxa"/>
              <w:right w:w="40" w:type="dxa"/>
            </w:tcMar>
            <w:vAlign w:val="bottom"/>
          </w:tcPr>
          <w:p w14:paraId="6F6FE488" w14:textId="509BC50D" w:rsidR="00F21B50" w:rsidRDefault="00B50601">
            <w:pPr>
              <w:jc w:val="right"/>
            </w:pPr>
            <w:r>
              <w:rPr>
                <w:sz w:val="20"/>
              </w:rPr>
              <w:t>16/02/2013</w:t>
            </w:r>
          </w:p>
        </w:tc>
        <w:tc>
          <w:tcPr>
            <w:tcW w:w="1459" w:type="dxa"/>
            <w:tcMar>
              <w:left w:w="40" w:type="dxa"/>
              <w:right w:w="40" w:type="dxa"/>
            </w:tcMar>
            <w:vAlign w:val="bottom"/>
          </w:tcPr>
          <w:p w14:paraId="329F2F04" w14:textId="77777777" w:rsidR="00F21B50" w:rsidRDefault="00D463B2">
            <w:pPr>
              <w:jc w:val="right"/>
            </w:pPr>
            <w:r>
              <w:rPr>
                <w:sz w:val="20"/>
              </w:rPr>
              <w:t>Finalising Test Document</w:t>
            </w:r>
          </w:p>
        </w:tc>
        <w:tc>
          <w:tcPr>
            <w:tcW w:w="1459" w:type="dxa"/>
            <w:shd w:val="clear" w:color="auto" w:fill="FFFFFF"/>
            <w:tcMar>
              <w:left w:w="40" w:type="dxa"/>
              <w:right w:w="40" w:type="dxa"/>
            </w:tcMar>
            <w:vAlign w:val="bottom"/>
          </w:tcPr>
          <w:p w14:paraId="1FDB7ECD" w14:textId="77777777" w:rsidR="00F21B50" w:rsidRDefault="00F21B50">
            <w:pPr>
              <w:jc w:val="right"/>
            </w:pPr>
          </w:p>
        </w:tc>
      </w:tr>
      <w:tr w:rsidR="00F21B50" w14:paraId="38C94737" w14:textId="77777777" w:rsidTr="00D463B2">
        <w:trPr>
          <w:trHeight w:val="69"/>
          <w:jc w:val="center"/>
        </w:trPr>
        <w:tc>
          <w:tcPr>
            <w:tcW w:w="1459" w:type="dxa"/>
            <w:tcMar>
              <w:left w:w="40" w:type="dxa"/>
              <w:right w:w="40" w:type="dxa"/>
            </w:tcMar>
            <w:vAlign w:val="bottom"/>
          </w:tcPr>
          <w:p w14:paraId="00C9FFB3" w14:textId="77777777" w:rsidR="00F21B50" w:rsidRDefault="00D463B2">
            <w:pPr>
              <w:jc w:val="right"/>
            </w:pPr>
            <w:r>
              <w:rPr>
                <w:sz w:val="20"/>
              </w:rPr>
              <w:t>SE_N15_FR_04</w:t>
            </w:r>
          </w:p>
        </w:tc>
        <w:tc>
          <w:tcPr>
            <w:tcW w:w="1459" w:type="dxa"/>
            <w:tcMar>
              <w:left w:w="40" w:type="dxa"/>
              <w:right w:w="40" w:type="dxa"/>
            </w:tcMar>
            <w:vAlign w:val="bottom"/>
          </w:tcPr>
          <w:p w14:paraId="60631EC9" w14:textId="77777777" w:rsidR="00F21B50" w:rsidRDefault="00D463B2">
            <w:pPr>
              <w:jc w:val="right"/>
            </w:pPr>
            <w:r>
              <w:rPr>
                <w:sz w:val="20"/>
              </w:rPr>
              <w:t>MAN</w:t>
            </w:r>
          </w:p>
        </w:tc>
        <w:tc>
          <w:tcPr>
            <w:tcW w:w="1459" w:type="dxa"/>
            <w:tcMar>
              <w:left w:w="40" w:type="dxa"/>
              <w:right w:w="40" w:type="dxa"/>
            </w:tcMar>
            <w:vAlign w:val="bottom"/>
          </w:tcPr>
          <w:p w14:paraId="55A0FE07" w14:textId="77777777" w:rsidR="00F21B50" w:rsidRDefault="00D463B2">
            <w:pPr>
              <w:jc w:val="right"/>
            </w:pPr>
            <w:r>
              <w:rPr>
                <w:sz w:val="20"/>
              </w:rPr>
              <w:t>Fiona Samy</w:t>
            </w:r>
          </w:p>
        </w:tc>
        <w:tc>
          <w:tcPr>
            <w:tcW w:w="1459" w:type="dxa"/>
            <w:tcMar>
              <w:left w:w="40" w:type="dxa"/>
              <w:right w:w="40" w:type="dxa"/>
            </w:tcMar>
            <w:vAlign w:val="bottom"/>
          </w:tcPr>
          <w:p w14:paraId="1C3E4543" w14:textId="017A12FC" w:rsidR="00F21B50" w:rsidRDefault="00B50601">
            <w:pPr>
              <w:jc w:val="right"/>
            </w:pPr>
            <w:r>
              <w:rPr>
                <w:sz w:val="20"/>
              </w:rPr>
              <w:t>10/02/2013</w:t>
            </w:r>
          </w:p>
        </w:tc>
        <w:tc>
          <w:tcPr>
            <w:tcW w:w="1459" w:type="dxa"/>
            <w:tcMar>
              <w:left w:w="40" w:type="dxa"/>
              <w:right w:w="40" w:type="dxa"/>
            </w:tcMar>
            <w:vAlign w:val="bottom"/>
          </w:tcPr>
          <w:p w14:paraId="1BF3D257" w14:textId="3EF73BA7" w:rsidR="00F21B50" w:rsidRDefault="00B50601">
            <w:pPr>
              <w:jc w:val="right"/>
            </w:pPr>
            <w:r>
              <w:rPr>
                <w:sz w:val="20"/>
              </w:rPr>
              <w:t>16/02/2013</w:t>
            </w:r>
          </w:p>
        </w:tc>
        <w:tc>
          <w:tcPr>
            <w:tcW w:w="1459" w:type="dxa"/>
            <w:tcMar>
              <w:left w:w="40" w:type="dxa"/>
              <w:right w:w="40" w:type="dxa"/>
            </w:tcMar>
            <w:vAlign w:val="bottom"/>
          </w:tcPr>
          <w:p w14:paraId="73D91384" w14:textId="77777777" w:rsidR="00F21B50" w:rsidRDefault="00D463B2">
            <w:pPr>
              <w:jc w:val="right"/>
            </w:pPr>
            <w:r>
              <w:rPr>
                <w:sz w:val="20"/>
              </w:rPr>
              <w:t>Finalising User manual</w:t>
            </w:r>
          </w:p>
        </w:tc>
        <w:tc>
          <w:tcPr>
            <w:tcW w:w="1459" w:type="dxa"/>
            <w:shd w:val="clear" w:color="auto" w:fill="FFFFFF"/>
            <w:tcMar>
              <w:left w:w="40" w:type="dxa"/>
              <w:right w:w="40" w:type="dxa"/>
            </w:tcMar>
            <w:vAlign w:val="bottom"/>
          </w:tcPr>
          <w:p w14:paraId="69CEACD5" w14:textId="77777777" w:rsidR="00F21B50" w:rsidRDefault="00F21B50">
            <w:pPr>
              <w:jc w:val="right"/>
            </w:pPr>
          </w:p>
        </w:tc>
      </w:tr>
      <w:tr w:rsidR="00F21B50" w14:paraId="0523D879" w14:textId="77777777" w:rsidTr="00D463B2">
        <w:trPr>
          <w:trHeight w:val="69"/>
          <w:jc w:val="center"/>
        </w:trPr>
        <w:tc>
          <w:tcPr>
            <w:tcW w:w="1459" w:type="dxa"/>
            <w:tcMar>
              <w:left w:w="40" w:type="dxa"/>
              <w:right w:w="40" w:type="dxa"/>
            </w:tcMar>
            <w:vAlign w:val="bottom"/>
          </w:tcPr>
          <w:p w14:paraId="1CBDC8AC" w14:textId="77777777" w:rsidR="00F21B50" w:rsidRDefault="00D463B2">
            <w:pPr>
              <w:jc w:val="right"/>
            </w:pPr>
            <w:r>
              <w:rPr>
                <w:sz w:val="20"/>
              </w:rPr>
              <w:t>SE_N15_FR_05</w:t>
            </w:r>
          </w:p>
        </w:tc>
        <w:tc>
          <w:tcPr>
            <w:tcW w:w="1459" w:type="dxa"/>
            <w:tcMar>
              <w:left w:w="40" w:type="dxa"/>
              <w:right w:w="40" w:type="dxa"/>
            </w:tcMar>
            <w:vAlign w:val="bottom"/>
          </w:tcPr>
          <w:p w14:paraId="37C83119" w14:textId="77777777" w:rsidR="00F21B50" w:rsidRDefault="00D463B2">
            <w:pPr>
              <w:jc w:val="right"/>
            </w:pPr>
            <w:r>
              <w:rPr>
                <w:sz w:val="20"/>
              </w:rPr>
              <w:t>DS</w:t>
            </w:r>
          </w:p>
        </w:tc>
        <w:tc>
          <w:tcPr>
            <w:tcW w:w="1459" w:type="dxa"/>
            <w:tcMar>
              <w:left w:w="40" w:type="dxa"/>
              <w:right w:w="40" w:type="dxa"/>
            </w:tcMar>
            <w:vAlign w:val="bottom"/>
          </w:tcPr>
          <w:p w14:paraId="161051EB" w14:textId="77777777" w:rsidR="00F21B50" w:rsidRDefault="00D463B2">
            <w:pPr>
              <w:jc w:val="right"/>
            </w:pPr>
            <w:r>
              <w:rPr>
                <w:sz w:val="20"/>
              </w:rPr>
              <w:t>Imran Mungul</w:t>
            </w:r>
          </w:p>
        </w:tc>
        <w:tc>
          <w:tcPr>
            <w:tcW w:w="1459" w:type="dxa"/>
            <w:tcMar>
              <w:left w:w="40" w:type="dxa"/>
              <w:right w:w="40" w:type="dxa"/>
            </w:tcMar>
            <w:vAlign w:val="bottom"/>
          </w:tcPr>
          <w:p w14:paraId="0B2362F1" w14:textId="24682AA6" w:rsidR="00F21B50" w:rsidRDefault="00B50601">
            <w:pPr>
              <w:jc w:val="right"/>
            </w:pPr>
            <w:r>
              <w:rPr>
                <w:sz w:val="20"/>
              </w:rPr>
              <w:t>10/02/2013</w:t>
            </w:r>
          </w:p>
        </w:tc>
        <w:tc>
          <w:tcPr>
            <w:tcW w:w="1459" w:type="dxa"/>
            <w:tcMar>
              <w:left w:w="40" w:type="dxa"/>
              <w:right w:w="40" w:type="dxa"/>
            </w:tcMar>
            <w:vAlign w:val="bottom"/>
          </w:tcPr>
          <w:p w14:paraId="67975E5D" w14:textId="6E8FCB60" w:rsidR="00F21B50" w:rsidRDefault="00B50601">
            <w:pPr>
              <w:jc w:val="right"/>
            </w:pPr>
            <w:r>
              <w:rPr>
                <w:sz w:val="20"/>
              </w:rPr>
              <w:t>16/02/2013</w:t>
            </w:r>
            <w:bookmarkStart w:id="7" w:name="_GoBack"/>
            <w:bookmarkEnd w:id="7"/>
          </w:p>
        </w:tc>
        <w:tc>
          <w:tcPr>
            <w:tcW w:w="1459" w:type="dxa"/>
            <w:tcMar>
              <w:left w:w="40" w:type="dxa"/>
              <w:right w:w="40" w:type="dxa"/>
            </w:tcMar>
            <w:vAlign w:val="bottom"/>
          </w:tcPr>
          <w:p w14:paraId="350BF312" w14:textId="77777777" w:rsidR="00F21B50" w:rsidRDefault="00D463B2">
            <w:pPr>
              <w:jc w:val="right"/>
            </w:pPr>
            <w:r>
              <w:rPr>
                <w:sz w:val="20"/>
              </w:rPr>
              <w:t>Finalising Design Specification document</w:t>
            </w:r>
          </w:p>
        </w:tc>
        <w:tc>
          <w:tcPr>
            <w:tcW w:w="1459" w:type="dxa"/>
            <w:tcMar>
              <w:top w:w="100" w:type="dxa"/>
              <w:left w:w="100" w:type="dxa"/>
              <w:bottom w:w="100" w:type="dxa"/>
              <w:right w:w="100" w:type="dxa"/>
            </w:tcMar>
          </w:tcPr>
          <w:p w14:paraId="2678D8DA" w14:textId="77777777" w:rsidR="00F21B50" w:rsidRDefault="00F21B50">
            <w:pPr>
              <w:jc w:val="right"/>
            </w:pPr>
          </w:p>
        </w:tc>
      </w:tr>
    </w:tbl>
    <w:p w14:paraId="4B34530D" w14:textId="77777777" w:rsidR="00F21B50" w:rsidRDefault="00F21B50"/>
    <w:p w14:paraId="3163034C" w14:textId="77777777" w:rsidR="00F21B50" w:rsidRDefault="00F21B50">
      <w:pPr>
        <w:pStyle w:val="Heading1"/>
      </w:pPr>
    </w:p>
    <w:p w14:paraId="3E8251D4" w14:textId="77777777" w:rsidR="00F21B50" w:rsidRDefault="00D463B2">
      <w:r>
        <w:br w:type="page"/>
      </w:r>
    </w:p>
    <w:p w14:paraId="2889F5FA" w14:textId="77777777" w:rsidR="00F21B50" w:rsidRDefault="00F21B50">
      <w:pPr>
        <w:pStyle w:val="Heading1"/>
      </w:pPr>
    </w:p>
    <w:p w14:paraId="4FAE47FE" w14:textId="77777777" w:rsidR="00F21B50" w:rsidRDefault="00D463B2" w:rsidP="001E49B8">
      <w:pPr>
        <w:pStyle w:val="Heading2"/>
      </w:pPr>
      <w:bookmarkStart w:id="8" w:name="_Toc221095699"/>
      <w:r>
        <w:t>Risk Analysis</w:t>
      </w:r>
      <w:bookmarkEnd w:id="8"/>
    </w:p>
    <w:p w14:paraId="6C0CC2BF" w14:textId="77777777" w:rsidR="00F21B50" w:rsidRDefault="00D463B2">
      <w:r>
        <w:t>1. Group-to-Group coordination – if not organised and handled correctly this could easily</w:t>
      </w:r>
    </w:p>
    <w:p w14:paraId="409813AC" w14:textId="77777777" w:rsidR="00F21B50" w:rsidRDefault="00D463B2">
      <w:r>
        <w:t>generate a lot of wasted time. If groups don't agree on common protocols it could become</w:t>
      </w:r>
    </w:p>
    <w:p w14:paraId="253771BF" w14:textId="77777777" w:rsidR="00F21B50" w:rsidRDefault="00D463B2">
      <w:r>
        <w:t>very awkward to program the server-to-server part of the project. This should be allowed for</w:t>
      </w:r>
    </w:p>
    <w:p w14:paraId="5B137212" w14:textId="77777777" w:rsidR="00F21B50" w:rsidRDefault="00D463B2">
      <w:r>
        <w:t>when time is being allocated.</w:t>
      </w:r>
    </w:p>
    <w:p w14:paraId="140BF389" w14:textId="77777777" w:rsidR="00F21B50" w:rsidRDefault="00D463B2">
      <w:r>
        <w:t xml:space="preserve">2. Slippage – If slippage </w:t>
      </w:r>
      <w:r w:rsidR="001E49B8">
        <w:t xml:space="preserve">caused by </w:t>
      </w:r>
      <w:r>
        <w:t>certain parts of the project occurs then other members should</w:t>
      </w:r>
      <w:r w:rsidR="001E49B8">
        <w:t xml:space="preserve"> </w:t>
      </w:r>
      <w:r>
        <w:t>be drafted in to help speed up that part of the project.</w:t>
      </w:r>
    </w:p>
    <w:p w14:paraId="298A7DD4" w14:textId="77777777" w:rsidR="00F21B50" w:rsidRDefault="00D463B2">
      <w:r>
        <w:t>3. Illness – If a group member is ill, they shou</w:t>
      </w:r>
      <w:r w:rsidR="001E49B8">
        <w:t>ld notify the project leader to</w:t>
      </w:r>
      <w:r>
        <w:t xml:space="preserve"> have their current</w:t>
      </w:r>
    </w:p>
    <w:p w14:paraId="4109E430" w14:textId="77777777" w:rsidR="00F21B50" w:rsidRDefault="00D463B2">
      <w:r>
        <w:t>assignment reassigned</w:t>
      </w:r>
      <w:r w:rsidR="001E49B8">
        <w:t>, if possible. I</w:t>
      </w:r>
      <w:r>
        <w:t>f not then they should be included in other assignments</w:t>
      </w:r>
    </w:p>
    <w:p w14:paraId="3383EBCA" w14:textId="77777777" w:rsidR="00F21B50" w:rsidRDefault="00D463B2">
      <w:r>
        <w:t>once they are well again</w:t>
      </w:r>
      <w:r w:rsidR="001E49B8">
        <w:t>,</w:t>
      </w:r>
      <w:r>
        <w:t xml:space="preserve"> in order to make up for the lost time.</w:t>
      </w:r>
    </w:p>
    <w:p w14:paraId="66F982DE" w14:textId="77777777" w:rsidR="00F21B50" w:rsidRDefault="00D463B2">
      <w:r>
        <w:t>4. Complicated algorithms – if the individual assigned to create an algorithm is struggling with</w:t>
      </w:r>
    </w:p>
    <w:p w14:paraId="0D1E5A5D" w14:textId="77777777" w:rsidR="00F21B50" w:rsidRDefault="00D463B2">
      <w:r>
        <w:t>it</w:t>
      </w:r>
      <w:r w:rsidR="001E49B8">
        <w:t>,</w:t>
      </w:r>
      <w:r>
        <w:t xml:space="preserve"> more members of the group can be assigned to reduce time loss.</w:t>
      </w:r>
    </w:p>
    <w:p w14:paraId="607D61D9" w14:textId="77777777" w:rsidR="00F21B50" w:rsidRDefault="00D463B2">
      <w:r>
        <w:t>5. Auth</w:t>
      </w:r>
      <w:r w:rsidR="001E49B8">
        <w:t>entication – should be kept separate from the other group</w:t>
      </w:r>
      <w:r>
        <w:t xml:space="preserve"> projects in order to maintain</w:t>
      </w:r>
    </w:p>
    <w:p w14:paraId="451FA749" w14:textId="77777777" w:rsidR="00F21B50" w:rsidRDefault="00D463B2">
      <w:r>
        <w:t>security.</w:t>
      </w:r>
    </w:p>
    <w:p w14:paraId="6A61731C" w14:textId="77777777" w:rsidR="00F21B50" w:rsidRDefault="00D463B2">
      <w:r>
        <w:t>6. User interface – needs to be suitable for a primary/secondary school audience, meaning it</w:t>
      </w:r>
    </w:p>
    <w:p w14:paraId="3789DFF9" w14:textId="77777777" w:rsidR="00F21B50" w:rsidRDefault="00D463B2">
      <w:r>
        <w:t>must be simple to understand and use. If the audience can't understand how to use it, it's</w:t>
      </w:r>
    </w:p>
    <w:p w14:paraId="3F623563" w14:textId="77777777" w:rsidR="00F21B50" w:rsidRDefault="00D463B2">
      <w:r>
        <w:t>unlikely to be popular.</w:t>
      </w:r>
    </w:p>
    <w:p w14:paraId="35A70051" w14:textId="77777777" w:rsidR="00F21B50" w:rsidRDefault="001E49B8">
      <w:r>
        <w:t>7. Git – Whilst G</w:t>
      </w:r>
      <w:r w:rsidR="00D463B2">
        <w:t>it is a very useful program, it is very important that space is managed</w:t>
      </w:r>
      <w:r>
        <w:t>,</w:t>
      </w:r>
      <w:r w:rsidR="00D463B2">
        <w:t xml:space="preserve"> as</w:t>
      </w:r>
    </w:p>
    <w:p w14:paraId="62C3E5BC" w14:textId="77777777" w:rsidR="00F21B50" w:rsidRDefault="00D463B2">
      <w:r>
        <w:t>everyone having a copy of the entire repository could take up quite a lot of space.</w:t>
      </w:r>
    </w:p>
    <w:p w14:paraId="105153FD" w14:textId="77777777" w:rsidR="00F21B50" w:rsidRDefault="00D463B2">
      <w:r>
        <w:t>8. Data Protection – as the application will is aimed at a school audience it is especially</w:t>
      </w:r>
    </w:p>
    <w:p w14:paraId="1B0FB999" w14:textId="77777777" w:rsidR="00F21B50" w:rsidRDefault="00D463B2">
      <w:r>
        <w:t>important that data is kept secure, especially if they are to input personal details.</w:t>
      </w:r>
    </w:p>
    <w:p w14:paraId="454FEE42" w14:textId="77777777" w:rsidR="00F21B50" w:rsidRDefault="00F21B50"/>
    <w:p w14:paraId="2674455A" w14:textId="77777777" w:rsidR="00074F3B" w:rsidRDefault="00D463B2" w:rsidP="001E49B8">
      <w:pPr>
        <w:pStyle w:val="Heading2"/>
      </w:pPr>
      <w:bookmarkStart w:id="9" w:name="_Toc221095700"/>
      <w:r>
        <w:t>References</w:t>
      </w:r>
      <w:bookmarkEnd w:id="9"/>
    </w:p>
    <w:p w14:paraId="55954C56" w14:textId="77777777" w:rsidR="00F21B50" w:rsidRDefault="00D463B2" w:rsidP="00074F3B">
      <w:pPr>
        <w:pStyle w:val="Heading1"/>
      </w:pPr>
      <w:r>
        <w:br w:type="page"/>
      </w:r>
    </w:p>
    <w:p w14:paraId="5B9E5363" w14:textId="77777777" w:rsidR="00F21B50" w:rsidRDefault="00D463B2" w:rsidP="001E49B8">
      <w:pPr>
        <w:pStyle w:val="Heading2"/>
      </w:pPr>
      <w:bookmarkStart w:id="10" w:name="_Toc221095701"/>
      <w:r>
        <w:lastRenderedPageBreak/>
        <w:t>Change log</w:t>
      </w:r>
      <w:bookmarkEnd w:id="10"/>
    </w:p>
    <w:p w14:paraId="63F1D621" w14:textId="77777777" w:rsidR="00F21B50" w:rsidRDefault="00F21B50"/>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050"/>
        <w:gridCol w:w="1545"/>
        <w:gridCol w:w="1455"/>
        <w:gridCol w:w="4455"/>
        <w:gridCol w:w="855"/>
      </w:tblGrid>
      <w:tr w:rsidR="00F21B50" w14:paraId="5A43A0F9" w14:textId="77777777">
        <w:tc>
          <w:tcPr>
            <w:tcW w:w="1050" w:type="dxa"/>
          </w:tcPr>
          <w:p w14:paraId="4FB08FAC" w14:textId="77777777" w:rsidR="00F21B50" w:rsidRDefault="00D463B2">
            <w:pPr>
              <w:spacing w:line="240" w:lineRule="auto"/>
            </w:pPr>
            <w:r>
              <w:t>Version</w:t>
            </w:r>
          </w:p>
        </w:tc>
        <w:tc>
          <w:tcPr>
            <w:tcW w:w="1545" w:type="dxa"/>
          </w:tcPr>
          <w:p w14:paraId="4384919A" w14:textId="77777777" w:rsidR="00F21B50" w:rsidRDefault="00D463B2">
            <w:pPr>
              <w:spacing w:line="240" w:lineRule="auto"/>
            </w:pPr>
            <w:r>
              <w:t>CCF Number</w:t>
            </w:r>
          </w:p>
        </w:tc>
        <w:tc>
          <w:tcPr>
            <w:tcW w:w="1455" w:type="dxa"/>
          </w:tcPr>
          <w:p w14:paraId="4FD28BCC" w14:textId="77777777" w:rsidR="00F21B50" w:rsidRDefault="00D463B2">
            <w:pPr>
              <w:spacing w:line="240" w:lineRule="auto"/>
            </w:pPr>
            <w:r>
              <w:t>Date</w:t>
            </w:r>
          </w:p>
        </w:tc>
        <w:tc>
          <w:tcPr>
            <w:tcW w:w="4455" w:type="dxa"/>
          </w:tcPr>
          <w:p w14:paraId="5B49FC8E" w14:textId="77777777" w:rsidR="00F21B50" w:rsidRDefault="00D463B2">
            <w:pPr>
              <w:spacing w:line="240" w:lineRule="auto"/>
            </w:pPr>
            <w:r>
              <w:t>Changes</w:t>
            </w:r>
          </w:p>
        </w:tc>
        <w:tc>
          <w:tcPr>
            <w:tcW w:w="855" w:type="dxa"/>
          </w:tcPr>
          <w:p w14:paraId="406ABF8F" w14:textId="77777777" w:rsidR="00F21B50" w:rsidRDefault="00D463B2">
            <w:pPr>
              <w:spacing w:line="240" w:lineRule="auto"/>
            </w:pPr>
            <w:r>
              <w:t>User</w:t>
            </w:r>
          </w:p>
        </w:tc>
      </w:tr>
      <w:tr w:rsidR="00F21B50" w14:paraId="351F2225" w14:textId="77777777">
        <w:tc>
          <w:tcPr>
            <w:tcW w:w="1050" w:type="dxa"/>
          </w:tcPr>
          <w:p w14:paraId="6F8349FE" w14:textId="77777777" w:rsidR="00F21B50" w:rsidRDefault="00D463B2">
            <w:pPr>
              <w:spacing w:line="240" w:lineRule="auto"/>
            </w:pPr>
            <w:r>
              <w:t>V1.0</w:t>
            </w:r>
          </w:p>
        </w:tc>
        <w:tc>
          <w:tcPr>
            <w:tcW w:w="1545" w:type="dxa"/>
          </w:tcPr>
          <w:p w14:paraId="1ABA97CD" w14:textId="77777777" w:rsidR="00F21B50" w:rsidRDefault="00D463B2">
            <w:pPr>
              <w:spacing w:line="240" w:lineRule="auto"/>
            </w:pPr>
            <w:r>
              <w:t>N/A</w:t>
            </w:r>
          </w:p>
        </w:tc>
        <w:tc>
          <w:tcPr>
            <w:tcW w:w="1455" w:type="dxa"/>
          </w:tcPr>
          <w:p w14:paraId="035E5723" w14:textId="77777777" w:rsidR="00F21B50" w:rsidRDefault="00D463B2">
            <w:pPr>
              <w:spacing w:line="240" w:lineRule="auto"/>
            </w:pPr>
            <w:r>
              <w:t>23/10/12</w:t>
            </w:r>
          </w:p>
        </w:tc>
        <w:tc>
          <w:tcPr>
            <w:tcW w:w="4455" w:type="dxa"/>
          </w:tcPr>
          <w:p w14:paraId="55418E04" w14:textId="77777777" w:rsidR="00F21B50" w:rsidRDefault="00D463B2">
            <w:pPr>
              <w:spacing w:line="240" w:lineRule="auto"/>
            </w:pPr>
            <w:r>
              <w:t>First draft of the document</w:t>
            </w:r>
          </w:p>
        </w:tc>
        <w:tc>
          <w:tcPr>
            <w:tcW w:w="855" w:type="dxa"/>
          </w:tcPr>
          <w:p w14:paraId="4EF2010D" w14:textId="77777777" w:rsidR="00F21B50" w:rsidRDefault="00D463B2">
            <w:pPr>
              <w:spacing w:line="240" w:lineRule="auto"/>
            </w:pPr>
            <w:r>
              <w:t>sbs1</w:t>
            </w:r>
          </w:p>
        </w:tc>
      </w:tr>
      <w:tr w:rsidR="00F21B50" w14:paraId="6C6CC817" w14:textId="77777777">
        <w:tc>
          <w:tcPr>
            <w:tcW w:w="1050" w:type="dxa"/>
          </w:tcPr>
          <w:p w14:paraId="066DB7CB" w14:textId="77777777" w:rsidR="00F21B50" w:rsidRDefault="00D463B2">
            <w:pPr>
              <w:spacing w:line="240" w:lineRule="auto"/>
            </w:pPr>
            <w:r>
              <w:t>V1.1</w:t>
            </w:r>
          </w:p>
        </w:tc>
        <w:tc>
          <w:tcPr>
            <w:tcW w:w="1545" w:type="dxa"/>
          </w:tcPr>
          <w:p w14:paraId="3A308BC3" w14:textId="77777777" w:rsidR="00F21B50" w:rsidRDefault="00D463B2">
            <w:pPr>
              <w:spacing w:line="240" w:lineRule="auto"/>
            </w:pPr>
            <w:r>
              <w:t>N/A</w:t>
            </w:r>
          </w:p>
        </w:tc>
        <w:tc>
          <w:tcPr>
            <w:tcW w:w="1455" w:type="dxa"/>
          </w:tcPr>
          <w:p w14:paraId="736E8756" w14:textId="77777777" w:rsidR="00F21B50" w:rsidRDefault="00D463B2">
            <w:pPr>
              <w:spacing w:line="240" w:lineRule="auto"/>
            </w:pPr>
            <w:r>
              <w:t>25/10/2012</w:t>
            </w:r>
          </w:p>
        </w:tc>
        <w:tc>
          <w:tcPr>
            <w:tcW w:w="4455" w:type="dxa"/>
          </w:tcPr>
          <w:p w14:paraId="724AE3BA" w14:textId="77777777" w:rsidR="00F21B50" w:rsidRDefault="00D463B2">
            <w:pPr>
              <w:spacing w:line="240" w:lineRule="auto"/>
            </w:pPr>
            <w:r>
              <w:t>User Interface</w:t>
            </w:r>
          </w:p>
        </w:tc>
        <w:tc>
          <w:tcPr>
            <w:tcW w:w="855" w:type="dxa"/>
          </w:tcPr>
          <w:p w14:paraId="3E0F4F94" w14:textId="77777777" w:rsidR="00F21B50" w:rsidRDefault="00D463B2">
            <w:pPr>
              <w:spacing w:line="240" w:lineRule="auto"/>
            </w:pPr>
            <w:r>
              <w:t>ajw14</w:t>
            </w:r>
          </w:p>
        </w:tc>
      </w:tr>
      <w:tr w:rsidR="00F21B50" w14:paraId="286EFBED" w14:textId="77777777">
        <w:tc>
          <w:tcPr>
            <w:tcW w:w="1050" w:type="dxa"/>
          </w:tcPr>
          <w:p w14:paraId="244506B4" w14:textId="77777777" w:rsidR="00F21B50" w:rsidRDefault="00D463B2">
            <w:pPr>
              <w:spacing w:line="240" w:lineRule="auto"/>
            </w:pPr>
            <w:r>
              <w:t>V1.2</w:t>
            </w:r>
          </w:p>
        </w:tc>
        <w:tc>
          <w:tcPr>
            <w:tcW w:w="1545" w:type="dxa"/>
          </w:tcPr>
          <w:p w14:paraId="071EF40C" w14:textId="77777777" w:rsidR="00F21B50" w:rsidRDefault="00D463B2">
            <w:pPr>
              <w:spacing w:line="240" w:lineRule="auto"/>
            </w:pPr>
            <w:r>
              <w:t>N/A</w:t>
            </w:r>
          </w:p>
        </w:tc>
        <w:tc>
          <w:tcPr>
            <w:tcW w:w="1455" w:type="dxa"/>
          </w:tcPr>
          <w:p w14:paraId="49851CDE" w14:textId="77777777" w:rsidR="00F21B50" w:rsidRDefault="00D463B2">
            <w:pPr>
              <w:spacing w:line="240" w:lineRule="auto"/>
            </w:pPr>
            <w:r>
              <w:t>26/10/2012</w:t>
            </w:r>
          </w:p>
        </w:tc>
        <w:tc>
          <w:tcPr>
            <w:tcW w:w="4455" w:type="dxa"/>
          </w:tcPr>
          <w:p w14:paraId="12B14672" w14:textId="77777777" w:rsidR="00F21B50" w:rsidRDefault="00D463B2">
            <w:pPr>
              <w:spacing w:line="240" w:lineRule="auto"/>
            </w:pPr>
            <w:r>
              <w:t>Gantt Chart</w:t>
            </w:r>
          </w:p>
        </w:tc>
        <w:tc>
          <w:tcPr>
            <w:tcW w:w="855" w:type="dxa"/>
          </w:tcPr>
          <w:p w14:paraId="35E83611" w14:textId="77777777" w:rsidR="00F21B50" w:rsidRDefault="00D463B2">
            <w:pPr>
              <w:spacing w:line="240" w:lineRule="auto"/>
            </w:pPr>
            <w:r>
              <w:t>sbs1</w:t>
            </w:r>
          </w:p>
        </w:tc>
      </w:tr>
      <w:tr w:rsidR="00F21B50" w14:paraId="2B437BD4" w14:textId="77777777">
        <w:tc>
          <w:tcPr>
            <w:tcW w:w="1050" w:type="dxa"/>
          </w:tcPr>
          <w:p w14:paraId="44C36D18" w14:textId="77777777" w:rsidR="00F21B50" w:rsidRDefault="00D463B2">
            <w:pPr>
              <w:spacing w:line="240" w:lineRule="auto"/>
            </w:pPr>
            <w:r>
              <w:t>V1.3</w:t>
            </w:r>
          </w:p>
        </w:tc>
        <w:tc>
          <w:tcPr>
            <w:tcW w:w="1545" w:type="dxa"/>
          </w:tcPr>
          <w:p w14:paraId="183CFBD3" w14:textId="77777777" w:rsidR="00F21B50" w:rsidRDefault="00D463B2">
            <w:pPr>
              <w:spacing w:line="240" w:lineRule="auto"/>
            </w:pPr>
            <w:r>
              <w:t>N/A</w:t>
            </w:r>
          </w:p>
        </w:tc>
        <w:tc>
          <w:tcPr>
            <w:tcW w:w="1455" w:type="dxa"/>
          </w:tcPr>
          <w:p w14:paraId="769599C7" w14:textId="77777777" w:rsidR="00F21B50" w:rsidRDefault="00D463B2">
            <w:pPr>
              <w:spacing w:line="240" w:lineRule="auto"/>
            </w:pPr>
            <w:r>
              <w:t>26/10/2012</w:t>
            </w:r>
          </w:p>
        </w:tc>
        <w:tc>
          <w:tcPr>
            <w:tcW w:w="4455" w:type="dxa"/>
          </w:tcPr>
          <w:p w14:paraId="6439561C" w14:textId="77777777" w:rsidR="00F21B50" w:rsidRDefault="00D463B2">
            <w:pPr>
              <w:spacing w:line="240" w:lineRule="auto"/>
            </w:pPr>
            <w:r>
              <w:t>Use Case Diagrams</w:t>
            </w:r>
          </w:p>
        </w:tc>
        <w:tc>
          <w:tcPr>
            <w:tcW w:w="855" w:type="dxa"/>
          </w:tcPr>
          <w:p w14:paraId="06A962E4" w14:textId="77777777" w:rsidR="00F21B50" w:rsidRDefault="00D463B2">
            <w:pPr>
              <w:spacing w:line="240" w:lineRule="auto"/>
            </w:pPr>
            <w:r>
              <w:t>cew1</w:t>
            </w:r>
          </w:p>
        </w:tc>
      </w:tr>
      <w:tr w:rsidR="00F21B50" w14:paraId="787E6F1E" w14:textId="77777777">
        <w:tc>
          <w:tcPr>
            <w:tcW w:w="1050" w:type="dxa"/>
          </w:tcPr>
          <w:p w14:paraId="56F233EE" w14:textId="77777777" w:rsidR="00F21B50" w:rsidRDefault="00D463B2">
            <w:pPr>
              <w:spacing w:line="240" w:lineRule="auto"/>
            </w:pPr>
            <w:r>
              <w:t>V1.4</w:t>
            </w:r>
          </w:p>
        </w:tc>
        <w:tc>
          <w:tcPr>
            <w:tcW w:w="1545" w:type="dxa"/>
          </w:tcPr>
          <w:p w14:paraId="24BF08FB" w14:textId="77777777" w:rsidR="00F21B50" w:rsidRDefault="00D463B2">
            <w:pPr>
              <w:spacing w:line="240" w:lineRule="auto"/>
            </w:pPr>
            <w:r>
              <w:t>N/A</w:t>
            </w:r>
          </w:p>
        </w:tc>
        <w:tc>
          <w:tcPr>
            <w:tcW w:w="1455" w:type="dxa"/>
          </w:tcPr>
          <w:p w14:paraId="4FC83EA7" w14:textId="77777777" w:rsidR="00F21B50" w:rsidRDefault="00D463B2">
            <w:pPr>
              <w:spacing w:line="240" w:lineRule="auto"/>
            </w:pPr>
            <w:r>
              <w:t>1/11/2012</w:t>
            </w:r>
          </w:p>
        </w:tc>
        <w:tc>
          <w:tcPr>
            <w:tcW w:w="4455" w:type="dxa"/>
          </w:tcPr>
          <w:p w14:paraId="501872B8" w14:textId="77777777" w:rsidR="00F21B50" w:rsidRDefault="00D463B2">
            <w:pPr>
              <w:spacing w:line="240" w:lineRule="auto"/>
            </w:pPr>
            <w:r>
              <w:t>Risk Analysis</w:t>
            </w:r>
          </w:p>
        </w:tc>
        <w:tc>
          <w:tcPr>
            <w:tcW w:w="855" w:type="dxa"/>
          </w:tcPr>
          <w:p w14:paraId="54F5E5D1" w14:textId="77777777" w:rsidR="00F21B50" w:rsidRDefault="00D463B2">
            <w:pPr>
              <w:spacing w:line="240" w:lineRule="auto"/>
            </w:pPr>
            <w:r>
              <w:t>cab27</w:t>
            </w:r>
          </w:p>
        </w:tc>
      </w:tr>
      <w:tr w:rsidR="00F21B50" w14:paraId="4EDA1499" w14:textId="77777777">
        <w:tc>
          <w:tcPr>
            <w:tcW w:w="1050" w:type="dxa"/>
          </w:tcPr>
          <w:p w14:paraId="2579DD31" w14:textId="77777777" w:rsidR="00F21B50" w:rsidRDefault="00D463B2">
            <w:pPr>
              <w:spacing w:line="240" w:lineRule="auto"/>
            </w:pPr>
            <w:r>
              <w:t>V1.5</w:t>
            </w:r>
          </w:p>
        </w:tc>
        <w:tc>
          <w:tcPr>
            <w:tcW w:w="1545" w:type="dxa"/>
          </w:tcPr>
          <w:p w14:paraId="4F276E0D" w14:textId="77777777" w:rsidR="00F21B50" w:rsidRDefault="00D463B2">
            <w:pPr>
              <w:spacing w:line="240" w:lineRule="auto"/>
            </w:pPr>
            <w:r>
              <w:t>N/A</w:t>
            </w:r>
          </w:p>
        </w:tc>
        <w:tc>
          <w:tcPr>
            <w:tcW w:w="1455" w:type="dxa"/>
          </w:tcPr>
          <w:p w14:paraId="36B5CCFA" w14:textId="77777777" w:rsidR="00F21B50" w:rsidRDefault="00D463B2">
            <w:pPr>
              <w:spacing w:line="240" w:lineRule="auto"/>
            </w:pPr>
            <w:r>
              <w:t>1/11/2012</w:t>
            </w:r>
          </w:p>
        </w:tc>
        <w:tc>
          <w:tcPr>
            <w:tcW w:w="4455" w:type="dxa"/>
          </w:tcPr>
          <w:p w14:paraId="77856E01" w14:textId="77777777" w:rsidR="00F21B50" w:rsidRDefault="00D463B2">
            <w:pPr>
              <w:spacing w:line="240" w:lineRule="auto"/>
            </w:pPr>
            <w:r>
              <w:t>Overview and introduction</w:t>
            </w:r>
          </w:p>
        </w:tc>
        <w:tc>
          <w:tcPr>
            <w:tcW w:w="855" w:type="dxa"/>
          </w:tcPr>
          <w:p w14:paraId="54DA1EBD" w14:textId="77777777" w:rsidR="00F21B50" w:rsidRDefault="00D463B2">
            <w:pPr>
              <w:spacing w:line="240" w:lineRule="auto"/>
            </w:pPr>
            <w:r>
              <w:t>sbs1</w:t>
            </w:r>
          </w:p>
        </w:tc>
      </w:tr>
      <w:tr w:rsidR="00F21B50" w14:paraId="13401BC2" w14:textId="77777777">
        <w:tc>
          <w:tcPr>
            <w:tcW w:w="1050" w:type="dxa"/>
          </w:tcPr>
          <w:p w14:paraId="1F55068E" w14:textId="77777777" w:rsidR="00F21B50" w:rsidRDefault="001E49B8">
            <w:pPr>
              <w:spacing w:line="240" w:lineRule="auto"/>
            </w:pPr>
            <w:r>
              <w:t>V1.6</w:t>
            </w:r>
          </w:p>
        </w:tc>
        <w:tc>
          <w:tcPr>
            <w:tcW w:w="1545" w:type="dxa"/>
          </w:tcPr>
          <w:p w14:paraId="1BE92851" w14:textId="77777777" w:rsidR="00F21B50" w:rsidRDefault="001E49B8">
            <w:pPr>
              <w:spacing w:line="240" w:lineRule="auto"/>
            </w:pPr>
            <w:r>
              <w:t>N/A</w:t>
            </w:r>
          </w:p>
        </w:tc>
        <w:tc>
          <w:tcPr>
            <w:tcW w:w="1455" w:type="dxa"/>
          </w:tcPr>
          <w:p w14:paraId="5ABC5DC7" w14:textId="77777777" w:rsidR="00F21B50" w:rsidRDefault="001E49B8">
            <w:pPr>
              <w:spacing w:line="240" w:lineRule="auto"/>
            </w:pPr>
            <w:r>
              <w:t>19/01/2013</w:t>
            </w:r>
          </w:p>
        </w:tc>
        <w:tc>
          <w:tcPr>
            <w:tcW w:w="4455" w:type="dxa"/>
          </w:tcPr>
          <w:p w14:paraId="07667789" w14:textId="77777777" w:rsidR="00F21B50" w:rsidRDefault="001E49B8">
            <w:pPr>
              <w:spacing w:line="240" w:lineRule="auto"/>
            </w:pPr>
            <w:r>
              <w:t>Added Use-Case diagram description</w:t>
            </w:r>
          </w:p>
          <w:p w14:paraId="010466E4" w14:textId="77777777" w:rsidR="001E49B8" w:rsidRDefault="001E49B8">
            <w:pPr>
              <w:spacing w:line="240" w:lineRule="auto"/>
            </w:pPr>
            <w:r>
              <w:t>Proofread and corrected mistakes.</w:t>
            </w:r>
          </w:p>
        </w:tc>
        <w:tc>
          <w:tcPr>
            <w:tcW w:w="855" w:type="dxa"/>
          </w:tcPr>
          <w:p w14:paraId="20EBDB13" w14:textId="77777777" w:rsidR="00F21B50" w:rsidRDefault="001E49B8">
            <w:pPr>
              <w:spacing w:line="240" w:lineRule="auto"/>
            </w:pPr>
            <w:r>
              <w:t>cew10</w:t>
            </w:r>
          </w:p>
        </w:tc>
      </w:tr>
    </w:tbl>
    <w:p w14:paraId="1D7594C4" w14:textId="77777777" w:rsidR="00F21B50" w:rsidRDefault="00F21B50"/>
    <w:sectPr w:rsidR="00F21B50">
      <w:head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03482C" w14:textId="77777777" w:rsidR="00E45FAA" w:rsidRDefault="00E45FAA">
      <w:pPr>
        <w:spacing w:line="240" w:lineRule="auto"/>
      </w:pPr>
      <w:r>
        <w:separator/>
      </w:r>
    </w:p>
  </w:endnote>
  <w:endnote w:type="continuationSeparator" w:id="0">
    <w:p w14:paraId="5E9F404C" w14:textId="77777777" w:rsidR="00E45FAA" w:rsidRDefault="00E45F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SongTi">
    <w:altName w:val="Times New Roman"/>
    <w:charset w:val="00"/>
    <w:family w:val="auto"/>
    <w:pitch w:val="variable"/>
  </w:font>
  <w:font w:name="LucidaSans">
    <w:altName w:val="Times New Roman"/>
    <w:charset w:val="0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CEC7B0" w14:textId="77777777" w:rsidR="00E45FAA" w:rsidRDefault="00E45FAA">
      <w:pPr>
        <w:spacing w:line="240" w:lineRule="auto"/>
      </w:pPr>
      <w:r>
        <w:separator/>
      </w:r>
    </w:p>
  </w:footnote>
  <w:footnote w:type="continuationSeparator" w:id="0">
    <w:p w14:paraId="0A6B42E8" w14:textId="77777777" w:rsidR="00E45FAA" w:rsidRDefault="00E45FA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1B3843" w14:textId="77777777" w:rsidR="00F21B50" w:rsidRDefault="00D463B2">
    <w:pPr>
      <w:jc w:val="right"/>
    </w:pPr>
    <w:r>
      <w:fldChar w:fldCharType="begin"/>
    </w:r>
    <w:r>
      <w:instrText>PAGE</w:instrText>
    </w:r>
    <w:r>
      <w:fldChar w:fldCharType="separate"/>
    </w:r>
    <w:r w:rsidR="00B50601">
      <w:rPr>
        <w:noProof/>
      </w:rPr>
      <w:t>11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E6AB2"/>
    <w:multiLevelType w:val="hybridMultilevel"/>
    <w:tmpl w:val="D7021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6E5C00"/>
    <w:multiLevelType w:val="hybridMultilevel"/>
    <w:tmpl w:val="8E503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1CD6858"/>
    <w:multiLevelType w:val="hybridMultilevel"/>
    <w:tmpl w:val="AE849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3AC1425"/>
    <w:multiLevelType w:val="hybridMultilevel"/>
    <w:tmpl w:val="0B728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A5375B"/>
    <w:multiLevelType w:val="hybridMultilevel"/>
    <w:tmpl w:val="DBB2F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
  <w:rsids>
    <w:rsidRoot w:val="00F21B50"/>
    <w:rsid w:val="00074F3B"/>
    <w:rsid w:val="001E49B8"/>
    <w:rsid w:val="00513E9F"/>
    <w:rsid w:val="00656370"/>
    <w:rsid w:val="0079527A"/>
    <w:rsid w:val="007A3C2B"/>
    <w:rsid w:val="00977407"/>
    <w:rsid w:val="00A013D2"/>
    <w:rsid w:val="00AF06D9"/>
    <w:rsid w:val="00B50601"/>
    <w:rsid w:val="00CA024E"/>
    <w:rsid w:val="00D463B2"/>
    <w:rsid w:val="00D57E7E"/>
    <w:rsid w:val="00E45FAA"/>
    <w:rsid w:val="00F21B50"/>
    <w:rsid w:val="00FE043F"/>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30CE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rsid w:val="001E49B8"/>
    <w:pPr>
      <w:spacing w:before="360" w:after="80"/>
      <w:outlineLvl w:val="1"/>
    </w:pPr>
    <w:rPr>
      <w:b/>
      <w:color w:val="auto"/>
      <w:sz w:val="36"/>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paragraph" w:styleId="Heading7">
    <w:name w:val="heading 7"/>
    <w:basedOn w:val="Normal"/>
    <w:next w:val="Normal"/>
    <w:link w:val="Heading7Char"/>
    <w:uiPriority w:val="9"/>
    <w:unhideWhenUsed/>
    <w:qFormat/>
    <w:rsid w:val="001E49B8"/>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D463B2"/>
    <w:pPr>
      <w:tabs>
        <w:tab w:val="center" w:pos="4513"/>
        <w:tab w:val="right" w:pos="9026"/>
      </w:tabs>
      <w:spacing w:line="240" w:lineRule="auto"/>
    </w:pPr>
  </w:style>
  <w:style w:type="character" w:customStyle="1" w:styleId="HeaderChar">
    <w:name w:val="Header Char"/>
    <w:basedOn w:val="DefaultParagraphFont"/>
    <w:link w:val="Header"/>
    <w:uiPriority w:val="99"/>
    <w:rsid w:val="00D463B2"/>
    <w:rPr>
      <w:rFonts w:ascii="Arial" w:eastAsia="Arial" w:hAnsi="Arial" w:cs="Arial"/>
      <w:color w:val="000000"/>
    </w:rPr>
  </w:style>
  <w:style w:type="paragraph" w:styleId="Footer">
    <w:name w:val="footer"/>
    <w:basedOn w:val="Normal"/>
    <w:link w:val="FooterChar"/>
    <w:uiPriority w:val="99"/>
    <w:unhideWhenUsed/>
    <w:rsid w:val="00D463B2"/>
    <w:pPr>
      <w:tabs>
        <w:tab w:val="center" w:pos="4513"/>
        <w:tab w:val="right" w:pos="9026"/>
      </w:tabs>
      <w:spacing w:line="240" w:lineRule="auto"/>
    </w:pPr>
  </w:style>
  <w:style w:type="character" w:customStyle="1" w:styleId="FooterChar">
    <w:name w:val="Footer Char"/>
    <w:basedOn w:val="DefaultParagraphFont"/>
    <w:link w:val="Footer"/>
    <w:uiPriority w:val="99"/>
    <w:rsid w:val="00D463B2"/>
    <w:rPr>
      <w:rFonts w:ascii="Arial" w:eastAsia="Arial" w:hAnsi="Arial" w:cs="Arial"/>
      <w:color w:val="000000"/>
    </w:rPr>
  </w:style>
  <w:style w:type="paragraph" w:styleId="BalloonText">
    <w:name w:val="Balloon Text"/>
    <w:basedOn w:val="Normal"/>
    <w:link w:val="BalloonTextChar"/>
    <w:uiPriority w:val="99"/>
    <w:semiHidden/>
    <w:unhideWhenUsed/>
    <w:rsid w:val="00D463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3B2"/>
    <w:rPr>
      <w:rFonts w:ascii="Tahoma" w:eastAsia="Arial" w:hAnsi="Tahoma" w:cs="Tahoma"/>
      <w:color w:val="000000"/>
      <w:sz w:val="16"/>
      <w:szCs w:val="16"/>
    </w:rPr>
  </w:style>
  <w:style w:type="paragraph" w:styleId="ListParagraph">
    <w:name w:val="List Paragraph"/>
    <w:basedOn w:val="Normal"/>
    <w:uiPriority w:val="34"/>
    <w:qFormat/>
    <w:rsid w:val="00513E9F"/>
    <w:pPr>
      <w:ind w:left="720"/>
      <w:contextualSpacing/>
    </w:pPr>
  </w:style>
  <w:style w:type="paragraph" w:styleId="BodyText">
    <w:name w:val="Body Text"/>
    <w:basedOn w:val="Normal"/>
    <w:link w:val="BodyTextChar"/>
    <w:semiHidden/>
    <w:unhideWhenUsed/>
    <w:rsid w:val="00D57E7E"/>
    <w:pPr>
      <w:widowControl w:val="0"/>
      <w:suppressAutoHyphens/>
      <w:spacing w:after="120" w:line="240" w:lineRule="auto"/>
    </w:pPr>
    <w:rPr>
      <w:rFonts w:ascii="Times New Roman" w:eastAsia="FZSongTi" w:hAnsi="Times New Roman" w:cs="LucidaSans"/>
      <w:color w:val="auto"/>
      <w:kern w:val="2"/>
      <w:sz w:val="24"/>
      <w:szCs w:val="24"/>
      <w:lang w:bidi="hi-IN"/>
    </w:rPr>
  </w:style>
  <w:style w:type="character" w:customStyle="1" w:styleId="BodyTextChar">
    <w:name w:val="Body Text Char"/>
    <w:basedOn w:val="DefaultParagraphFont"/>
    <w:link w:val="BodyText"/>
    <w:semiHidden/>
    <w:rsid w:val="00D57E7E"/>
    <w:rPr>
      <w:rFonts w:ascii="Times New Roman" w:eastAsia="FZSongTi" w:hAnsi="Times New Roman" w:cs="LucidaSans"/>
      <w:kern w:val="2"/>
      <w:sz w:val="24"/>
      <w:szCs w:val="24"/>
      <w:lang w:bidi="hi-IN"/>
    </w:rPr>
  </w:style>
  <w:style w:type="paragraph" w:styleId="TOCHeading">
    <w:name w:val="TOC Heading"/>
    <w:basedOn w:val="Heading1"/>
    <w:next w:val="Normal"/>
    <w:uiPriority w:val="39"/>
    <w:unhideWhenUsed/>
    <w:qFormat/>
    <w:rsid w:val="001E49B8"/>
    <w:pPr>
      <w:keepNext/>
      <w:keepLines/>
      <w:spacing w:after="0"/>
      <w:outlineLvl w:val="9"/>
    </w:pPr>
    <w:rPr>
      <w:rFonts w:asciiTheme="majorHAnsi" w:eastAsiaTheme="majorEastAsia" w:hAnsiTheme="majorHAnsi" w:cstheme="majorBidi"/>
      <w:bCs/>
      <w:color w:val="365F91" w:themeColor="accent1" w:themeShade="BF"/>
      <w:sz w:val="28"/>
      <w:szCs w:val="28"/>
      <w:lang w:val="en-US" w:eastAsia="en-US" w:bidi="ar-SA"/>
    </w:rPr>
  </w:style>
  <w:style w:type="paragraph" w:styleId="TOC1">
    <w:name w:val="toc 1"/>
    <w:basedOn w:val="Normal"/>
    <w:next w:val="Normal"/>
    <w:autoRedefine/>
    <w:uiPriority w:val="39"/>
    <w:unhideWhenUsed/>
    <w:rsid w:val="001E49B8"/>
    <w:pPr>
      <w:spacing w:before="120"/>
    </w:pPr>
    <w:rPr>
      <w:rFonts w:asciiTheme="minorHAnsi" w:hAnsiTheme="minorHAnsi"/>
      <w:b/>
      <w:sz w:val="24"/>
      <w:szCs w:val="24"/>
    </w:rPr>
  </w:style>
  <w:style w:type="paragraph" w:styleId="TOC2">
    <w:name w:val="toc 2"/>
    <w:basedOn w:val="Normal"/>
    <w:next w:val="Normal"/>
    <w:autoRedefine/>
    <w:uiPriority w:val="39"/>
    <w:unhideWhenUsed/>
    <w:rsid w:val="001E49B8"/>
    <w:pPr>
      <w:ind w:left="220"/>
    </w:pPr>
    <w:rPr>
      <w:rFonts w:asciiTheme="minorHAnsi" w:hAnsiTheme="minorHAnsi"/>
      <w:b/>
    </w:rPr>
  </w:style>
  <w:style w:type="paragraph" w:styleId="TOC3">
    <w:name w:val="toc 3"/>
    <w:basedOn w:val="Normal"/>
    <w:next w:val="Normal"/>
    <w:autoRedefine/>
    <w:uiPriority w:val="39"/>
    <w:semiHidden/>
    <w:unhideWhenUsed/>
    <w:rsid w:val="001E49B8"/>
    <w:pPr>
      <w:ind w:left="440"/>
    </w:pPr>
    <w:rPr>
      <w:rFonts w:asciiTheme="minorHAnsi" w:hAnsiTheme="minorHAnsi"/>
    </w:rPr>
  </w:style>
  <w:style w:type="paragraph" w:styleId="TOC4">
    <w:name w:val="toc 4"/>
    <w:basedOn w:val="Normal"/>
    <w:next w:val="Normal"/>
    <w:autoRedefine/>
    <w:uiPriority w:val="39"/>
    <w:semiHidden/>
    <w:unhideWhenUsed/>
    <w:rsid w:val="001E49B8"/>
    <w:pPr>
      <w:ind w:left="660"/>
    </w:pPr>
    <w:rPr>
      <w:rFonts w:asciiTheme="minorHAnsi" w:hAnsiTheme="minorHAnsi"/>
      <w:sz w:val="20"/>
      <w:szCs w:val="20"/>
    </w:rPr>
  </w:style>
  <w:style w:type="paragraph" w:styleId="TOC5">
    <w:name w:val="toc 5"/>
    <w:basedOn w:val="Normal"/>
    <w:next w:val="Normal"/>
    <w:autoRedefine/>
    <w:uiPriority w:val="39"/>
    <w:semiHidden/>
    <w:unhideWhenUsed/>
    <w:rsid w:val="001E49B8"/>
    <w:pPr>
      <w:ind w:left="880"/>
    </w:pPr>
    <w:rPr>
      <w:rFonts w:asciiTheme="minorHAnsi" w:hAnsiTheme="minorHAnsi"/>
      <w:sz w:val="20"/>
      <w:szCs w:val="20"/>
    </w:rPr>
  </w:style>
  <w:style w:type="paragraph" w:styleId="TOC6">
    <w:name w:val="toc 6"/>
    <w:basedOn w:val="Normal"/>
    <w:next w:val="Normal"/>
    <w:autoRedefine/>
    <w:uiPriority w:val="39"/>
    <w:semiHidden/>
    <w:unhideWhenUsed/>
    <w:rsid w:val="001E49B8"/>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1E49B8"/>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1E49B8"/>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1E49B8"/>
    <w:pPr>
      <w:ind w:left="1760"/>
    </w:pPr>
    <w:rPr>
      <w:rFonts w:asciiTheme="minorHAnsi" w:hAnsiTheme="minorHAnsi"/>
      <w:sz w:val="20"/>
      <w:szCs w:val="20"/>
    </w:rPr>
  </w:style>
  <w:style w:type="character" w:customStyle="1" w:styleId="Heading7Char">
    <w:name w:val="Heading 7 Char"/>
    <w:basedOn w:val="DefaultParagraphFont"/>
    <w:link w:val="Heading7"/>
    <w:uiPriority w:val="9"/>
    <w:rsid w:val="001E49B8"/>
    <w:rPr>
      <w:rFonts w:asciiTheme="majorHAnsi" w:eastAsiaTheme="majorEastAsia" w:hAnsiTheme="majorHAnsi" w:cstheme="majorBidi"/>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rsid w:val="001E49B8"/>
    <w:pPr>
      <w:spacing w:before="360" w:after="80"/>
      <w:outlineLvl w:val="1"/>
    </w:pPr>
    <w:rPr>
      <w:b/>
      <w:color w:val="auto"/>
      <w:sz w:val="36"/>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paragraph" w:styleId="Heading7">
    <w:name w:val="heading 7"/>
    <w:basedOn w:val="Normal"/>
    <w:next w:val="Normal"/>
    <w:link w:val="Heading7Char"/>
    <w:uiPriority w:val="9"/>
    <w:unhideWhenUsed/>
    <w:qFormat/>
    <w:rsid w:val="001E49B8"/>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D463B2"/>
    <w:pPr>
      <w:tabs>
        <w:tab w:val="center" w:pos="4513"/>
        <w:tab w:val="right" w:pos="9026"/>
      </w:tabs>
      <w:spacing w:line="240" w:lineRule="auto"/>
    </w:pPr>
  </w:style>
  <w:style w:type="character" w:customStyle="1" w:styleId="HeaderChar">
    <w:name w:val="Header Char"/>
    <w:basedOn w:val="DefaultParagraphFont"/>
    <w:link w:val="Header"/>
    <w:uiPriority w:val="99"/>
    <w:rsid w:val="00D463B2"/>
    <w:rPr>
      <w:rFonts w:ascii="Arial" w:eastAsia="Arial" w:hAnsi="Arial" w:cs="Arial"/>
      <w:color w:val="000000"/>
    </w:rPr>
  </w:style>
  <w:style w:type="paragraph" w:styleId="Footer">
    <w:name w:val="footer"/>
    <w:basedOn w:val="Normal"/>
    <w:link w:val="FooterChar"/>
    <w:uiPriority w:val="99"/>
    <w:unhideWhenUsed/>
    <w:rsid w:val="00D463B2"/>
    <w:pPr>
      <w:tabs>
        <w:tab w:val="center" w:pos="4513"/>
        <w:tab w:val="right" w:pos="9026"/>
      </w:tabs>
      <w:spacing w:line="240" w:lineRule="auto"/>
    </w:pPr>
  </w:style>
  <w:style w:type="character" w:customStyle="1" w:styleId="FooterChar">
    <w:name w:val="Footer Char"/>
    <w:basedOn w:val="DefaultParagraphFont"/>
    <w:link w:val="Footer"/>
    <w:uiPriority w:val="99"/>
    <w:rsid w:val="00D463B2"/>
    <w:rPr>
      <w:rFonts w:ascii="Arial" w:eastAsia="Arial" w:hAnsi="Arial" w:cs="Arial"/>
      <w:color w:val="000000"/>
    </w:rPr>
  </w:style>
  <w:style w:type="paragraph" w:styleId="BalloonText">
    <w:name w:val="Balloon Text"/>
    <w:basedOn w:val="Normal"/>
    <w:link w:val="BalloonTextChar"/>
    <w:uiPriority w:val="99"/>
    <w:semiHidden/>
    <w:unhideWhenUsed/>
    <w:rsid w:val="00D463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3B2"/>
    <w:rPr>
      <w:rFonts w:ascii="Tahoma" w:eastAsia="Arial" w:hAnsi="Tahoma" w:cs="Tahoma"/>
      <w:color w:val="000000"/>
      <w:sz w:val="16"/>
      <w:szCs w:val="16"/>
    </w:rPr>
  </w:style>
  <w:style w:type="paragraph" w:styleId="ListParagraph">
    <w:name w:val="List Paragraph"/>
    <w:basedOn w:val="Normal"/>
    <w:uiPriority w:val="34"/>
    <w:qFormat/>
    <w:rsid w:val="00513E9F"/>
    <w:pPr>
      <w:ind w:left="720"/>
      <w:contextualSpacing/>
    </w:pPr>
  </w:style>
  <w:style w:type="paragraph" w:styleId="BodyText">
    <w:name w:val="Body Text"/>
    <w:basedOn w:val="Normal"/>
    <w:link w:val="BodyTextChar"/>
    <w:semiHidden/>
    <w:unhideWhenUsed/>
    <w:rsid w:val="00D57E7E"/>
    <w:pPr>
      <w:widowControl w:val="0"/>
      <w:suppressAutoHyphens/>
      <w:spacing w:after="120" w:line="240" w:lineRule="auto"/>
    </w:pPr>
    <w:rPr>
      <w:rFonts w:ascii="Times New Roman" w:eastAsia="FZSongTi" w:hAnsi="Times New Roman" w:cs="LucidaSans"/>
      <w:color w:val="auto"/>
      <w:kern w:val="2"/>
      <w:sz w:val="24"/>
      <w:szCs w:val="24"/>
      <w:lang w:bidi="hi-IN"/>
    </w:rPr>
  </w:style>
  <w:style w:type="character" w:customStyle="1" w:styleId="BodyTextChar">
    <w:name w:val="Body Text Char"/>
    <w:basedOn w:val="DefaultParagraphFont"/>
    <w:link w:val="BodyText"/>
    <w:semiHidden/>
    <w:rsid w:val="00D57E7E"/>
    <w:rPr>
      <w:rFonts w:ascii="Times New Roman" w:eastAsia="FZSongTi" w:hAnsi="Times New Roman" w:cs="LucidaSans"/>
      <w:kern w:val="2"/>
      <w:sz w:val="24"/>
      <w:szCs w:val="24"/>
      <w:lang w:bidi="hi-IN"/>
    </w:rPr>
  </w:style>
  <w:style w:type="paragraph" w:styleId="TOCHeading">
    <w:name w:val="TOC Heading"/>
    <w:basedOn w:val="Heading1"/>
    <w:next w:val="Normal"/>
    <w:uiPriority w:val="39"/>
    <w:unhideWhenUsed/>
    <w:qFormat/>
    <w:rsid w:val="001E49B8"/>
    <w:pPr>
      <w:keepNext/>
      <w:keepLines/>
      <w:spacing w:after="0"/>
      <w:outlineLvl w:val="9"/>
    </w:pPr>
    <w:rPr>
      <w:rFonts w:asciiTheme="majorHAnsi" w:eastAsiaTheme="majorEastAsia" w:hAnsiTheme="majorHAnsi" w:cstheme="majorBidi"/>
      <w:bCs/>
      <w:color w:val="365F91" w:themeColor="accent1" w:themeShade="BF"/>
      <w:sz w:val="28"/>
      <w:szCs w:val="28"/>
      <w:lang w:val="en-US" w:eastAsia="en-US" w:bidi="ar-SA"/>
    </w:rPr>
  </w:style>
  <w:style w:type="paragraph" w:styleId="TOC1">
    <w:name w:val="toc 1"/>
    <w:basedOn w:val="Normal"/>
    <w:next w:val="Normal"/>
    <w:autoRedefine/>
    <w:uiPriority w:val="39"/>
    <w:unhideWhenUsed/>
    <w:rsid w:val="001E49B8"/>
    <w:pPr>
      <w:spacing w:before="120"/>
    </w:pPr>
    <w:rPr>
      <w:rFonts w:asciiTheme="minorHAnsi" w:hAnsiTheme="minorHAnsi"/>
      <w:b/>
      <w:sz w:val="24"/>
      <w:szCs w:val="24"/>
    </w:rPr>
  </w:style>
  <w:style w:type="paragraph" w:styleId="TOC2">
    <w:name w:val="toc 2"/>
    <w:basedOn w:val="Normal"/>
    <w:next w:val="Normal"/>
    <w:autoRedefine/>
    <w:uiPriority w:val="39"/>
    <w:unhideWhenUsed/>
    <w:rsid w:val="001E49B8"/>
    <w:pPr>
      <w:ind w:left="220"/>
    </w:pPr>
    <w:rPr>
      <w:rFonts w:asciiTheme="minorHAnsi" w:hAnsiTheme="minorHAnsi"/>
      <w:b/>
    </w:rPr>
  </w:style>
  <w:style w:type="paragraph" w:styleId="TOC3">
    <w:name w:val="toc 3"/>
    <w:basedOn w:val="Normal"/>
    <w:next w:val="Normal"/>
    <w:autoRedefine/>
    <w:uiPriority w:val="39"/>
    <w:semiHidden/>
    <w:unhideWhenUsed/>
    <w:rsid w:val="001E49B8"/>
    <w:pPr>
      <w:ind w:left="440"/>
    </w:pPr>
    <w:rPr>
      <w:rFonts w:asciiTheme="minorHAnsi" w:hAnsiTheme="minorHAnsi"/>
    </w:rPr>
  </w:style>
  <w:style w:type="paragraph" w:styleId="TOC4">
    <w:name w:val="toc 4"/>
    <w:basedOn w:val="Normal"/>
    <w:next w:val="Normal"/>
    <w:autoRedefine/>
    <w:uiPriority w:val="39"/>
    <w:semiHidden/>
    <w:unhideWhenUsed/>
    <w:rsid w:val="001E49B8"/>
    <w:pPr>
      <w:ind w:left="660"/>
    </w:pPr>
    <w:rPr>
      <w:rFonts w:asciiTheme="minorHAnsi" w:hAnsiTheme="minorHAnsi"/>
      <w:sz w:val="20"/>
      <w:szCs w:val="20"/>
    </w:rPr>
  </w:style>
  <w:style w:type="paragraph" w:styleId="TOC5">
    <w:name w:val="toc 5"/>
    <w:basedOn w:val="Normal"/>
    <w:next w:val="Normal"/>
    <w:autoRedefine/>
    <w:uiPriority w:val="39"/>
    <w:semiHidden/>
    <w:unhideWhenUsed/>
    <w:rsid w:val="001E49B8"/>
    <w:pPr>
      <w:ind w:left="880"/>
    </w:pPr>
    <w:rPr>
      <w:rFonts w:asciiTheme="minorHAnsi" w:hAnsiTheme="minorHAnsi"/>
      <w:sz w:val="20"/>
      <w:szCs w:val="20"/>
    </w:rPr>
  </w:style>
  <w:style w:type="paragraph" w:styleId="TOC6">
    <w:name w:val="toc 6"/>
    <w:basedOn w:val="Normal"/>
    <w:next w:val="Normal"/>
    <w:autoRedefine/>
    <w:uiPriority w:val="39"/>
    <w:semiHidden/>
    <w:unhideWhenUsed/>
    <w:rsid w:val="001E49B8"/>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1E49B8"/>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1E49B8"/>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1E49B8"/>
    <w:pPr>
      <w:ind w:left="1760"/>
    </w:pPr>
    <w:rPr>
      <w:rFonts w:asciiTheme="minorHAnsi" w:hAnsiTheme="minorHAnsi"/>
      <w:sz w:val="20"/>
      <w:szCs w:val="20"/>
    </w:rPr>
  </w:style>
  <w:style w:type="character" w:customStyle="1" w:styleId="Heading7Char">
    <w:name w:val="Heading 7 Char"/>
    <w:basedOn w:val="DefaultParagraphFont"/>
    <w:link w:val="Heading7"/>
    <w:uiPriority w:val="9"/>
    <w:rsid w:val="001E49B8"/>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2168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github.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B2A8CF-FDD2-4412-AB8B-36541C58D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B6D7A1B0.dotm</Template>
  <TotalTime>110</TotalTime>
  <Pages>13</Pages>
  <Words>1283</Words>
  <Characters>7315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Project plan document.docx</vt:lpstr>
    </vt:vector>
  </TitlesOfParts>
  <Company>UWA</Company>
  <LinksUpToDate>false</LinksUpToDate>
  <CharactersWithSpaces>8581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document.docx</dc:title>
  <dc:creator>Imran Mungul</dc:creator>
  <cp:lastModifiedBy>Staff and Students at Aber Uni</cp:lastModifiedBy>
  <cp:revision>12</cp:revision>
  <dcterms:created xsi:type="dcterms:W3CDTF">2013-01-28T12:46:00Z</dcterms:created>
  <dcterms:modified xsi:type="dcterms:W3CDTF">2013-01-30T14:47:00Z</dcterms:modified>
</cp:coreProperties>
</file>