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12D8" w:rsidRPr="00426B20" w:rsidRDefault="00730767" w:rsidP="00566A11">
      <w:pPr>
        <w:spacing w:line="480" w:lineRule="auto"/>
        <w:jc w:val="center"/>
        <w:rPr>
          <w:rFonts w:ascii="Times New Roman" w:hAnsi="Times New Roman" w:cs="Times New Roman"/>
          <w:b/>
        </w:rPr>
      </w:pPr>
      <w:r w:rsidRPr="00426B20">
        <w:rPr>
          <w:rFonts w:ascii="Times New Roman" w:hAnsi="Times New Roman" w:cs="Times New Roman"/>
          <w:b/>
          <w:sz w:val="36"/>
          <w:szCs w:val="36"/>
        </w:rPr>
        <w:t xml:space="preserve">Understanding the scaffolding mechanisms of </w:t>
      </w:r>
      <w:r w:rsidR="00372990" w:rsidRPr="00426B20">
        <w:rPr>
          <w:rFonts w:ascii="Times New Roman" w:hAnsi="Times New Roman" w:cs="Times New Roman"/>
          <w:b/>
          <w:sz w:val="36"/>
          <w:szCs w:val="36"/>
        </w:rPr>
        <w:t>i</w:t>
      </w:r>
      <w:r w:rsidRPr="00426B20">
        <w:rPr>
          <w:rFonts w:ascii="Times New Roman" w:hAnsi="Times New Roman" w:cs="Times New Roman"/>
          <w:b/>
          <w:sz w:val="36"/>
          <w:szCs w:val="36"/>
        </w:rPr>
        <w:t>on channels by Magi proteins</w:t>
      </w:r>
    </w:p>
    <w:p w:rsidR="00730767" w:rsidRPr="00426B20" w:rsidRDefault="00730767" w:rsidP="00566A11">
      <w:pPr>
        <w:spacing w:line="480" w:lineRule="auto"/>
        <w:jc w:val="center"/>
        <w:rPr>
          <w:rFonts w:ascii="Times New Roman" w:hAnsi="Times New Roman" w:cs="Times New Roman"/>
          <w:b/>
        </w:rPr>
      </w:pPr>
    </w:p>
    <w:p w:rsidR="00730767" w:rsidRPr="00426B20" w:rsidRDefault="00730767" w:rsidP="00566A11">
      <w:pPr>
        <w:spacing w:line="480" w:lineRule="auto"/>
        <w:jc w:val="center"/>
        <w:rPr>
          <w:rFonts w:ascii="Times New Roman" w:hAnsi="Times New Roman" w:cs="Times New Roman"/>
          <w:b/>
        </w:rPr>
      </w:pPr>
    </w:p>
    <w:p w:rsidR="00730767" w:rsidRPr="00426B20" w:rsidRDefault="00730767" w:rsidP="00566A11">
      <w:pPr>
        <w:spacing w:line="480" w:lineRule="auto"/>
        <w:jc w:val="center"/>
        <w:rPr>
          <w:rFonts w:ascii="Times New Roman" w:hAnsi="Times New Roman" w:cs="Times New Roman"/>
          <w:b/>
        </w:rPr>
      </w:pPr>
    </w:p>
    <w:p w:rsidR="00730767" w:rsidRPr="00426B20" w:rsidRDefault="00730767" w:rsidP="00566A11">
      <w:pPr>
        <w:spacing w:line="480" w:lineRule="auto"/>
        <w:jc w:val="center"/>
        <w:rPr>
          <w:rFonts w:ascii="Times New Roman" w:hAnsi="Times New Roman" w:cs="Times New Roman"/>
          <w:b/>
        </w:rPr>
      </w:pPr>
    </w:p>
    <w:p w:rsidR="00730767" w:rsidRPr="00426B20" w:rsidRDefault="00730767" w:rsidP="00566A11">
      <w:pPr>
        <w:spacing w:line="480" w:lineRule="auto"/>
        <w:jc w:val="center"/>
        <w:rPr>
          <w:rFonts w:ascii="Times New Roman" w:hAnsi="Times New Roman" w:cs="Times New Roman"/>
          <w:b/>
        </w:rPr>
      </w:pPr>
    </w:p>
    <w:p w:rsidR="00730767" w:rsidRPr="00426B20" w:rsidRDefault="00730767" w:rsidP="00566A11">
      <w:pPr>
        <w:spacing w:line="480" w:lineRule="auto"/>
        <w:jc w:val="center"/>
        <w:rPr>
          <w:rFonts w:ascii="Times New Roman" w:hAnsi="Times New Roman" w:cs="Times New Roman"/>
          <w:b/>
        </w:rPr>
      </w:pPr>
    </w:p>
    <w:p w:rsidR="00730767" w:rsidRPr="00426B20" w:rsidRDefault="00730767" w:rsidP="00566A11">
      <w:pPr>
        <w:spacing w:line="480" w:lineRule="auto"/>
        <w:jc w:val="center"/>
        <w:rPr>
          <w:rFonts w:ascii="Times New Roman" w:hAnsi="Times New Roman" w:cs="Times New Roman"/>
          <w:b/>
        </w:rPr>
      </w:pPr>
    </w:p>
    <w:p w:rsidR="00730767" w:rsidRPr="00426B20" w:rsidRDefault="00730767" w:rsidP="00566A11">
      <w:pPr>
        <w:spacing w:line="480" w:lineRule="auto"/>
        <w:jc w:val="center"/>
        <w:rPr>
          <w:rFonts w:ascii="Times New Roman" w:hAnsi="Times New Roman" w:cs="Times New Roman"/>
          <w:b/>
        </w:rPr>
      </w:pPr>
    </w:p>
    <w:p w:rsidR="00730767" w:rsidRPr="00426B20" w:rsidRDefault="00730767" w:rsidP="00566A11">
      <w:pPr>
        <w:spacing w:line="480" w:lineRule="auto"/>
        <w:jc w:val="center"/>
        <w:rPr>
          <w:rFonts w:ascii="Times New Roman" w:hAnsi="Times New Roman" w:cs="Times New Roman"/>
          <w:b/>
        </w:rPr>
      </w:pPr>
      <w:r w:rsidRPr="00426B20">
        <w:rPr>
          <w:rFonts w:ascii="Times New Roman" w:hAnsi="Times New Roman" w:cs="Times New Roman"/>
          <w:b/>
        </w:rPr>
        <w:t xml:space="preserve">Jahnavi Krishnan </w:t>
      </w:r>
    </w:p>
    <w:p w:rsidR="00C25108" w:rsidRPr="00426B20" w:rsidRDefault="00E51F49" w:rsidP="00566A11">
      <w:pPr>
        <w:spacing w:line="480" w:lineRule="auto"/>
        <w:jc w:val="center"/>
        <w:rPr>
          <w:rFonts w:ascii="Times New Roman" w:hAnsi="Times New Roman" w:cs="Times New Roman"/>
          <w:b/>
        </w:rPr>
      </w:pPr>
      <w:r>
        <w:rPr>
          <w:rFonts w:ascii="Times New Roman" w:hAnsi="Times New Roman" w:cs="Times New Roman"/>
          <w:b/>
        </w:rPr>
        <w:t>July 25</w:t>
      </w:r>
      <w:r w:rsidRPr="00E51F49">
        <w:rPr>
          <w:rFonts w:ascii="Times New Roman" w:hAnsi="Times New Roman" w:cs="Times New Roman"/>
          <w:b/>
          <w:vertAlign w:val="superscript"/>
        </w:rPr>
        <w:t>th</w:t>
      </w:r>
      <w:r>
        <w:rPr>
          <w:rFonts w:ascii="Times New Roman" w:hAnsi="Times New Roman" w:cs="Times New Roman"/>
          <w:b/>
        </w:rPr>
        <w:t>, 2019</w:t>
      </w:r>
    </w:p>
    <w:p w:rsidR="00C25108" w:rsidRPr="00426B20" w:rsidRDefault="00C25108" w:rsidP="00566A11">
      <w:pPr>
        <w:spacing w:line="480" w:lineRule="auto"/>
        <w:jc w:val="center"/>
        <w:rPr>
          <w:rFonts w:ascii="Times New Roman" w:hAnsi="Times New Roman" w:cs="Times New Roman"/>
          <w:b/>
        </w:rPr>
      </w:pPr>
    </w:p>
    <w:p w:rsidR="00C25108" w:rsidRPr="00426B20" w:rsidRDefault="00C25108" w:rsidP="00566A11">
      <w:pPr>
        <w:spacing w:line="480" w:lineRule="auto"/>
        <w:jc w:val="center"/>
        <w:rPr>
          <w:rFonts w:ascii="Times New Roman" w:hAnsi="Times New Roman" w:cs="Times New Roman"/>
          <w:b/>
        </w:rPr>
      </w:pPr>
    </w:p>
    <w:p w:rsidR="00730767" w:rsidRPr="00426B20" w:rsidRDefault="00730767" w:rsidP="00566A11">
      <w:pPr>
        <w:spacing w:line="480" w:lineRule="auto"/>
        <w:jc w:val="center"/>
        <w:rPr>
          <w:rFonts w:ascii="Times New Roman" w:hAnsi="Times New Roman" w:cs="Times New Roman"/>
          <w:b/>
        </w:rPr>
      </w:pPr>
      <w:r w:rsidRPr="00426B20">
        <w:rPr>
          <w:rFonts w:ascii="Times New Roman" w:hAnsi="Times New Roman" w:cs="Times New Roman"/>
          <w:b/>
        </w:rPr>
        <w:t>A thesis submitted to the faculty of Graduate School of the State University of New York at Buffalo in partial fulfillment of the requirements for the degree of Master of Science, Department of Pharmacology and Toxicology</w:t>
      </w:r>
    </w:p>
    <w:p w:rsidR="00730767" w:rsidRPr="00426B20" w:rsidRDefault="00730767" w:rsidP="00566A11">
      <w:pPr>
        <w:spacing w:line="480" w:lineRule="auto"/>
        <w:rPr>
          <w:rFonts w:ascii="Times New Roman" w:hAnsi="Times New Roman" w:cs="Times New Roman"/>
          <w:b/>
        </w:rPr>
      </w:pPr>
      <w:r w:rsidRPr="00426B20">
        <w:rPr>
          <w:rFonts w:ascii="Times New Roman" w:hAnsi="Times New Roman" w:cs="Times New Roman"/>
          <w:b/>
        </w:rPr>
        <w:br w:type="page"/>
      </w:r>
    </w:p>
    <w:p w:rsidR="009F4936" w:rsidRPr="00426B20" w:rsidRDefault="009F4936" w:rsidP="00566A11">
      <w:pPr>
        <w:spacing w:line="480" w:lineRule="auto"/>
        <w:jc w:val="center"/>
        <w:rPr>
          <w:rFonts w:ascii="Times New Roman" w:hAnsi="Times New Roman" w:cs="Times New Roman"/>
        </w:rPr>
      </w:pPr>
    </w:p>
    <w:p w:rsidR="009F4936" w:rsidRPr="00426B20" w:rsidRDefault="009F4936" w:rsidP="00566A11">
      <w:pPr>
        <w:spacing w:line="480" w:lineRule="auto"/>
        <w:jc w:val="center"/>
        <w:rPr>
          <w:rFonts w:ascii="Times New Roman" w:hAnsi="Times New Roman" w:cs="Times New Roman"/>
        </w:rPr>
      </w:pPr>
    </w:p>
    <w:p w:rsidR="009F4936" w:rsidRPr="00426B20" w:rsidRDefault="009F4936" w:rsidP="00566A11">
      <w:pPr>
        <w:spacing w:line="480" w:lineRule="auto"/>
        <w:jc w:val="center"/>
        <w:rPr>
          <w:rFonts w:ascii="Times New Roman" w:hAnsi="Times New Roman" w:cs="Times New Roman"/>
        </w:rPr>
      </w:pPr>
    </w:p>
    <w:p w:rsidR="009F4936" w:rsidRDefault="00E51F49" w:rsidP="00566A11">
      <w:pPr>
        <w:spacing w:line="480" w:lineRule="auto"/>
        <w:jc w:val="center"/>
        <w:rPr>
          <w:rFonts w:ascii="Times New Roman" w:hAnsi="Times New Roman" w:cs="Times New Roman"/>
          <w:b/>
        </w:rPr>
      </w:pPr>
      <w:r>
        <w:rPr>
          <w:rFonts w:ascii="Times New Roman" w:hAnsi="Times New Roman" w:cs="Times New Roman"/>
          <w:b/>
        </w:rPr>
        <w:t xml:space="preserve">Thesis Advisor: Arin Bhattacharjee, PhD </w:t>
      </w:r>
    </w:p>
    <w:p w:rsidR="00E51F49" w:rsidRPr="00E51F49" w:rsidRDefault="00E51F49" w:rsidP="00566A11">
      <w:pPr>
        <w:spacing w:line="480" w:lineRule="auto"/>
        <w:jc w:val="center"/>
        <w:rPr>
          <w:rFonts w:ascii="Times New Roman" w:hAnsi="Times New Roman" w:cs="Times New Roman"/>
          <w:b/>
        </w:rPr>
      </w:pPr>
      <w:r>
        <w:rPr>
          <w:rFonts w:ascii="Times New Roman" w:hAnsi="Times New Roman" w:cs="Times New Roman"/>
          <w:b/>
        </w:rPr>
        <w:t xml:space="preserve">Thesis Committee: Satpal Singh, PhD; Malcolm Slaughter, PhD </w:t>
      </w:r>
    </w:p>
    <w:p w:rsidR="009F4936" w:rsidRPr="00426B20" w:rsidRDefault="009F4936" w:rsidP="00566A11">
      <w:pPr>
        <w:spacing w:line="480" w:lineRule="auto"/>
        <w:jc w:val="center"/>
        <w:rPr>
          <w:rFonts w:ascii="Times New Roman" w:hAnsi="Times New Roman" w:cs="Times New Roman"/>
        </w:rPr>
      </w:pPr>
    </w:p>
    <w:p w:rsidR="009F4936" w:rsidRDefault="009F4936" w:rsidP="00566A11">
      <w:pPr>
        <w:spacing w:line="480" w:lineRule="auto"/>
        <w:jc w:val="center"/>
        <w:rPr>
          <w:rFonts w:ascii="Times New Roman" w:hAnsi="Times New Roman" w:cs="Times New Roman"/>
        </w:rPr>
      </w:pPr>
    </w:p>
    <w:p w:rsidR="00E51F49" w:rsidRDefault="00E51F49" w:rsidP="00566A11">
      <w:pPr>
        <w:spacing w:line="480" w:lineRule="auto"/>
        <w:jc w:val="center"/>
        <w:rPr>
          <w:rFonts w:ascii="Times New Roman" w:hAnsi="Times New Roman" w:cs="Times New Roman"/>
        </w:rPr>
      </w:pPr>
    </w:p>
    <w:p w:rsidR="00E51F49" w:rsidRDefault="00E51F49" w:rsidP="00566A11">
      <w:pPr>
        <w:spacing w:line="480" w:lineRule="auto"/>
        <w:jc w:val="center"/>
        <w:rPr>
          <w:rFonts w:ascii="Times New Roman" w:hAnsi="Times New Roman" w:cs="Times New Roman"/>
        </w:rPr>
      </w:pPr>
    </w:p>
    <w:p w:rsidR="00E51F49" w:rsidRDefault="00E51F49" w:rsidP="00566A11">
      <w:pPr>
        <w:spacing w:line="480" w:lineRule="auto"/>
        <w:jc w:val="center"/>
        <w:rPr>
          <w:rFonts w:ascii="Times New Roman" w:hAnsi="Times New Roman" w:cs="Times New Roman"/>
        </w:rPr>
      </w:pPr>
    </w:p>
    <w:p w:rsidR="00E51F49" w:rsidRDefault="00E51F49" w:rsidP="00566A11">
      <w:pPr>
        <w:spacing w:line="480" w:lineRule="auto"/>
        <w:jc w:val="center"/>
        <w:rPr>
          <w:rFonts w:ascii="Times New Roman" w:hAnsi="Times New Roman" w:cs="Times New Roman"/>
        </w:rPr>
      </w:pPr>
    </w:p>
    <w:p w:rsidR="00E51F49" w:rsidRDefault="00E51F49" w:rsidP="00566A11">
      <w:pPr>
        <w:spacing w:line="480" w:lineRule="auto"/>
        <w:jc w:val="center"/>
        <w:rPr>
          <w:rFonts w:ascii="Times New Roman" w:hAnsi="Times New Roman" w:cs="Times New Roman"/>
        </w:rPr>
      </w:pPr>
    </w:p>
    <w:p w:rsidR="00E51F49" w:rsidRDefault="00E51F49" w:rsidP="00566A11">
      <w:pPr>
        <w:spacing w:line="480" w:lineRule="auto"/>
        <w:jc w:val="center"/>
        <w:rPr>
          <w:rFonts w:ascii="Times New Roman" w:hAnsi="Times New Roman" w:cs="Times New Roman"/>
        </w:rPr>
      </w:pPr>
    </w:p>
    <w:p w:rsidR="00E51F49" w:rsidRDefault="00E51F49" w:rsidP="00566A11">
      <w:pPr>
        <w:spacing w:line="480" w:lineRule="auto"/>
        <w:jc w:val="center"/>
        <w:rPr>
          <w:rFonts w:ascii="Times New Roman" w:hAnsi="Times New Roman" w:cs="Times New Roman"/>
        </w:rPr>
      </w:pPr>
    </w:p>
    <w:p w:rsidR="00E51F49" w:rsidRDefault="00E51F49" w:rsidP="00566A11">
      <w:pPr>
        <w:spacing w:line="480" w:lineRule="auto"/>
        <w:jc w:val="center"/>
        <w:rPr>
          <w:rFonts w:ascii="Times New Roman" w:hAnsi="Times New Roman" w:cs="Times New Roman"/>
        </w:rPr>
      </w:pPr>
    </w:p>
    <w:p w:rsidR="00E51F49" w:rsidRDefault="00E51F49" w:rsidP="00566A11">
      <w:pPr>
        <w:spacing w:line="480" w:lineRule="auto"/>
        <w:jc w:val="center"/>
        <w:rPr>
          <w:rFonts w:ascii="Times New Roman" w:hAnsi="Times New Roman" w:cs="Times New Roman"/>
        </w:rPr>
      </w:pPr>
    </w:p>
    <w:p w:rsidR="00E51F49" w:rsidRDefault="00E51F49" w:rsidP="00566A11">
      <w:pPr>
        <w:spacing w:line="480" w:lineRule="auto"/>
        <w:jc w:val="center"/>
        <w:rPr>
          <w:rFonts w:ascii="Times New Roman" w:hAnsi="Times New Roman" w:cs="Times New Roman"/>
        </w:rPr>
      </w:pPr>
    </w:p>
    <w:p w:rsidR="00E51F49" w:rsidRDefault="00E51F49" w:rsidP="00566A11">
      <w:pPr>
        <w:spacing w:line="480" w:lineRule="auto"/>
        <w:jc w:val="center"/>
        <w:rPr>
          <w:rFonts w:ascii="Times New Roman" w:hAnsi="Times New Roman" w:cs="Times New Roman"/>
        </w:rPr>
      </w:pPr>
    </w:p>
    <w:p w:rsidR="00E51F49" w:rsidRDefault="00E51F49" w:rsidP="00566A11">
      <w:pPr>
        <w:spacing w:line="480" w:lineRule="auto"/>
        <w:jc w:val="center"/>
        <w:rPr>
          <w:rFonts w:ascii="Times New Roman" w:hAnsi="Times New Roman" w:cs="Times New Roman"/>
        </w:rPr>
      </w:pPr>
    </w:p>
    <w:p w:rsidR="00E51F49" w:rsidRDefault="00E51F49" w:rsidP="00566A11">
      <w:pPr>
        <w:spacing w:line="480" w:lineRule="auto"/>
        <w:jc w:val="center"/>
        <w:rPr>
          <w:rFonts w:ascii="Times New Roman" w:hAnsi="Times New Roman" w:cs="Times New Roman"/>
        </w:rPr>
      </w:pPr>
    </w:p>
    <w:p w:rsidR="00E51F49" w:rsidRDefault="00E51F49" w:rsidP="00566A11">
      <w:pPr>
        <w:spacing w:line="480" w:lineRule="auto"/>
        <w:jc w:val="center"/>
        <w:rPr>
          <w:rFonts w:ascii="Times New Roman" w:hAnsi="Times New Roman" w:cs="Times New Roman"/>
        </w:rPr>
      </w:pPr>
    </w:p>
    <w:p w:rsidR="00E51F49" w:rsidRDefault="00E51F49" w:rsidP="00566A11">
      <w:pPr>
        <w:spacing w:line="480" w:lineRule="auto"/>
        <w:jc w:val="center"/>
        <w:rPr>
          <w:rFonts w:ascii="Times New Roman" w:hAnsi="Times New Roman" w:cs="Times New Roman"/>
        </w:rPr>
      </w:pPr>
    </w:p>
    <w:p w:rsidR="00E51F49" w:rsidRDefault="00E51F49" w:rsidP="00566A11">
      <w:pPr>
        <w:spacing w:line="480" w:lineRule="auto"/>
        <w:jc w:val="center"/>
        <w:rPr>
          <w:rFonts w:ascii="Times New Roman" w:hAnsi="Times New Roman" w:cs="Times New Roman"/>
        </w:rPr>
      </w:pPr>
    </w:p>
    <w:p w:rsidR="00E51F49" w:rsidRDefault="00E51F49" w:rsidP="00566A11">
      <w:pPr>
        <w:spacing w:line="480" w:lineRule="auto"/>
        <w:jc w:val="center"/>
        <w:rPr>
          <w:rFonts w:ascii="Times New Roman" w:hAnsi="Times New Roman" w:cs="Times New Roman"/>
        </w:rPr>
      </w:pPr>
    </w:p>
    <w:p w:rsidR="00E51F49" w:rsidRDefault="00842B65" w:rsidP="00842B65">
      <w:pPr>
        <w:pStyle w:val="Heading1"/>
        <w:spacing w:line="480" w:lineRule="auto"/>
        <w:jc w:val="center"/>
        <w:rPr>
          <w:rFonts w:ascii="Times New Roman" w:hAnsi="Times New Roman" w:cs="Times New Roman"/>
        </w:rPr>
      </w:pPr>
      <w:bookmarkStart w:id="0" w:name="_Toc16416202"/>
      <w:r>
        <w:rPr>
          <w:rFonts w:ascii="Times New Roman" w:hAnsi="Times New Roman" w:cs="Times New Roman"/>
        </w:rPr>
        <w:t>DEDICATION</w:t>
      </w:r>
      <w:bookmarkEnd w:id="0"/>
      <w:r>
        <w:rPr>
          <w:rFonts w:ascii="Times New Roman" w:hAnsi="Times New Roman" w:cs="Times New Roman"/>
        </w:rPr>
        <w:t xml:space="preserve"> </w:t>
      </w:r>
    </w:p>
    <w:p w:rsidR="00842B65" w:rsidRPr="00842B65" w:rsidRDefault="00842B65" w:rsidP="00842B65">
      <w:pPr>
        <w:spacing w:line="480" w:lineRule="auto"/>
      </w:pPr>
    </w:p>
    <w:p w:rsidR="009F4936" w:rsidRPr="00426B20" w:rsidRDefault="009F4936" w:rsidP="00842B65">
      <w:pPr>
        <w:spacing w:line="480" w:lineRule="auto"/>
        <w:jc w:val="center"/>
        <w:rPr>
          <w:rFonts w:ascii="Times New Roman" w:hAnsi="Times New Roman" w:cs="Times New Roman"/>
        </w:rPr>
      </w:pPr>
      <w:r w:rsidRPr="00426B20">
        <w:rPr>
          <w:rFonts w:ascii="Times New Roman" w:hAnsi="Times New Roman" w:cs="Times New Roman"/>
        </w:rPr>
        <w:t xml:space="preserve">This one is for Mum, Dad and Rahul. </w:t>
      </w:r>
    </w:p>
    <w:p w:rsidR="009F4936" w:rsidRPr="00426B20" w:rsidRDefault="009F4936" w:rsidP="00842B65">
      <w:pPr>
        <w:spacing w:line="480" w:lineRule="auto"/>
        <w:jc w:val="center"/>
        <w:rPr>
          <w:rFonts w:ascii="Times New Roman" w:hAnsi="Times New Roman" w:cs="Times New Roman"/>
        </w:rPr>
      </w:pPr>
      <w:r w:rsidRPr="00426B20">
        <w:rPr>
          <w:rFonts w:ascii="Times New Roman" w:hAnsi="Times New Roman" w:cs="Times New Roman"/>
        </w:rPr>
        <w:t xml:space="preserve">Thank you for being the sunshine in the snow. </w:t>
      </w:r>
    </w:p>
    <w:p w:rsidR="009F4936" w:rsidRPr="00426B20" w:rsidRDefault="009F4936" w:rsidP="00842B65">
      <w:pPr>
        <w:spacing w:line="480" w:lineRule="auto"/>
        <w:jc w:val="center"/>
        <w:rPr>
          <w:rFonts w:ascii="Times New Roman" w:hAnsi="Times New Roman" w:cs="Times New Roman"/>
        </w:rPr>
      </w:pPr>
      <w:r w:rsidRPr="00426B20">
        <w:rPr>
          <w:rFonts w:ascii="Times New Roman" w:hAnsi="Times New Roman" w:cs="Times New Roman"/>
        </w:rPr>
        <w:t xml:space="preserve">I love you guys more than you’ll ever know. </w:t>
      </w:r>
    </w:p>
    <w:p w:rsidR="009F4936" w:rsidRPr="00426B20" w:rsidRDefault="009F4936" w:rsidP="00566A11">
      <w:pPr>
        <w:spacing w:line="480" w:lineRule="auto"/>
        <w:rPr>
          <w:rFonts w:ascii="Times New Roman" w:hAnsi="Times New Roman" w:cs="Times New Roman"/>
        </w:rPr>
      </w:pPr>
      <w:r w:rsidRPr="00426B20">
        <w:rPr>
          <w:rFonts w:ascii="Times New Roman" w:hAnsi="Times New Roman" w:cs="Times New Roman"/>
        </w:rPr>
        <w:br w:type="page"/>
      </w:r>
    </w:p>
    <w:p w:rsidR="00900A54" w:rsidRPr="00426B20" w:rsidRDefault="009F4936" w:rsidP="00317929">
      <w:pPr>
        <w:pStyle w:val="Heading1"/>
        <w:jc w:val="center"/>
        <w:rPr>
          <w:rFonts w:ascii="Times New Roman" w:hAnsi="Times New Roman" w:cs="Times New Roman"/>
          <w:b w:val="0"/>
        </w:rPr>
      </w:pPr>
      <w:bookmarkStart w:id="1" w:name="_Toc13489149"/>
      <w:bookmarkStart w:id="2" w:name="_Toc13491447"/>
      <w:bookmarkStart w:id="3" w:name="_Toc16416203"/>
      <w:r w:rsidRPr="00426B20">
        <w:rPr>
          <w:rFonts w:ascii="Times New Roman" w:hAnsi="Times New Roman" w:cs="Times New Roman"/>
          <w:b w:val="0"/>
        </w:rPr>
        <w:lastRenderedPageBreak/>
        <w:t>A</w:t>
      </w:r>
      <w:r w:rsidR="00C27B81" w:rsidRPr="00426B20">
        <w:rPr>
          <w:rFonts w:ascii="Times New Roman" w:hAnsi="Times New Roman" w:cs="Times New Roman"/>
        </w:rPr>
        <w:t>CKNOWLEDGEMENTS</w:t>
      </w:r>
      <w:bookmarkEnd w:id="1"/>
      <w:bookmarkEnd w:id="2"/>
      <w:bookmarkEnd w:id="3"/>
    </w:p>
    <w:p w:rsidR="00915A0C" w:rsidRPr="00426B20" w:rsidRDefault="00915A0C" w:rsidP="00915A0C">
      <w:pPr>
        <w:rPr>
          <w:rFonts w:ascii="Times New Roman" w:hAnsi="Times New Roman" w:cs="Times New Roman"/>
        </w:rPr>
      </w:pPr>
    </w:p>
    <w:p w:rsidR="009F4936" w:rsidRPr="00426B20" w:rsidRDefault="009F4936" w:rsidP="00566A11">
      <w:pPr>
        <w:spacing w:line="480" w:lineRule="auto"/>
        <w:jc w:val="both"/>
        <w:rPr>
          <w:rFonts w:ascii="Times New Roman" w:hAnsi="Times New Roman" w:cs="Times New Roman"/>
        </w:rPr>
      </w:pPr>
      <w:r w:rsidRPr="00426B20">
        <w:rPr>
          <w:rFonts w:ascii="Times New Roman" w:hAnsi="Times New Roman" w:cs="Times New Roman"/>
        </w:rPr>
        <w:t>I am grateful to my Thesis advisor Dr. Arindam Bhattacharjee for believing in me when I couldn’t believe in myself and being so supportive throughout the two years.</w:t>
      </w:r>
      <w:r w:rsidR="00900A54" w:rsidRPr="00426B20">
        <w:rPr>
          <w:rFonts w:ascii="Times New Roman" w:hAnsi="Times New Roman" w:cs="Times New Roman"/>
        </w:rPr>
        <w:t xml:space="preserve"> He has been more than an advisor and I would forever consider him to be a mentor in helping me shape my career in biomedical research.</w:t>
      </w:r>
      <w:r w:rsidRPr="00426B20">
        <w:rPr>
          <w:rFonts w:ascii="Times New Roman" w:hAnsi="Times New Roman" w:cs="Times New Roman"/>
        </w:rPr>
        <w:t xml:space="preserve"> I extend my gratitude to my committee members, Dr. Satpal Singh for </w:t>
      </w:r>
      <w:r w:rsidR="002E17B7" w:rsidRPr="00426B20">
        <w:rPr>
          <w:rFonts w:ascii="Times New Roman" w:hAnsi="Times New Roman" w:cs="Times New Roman"/>
        </w:rPr>
        <w:t>his</w:t>
      </w:r>
      <w:r w:rsidRPr="00426B20">
        <w:rPr>
          <w:rFonts w:ascii="Times New Roman" w:hAnsi="Times New Roman" w:cs="Times New Roman"/>
        </w:rPr>
        <w:t xml:space="preserve"> valuable suggestions</w:t>
      </w:r>
      <w:r w:rsidR="00372990" w:rsidRPr="00426B20">
        <w:rPr>
          <w:rFonts w:ascii="Times New Roman" w:hAnsi="Times New Roman" w:cs="Times New Roman"/>
        </w:rPr>
        <w:t xml:space="preserve"> and</w:t>
      </w:r>
      <w:r w:rsidRPr="00426B20">
        <w:rPr>
          <w:rFonts w:ascii="Times New Roman" w:hAnsi="Times New Roman" w:cs="Times New Roman"/>
        </w:rPr>
        <w:t xml:space="preserve"> support</w:t>
      </w:r>
      <w:r w:rsidR="00372990" w:rsidRPr="00426B20">
        <w:rPr>
          <w:rFonts w:ascii="Times New Roman" w:hAnsi="Times New Roman" w:cs="Times New Roman"/>
        </w:rPr>
        <w:t xml:space="preserve">, </w:t>
      </w:r>
      <w:r w:rsidR="00843FCF" w:rsidRPr="00426B20">
        <w:rPr>
          <w:rFonts w:ascii="Times New Roman" w:hAnsi="Times New Roman" w:cs="Times New Roman"/>
        </w:rPr>
        <w:t xml:space="preserve">Dr. Malcolm Slaughter </w:t>
      </w:r>
      <w:r w:rsidR="006E2339" w:rsidRPr="00426B20">
        <w:rPr>
          <w:rFonts w:ascii="Times New Roman" w:hAnsi="Times New Roman" w:cs="Times New Roman"/>
        </w:rPr>
        <w:t>for helping</w:t>
      </w:r>
      <w:r w:rsidR="00843FCF" w:rsidRPr="00426B20">
        <w:rPr>
          <w:rFonts w:ascii="Times New Roman" w:hAnsi="Times New Roman" w:cs="Times New Roman"/>
        </w:rPr>
        <w:t xml:space="preserve"> with Electrophysiological recordings and his precious inputs throughout the working of this project. </w:t>
      </w:r>
      <w:r w:rsidR="00900A54" w:rsidRPr="00426B20">
        <w:rPr>
          <w:rFonts w:ascii="Times New Roman" w:hAnsi="Times New Roman" w:cs="Times New Roman"/>
        </w:rPr>
        <w:t xml:space="preserve">They’ve been great sources of ideas for the projects, challenging my thoughts with questions and </w:t>
      </w:r>
      <w:r w:rsidR="002F1270" w:rsidRPr="00426B20">
        <w:rPr>
          <w:rFonts w:ascii="Times New Roman" w:hAnsi="Times New Roman" w:cs="Times New Roman"/>
        </w:rPr>
        <w:t>discussions.</w:t>
      </w:r>
    </w:p>
    <w:p w:rsidR="00382590" w:rsidRPr="00426B20" w:rsidRDefault="00382590" w:rsidP="00566A11">
      <w:pPr>
        <w:spacing w:line="480" w:lineRule="auto"/>
        <w:jc w:val="both"/>
        <w:rPr>
          <w:rFonts w:ascii="Times New Roman" w:hAnsi="Times New Roman" w:cs="Times New Roman"/>
        </w:rPr>
      </w:pPr>
    </w:p>
    <w:p w:rsidR="00900A54" w:rsidRPr="00426B20" w:rsidRDefault="009F4936" w:rsidP="00566A11">
      <w:pPr>
        <w:spacing w:line="480" w:lineRule="auto"/>
        <w:jc w:val="both"/>
        <w:rPr>
          <w:rFonts w:ascii="Times New Roman" w:hAnsi="Times New Roman" w:cs="Times New Roman"/>
        </w:rPr>
      </w:pPr>
      <w:r w:rsidRPr="00426B20">
        <w:rPr>
          <w:rFonts w:ascii="Times New Roman" w:hAnsi="Times New Roman" w:cs="Times New Roman"/>
        </w:rPr>
        <w:t>This journey would be incomplete without my colleague and friend, Rasheen Powell who was a</w:t>
      </w:r>
      <w:r w:rsidR="00610D2C" w:rsidRPr="00426B20">
        <w:rPr>
          <w:rFonts w:ascii="Times New Roman" w:hAnsi="Times New Roman" w:cs="Times New Roman"/>
        </w:rPr>
        <w:t>n amazing</w:t>
      </w:r>
      <w:r w:rsidRPr="00426B20">
        <w:rPr>
          <w:rFonts w:ascii="Times New Roman" w:hAnsi="Times New Roman" w:cs="Times New Roman"/>
        </w:rPr>
        <w:t xml:space="preserve"> source of positivity and ideas. I would also like to thank Dr. Kerri Pryce and Garrett Sheehan for their help and presence.</w:t>
      </w:r>
      <w:r w:rsidR="00372990" w:rsidRPr="00426B20">
        <w:rPr>
          <w:rFonts w:ascii="Times New Roman" w:hAnsi="Times New Roman" w:cs="Times New Roman"/>
        </w:rPr>
        <w:t xml:space="preserve"> Thank you all for creating a great lab environment and it was a great pleasure working with you all.</w:t>
      </w:r>
      <w:r w:rsidRPr="00426B20">
        <w:rPr>
          <w:rFonts w:ascii="Times New Roman" w:hAnsi="Times New Roman" w:cs="Times New Roman"/>
        </w:rPr>
        <w:t xml:space="preserve"> I would also like to thank Ms. Divyangi </w:t>
      </w:r>
      <w:proofErr w:type="spellStart"/>
      <w:r w:rsidRPr="00426B20">
        <w:rPr>
          <w:rFonts w:ascii="Times New Roman" w:hAnsi="Times New Roman" w:cs="Times New Roman"/>
        </w:rPr>
        <w:t>Kantak</w:t>
      </w:r>
      <w:proofErr w:type="spellEnd"/>
      <w:r w:rsidRPr="00426B20">
        <w:rPr>
          <w:rFonts w:ascii="Times New Roman" w:hAnsi="Times New Roman" w:cs="Times New Roman"/>
        </w:rPr>
        <w:t xml:space="preserve"> and Ms. Roopa </w:t>
      </w:r>
      <w:proofErr w:type="spellStart"/>
      <w:r w:rsidRPr="00426B20">
        <w:rPr>
          <w:rFonts w:ascii="Times New Roman" w:hAnsi="Times New Roman" w:cs="Times New Roman"/>
        </w:rPr>
        <w:t>Ravichandar</w:t>
      </w:r>
      <w:proofErr w:type="spellEnd"/>
      <w:r w:rsidRPr="00426B20">
        <w:rPr>
          <w:rFonts w:ascii="Times New Roman" w:hAnsi="Times New Roman" w:cs="Times New Roman"/>
        </w:rPr>
        <w:t xml:space="preserve"> from the Sim Lab for their unconditional love and support.</w:t>
      </w:r>
      <w:r w:rsidR="00776C4B" w:rsidRPr="00426B20">
        <w:rPr>
          <w:rFonts w:ascii="Times New Roman" w:hAnsi="Times New Roman" w:cs="Times New Roman"/>
        </w:rPr>
        <w:t xml:space="preserve"> They made difficult times easier and good times last longer.</w:t>
      </w:r>
      <w:r w:rsidRPr="00426B20">
        <w:rPr>
          <w:rFonts w:ascii="Times New Roman" w:hAnsi="Times New Roman" w:cs="Times New Roman"/>
        </w:rPr>
        <w:t xml:space="preserve"> </w:t>
      </w:r>
    </w:p>
    <w:p w:rsidR="00382590" w:rsidRPr="00426B20" w:rsidRDefault="00382590" w:rsidP="00566A11">
      <w:pPr>
        <w:spacing w:line="480" w:lineRule="auto"/>
        <w:jc w:val="both"/>
        <w:rPr>
          <w:rFonts w:ascii="Times New Roman" w:hAnsi="Times New Roman" w:cs="Times New Roman"/>
        </w:rPr>
      </w:pPr>
    </w:p>
    <w:p w:rsidR="00900A54" w:rsidRPr="00426B20" w:rsidRDefault="00E17264" w:rsidP="00566A11">
      <w:pPr>
        <w:spacing w:line="480" w:lineRule="auto"/>
        <w:jc w:val="both"/>
        <w:rPr>
          <w:rFonts w:ascii="Times New Roman" w:hAnsi="Times New Roman" w:cs="Times New Roman"/>
        </w:rPr>
      </w:pPr>
      <w:r w:rsidRPr="00426B20">
        <w:rPr>
          <w:rFonts w:ascii="Times New Roman" w:hAnsi="Times New Roman" w:cs="Times New Roman"/>
        </w:rPr>
        <w:t xml:space="preserve">The journey would be impossible without Dr. Gary </w:t>
      </w:r>
      <w:proofErr w:type="spellStart"/>
      <w:r w:rsidRPr="00426B20">
        <w:rPr>
          <w:rFonts w:ascii="Times New Roman" w:hAnsi="Times New Roman" w:cs="Times New Roman"/>
        </w:rPr>
        <w:t>Iacobucci</w:t>
      </w:r>
      <w:proofErr w:type="spellEnd"/>
      <w:r w:rsidRPr="00426B20">
        <w:rPr>
          <w:rFonts w:ascii="Times New Roman" w:hAnsi="Times New Roman" w:cs="Times New Roman"/>
        </w:rPr>
        <w:t xml:space="preserve"> from the Popescu lab for sharing HEK-293 cells and GluA1 and GluA2 plasmids. </w:t>
      </w:r>
      <w:r w:rsidR="00900A54" w:rsidRPr="00426B20">
        <w:rPr>
          <w:rFonts w:ascii="Times New Roman" w:hAnsi="Times New Roman" w:cs="Times New Roman"/>
        </w:rPr>
        <w:t xml:space="preserve">He has been a constant source of discussion about gene maps, mutations and antibodies amongst other things. </w:t>
      </w:r>
    </w:p>
    <w:p w:rsidR="00382590" w:rsidRPr="00426B20" w:rsidRDefault="00382590" w:rsidP="00566A11">
      <w:pPr>
        <w:spacing w:line="480" w:lineRule="auto"/>
        <w:jc w:val="both"/>
        <w:rPr>
          <w:rFonts w:ascii="Times New Roman" w:hAnsi="Times New Roman" w:cs="Times New Roman"/>
        </w:rPr>
      </w:pPr>
    </w:p>
    <w:p w:rsidR="009F4936" w:rsidRPr="00426B20" w:rsidRDefault="009F4936" w:rsidP="00566A11">
      <w:pPr>
        <w:spacing w:line="480" w:lineRule="auto"/>
        <w:jc w:val="both"/>
        <w:rPr>
          <w:rFonts w:ascii="Times New Roman" w:hAnsi="Times New Roman" w:cs="Times New Roman"/>
        </w:rPr>
      </w:pPr>
      <w:r w:rsidRPr="00426B20">
        <w:rPr>
          <w:rFonts w:ascii="Times New Roman" w:hAnsi="Times New Roman" w:cs="Times New Roman"/>
        </w:rPr>
        <w:t xml:space="preserve">Lastly, I would like to thank the entire dept. of Pharmacology and Toxicology for maintaining and providing a conducive environment for science and research. </w:t>
      </w:r>
    </w:p>
    <w:p w:rsidR="002823E3" w:rsidRPr="00426B20" w:rsidRDefault="00776C4B" w:rsidP="00566A11">
      <w:pPr>
        <w:spacing w:line="480" w:lineRule="auto"/>
        <w:jc w:val="both"/>
        <w:rPr>
          <w:rFonts w:ascii="Times New Roman" w:hAnsi="Times New Roman" w:cs="Times New Roman"/>
        </w:rPr>
      </w:pPr>
      <w:r w:rsidRPr="00426B20">
        <w:rPr>
          <w:rFonts w:ascii="Times New Roman" w:hAnsi="Times New Roman" w:cs="Times New Roman"/>
        </w:rPr>
        <w:lastRenderedPageBreak/>
        <w:t xml:space="preserve">Special thanks to Mr. S. Kulkarni, Ms. J. </w:t>
      </w:r>
      <w:proofErr w:type="spellStart"/>
      <w:r w:rsidRPr="00426B20">
        <w:rPr>
          <w:rFonts w:ascii="Times New Roman" w:hAnsi="Times New Roman" w:cs="Times New Roman"/>
        </w:rPr>
        <w:t>Dudwadkar</w:t>
      </w:r>
      <w:proofErr w:type="spellEnd"/>
      <w:r w:rsidRPr="00426B20">
        <w:rPr>
          <w:rFonts w:ascii="Times New Roman" w:hAnsi="Times New Roman" w:cs="Times New Roman"/>
        </w:rPr>
        <w:t xml:space="preserve">, Ms. B. </w:t>
      </w:r>
      <w:proofErr w:type="spellStart"/>
      <w:r w:rsidRPr="00426B20">
        <w:rPr>
          <w:rFonts w:ascii="Times New Roman" w:hAnsi="Times New Roman" w:cs="Times New Roman"/>
        </w:rPr>
        <w:t>Sheth</w:t>
      </w:r>
      <w:proofErr w:type="spellEnd"/>
      <w:r w:rsidRPr="00426B20">
        <w:rPr>
          <w:rFonts w:ascii="Times New Roman" w:hAnsi="Times New Roman" w:cs="Times New Roman"/>
        </w:rPr>
        <w:t xml:space="preserve">, </w:t>
      </w:r>
      <w:r w:rsidR="002F1270" w:rsidRPr="00426B20">
        <w:rPr>
          <w:rFonts w:ascii="Times New Roman" w:hAnsi="Times New Roman" w:cs="Times New Roman"/>
        </w:rPr>
        <w:t xml:space="preserve">Mr. P. Sanghvi </w:t>
      </w:r>
      <w:r w:rsidR="00047AD7" w:rsidRPr="00426B20">
        <w:rPr>
          <w:rFonts w:ascii="Times New Roman" w:hAnsi="Times New Roman" w:cs="Times New Roman"/>
        </w:rPr>
        <w:t xml:space="preserve">and Mr. N. Alexander for being my Buffalo family. </w:t>
      </w:r>
      <w:r w:rsidR="002F1270" w:rsidRPr="00426B20">
        <w:rPr>
          <w:rFonts w:ascii="Times New Roman" w:hAnsi="Times New Roman" w:cs="Times New Roman"/>
        </w:rPr>
        <w:t xml:space="preserve">They’ve converted my tears into laughter, every single time. </w:t>
      </w:r>
    </w:p>
    <w:p w:rsidR="00382590" w:rsidRPr="00426B20" w:rsidRDefault="00382590" w:rsidP="00566A11">
      <w:pPr>
        <w:spacing w:line="480" w:lineRule="auto"/>
        <w:jc w:val="both"/>
        <w:rPr>
          <w:rFonts w:ascii="Times New Roman" w:hAnsi="Times New Roman" w:cs="Times New Roman"/>
        </w:rPr>
      </w:pPr>
    </w:p>
    <w:p w:rsidR="002823E3" w:rsidRPr="00426B20" w:rsidRDefault="002823E3" w:rsidP="00566A11">
      <w:pPr>
        <w:spacing w:line="480" w:lineRule="auto"/>
        <w:jc w:val="both"/>
        <w:rPr>
          <w:rFonts w:ascii="Times New Roman" w:hAnsi="Times New Roman" w:cs="Times New Roman"/>
        </w:rPr>
      </w:pPr>
      <w:r w:rsidRPr="00426B20">
        <w:rPr>
          <w:rFonts w:ascii="Times New Roman" w:hAnsi="Times New Roman" w:cs="Times New Roman"/>
        </w:rPr>
        <w:t>Most importantly, I’m thankful for my strongest cheerleaders from across the oceans, my best friends</w:t>
      </w:r>
      <w:r w:rsidR="00E96A3B" w:rsidRPr="00426B20">
        <w:rPr>
          <w:rFonts w:ascii="Times New Roman" w:hAnsi="Times New Roman" w:cs="Times New Roman"/>
        </w:rPr>
        <w:t xml:space="preserve">, my little girl gang, </w:t>
      </w:r>
      <w:r w:rsidRPr="00426B20">
        <w:rPr>
          <w:rFonts w:ascii="Times New Roman" w:hAnsi="Times New Roman" w:cs="Times New Roman"/>
        </w:rPr>
        <w:t>M</w:t>
      </w:r>
      <w:r w:rsidR="00C4285E" w:rsidRPr="00426B20">
        <w:rPr>
          <w:rFonts w:ascii="Times New Roman" w:hAnsi="Times New Roman" w:cs="Times New Roman"/>
        </w:rPr>
        <w:t xml:space="preserve">s. M. </w:t>
      </w:r>
      <w:proofErr w:type="spellStart"/>
      <w:r w:rsidR="00C4285E" w:rsidRPr="00426B20">
        <w:rPr>
          <w:rFonts w:ascii="Times New Roman" w:hAnsi="Times New Roman" w:cs="Times New Roman"/>
        </w:rPr>
        <w:t>Jawalikar</w:t>
      </w:r>
      <w:proofErr w:type="spellEnd"/>
      <w:r w:rsidR="00AF6437" w:rsidRPr="00426B20">
        <w:rPr>
          <w:rFonts w:ascii="Times New Roman" w:hAnsi="Times New Roman" w:cs="Times New Roman"/>
        </w:rPr>
        <w:t xml:space="preserve">, Ms. A. </w:t>
      </w:r>
      <w:proofErr w:type="spellStart"/>
      <w:r w:rsidR="00AF6437" w:rsidRPr="00426B20">
        <w:rPr>
          <w:rFonts w:ascii="Times New Roman" w:hAnsi="Times New Roman" w:cs="Times New Roman"/>
        </w:rPr>
        <w:t>Iyer</w:t>
      </w:r>
      <w:proofErr w:type="spellEnd"/>
      <w:r w:rsidRPr="00426B20">
        <w:rPr>
          <w:rFonts w:ascii="Times New Roman" w:hAnsi="Times New Roman" w:cs="Times New Roman"/>
        </w:rPr>
        <w:t xml:space="preserve"> and </w:t>
      </w:r>
      <w:r w:rsidR="00C4285E" w:rsidRPr="00426B20">
        <w:rPr>
          <w:rFonts w:ascii="Times New Roman" w:hAnsi="Times New Roman" w:cs="Times New Roman"/>
        </w:rPr>
        <w:t xml:space="preserve">Ms. </w:t>
      </w:r>
      <w:r w:rsidRPr="00426B20">
        <w:rPr>
          <w:rFonts w:ascii="Times New Roman" w:hAnsi="Times New Roman" w:cs="Times New Roman"/>
        </w:rPr>
        <w:t>S.</w:t>
      </w:r>
      <w:r w:rsidR="00C4285E" w:rsidRPr="00426B20">
        <w:rPr>
          <w:rFonts w:ascii="Times New Roman" w:hAnsi="Times New Roman" w:cs="Times New Roman"/>
        </w:rPr>
        <w:t xml:space="preserve"> </w:t>
      </w:r>
      <w:proofErr w:type="spellStart"/>
      <w:r w:rsidR="00C4285E" w:rsidRPr="00426B20">
        <w:rPr>
          <w:rFonts w:ascii="Times New Roman" w:hAnsi="Times New Roman" w:cs="Times New Roman"/>
        </w:rPr>
        <w:t>Anupindi</w:t>
      </w:r>
      <w:proofErr w:type="spellEnd"/>
      <w:r w:rsidR="00C4285E" w:rsidRPr="00426B20">
        <w:rPr>
          <w:rFonts w:ascii="Times New Roman" w:hAnsi="Times New Roman" w:cs="Times New Roman"/>
        </w:rPr>
        <w:t>.</w:t>
      </w:r>
      <w:r w:rsidRPr="00426B20">
        <w:rPr>
          <w:rFonts w:ascii="Times New Roman" w:hAnsi="Times New Roman" w:cs="Times New Roman"/>
        </w:rPr>
        <w:t xml:space="preserve"> Thank you for being there through it all. </w:t>
      </w:r>
    </w:p>
    <w:p w:rsidR="00382590" w:rsidRPr="00426B20" w:rsidRDefault="00382590" w:rsidP="00566A11">
      <w:pPr>
        <w:spacing w:line="480" w:lineRule="auto"/>
        <w:jc w:val="both"/>
        <w:rPr>
          <w:rFonts w:ascii="Times New Roman" w:hAnsi="Times New Roman" w:cs="Times New Roman"/>
        </w:rPr>
      </w:pPr>
    </w:p>
    <w:p w:rsidR="00AF6437" w:rsidRPr="00426B20" w:rsidRDefault="00AF6437" w:rsidP="00566A11">
      <w:pPr>
        <w:spacing w:line="480" w:lineRule="auto"/>
        <w:jc w:val="both"/>
        <w:rPr>
          <w:rFonts w:ascii="Times New Roman" w:hAnsi="Times New Roman" w:cs="Times New Roman"/>
        </w:rPr>
      </w:pPr>
      <w:r w:rsidRPr="00426B20">
        <w:rPr>
          <w:rFonts w:ascii="Times New Roman" w:hAnsi="Times New Roman" w:cs="Times New Roman"/>
        </w:rPr>
        <w:t xml:space="preserve">Lastly, </w:t>
      </w:r>
      <w:r w:rsidR="0021706E" w:rsidRPr="00426B20">
        <w:rPr>
          <w:rFonts w:ascii="Times New Roman" w:hAnsi="Times New Roman" w:cs="Times New Roman"/>
        </w:rPr>
        <w:t>no</w:t>
      </w:r>
      <w:r w:rsidR="003A093B" w:rsidRPr="00426B20">
        <w:rPr>
          <w:rFonts w:ascii="Times New Roman" w:hAnsi="Times New Roman" w:cs="Times New Roman"/>
        </w:rPr>
        <w:t>ne of this</w:t>
      </w:r>
      <w:r w:rsidR="0021706E" w:rsidRPr="00426B20">
        <w:rPr>
          <w:rFonts w:ascii="Times New Roman" w:hAnsi="Times New Roman" w:cs="Times New Roman"/>
        </w:rPr>
        <w:t xml:space="preserve"> would’ve been possible without my mum, dad and brother. They have been constant sources of emotional</w:t>
      </w:r>
      <w:r w:rsidR="003A093B" w:rsidRPr="00426B20">
        <w:rPr>
          <w:rFonts w:ascii="Times New Roman" w:hAnsi="Times New Roman" w:cs="Times New Roman"/>
        </w:rPr>
        <w:t>, physical</w:t>
      </w:r>
      <w:r w:rsidR="0021706E" w:rsidRPr="00426B20">
        <w:rPr>
          <w:rFonts w:ascii="Times New Roman" w:hAnsi="Times New Roman" w:cs="Times New Roman"/>
        </w:rPr>
        <w:t xml:space="preserve"> and financial support. Throughout the two years, my parents have tried to cheer me </w:t>
      </w:r>
      <w:r w:rsidR="00630774" w:rsidRPr="00426B20">
        <w:rPr>
          <w:rFonts w:ascii="Times New Roman" w:hAnsi="Times New Roman" w:cs="Times New Roman"/>
        </w:rPr>
        <w:t xml:space="preserve">up after every failed experiment, motivated me to keep going after the successful ones and relentlessly </w:t>
      </w:r>
      <w:r w:rsidR="00372990" w:rsidRPr="00426B20">
        <w:rPr>
          <w:rFonts w:ascii="Times New Roman" w:hAnsi="Times New Roman" w:cs="Times New Roman"/>
        </w:rPr>
        <w:t>listened to</w:t>
      </w:r>
      <w:r w:rsidR="00630774" w:rsidRPr="00426B20">
        <w:rPr>
          <w:rFonts w:ascii="Times New Roman" w:hAnsi="Times New Roman" w:cs="Times New Roman"/>
        </w:rPr>
        <w:t xml:space="preserve"> my whining with love and patience. There is no easy way to tell what and how much this means to me. </w:t>
      </w:r>
      <w:r w:rsidR="002F1270" w:rsidRPr="00426B20">
        <w:rPr>
          <w:rFonts w:ascii="Times New Roman" w:hAnsi="Times New Roman" w:cs="Times New Roman"/>
        </w:rPr>
        <w:t xml:space="preserve">For this and so much more, I will be forever grateful </w:t>
      </w:r>
      <w:r w:rsidR="00FB22BE" w:rsidRPr="00426B20">
        <w:rPr>
          <w:rFonts w:ascii="Times New Roman" w:hAnsi="Times New Roman" w:cs="Times New Roman"/>
        </w:rPr>
        <w:t xml:space="preserve">to you all. </w:t>
      </w:r>
      <w:r w:rsidR="00E96A3B" w:rsidRPr="00426B20">
        <w:rPr>
          <w:rFonts w:ascii="Times New Roman" w:hAnsi="Times New Roman" w:cs="Times New Roman"/>
        </w:rPr>
        <w:t xml:space="preserve">I love you </w:t>
      </w:r>
      <w:r w:rsidR="003A093B" w:rsidRPr="00426B20">
        <w:rPr>
          <w:rFonts w:ascii="Times New Roman" w:hAnsi="Times New Roman" w:cs="Times New Roman"/>
        </w:rPr>
        <w:t xml:space="preserve">all </w:t>
      </w:r>
      <w:r w:rsidR="00E96A3B" w:rsidRPr="00426B20">
        <w:rPr>
          <w:rFonts w:ascii="Times New Roman" w:hAnsi="Times New Roman" w:cs="Times New Roman"/>
        </w:rPr>
        <w:t xml:space="preserve">more than I can say. </w:t>
      </w:r>
    </w:p>
    <w:p w:rsidR="00B93DC0" w:rsidRPr="00426B20" w:rsidRDefault="00B93DC0" w:rsidP="00566A11">
      <w:pPr>
        <w:spacing w:line="480" w:lineRule="auto"/>
        <w:jc w:val="both"/>
        <w:rPr>
          <w:rFonts w:ascii="Times New Roman" w:hAnsi="Times New Roman" w:cs="Times New Roman"/>
        </w:rPr>
      </w:pPr>
    </w:p>
    <w:p w:rsidR="00B93DC0" w:rsidRPr="00426B20" w:rsidRDefault="00B93DC0" w:rsidP="00566A11">
      <w:pPr>
        <w:spacing w:line="480" w:lineRule="auto"/>
        <w:jc w:val="both"/>
        <w:rPr>
          <w:rFonts w:ascii="Times New Roman" w:hAnsi="Times New Roman" w:cs="Times New Roman"/>
        </w:rPr>
      </w:pPr>
    </w:p>
    <w:p w:rsidR="00B93DC0" w:rsidRPr="00426B20" w:rsidRDefault="00B93DC0" w:rsidP="00566A11">
      <w:pPr>
        <w:spacing w:line="480" w:lineRule="auto"/>
        <w:jc w:val="both"/>
        <w:rPr>
          <w:rFonts w:ascii="Times New Roman" w:hAnsi="Times New Roman" w:cs="Times New Roman"/>
        </w:rPr>
      </w:pPr>
    </w:p>
    <w:p w:rsidR="00B93DC0" w:rsidRPr="00426B20" w:rsidRDefault="00B93DC0" w:rsidP="00566A11">
      <w:pPr>
        <w:spacing w:line="480" w:lineRule="auto"/>
        <w:jc w:val="both"/>
        <w:rPr>
          <w:rFonts w:ascii="Times New Roman" w:hAnsi="Times New Roman" w:cs="Times New Roman"/>
        </w:rPr>
      </w:pPr>
    </w:p>
    <w:p w:rsidR="00B93DC0" w:rsidRPr="00426B20" w:rsidRDefault="00B93DC0" w:rsidP="00566A11">
      <w:pPr>
        <w:spacing w:line="480" w:lineRule="auto"/>
        <w:jc w:val="both"/>
        <w:rPr>
          <w:rFonts w:ascii="Times New Roman" w:hAnsi="Times New Roman" w:cs="Times New Roman"/>
        </w:rPr>
      </w:pPr>
    </w:p>
    <w:p w:rsidR="00B93DC0" w:rsidRPr="00426B20" w:rsidRDefault="00B93DC0" w:rsidP="00566A11">
      <w:pPr>
        <w:spacing w:line="480" w:lineRule="auto"/>
        <w:jc w:val="both"/>
        <w:rPr>
          <w:rFonts w:ascii="Times New Roman" w:hAnsi="Times New Roman" w:cs="Times New Roman"/>
        </w:rPr>
      </w:pPr>
    </w:p>
    <w:p w:rsidR="00B93DC0" w:rsidRPr="00426B20" w:rsidRDefault="00B93DC0" w:rsidP="00566A11">
      <w:pPr>
        <w:spacing w:line="480" w:lineRule="auto"/>
        <w:jc w:val="both"/>
        <w:rPr>
          <w:rFonts w:ascii="Times New Roman" w:hAnsi="Times New Roman" w:cs="Times New Roman"/>
        </w:rPr>
      </w:pPr>
    </w:p>
    <w:p w:rsidR="00B93DC0" w:rsidRPr="00426B20" w:rsidRDefault="00B93DC0" w:rsidP="00566A11">
      <w:pPr>
        <w:spacing w:line="480" w:lineRule="auto"/>
        <w:jc w:val="both"/>
        <w:rPr>
          <w:rFonts w:ascii="Times New Roman" w:hAnsi="Times New Roman" w:cs="Times New Roman"/>
        </w:rPr>
      </w:pPr>
    </w:p>
    <w:p w:rsidR="00B93DC0" w:rsidRPr="00426B20" w:rsidRDefault="00B93DC0" w:rsidP="00566A11">
      <w:pPr>
        <w:spacing w:line="480" w:lineRule="auto"/>
        <w:jc w:val="both"/>
        <w:rPr>
          <w:rFonts w:ascii="Times New Roman" w:hAnsi="Times New Roman" w:cs="Times New Roman"/>
        </w:rPr>
      </w:pPr>
    </w:p>
    <w:sdt>
      <w:sdtPr>
        <w:rPr>
          <w:rFonts w:ascii="Times New Roman" w:eastAsiaTheme="minorHAnsi" w:hAnsi="Times New Roman" w:cs="Times New Roman"/>
          <w:bCs w:val="0"/>
          <w:color w:val="auto"/>
          <w:sz w:val="24"/>
          <w:szCs w:val="24"/>
        </w:rPr>
        <w:id w:val="-1778332918"/>
        <w:docPartObj>
          <w:docPartGallery w:val="Table of Contents"/>
          <w:docPartUnique/>
        </w:docPartObj>
      </w:sdtPr>
      <w:sdtEndPr>
        <w:rPr>
          <w:b/>
          <w:noProof/>
        </w:rPr>
      </w:sdtEndPr>
      <w:sdtContent>
        <w:p w:rsidR="00B93DC0" w:rsidRPr="00842B65" w:rsidRDefault="00842B65" w:rsidP="00426B20">
          <w:pPr>
            <w:pStyle w:val="TOCHeading"/>
            <w:jc w:val="center"/>
            <w:rPr>
              <w:rFonts w:ascii="Times New Roman" w:hAnsi="Times New Roman" w:cs="Times New Roman"/>
              <w:b/>
              <w:sz w:val="32"/>
              <w:szCs w:val="32"/>
            </w:rPr>
          </w:pPr>
          <w:r w:rsidRPr="00842B65">
            <w:rPr>
              <w:rFonts w:ascii="Times New Roman" w:hAnsi="Times New Roman" w:cs="Times New Roman"/>
              <w:b/>
              <w:sz w:val="32"/>
              <w:szCs w:val="32"/>
            </w:rPr>
            <w:t>TABLE OF CONTENTS</w:t>
          </w:r>
        </w:p>
        <w:p w:rsidR="00426B20" w:rsidRPr="00426B20" w:rsidRDefault="00426B20" w:rsidP="00426B20"/>
        <w:p w:rsidR="00842B65" w:rsidRDefault="00B93DC0">
          <w:pPr>
            <w:pStyle w:val="TOC1"/>
            <w:tabs>
              <w:tab w:val="right" w:leader="dot" w:pos="9350"/>
            </w:tabs>
            <w:rPr>
              <w:rFonts w:eastAsiaTheme="minorEastAsia"/>
              <w:b w:val="0"/>
              <w:bCs w:val="0"/>
              <w:i w:val="0"/>
              <w:iCs w:val="0"/>
              <w:noProof/>
            </w:rPr>
          </w:pPr>
          <w:r w:rsidRPr="00426B20">
            <w:rPr>
              <w:rFonts w:ascii="Times New Roman" w:hAnsi="Times New Roman" w:cs="Times New Roman"/>
              <w:i w:val="0"/>
              <w:iCs w:val="0"/>
            </w:rPr>
            <w:fldChar w:fldCharType="begin"/>
          </w:r>
          <w:r w:rsidRPr="00426B20">
            <w:rPr>
              <w:rFonts w:ascii="Times New Roman" w:hAnsi="Times New Roman" w:cs="Times New Roman"/>
              <w:i w:val="0"/>
              <w:iCs w:val="0"/>
            </w:rPr>
            <w:instrText xml:space="preserve"> TOC \o "1-4" \h \z \u </w:instrText>
          </w:r>
          <w:r w:rsidRPr="00426B20">
            <w:rPr>
              <w:rFonts w:ascii="Times New Roman" w:hAnsi="Times New Roman" w:cs="Times New Roman"/>
              <w:i w:val="0"/>
              <w:iCs w:val="0"/>
            </w:rPr>
            <w:fldChar w:fldCharType="separate"/>
          </w:r>
          <w:hyperlink w:anchor="_Toc16416202" w:history="1">
            <w:r w:rsidR="00842B65" w:rsidRPr="00AD26F6">
              <w:rPr>
                <w:rStyle w:val="Hyperlink"/>
                <w:rFonts w:ascii="Times New Roman" w:hAnsi="Times New Roman" w:cs="Times New Roman"/>
                <w:noProof/>
              </w:rPr>
              <w:t>DEDICATION</w:t>
            </w:r>
            <w:r w:rsidR="00842B65">
              <w:rPr>
                <w:noProof/>
                <w:webHidden/>
              </w:rPr>
              <w:tab/>
            </w:r>
            <w:r w:rsidR="00842B65">
              <w:rPr>
                <w:noProof/>
                <w:webHidden/>
              </w:rPr>
              <w:fldChar w:fldCharType="begin"/>
            </w:r>
            <w:r w:rsidR="00842B65">
              <w:rPr>
                <w:noProof/>
                <w:webHidden/>
              </w:rPr>
              <w:instrText xml:space="preserve"> PAGEREF _Toc16416202 \h </w:instrText>
            </w:r>
            <w:r w:rsidR="00842B65">
              <w:rPr>
                <w:noProof/>
                <w:webHidden/>
              </w:rPr>
            </w:r>
            <w:r w:rsidR="00842B65">
              <w:rPr>
                <w:noProof/>
                <w:webHidden/>
              </w:rPr>
              <w:fldChar w:fldCharType="separate"/>
            </w:r>
            <w:r w:rsidR="00842B65">
              <w:rPr>
                <w:noProof/>
                <w:webHidden/>
              </w:rPr>
              <w:t>III</w:t>
            </w:r>
            <w:r w:rsidR="00842B65">
              <w:rPr>
                <w:noProof/>
                <w:webHidden/>
              </w:rPr>
              <w:fldChar w:fldCharType="end"/>
            </w:r>
          </w:hyperlink>
        </w:p>
        <w:p w:rsidR="00842B65" w:rsidRDefault="00842B65">
          <w:pPr>
            <w:pStyle w:val="TOC1"/>
            <w:tabs>
              <w:tab w:val="right" w:leader="dot" w:pos="9350"/>
            </w:tabs>
            <w:rPr>
              <w:rFonts w:eastAsiaTheme="minorEastAsia"/>
              <w:b w:val="0"/>
              <w:bCs w:val="0"/>
              <w:i w:val="0"/>
              <w:iCs w:val="0"/>
              <w:noProof/>
            </w:rPr>
          </w:pPr>
          <w:hyperlink w:anchor="_Toc16416203" w:history="1">
            <w:r w:rsidRPr="00AD26F6">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_Toc16416203 \h </w:instrText>
            </w:r>
            <w:r>
              <w:rPr>
                <w:noProof/>
                <w:webHidden/>
              </w:rPr>
            </w:r>
            <w:r>
              <w:rPr>
                <w:noProof/>
                <w:webHidden/>
              </w:rPr>
              <w:fldChar w:fldCharType="separate"/>
            </w:r>
            <w:r>
              <w:rPr>
                <w:noProof/>
                <w:webHidden/>
              </w:rPr>
              <w:t>IV</w:t>
            </w:r>
            <w:r>
              <w:rPr>
                <w:noProof/>
                <w:webHidden/>
              </w:rPr>
              <w:fldChar w:fldCharType="end"/>
            </w:r>
          </w:hyperlink>
        </w:p>
        <w:p w:rsidR="00842B65" w:rsidRDefault="00842B65">
          <w:pPr>
            <w:pStyle w:val="TOC1"/>
            <w:tabs>
              <w:tab w:val="right" w:leader="dot" w:pos="9350"/>
            </w:tabs>
            <w:rPr>
              <w:rFonts w:eastAsiaTheme="minorEastAsia"/>
              <w:b w:val="0"/>
              <w:bCs w:val="0"/>
              <w:i w:val="0"/>
              <w:iCs w:val="0"/>
              <w:noProof/>
            </w:rPr>
          </w:pPr>
          <w:hyperlink w:anchor="_Toc16416204" w:history="1">
            <w:r w:rsidRPr="00AD26F6">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_Toc16416204 \h </w:instrText>
            </w:r>
            <w:r>
              <w:rPr>
                <w:noProof/>
                <w:webHidden/>
              </w:rPr>
            </w:r>
            <w:r>
              <w:rPr>
                <w:noProof/>
                <w:webHidden/>
              </w:rPr>
              <w:fldChar w:fldCharType="separate"/>
            </w:r>
            <w:r>
              <w:rPr>
                <w:noProof/>
                <w:webHidden/>
              </w:rPr>
              <w:t>VII</w:t>
            </w:r>
            <w:r>
              <w:rPr>
                <w:noProof/>
                <w:webHidden/>
              </w:rPr>
              <w:fldChar w:fldCharType="end"/>
            </w:r>
          </w:hyperlink>
        </w:p>
        <w:p w:rsidR="00842B65" w:rsidRDefault="00842B65">
          <w:pPr>
            <w:pStyle w:val="TOC1"/>
            <w:tabs>
              <w:tab w:val="right" w:leader="dot" w:pos="9350"/>
            </w:tabs>
            <w:rPr>
              <w:rFonts w:eastAsiaTheme="minorEastAsia"/>
              <w:b w:val="0"/>
              <w:bCs w:val="0"/>
              <w:i w:val="0"/>
              <w:iCs w:val="0"/>
              <w:noProof/>
            </w:rPr>
          </w:pPr>
          <w:hyperlink w:anchor="_Toc16416205" w:history="1">
            <w:r w:rsidRPr="00AD26F6">
              <w:rPr>
                <w:rStyle w:val="Hyperlink"/>
                <w:rFonts w:ascii="Times New Roman" w:hAnsi="Times New Roman" w:cs="Times New Roman"/>
                <w:noProof/>
              </w:rPr>
              <w:t>CHAPTER I: INTRODUCTION</w:t>
            </w:r>
            <w:r>
              <w:rPr>
                <w:noProof/>
                <w:webHidden/>
              </w:rPr>
              <w:tab/>
            </w:r>
            <w:r>
              <w:rPr>
                <w:noProof/>
                <w:webHidden/>
              </w:rPr>
              <w:fldChar w:fldCharType="begin"/>
            </w:r>
            <w:r>
              <w:rPr>
                <w:noProof/>
                <w:webHidden/>
              </w:rPr>
              <w:instrText xml:space="preserve"> PAGEREF _Toc16416205 \h </w:instrText>
            </w:r>
            <w:r>
              <w:rPr>
                <w:noProof/>
                <w:webHidden/>
              </w:rPr>
            </w:r>
            <w:r>
              <w:rPr>
                <w:noProof/>
                <w:webHidden/>
              </w:rPr>
              <w:fldChar w:fldCharType="separate"/>
            </w:r>
            <w:r>
              <w:rPr>
                <w:noProof/>
                <w:webHidden/>
              </w:rPr>
              <w:t>1</w:t>
            </w:r>
            <w:r>
              <w:rPr>
                <w:noProof/>
                <w:webHidden/>
              </w:rPr>
              <w:fldChar w:fldCharType="end"/>
            </w:r>
          </w:hyperlink>
        </w:p>
        <w:p w:rsidR="00842B65" w:rsidRDefault="00842B65">
          <w:pPr>
            <w:pStyle w:val="TOC2"/>
            <w:tabs>
              <w:tab w:val="left" w:pos="720"/>
              <w:tab w:val="right" w:leader="dot" w:pos="9350"/>
            </w:tabs>
            <w:rPr>
              <w:rFonts w:eastAsiaTheme="minorEastAsia"/>
              <w:b w:val="0"/>
              <w:bCs w:val="0"/>
              <w:noProof/>
              <w:sz w:val="24"/>
              <w:szCs w:val="24"/>
            </w:rPr>
          </w:pPr>
          <w:hyperlink w:anchor="_Toc16416206" w:history="1">
            <w:r w:rsidRPr="00AD26F6">
              <w:rPr>
                <w:rStyle w:val="Hyperlink"/>
                <w:rFonts w:ascii="Times New Roman" w:hAnsi="Times New Roman" w:cs="Times New Roman"/>
                <w:noProof/>
              </w:rPr>
              <w:t>I.</w:t>
            </w:r>
            <w:r>
              <w:rPr>
                <w:rFonts w:eastAsiaTheme="minorEastAsia"/>
                <w:b w:val="0"/>
                <w:bCs w:val="0"/>
                <w:noProof/>
                <w:sz w:val="24"/>
                <w:szCs w:val="24"/>
              </w:rPr>
              <w:tab/>
            </w:r>
            <w:r w:rsidRPr="00AD26F6">
              <w:rPr>
                <w:rStyle w:val="Hyperlink"/>
                <w:rFonts w:ascii="Times New Roman" w:hAnsi="Times New Roman" w:cs="Times New Roman"/>
                <w:noProof/>
              </w:rPr>
              <w:t>Sodium- Activated Potassium channels:</w:t>
            </w:r>
            <w:r>
              <w:rPr>
                <w:noProof/>
                <w:webHidden/>
              </w:rPr>
              <w:tab/>
            </w:r>
            <w:r>
              <w:rPr>
                <w:noProof/>
                <w:webHidden/>
              </w:rPr>
              <w:fldChar w:fldCharType="begin"/>
            </w:r>
            <w:r>
              <w:rPr>
                <w:noProof/>
                <w:webHidden/>
              </w:rPr>
              <w:instrText xml:space="preserve"> PAGEREF _Toc16416206 \h </w:instrText>
            </w:r>
            <w:r>
              <w:rPr>
                <w:noProof/>
                <w:webHidden/>
              </w:rPr>
            </w:r>
            <w:r>
              <w:rPr>
                <w:noProof/>
                <w:webHidden/>
              </w:rPr>
              <w:fldChar w:fldCharType="separate"/>
            </w:r>
            <w:r>
              <w:rPr>
                <w:noProof/>
                <w:webHidden/>
              </w:rPr>
              <w:t>1</w:t>
            </w:r>
            <w:r>
              <w:rPr>
                <w:noProof/>
                <w:webHidden/>
              </w:rPr>
              <w:fldChar w:fldCharType="end"/>
            </w:r>
          </w:hyperlink>
        </w:p>
        <w:p w:rsidR="00842B65" w:rsidRDefault="00842B65">
          <w:pPr>
            <w:pStyle w:val="TOC3"/>
            <w:tabs>
              <w:tab w:val="left" w:pos="960"/>
              <w:tab w:val="right" w:leader="dot" w:pos="9350"/>
            </w:tabs>
            <w:rPr>
              <w:rFonts w:eastAsiaTheme="minorEastAsia"/>
              <w:noProof/>
              <w:sz w:val="24"/>
              <w:szCs w:val="24"/>
            </w:rPr>
          </w:pPr>
          <w:hyperlink w:anchor="_Toc16416207" w:history="1">
            <w:r w:rsidRPr="00AD26F6">
              <w:rPr>
                <w:rStyle w:val="Hyperlink"/>
                <w:rFonts w:ascii="Times New Roman" w:hAnsi="Times New Roman" w:cs="Times New Roman"/>
                <w:noProof/>
              </w:rPr>
              <w:t>i.</w:t>
            </w:r>
            <w:r>
              <w:rPr>
                <w:rFonts w:eastAsiaTheme="minorEastAsia"/>
                <w:noProof/>
                <w:sz w:val="24"/>
                <w:szCs w:val="24"/>
              </w:rPr>
              <w:tab/>
            </w:r>
            <w:r w:rsidRPr="00AD26F6">
              <w:rPr>
                <w:rStyle w:val="Hyperlink"/>
                <w:rFonts w:ascii="Times New Roman" w:hAnsi="Times New Roman" w:cs="Times New Roman"/>
                <w:noProof/>
              </w:rPr>
              <w:t>Slack K</w:t>
            </w:r>
            <w:r w:rsidRPr="00AD26F6">
              <w:rPr>
                <w:rStyle w:val="Hyperlink"/>
                <w:rFonts w:ascii="Times New Roman" w:hAnsi="Times New Roman" w:cs="Times New Roman"/>
                <w:noProof/>
                <w:vertAlign w:val="subscript"/>
              </w:rPr>
              <w:t>Na</w:t>
            </w:r>
            <w:r w:rsidRPr="00AD26F6">
              <w:rPr>
                <w:rStyle w:val="Hyperlink"/>
                <w:rFonts w:ascii="Times New Roman" w:hAnsi="Times New Roman" w:cs="Times New Roman"/>
                <w:noProof/>
              </w:rPr>
              <w:t xml:space="preserve"> Channels:</w:t>
            </w:r>
            <w:r>
              <w:rPr>
                <w:noProof/>
                <w:webHidden/>
              </w:rPr>
              <w:tab/>
            </w:r>
            <w:r>
              <w:rPr>
                <w:noProof/>
                <w:webHidden/>
              </w:rPr>
              <w:fldChar w:fldCharType="begin"/>
            </w:r>
            <w:r>
              <w:rPr>
                <w:noProof/>
                <w:webHidden/>
              </w:rPr>
              <w:instrText xml:space="preserve"> PAGEREF _Toc16416207 \h </w:instrText>
            </w:r>
            <w:r>
              <w:rPr>
                <w:noProof/>
                <w:webHidden/>
              </w:rPr>
            </w:r>
            <w:r>
              <w:rPr>
                <w:noProof/>
                <w:webHidden/>
              </w:rPr>
              <w:fldChar w:fldCharType="separate"/>
            </w:r>
            <w:r>
              <w:rPr>
                <w:noProof/>
                <w:webHidden/>
              </w:rPr>
              <w:t>2</w:t>
            </w:r>
            <w:r>
              <w:rPr>
                <w:noProof/>
                <w:webHidden/>
              </w:rPr>
              <w:fldChar w:fldCharType="end"/>
            </w:r>
          </w:hyperlink>
        </w:p>
        <w:p w:rsidR="00842B65" w:rsidRDefault="00842B65">
          <w:pPr>
            <w:pStyle w:val="TOC3"/>
            <w:tabs>
              <w:tab w:val="left" w:pos="960"/>
              <w:tab w:val="right" w:leader="dot" w:pos="9350"/>
            </w:tabs>
            <w:rPr>
              <w:rFonts w:eastAsiaTheme="minorEastAsia"/>
              <w:noProof/>
              <w:sz w:val="24"/>
              <w:szCs w:val="24"/>
            </w:rPr>
          </w:pPr>
          <w:hyperlink w:anchor="_Toc16416208" w:history="1">
            <w:r w:rsidRPr="00AD26F6">
              <w:rPr>
                <w:rStyle w:val="Hyperlink"/>
                <w:rFonts w:ascii="Times New Roman" w:hAnsi="Times New Roman" w:cs="Times New Roman"/>
                <w:noProof/>
              </w:rPr>
              <w:t>ii.</w:t>
            </w:r>
            <w:r>
              <w:rPr>
                <w:rFonts w:eastAsiaTheme="minorEastAsia"/>
                <w:noProof/>
                <w:sz w:val="24"/>
                <w:szCs w:val="24"/>
              </w:rPr>
              <w:tab/>
            </w:r>
            <w:r w:rsidRPr="00AD26F6">
              <w:rPr>
                <w:rStyle w:val="Hyperlink"/>
                <w:rFonts w:ascii="Times New Roman" w:hAnsi="Times New Roman" w:cs="Times New Roman"/>
                <w:noProof/>
              </w:rPr>
              <w:t>Slick K</w:t>
            </w:r>
            <w:r w:rsidRPr="00AD26F6">
              <w:rPr>
                <w:rStyle w:val="Hyperlink"/>
                <w:rFonts w:ascii="Times New Roman" w:hAnsi="Times New Roman" w:cs="Times New Roman"/>
                <w:noProof/>
                <w:vertAlign w:val="subscript"/>
              </w:rPr>
              <w:t>Na</w:t>
            </w:r>
            <w:r w:rsidRPr="00AD26F6">
              <w:rPr>
                <w:rStyle w:val="Hyperlink"/>
                <w:rFonts w:ascii="Times New Roman" w:hAnsi="Times New Roman" w:cs="Times New Roman"/>
                <w:noProof/>
              </w:rPr>
              <w:t xml:space="preserve"> Channels:</w:t>
            </w:r>
            <w:r>
              <w:rPr>
                <w:noProof/>
                <w:webHidden/>
              </w:rPr>
              <w:tab/>
            </w:r>
            <w:r>
              <w:rPr>
                <w:noProof/>
                <w:webHidden/>
              </w:rPr>
              <w:fldChar w:fldCharType="begin"/>
            </w:r>
            <w:r>
              <w:rPr>
                <w:noProof/>
                <w:webHidden/>
              </w:rPr>
              <w:instrText xml:space="preserve"> PAGEREF _Toc16416208 \h </w:instrText>
            </w:r>
            <w:r>
              <w:rPr>
                <w:noProof/>
                <w:webHidden/>
              </w:rPr>
            </w:r>
            <w:r>
              <w:rPr>
                <w:noProof/>
                <w:webHidden/>
              </w:rPr>
              <w:fldChar w:fldCharType="separate"/>
            </w:r>
            <w:r>
              <w:rPr>
                <w:noProof/>
                <w:webHidden/>
              </w:rPr>
              <w:t>5</w:t>
            </w:r>
            <w:r>
              <w:rPr>
                <w:noProof/>
                <w:webHidden/>
              </w:rPr>
              <w:fldChar w:fldCharType="end"/>
            </w:r>
          </w:hyperlink>
        </w:p>
        <w:p w:rsidR="00842B65" w:rsidRDefault="00842B65">
          <w:pPr>
            <w:pStyle w:val="TOC2"/>
            <w:tabs>
              <w:tab w:val="left" w:pos="720"/>
              <w:tab w:val="right" w:leader="dot" w:pos="9350"/>
            </w:tabs>
            <w:rPr>
              <w:rFonts w:eastAsiaTheme="minorEastAsia"/>
              <w:b w:val="0"/>
              <w:bCs w:val="0"/>
              <w:noProof/>
              <w:sz w:val="24"/>
              <w:szCs w:val="24"/>
            </w:rPr>
          </w:pPr>
          <w:hyperlink w:anchor="_Toc16416209" w:history="1">
            <w:r w:rsidRPr="00AD26F6">
              <w:rPr>
                <w:rStyle w:val="Hyperlink"/>
                <w:rFonts w:ascii="Times New Roman" w:hAnsi="Times New Roman" w:cs="Times New Roman"/>
                <w:noProof/>
              </w:rPr>
              <w:t>II.</w:t>
            </w:r>
            <w:r>
              <w:rPr>
                <w:rFonts w:eastAsiaTheme="minorEastAsia"/>
                <w:b w:val="0"/>
                <w:bCs w:val="0"/>
                <w:noProof/>
                <w:sz w:val="24"/>
                <w:szCs w:val="24"/>
              </w:rPr>
              <w:tab/>
            </w:r>
            <w:r w:rsidRPr="00AD26F6">
              <w:rPr>
                <w:rStyle w:val="Hyperlink"/>
                <w:rFonts w:ascii="Times New Roman" w:hAnsi="Times New Roman" w:cs="Times New Roman"/>
                <w:noProof/>
              </w:rPr>
              <w:t>AMPA Receptor:</w:t>
            </w:r>
            <w:r>
              <w:rPr>
                <w:noProof/>
                <w:webHidden/>
              </w:rPr>
              <w:tab/>
            </w:r>
            <w:r>
              <w:rPr>
                <w:noProof/>
                <w:webHidden/>
              </w:rPr>
              <w:fldChar w:fldCharType="begin"/>
            </w:r>
            <w:r>
              <w:rPr>
                <w:noProof/>
                <w:webHidden/>
              </w:rPr>
              <w:instrText xml:space="preserve"> PAGEREF _Toc16416209 \h </w:instrText>
            </w:r>
            <w:r>
              <w:rPr>
                <w:noProof/>
                <w:webHidden/>
              </w:rPr>
            </w:r>
            <w:r>
              <w:rPr>
                <w:noProof/>
                <w:webHidden/>
              </w:rPr>
              <w:fldChar w:fldCharType="separate"/>
            </w:r>
            <w:r>
              <w:rPr>
                <w:noProof/>
                <w:webHidden/>
              </w:rPr>
              <w:t>7</w:t>
            </w:r>
            <w:r>
              <w:rPr>
                <w:noProof/>
                <w:webHidden/>
              </w:rPr>
              <w:fldChar w:fldCharType="end"/>
            </w:r>
          </w:hyperlink>
        </w:p>
        <w:p w:rsidR="00842B65" w:rsidRDefault="00842B65">
          <w:pPr>
            <w:pStyle w:val="TOC3"/>
            <w:tabs>
              <w:tab w:val="left" w:pos="960"/>
              <w:tab w:val="right" w:leader="dot" w:pos="9350"/>
            </w:tabs>
            <w:rPr>
              <w:rFonts w:eastAsiaTheme="minorEastAsia"/>
              <w:noProof/>
              <w:sz w:val="24"/>
              <w:szCs w:val="24"/>
            </w:rPr>
          </w:pPr>
          <w:hyperlink w:anchor="_Toc16416210" w:history="1">
            <w:r w:rsidRPr="00AD26F6">
              <w:rPr>
                <w:rStyle w:val="Hyperlink"/>
                <w:rFonts w:ascii="Times New Roman" w:hAnsi="Times New Roman" w:cs="Times New Roman"/>
                <w:noProof/>
              </w:rPr>
              <w:t>i.</w:t>
            </w:r>
            <w:r>
              <w:rPr>
                <w:rFonts w:eastAsiaTheme="minorEastAsia"/>
                <w:noProof/>
                <w:sz w:val="24"/>
                <w:szCs w:val="24"/>
              </w:rPr>
              <w:tab/>
            </w:r>
            <w:r w:rsidRPr="00AD26F6">
              <w:rPr>
                <w:rStyle w:val="Hyperlink"/>
                <w:rFonts w:ascii="Times New Roman" w:hAnsi="Times New Roman" w:cs="Times New Roman"/>
                <w:noProof/>
              </w:rPr>
              <w:t>GluA1:</w:t>
            </w:r>
            <w:r>
              <w:rPr>
                <w:noProof/>
                <w:webHidden/>
              </w:rPr>
              <w:tab/>
            </w:r>
            <w:r>
              <w:rPr>
                <w:noProof/>
                <w:webHidden/>
              </w:rPr>
              <w:fldChar w:fldCharType="begin"/>
            </w:r>
            <w:r>
              <w:rPr>
                <w:noProof/>
                <w:webHidden/>
              </w:rPr>
              <w:instrText xml:space="preserve"> PAGEREF _Toc16416210 \h </w:instrText>
            </w:r>
            <w:r>
              <w:rPr>
                <w:noProof/>
                <w:webHidden/>
              </w:rPr>
            </w:r>
            <w:r>
              <w:rPr>
                <w:noProof/>
                <w:webHidden/>
              </w:rPr>
              <w:fldChar w:fldCharType="separate"/>
            </w:r>
            <w:r>
              <w:rPr>
                <w:noProof/>
                <w:webHidden/>
              </w:rPr>
              <w:t>10</w:t>
            </w:r>
            <w:r>
              <w:rPr>
                <w:noProof/>
                <w:webHidden/>
              </w:rPr>
              <w:fldChar w:fldCharType="end"/>
            </w:r>
          </w:hyperlink>
        </w:p>
        <w:p w:rsidR="00842B65" w:rsidRDefault="00842B65">
          <w:pPr>
            <w:pStyle w:val="TOC2"/>
            <w:tabs>
              <w:tab w:val="left" w:pos="960"/>
              <w:tab w:val="right" w:leader="dot" w:pos="9350"/>
            </w:tabs>
            <w:rPr>
              <w:rFonts w:eastAsiaTheme="minorEastAsia"/>
              <w:b w:val="0"/>
              <w:bCs w:val="0"/>
              <w:noProof/>
              <w:sz w:val="24"/>
              <w:szCs w:val="24"/>
            </w:rPr>
          </w:pPr>
          <w:hyperlink w:anchor="_Toc16416211" w:history="1">
            <w:r w:rsidRPr="00AD26F6">
              <w:rPr>
                <w:rStyle w:val="Hyperlink"/>
                <w:rFonts w:ascii="Times New Roman" w:hAnsi="Times New Roman" w:cs="Times New Roman"/>
                <w:noProof/>
              </w:rPr>
              <w:t>III.</w:t>
            </w:r>
            <w:r>
              <w:rPr>
                <w:rFonts w:eastAsiaTheme="minorEastAsia"/>
                <w:b w:val="0"/>
                <w:bCs w:val="0"/>
                <w:noProof/>
                <w:sz w:val="24"/>
                <w:szCs w:val="24"/>
              </w:rPr>
              <w:tab/>
            </w:r>
            <w:r w:rsidRPr="00AD26F6">
              <w:rPr>
                <w:rStyle w:val="Hyperlink"/>
                <w:rFonts w:ascii="Times New Roman" w:hAnsi="Times New Roman" w:cs="Times New Roman"/>
                <w:noProof/>
              </w:rPr>
              <w:t>Ubiquitin ligases (ULs)-</w:t>
            </w:r>
            <w:r>
              <w:rPr>
                <w:noProof/>
                <w:webHidden/>
              </w:rPr>
              <w:tab/>
            </w:r>
            <w:r>
              <w:rPr>
                <w:noProof/>
                <w:webHidden/>
              </w:rPr>
              <w:fldChar w:fldCharType="begin"/>
            </w:r>
            <w:r>
              <w:rPr>
                <w:noProof/>
                <w:webHidden/>
              </w:rPr>
              <w:instrText xml:space="preserve"> PAGEREF _Toc16416211 \h </w:instrText>
            </w:r>
            <w:r>
              <w:rPr>
                <w:noProof/>
                <w:webHidden/>
              </w:rPr>
            </w:r>
            <w:r>
              <w:rPr>
                <w:noProof/>
                <w:webHidden/>
              </w:rPr>
              <w:fldChar w:fldCharType="separate"/>
            </w:r>
            <w:r>
              <w:rPr>
                <w:noProof/>
                <w:webHidden/>
              </w:rPr>
              <w:t>12</w:t>
            </w:r>
            <w:r>
              <w:rPr>
                <w:noProof/>
                <w:webHidden/>
              </w:rPr>
              <w:fldChar w:fldCharType="end"/>
            </w:r>
          </w:hyperlink>
        </w:p>
        <w:p w:rsidR="00842B65" w:rsidRDefault="00842B65">
          <w:pPr>
            <w:pStyle w:val="TOC2"/>
            <w:tabs>
              <w:tab w:val="left" w:pos="960"/>
              <w:tab w:val="right" w:leader="dot" w:pos="9350"/>
            </w:tabs>
            <w:rPr>
              <w:rFonts w:eastAsiaTheme="minorEastAsia"/>
              <w:b w:val="0"/>
              <w:bCs w:val="0"/>
              <w:noProof/>
              <w:sz w:val="24"/>
              <w:szCs w:val="24"/>
            </w:rPr>
          </w:pPr>
          <w:hyperlink w:anchor="_Toc16416212" w:history="1">
            <w:r w:rsidRPr="00AD26F6">
              <w:rPr>
                <w:rStyle w:val="Hyperlink"/>
                <w:rFonts w:ascii="Times New Roman" w:hAnsi="Times New Roman" w:cs="Times New Roman"/>
                <w:noProof/>
              </w:rPr>
              <w:t>IV.</w:t>
            </w:r>
            <w:r>
              <w:rPr>
                <w:rFonts w:eastAsiaTheme="minorEastAsia"/>
                <w:b w:val="0"/>
                <w:bCs w:val="0"/>
                <w:noProof/>
                <w:sz w:val="24"/>
                <w:szCs w:val="24"/>
              </w:rPr>
              <w:tab/>
            </w:r>
            <w:r w:rsidRPr="00AD26F6">
              <w:rPr>
                <w:rStyle w:val="Hyperlink"/>
                <w:rFonts w:ascii="Times New Roman" w:hAnsi="Times New Roman" w:cs="Times New Roman"/>
                <w:noProof/>
              </w:rPr>
              <w:t>MAGUKs:</w:t>
            </w:r>
            <w:r>
              <w:rPr>
                <w:noProof/>
                <w:webHidden/>
              </w:rPr>
              <w:tab/>
            </w:r>
            <w:r>
              <w:rPr>
                <w:noProof/>
                <w:webHidden/>
              </w:rPr>
              <w:fldChar w:fldCharType="begin"/>
            </w:r>
            <w:r>
              <w:rPr>
                <w:noProof/>
                <w:webHidden/>
              </w:rPr>
              <w:instrText xml:space="preserve"> PAGEREF _Toc16416212 \h </w:instrText>
            </w:r>
            <w:r>
              <w:rPr>
                <w:noProof/>
                <w:webHidden/>
              </w:rPr>
            </w:r>
            <w:r>
              <w:rPr>
                <w:noProof/>
                <w:webHidden/>
              </w:rPr>
              <w:fldChar w:fldCharType="separate"/>
            </w:r>
            <w:r>
              <w:rPr>
                <w:noProof/>
                <w:webHidden/>
              </w:rPr>
              <w:t>15</w:t>
            </w:r>
            <w:r>
              <w:rPr>
                <w:noProof/>
                <w:webHidden/>
              </w:rPr>
              <w:fldChar w:fldCharType="end"/>
            </w:r>
          </w:hyperlink>
        </w:p>
        <w:p w:rsidR="00842B65" w:rsidRDefault="00842B65">
          <w:pPr>
            <w:pStyle w:val="TOC3"/>
            <w:tabs>
              <w:tab w:val="right" w:leader="dot" w:pos="9350"/>
            </w:tabs>
            <w:rPr>
              <w:rFonts w:eastAsiaTheme="minorEastAsia"/>
              <w:noProof/>
              <w:sz w:val="24"/>
              <w:szCs w:val="24"/>
            </w:rPr>
          </w:pPr>
          <w:hyperlink w:anchor="_Toc16416213" w:history="1">
            <w:r w:rsidRPr="00AD26F6">
              <w:rPr>
                <w:rStyle w:val="Hyperlink"/>
                <w:rFonts w:ascii="Times New Roman" w:hAnsi="Times New Roman" w:cs="Times New Roman"/>
                <w:noProof/>
              </w:rPr>
              <w:t>A. Membrane-associated guanylate kinase, WW and PDZ domain-containing protein:</w:t>
            </w:r>
            <w:r>
              <w:rPr>
                <w:noProof/>
                <w:webHidden/>
              </w:rPr>
              <w:tab/>
            </w:r>
            <w:r>
              <w:rPr>
                <w:noProof/>
                <w:webHidden/>
              </w:rPr>
              <w:fldChar w:fldCharType="begin"/>
            </w:r>
            <w:r>
              <w:rPr>
                <w:noProof/>
                <w:webHidden/>
              </w:rPr>
              <w:instrText xml:space="preserve"> PAGEREF _Toc16416213 \h </w:instrText>
            </w:r>
            <w:r>
              <w:rPr>
                <w:noProof/>
                <w:webHidden/>
              </w:rPr>
            </w:r>
            <w:r>
              <w:rPr>
                <w:noProof/>
                <w:webHidden/>
              </w:rPr>
              <w:fldChar w:fldCharType="separate"/>
            </w:r>
            <w:r>
              <w:rPr>
                <w:noProof/>
                <w:webHidden/>
              </w:rPr>
              <w:t>16</w:t>
            </w:r>
            <w:r>
              <w:rPr>
                <w:noProof/>
                <w:webHidden/>
              </w:rPr>
              <w:fldChar w:fldCharType="end"/>
            </w:r>
          </w:hyperlink>
        </w:p>
        <w:p w:rsidR="00842B65" w:rsidRDefault="00842B65">
          <w:pPr>
            <w:pStyle w:val="TOC4"/>
            <w:tabs>
              <w:tab w:val="right" w:leader="dot" w:pos="9350"/>
            </w:tabs>
            <w:rPr>
              <w:rFonts w:eastAsiaTheme="minorEastAsia"/>
              <w:noProof/>
              <w:sz w:val="24"/>
              <w:szCs w:val="24"/>
            </w:rPr>
          </w:pPr>
          <w:hyperlink w:anchor="_Toc16416214" w:history="1">
            <w:r w:rsidRPr="00AD26F6">
              <w:rPr>
                <w:rStyle w:val="Hyperlink"/>
                <w:rFonts w:ascii="Times New Roman" w:hAnsi="Times New Roman" w:cs="Times New Roman"/>
                <w:noProof/>
              </w:rPr>
              <w:t>Magi-1:</w:t>
            </w:r>
            <w:r>
              <w:rPr>
                <w:noProof/>
                <w:webHidden/>
              </w:rPr>
              <w:tab/>
            </w:r>
            <w:r>
              <w:rPr>
                <w:noProof/>
                <w:webHidden/>
              </w:rPr>
              <w:fldChar w:fldCharType="begin"/>
            </w:r>
            <w:r>
              <w:rPr>
                <w:noProof/>
                <w:webHidden/>
              </w:rPr>
              <w:instrText xml:space="preserve"> PAGEREF _Toc16416214 \h </w:instrText>
            </w:r>
            <w:r>
              <w:rPr>
                <w:noProof/>
                <w:webHidden/>
              </w:rPr>
            </w:r>
            <w:r>
              <w:rPr>
                <w:noProof/>
                <w:webHidden/>
              </w:rPr>
              <w:fldChar w:fldCharType="separate"/>
            </w:r>
            <w:r>
              <w:rPr>
                <w:noProof/>
                <w:webHidden/>
              </w:rPr>
              <w:t>16</w:t>
            </w:r>
            <w:r>
              <w:rPr>
                <w:noProof/>
                <w:webHidden/>
              </w:rPr>
              <w:fldChar w:fldCharType="end"/>
            </w:r>
          </w:hyperlink>
        </w:p>
        <w:p w:rsidR="00842B65" w:rsidRDefault="00842B65">
          <w:pPr>
            <w:pStyle w:val="TOC4"/>
            <w:tabs>
              <w:tab w:val="right" w:leader="dot" w:pos="9350"/>
            </w:tabs>
            <w:rPr>
              <w:rFonts w:eastAsiaTheme="minorEastAsia"/>
              <w:noProof/>
              <w:sz w:val="24"/>
              <w:szCs w:val="24"/>
            </w:rPr>
          </w:pPr>
          <w:hyperlink w:anchor="_Toc16416215" w:history="1">
            <w:r w:rsidRPr="00AD26F6">
              <w:rPr>
                <w:rStyle w:val="Hyperlink"/>
                <w:rFonts w:ascii="Times New Roman" w:hAnsi="Times New Roman" w:cs="Times New Roman"/>
                <w:noProof/>
              </w:rPr>
              <w:t>Magi-2:</w:t>
            </w:r>
            <w:r>
              <w:rPr>
                <w:noProof/>
                <w:webHidden/>
              </w:rPr>
              <w:tab/>
            </w:r>
            <w:r>
              <w:rPr>
                <w:noProof/>
                <w:webHidden/>
              </w:rPr>
              <w:fldChar w:fldCharType="begin"/>
            </w:r>
            <w:r>
              <w:rPr>
                <w:noProof/>
                <w:webHidden/>
              </w:rPr>
              <w:instrText xml:space="preserve"> PAGEREF _Toc16416215 \h </w:instrText>
            </w:r>
            <w:r>
              <w:rPr>
                <w:noProof/>
                <w:webHidden/>
              </w:rPr>
            </w:r>
            <w:r>
              <w:rPr>
                <w:noProof/>
                <w:webHidden/>
              </w:rPr>
              <w:fldChar w:fldCharType="separate"/>
            </w:r>
            <w:r>
              <w:rPr>
                <w:noProof/>
                <w:webHidden/>
              </w:rPr>
              <w:t>17</w:t>
            </w:r>
            <w:r>
              <w:rPr>
                <w:noProof/>
                <w:webHidden/>
              </w:rPr>
              <w:fldChar w:fldCharType="end"/>
            </w:r>
          </w:hyperlink>
        </w:p>
        <w:p w:rsidR="00842B65" w:rsidRDefault="00842B65">
          <w:pPr>
            <w:pStyle w:val="TOC4"/>
            <w:tabs>
              <w:tab w:val="right" w:leader="dot" w:pos="9350"/>
            </w:tabs>
            <w:rPr>
              <w:rFonts w:eastAsiaTheme="minorEastAsia"/>
              <w:noProof/>
              <w:sz w:val="24"/>
              <w:szCs w:val="24"/>
            </w:rPr>
          </w:pPr>
          <w:hyperlink w:anchor="_Toc16416216" w:history="1">
            <w:r w:rsidRPr="00AD26F6">
              <w:rPr>
                <w:rStyle w:val="Hyperlink"/>
                <w:rFonts w:ascii="Times New Roman" w:hAnsi="Times New Roman" w:cs="Times New Roman"/>
                <w:noProof/>
              </w:rPr>
              <w:t>Magi-3:</w:t>
            </w:r>
            <w:r>
              <w:rPr>
                <w:noProof/>
                <w:webHidden/>
              </w:rPr>
              <w:tab/>
            </w:r>
            <w:r>
              <w:rPr>
                <w:noProof/>
                <w:webHidden/>
              </w:rPr>
              <w:fldChar w:fldCharType="begin"/>
            </w:r>
            <w:r>
              <w:rPr>
                <w:noProof/>
                <w:webHidden/>
              </w:rPr>
              <w:instrText xml:space="preserve"> PAGEREF _Toc16416216 \h </w:instrText>
            </w:r>
            <w:r>
              <w:rPr>
                <w:noProof/>
                <w:webHidden/>
              </w:rPr>
            </w:r>
            <w:r>
              <w:rPr>
                <w:noProof/>
                <w:webHidden/>
              </w:rPr>
              <w:fldChar w:fldCharType="separate"/>
            </w:r>
            <w:r>
              <w:rPr>
                <w:noProof/>
                <w:webHidden/>
              </w:rPr>
              <w:t>17</w:t>
            </w:r>
            <w:r>
              <w:rPr>
                <w:noProof/>
                <w:webHidden/>
              </w:rPr>
              <w:fldChar w:fldCharType="end"/>
            </w:r>
          </w:hyperlink>
        </w:p>
        <w:p w:rsidR="00842B65" w:rsidRDefault="00842B65">
          <w:pPr>
            <w:pStyle w:val="TOC1"/>
            <w:tabs>
              <w:tab w:val="right" w:leader="dot" w:pos="9350"/>
            </w:tabs>
            <w:rPr>
              <w:rFonts w:eastAsiaTheme="minorEastAsia"/>
              <w:b w:val="0"/>
              <w:bCs w:val="0"/>
              <w:i w:val="0"/>
              <w:iCs w:val="0"/>
              <w:noProof/>
            </w:rPr>
          </w:pPr>
          <w:hyperlink w:anchor="_Toc16416217" w:history="1">
            <w:r w:rsidRPr="00AD26F6">
              <w:rPr>
                <w:rStyle w:val="Hyperlink"/>
                <w:rFonts w:ascii="Times New Roman" w:hAnsi="Times New Roman" w:cs="Times New Roman"/>
                <w:noProof/>
              </w:rPr>
              <w:t>CHAPTER II: HYPOTHESIS</w:t>
            </w:r>
            <w:r>
              <w:rPr>
                <w:noProof/>
                <w:webHidden/>
              </w:rPr>
              <w:tab/>
            </w:r>
            <w:r>
              <w:rPr>
                <w:noProof/>
                <w:webHidden/>
              </w:rPr>
              <w:fldChar w:fldCharType="begin"/>
            </w:r>
            <w:r>
              <w:rPr>
                <w:noProof/>
                <w:webHidden/>
              </w:rPr>
              <w:instrText xml:space="preserve"> PAGEREF _Toc16416217 \h </w:instrText>
            </w:r>
            <w:r>
              <w:rPr>
                <w:noProof/>
                <w:webHidden/>
              </w:rPr>
            </w:r>
            <w:r>
              <w:rPr>
                <w:noProof/>
                <w:webHidden/>
              </w:rPr>
              <w:fldChar w:fldCharType="separate"/>
            </w:r>
            <w:r>
              <w:rPr>
                <w:noProof/>
                <w:webHidden/>
              </w:rPr>
              <w:t>19</w:t>
            </w:r>
            <w:r>
              <w:rPr>
                <w:noProof/>
                <w:webHidden/>
              </w:rPr>
              <w:fldChar w:fldCharType="end"/>
            </w:r>
          </w:hyperlink>
        </w:p>
        <w:p w:rsidR="00842B65" w:rsidRDefault="00842B65">
          <w:pPr>
            <w:pStyle w:val="TOC1"/>
            <w:tabs>
              <w:tab w:val="right" w:leader="dot" w:pos="9350"/>
            </w:tabs>
            <w:rPr>
              <w:rFonts w:eastAsiaTheme="minorEastAsia"/>
              <w:b w:val="0"/>
              <w:bCs w:val="0"/>
              <w:i w:val="0"/>
              <w:iCs w:val="0"/>
              <w:noProof/>
            </w:rPr>
          </w:pPr>
          <w:hyperlink w:anchor="_Toc16416218" w:history="1">
            <w:r w:rsidRPr="00AD26F6">
              <w:rPr>
                <w:rStyle w:val="Hyperlink"/>
                <w:rFonts w:ascii="Times New Roman" w:hAnsi="Times New Roman" w:cs="Times New Roman"/>
                <w:noProof/>
              </w:rPr>
              <w:t>CHAPTER III: MATERIALS AND METHODS</w:t>
            </w:r>
            <w:r>
              <w:rPr>
                <w:noProof/>
                <w:webHidden/>
              </w:rPr>
              <w:tab/>
            </w:r>
            <w:r>
              <w:rPr>
                <w:noProof/>
                <w:webHidden/>
              </w:rPr>
              <w:fldChar w:fldCharType="begin"/>
            </w:r>
            <w:r>
              <w:rPr>
                <w:noProof/>
                <w:webHidden/>
              </w:rPr>
              <w:instrText xml:space="preserve"> PAGEREF _Toc16416218 \h </w:instrText>
            </w:r>
            <w:r>
              <w:rPr>
                <w:noProof/>
                <w:webHidden/>
              </w:rPr>
            </w:r>
            <w:r>
              <w:rPr>
                <w:noProof/>
                <w:webHidden/>
              </w:rPr>
              <w:fldChar w:fldCharType="separate"/>
            </w:r>
            <w:r>
              <w:rPr>
                <w:noProof/>
                <w:webHidden/>
              </w:rPr>
              <w:t>20</w:t>
            </w:r>
            <w:r>
              <w:rPr>
                <w:noProof/>
                <w:webHidden/>
              </w:rPr>
              <w:fldChar w:fldCharType="end"/>
            </w:r>
          </w:hyperlink>
        </w:p>
        <w:p w:rsidR="00842B65" w:rsidRDefault="00842B65">
          <w:pPr>
            <w:pStyle w:val="TOC2"/>
            <w:tabs>
              <w:tab w:val="left" w:pos="720"/>
              <w:tab w:val="right" w:leader="dot" w:pos="9350"/>
            </w:tabs>
            <w:rPr>
              <w:rFonts w:eastAsiaTheme="minorEastAsia"/>
              <w:b w:val="0"/>
              <w:bCs w:val="0"/>
              <w:noProof/>
              <w:sz w:val="24"/>
              <w:szCs w:val="24"/>
            </w:rPr>
          </w:pPr>
          <w:hyperlink w:anchor="_Toc16416219" w:history="1">
            <w:r w:rsidRPr="00AD26F6">
              <w:rPr>
                <w:rStyle w:val="Hyperlink"/>
                <w:rFonts w:ascii="Times New Roman" w:hAnsi="Times New Roman" w:cs="Times New Roman"/>
                <w:noProof/>
              </w:rPr>
              <w:t>i.</w:t>
            </w:r>
            <w:r>
              <w:rPr>
                <w:rFonts w:eastAsiaTheme="minorEastAsia"/>
                <w:b w:val="0"/>
                <w:bCs w:val="0"/>
                <w:noProof/>
                <w:sz w:val="24"/>
                <w:szCs w:val="24"/>
              </w:rPr>
              <w:tab/>
            </w:r>
            <w:r w:rsidRPr="00AD26F6">
              <w:rPr>
                <w:rStyle w:val="Hyperlink"/>
                <w:rFonts w:ascii="Times New Roman" w:hAnsi="Times New Roman" w:cs="Times New Roman"/>
                <w:noProof/>
              </w:rPr>
              <w:t>Cell culture:</w:t>
            </w:r>
            <w:r>
              <w:rPr>
                <w:noProof/>
                <w:webHidden/>
              </w:rPr>
              <w:tab/>
            </w:r>
            <w:r>
              <w:rPr>
                <w:noProof/>
                <w:webHidden/>
              </w:rPr>
              <w:fldChar w:fldCharType="begin"/>
            </w:r>
            <w:r>
              <w:rPr>
                <w:noProof/>
                <w:webHidden/>
              </w:rPr>
              <w:instrText xml:space="preserve"> PAGEREF _Toc16416219 \h </w:instrText>
            </w:r>
            <w:r>
              <w:rPr>
                <w:noProof/>
                <w:webHidden/>
              </w:rPr>
            </w:r>
            <w:r>
              <w:rPr>
                <w:noProof/>
                <w:webHidden/>
              </w:rPr>
              <w:fldChar w:fldCharType="separate"/>
            </w:r>
            <w:r>
              <w:rPr>
                <w:noProof/>
                <w:webHidden/>
              </w:rPr>
              <w:t>20</w:t>
            </w:r>
            <w:r>
              <w:rPr>
                <w:noProof/>
                <w:webHidden/>
              </w:rPr>
              <w:fldChar w:fldCharType="end"/>
            </w:r>
          </w:hyperlink>
        </w:p>
        <w:p w:rsidR="00842B65" w:rsidRDefault="00842B65">
          <w:pPr>
            <w:pStyle w:val="TOC2"/>
            <w:tabs>
              <w:tab w:val="left" w:pos="720"/>
              <w:tab w:val="right" w:leader="dot" w:pos="9350"/>
            </w:tabs>
            <w:rPr>
              <w:rFonts w:eastAsiaTheme="minorEastAsia"/>
              <w:b w:val="0"/>
              <w:bCs w:val="0"/>
              <w:noProof/>
              <w:sz w:val="24"/>
              <w:szCs w:val="24"/>
            </w:rPr>
          </w:pPr>
          <w:hyperlink w:anchor="_Toc16416220" w:history="1">
            <w:r w:rsidRPr="00AD26F6">
              <w:rPr>
                <w:rStyle w:val="Hyperlink"/>
                <w:rFonts w:ascii="Times New Roman" w:hAnsi="Times New Roman" w:cs="Times New Roman"/>
                <w:noProof/>
              </w:rPr>
              <w:t>ii.</w:t>
            </w:r>
            <w:r>
              <w:rPr>
                <w:rFonts w:eastAsiaTheme="minorEastAsia"/>
                <w:b w:val="0"/>
                <w:bCs w:val="0"/>
                <w:noProof/>
                <w:sz w:val="24"/>
                <w:szCs w:val="24"/>
              </w:rPr>
              <w:tab/>
            </w:r>
            <w:r w:rsidRPr="00AD26F6">
              <w:rPr>
                <w:rStyle w:val="Hyperlink"/>
                <w:rFonts w:ascii="Times New Roman" w:hAnsi="Times New Roman" w:cs="Times New Roman"/>
                <w:noProof/>
              </w:rPr>
              <w:t>Plasmid Isolation:</w:t>
            </w:r>
            <w:r>
              <w:rPr>
                <w:noProof/>
                <w:webHidden/>
              </w:rPr>
              <w:tab/>
            </w:r>
            <w:r>
              <w:rPr>
                <w:noProof/>
                <w:webHidden/>
              </w:rPr>
              <w:fldChar w:fldCharType="begin"/>
            </w:r>
            <w:r>
              <w:rPr>
                <w:noProof/>
                <w:webHidden/>
              </w:rPr>
              <w:instrText xml:space="preserve"> PAGEREF _Toc16416220 \h </w:instrText>
            </w:r>
            <w:r>
              <w:rPr>
                <w:noProof/>
                <w:webHidden/>
              </w:rPr>
            </w:r>
            <w:r>
              <w:rPr>
                <w:noProof/>
                <w:webHidden/>
              </w:rPr>
              <w:fldChar w:fldCharType="separate"/>
            </w:r>
            <w:r>
              <w:rPr>
                <w:noProof/>
                <w:webHidden/>
              </w:rPr>
              <w:t>21</w:t>
            </w:r>
            <w:r>
              <w:rPr>
                <w:noProof/>
                <w:webHidden/>
              </w:rPr>
              <w:fldChar w:fldCharType="end"/>
            </w:r>
          </w:hyperlink>
        </w:p>
        <w:p w:rsidR="00842B65" w:rsidRDefault="00842B65">
          <w:pPr>
            <w:pStyle w:val="TOC2"/>
            <w:tabs>
              <w:tab w:val="left" w:pos="720"/>
              <w:tab w:val="right" w:leader="dot" w:pos="9350"/>
            </w:tabs>
            <w:rPr>
              <w:rFonts w:eastAsiaTheme="minorEastAsia"/>
              <w:b w:val="0"/>
              <w:bCs w:val="0"/>
              <w:noProof/>
              <w:sz w:val="24"/>
              <w:szCs w:val="24"/>
            </w:rPr>
          </w:pPr>
          <w:hyperlink w:anchor="_Toc16416221" w:history="1">
            <w:r w:rsidRPr="00AD26F6">
              <w:rPr>
                <w:rStyle w:val="Hyperlink"/>
                <w:rFonts w:ascii="Times New Roman" w:hAnsi="Times New Roman" w:cs="Times New Roman"/>
                <w:noProof/>
              </w:rPr>
              <w:t>iii.</w:t>
            </w:r>
            <w:r>
              <w:rPr>
                <w:rFonts w:eastAsiaTheme="minorEastAsia"/>
                <w:b w:val="0"/>
                <w:bCs w:val="0"/>
                <w:noProof/>
                <w:sz w:val="24"/>
                <w:szCs w:val="24"/>
              </w:rPr>
              <w:tab/>
            </w:r>
            <w:r w:rsidRPr="00AD26F6">
              <w:rPr>
                <w:rStyle w:val="Hyperlink"/>
                <w:rFonts w:ascii="Times New Roman" w:hAnsi="Times New Roman" w:cs="Times New Roman"/>
                <w:noProof/>
              </w:rPr>
              <w:t>Primers:</w:t>
            </w:r>
            <w:r>
              <w:rPr>
                <w:noProof/>
                <w:webHidden/>
              </w:rPr>
              <w:tab/>
            </w:r>
            <w:r>
              <w:rPr>
                <w:noProof/>
                <w:webHidden/>
              </w:rPr>
              <w:fldChar w:fldCharType="begin"/>
            </w:r>
            <w:r>
              <w:rPr>
                <w:noProof/>
                <w:webHidden/>
              </w:rPr>
              <w:instrText xml:space="preserve"> PAGEREF _Toc16416221 \h </w:instrText>
            </w:r>
            <w:r>
              <w:rPr>
                <w:noProof/>
                <w:webHidden/>
              </w:rPr>
            </w:r>
            <w:r>
              <w:rPr>
                <w:noProof/>
                <w:webHidden/>
              </w:rPr>
              <w:fldChar w:fldCharType="separate"/>
            </w:r>
            <w:r>
              <w:rPr>
                <w:noProof/>
                <w:webHidden/>
              </w:rPr>
              <w:t>22</w:t>
            </w:r>
            <w:r>
              <w:rPr>
                <w:noProof/>
                <w:webHidden/>
              </w:rPr>
              <w:fldChar w:fldCharType="end"/>
            </w:r>
          </w:hyperlink>
        </w:p>
        <w:p w:rsidR="00842B65" w:rsidRDefault="00842B65">
          <w:pPr>
            <w:pStyle w:val="TOC2"/>
            <w:tabs>
              <w:tab w:val="left" w:pos="720"/>
              <w:tab w:val="right" w:leader="dot" w:pos="9350"/>
            </w:tabs>
            <w:rPr>
              <w:rFonts w:eastAsiaTheme="minorEastAsia"/>
              <w:b w:val="0"/>
              <w:bCs w:val="0"/>
              <w:noProof/>
              <w:sz w:val="24"/>
              <w:szCs w:val="24"/>
            </w:rPr>
          </w:pPr>
          <w:hyperlink w:anchor="_Toc16416222" w:history="1">
            <w:r w:rsidRPr="00AD26F6">
              <w:rPr>
                <w:rStyle w:val="Hyperlink"/>
                <w:rFonts w:ascii="Times New Roman" w:hAnsi="Times New Roman" w:cs="Times New Roman"/>
                <w:noProof/>
              </w:rPr>
              <w:t>iv.</w:t>
            </w:r>
            <w:r>
              <w:rPr>
                <w:rFonts w:eastAsiaTheme="minorEastAsia"/>
                <w:b w:val="0"/>
                <w:bCs w:val="0"/>
                <w:noProof/>
                <w:sz w:val="24"/>
                <w:szCs w:val="24"/>
              </w:rPr>
              <w:tab/>
            </w:r>
            <w:r w:rsidRPr="00AD26F6">
              <w:rPr>
                <w:rStyle w:val="Hyperlink"/>
                <w:rFonts w:ascii="Times New Roman" w:hAnsi="Times New Roman" w:cs="Times New Roman"/>
                <w:noProof/>
              </w:rPr>
              <w:t>Site-directed Mutagenesis:</w:t>
            </w:r>
            <w:r>
              <w:rPr>
                <w:noProof/>
                <w:webHidden/>
              </w:rPr>
              <w:tab/>
            </w:r>
            <w:r>
              <w:rPr>
                <w:noProof/>
                <w:webHidden/>
              </w:rPr>
              <w:fldChar w:fldCharType="begin"/>
            </w:r>
            <w:r>
              <w:rPr>
                <w:noProof/>
                <w:webHidden/>
              </w:rPr>
              <w:instrText xml:space="preserve"> PAGEREF _Toc16416222 \h </w:instrText>
            </w:r>
            <w:r>
              <w:rPr>
                <w:noProof/>
                <w:webHidden/>
              </w:rPr>
            </w:r>
            <w:r>
              <w:rPr>
                <w:noProof/>
                <w:webHidden/>
              </w:rPr>
              <w:fldChar w:fldCharType="separate"/>
            </w:r>
            <w:r>
              <w:rPr>
                <w:noProof/>
                <w:webHidden/>
              </w:rPr>
              <w:t>22</w:t>
            </w:r>
            <w:r>
              <w:rPr>
                <w:noProof/>
                <w:webHidden/>
              </w:rPr>
              <w:fldChar w:fldCharType="end"/>
            </w:r>
          </w:hyperlink>
        </w:p>
        <w:p w:rsidR="00842B65" w:rsidRDefault="00842B65">
          <w:pPr>
            <w:pStyle w:val="TOC2"/>
            <w:tabs>
              <w:tab w:val="left" w:pos="720"/>
              <w:tab w:val="right" w:leader="dot" w:pos="9350"/>
            </w:tabs>
            <w:rPr>
              <w:rFonts w:eastAsiaTheme="minorEastAsia"/>
              <w:b w:val="0"/>
              <w:bCs w:val="0"/>
              <w:noProof/>
              <w:sz w:val="24"/>
              <w:szCs w:val="24"/>
            </w:rPr>
          </w:pPr>
          <w:hyperlink w:anchor="_Toc16416223" w:history="1">
            <w:r w:rsidRPr="00AD26F6">
              <w:rPr>
                <w:rStyle w:val="Hyperlink"/>
                <w:rFonts w:ascii="Times New Roman" w:hAnsi="Times New Roman" w:cs="Times New Roman"/>
                <w:noProof/>
              </w:rPr>
              <w:t>v.</w:t>
            </w:r>
            <w:r>
              <w:rPr>
                <w:rFonts w:eastAsiaTheme="minorEastAsia"/>
                <w:b w:val="0"/>
                <w:bCs w:val="0"/>
                <w:noProof/>
                <w:sz w:val="24"/>
                <w:szCs w:val="24"/>
              </w:rPr>
              <w:tab/>
            </w:r>
            <w:r w:rsidRPr="00AD26F6">
              <w:rPr>
                <w:rStyle w:val="Hyperlink"/>
                <w:rFonts w:ascii="Times New Roman" w:hAnsi="Times New Roman" w:cs="Times New Roman"/>
                <w:noProof/>
              </w:rPr>
              <w:t>Western Blotting:</w:t>
            </w:r>
            <w:r>
              <w:rPr>
                <w:noProof/>
                <w:webHidden/>
              </w:rPr>
              <w:tab/>
            </w:r>
            <w:r>
              <w:rPr>
                <w:noProof/>
                <w:webHidden/>
              </w:rPr>
              <w:fldChar w:fldCharType="begin"/>
            </w:r>
            <w:r>
              <w:rPr>
                <w:noProof/>
                <w:webHidden/>
              </w:rPr>
              <w:instrText xml:space="preserve"> PAGEREF _Toc16416223 \h </w:instrText>
            </w:r>
            <w:r>
              <w:rPr>
                <w:noProof/>
                <w:webHidden/>
              </w:rPr>
            </w:r>
            <w:r>
              <w:rPr>
                <w:noProof/>
                <w:webHidden/>
              </w:rPr>
              <w:fldChar w:fldCharType="separate"/>
            </w:r>
            <w:r>
              <w:rPr>
                <w:noProof/>
                <w:webHidden/>
              </w:rPr>
              <w:t>23</w:t>
            </w:r>
            <w:r>
              <w:rPr>
                <w:noProof/>
                <w:webHidden/>
              </w:rPr>
              <w:fldChar w:fldCharType="end"/>
            </w:r>
          </w:hyperlink>
        </w:p>
        <w:p w:rsidR="00842B65" w:rsidRDefault="00842B65">
          <w:pPr>
            <w:pStyle w:val="TOC2"/>
            <w:tabs>
              <w:tab w:val="left" w:pos="720"/>
              <w:tab w:val="right" w:leader="dot" w:pos="9350"/>
            </w:tabs>
            <w:rPr>
              <w:rFonts w:eastAsiaTheme="minorEastAsia"/>
              <w:b w:val="0"/>
              <w:bCs w:val="0"/>
              <w:noProof/>
              <w:sz w:val="24"/>
              <w:szCs w:val="24"/>
            </w:rPr>
          </w:pPr>
          <w:hyperlink w:anchor="_Toc16416224" w:history="1">
            <w:r w:rsidRPr="00AD26F6">
              <w:rPr>
                <w:rStyle w:val="Hyperlink"/>
                <w:rFonts w:ascii="Times New Roman" w:hAnsi="Times New Roman" w:cs="Times New Roman"/>
                <w:noProof/>
              </w:rPr>
              <w:t>vi.</w:t>
            </w:r>
            <w:r>
              <w:rPr>
                <w:rFonts w:eastAsiaTheme="minorEastAsia"/>
                <w:b w:val="0"/>
                <w:bCs w:val="0"/>
                <w:noProof/>
                <w:sz w:val="24"/>
                <w:szCs w:val="24"/>
              </w:rPr>
              <w:tab/>
            </w:r>
            <w:r w:rsidRPr="00AD26F6">
              <w:rPr>
                <w:rStyle w:val="Hyperlink"/>
                <w:rFonts w:ascii="Times New Roman" w:hAnsi="Times New Roman" w:cs="Times New Roman"/>
                <w:noProof/>
              </w:rPr>
              <w:t>Data analysis:</w:t>
            </w:r>
            <w:r>
              <w:rPr>
                <w:noProof/>
                <w:webHidden/>
              </w:rPr>
              <w:tab/>
            </w:r>
            <w:r>
              <w:rPr>
                <w:noProof/>
                <w:webHidden/>
              </w:rPr>
              <w:fldChar w:fldCharType="begin"/>
            </w:r>
            <w:r>
              <w:rPr>
                <w:noProof/>
                <w:webHidden/>
              </w:rPr>
              <w:instrText xml:space="preserve"> PAGEREF _Toc16416224 \h </w:instrText>
            </w:r>
            <w:r>
              <w:rPr>
                <w:noProof/>
                <w:webHidden/>
              </w:rPr>
            </w:r>
            <w:r>
              <w:rPr>
                <w:noProof/>
                <w:webHidden/>
              </w:rPr>
              <w:fldChar w:fldCharType="separate"/>
            </w:r>
            <w:r>
              <w:rPr>
                <w:noProof/>
                <w:webHidden/>
              </w:rPr>
              <w:t>24</w:t>
            </w:r>
            <w:r>
              <w:rPr>
                <w:noProof/>
                <w:webHidden/>
              </w:rPr>
              <w:fldChar w:fldCharType="end"/>
            </w:r>
          </w:hyperlink>
        </w:p>
        <w:p w:rsidR="00842B65" w:rsidRDefault="00842B65">
          <w:pPr>
            <w:pStyle w:val="TOC1"/>
            <w:tabs>
              <w:tab w:val="right" w:leader="dot" w:pos="9350"/>
            </w:tabs>
            <w:rPr>
              <w:rFonts w:eastAsiaTheme="minorEastAsia"/>
              <w:b w:val="0"/>
              <w:bCs w:val="0"/>
              <w:i w:val="0"/>
              <w:iCs w:val="0"/>
              <w:noProof/>
            </w:rPr>
          </w:pPr>
          <w:hyperlink w:anchor="_Toc16416225" w:history="1">
            <w:r w:rsidRPr="00AD26F6">
              <w:rPr>
                <w:rStyle w:val="Hyperlink"/>
                <w:rFonts w:ascii="Times New Roman" w:hAnsi="Times New Roman" w:cs="Times New Roman"/>
                <w:noProof/>
              </w:rPr>
              <w:t>CHAPTER IV: RESULTS AND DISCUSSION</w:t>
            </w:r>
            <w:r>
              <w:rPr>
                <w:noProof/>
                <w:webHidden/>
              </w:rPr>
              <w:tab/>
            </w:r>
            <w:r>
              <w:rPr>
                <w:noProof/>
                <w:webHidden/>
              </w:rPr>
              <w:fldChar w:fldCharType="begin"/>
            </w:r>
            <w:r>
              <w:rPr>
                <w:noProof/>
                <w:webHidden/>
              </w:rPr>
              <w:instrText xml:space="preserve"> PAGEREF _Toc16416225 \h </w:instrText>
            </w:r>
            <w:r>
              <w:rPr>
                <w:noProof/>
                <w:webHidden/>
              </w:rPr>
            </w:r>
            <w:r>
              <w:rPr>
                <w:noProof/>
                <w:webHidden/>
              </w:rPr>
              <w:fldChar w:fldCharType="separate"/>
            </w:r>
            <w:r>
              <w:rPr>
                <w:noProof/>
                <w:webHidden/>
              </w:rPr>
              <w:t>25</w:t>
            </w:r>
            <w:r>
              <w:rPr>
                <w:noProof/>
                <w:webHidden/>
              </w:rPr>
              <w:fldChar w:fldCharType="end"/>
            </w:r>
          </w:hyperlink>
        </w:p>
        <w:p w:rsidR="00842B65" w:rsidRDefault="00842B65">
          <w:pPr>
            <w:pStyle w:val="TOC2"/>
            <w:tabs>
              <w:tab w:val="right" w:leader="dot" w:pos="9350"/>
            </w:tabs>
            <w:rPr>
              <w:rFonts w:eastAsiaTheme="minorEastAsia"/>
              <w:b w:val="0"/>
              <w:bCs w:val="0"/>
              <w:noProof/>
              <w:sz w:val="24"/>
              <w:szCs w:val="24"/>
            </w:rPr>
          </w:pPr>
          <w:hyperlink w:anchor="_Toc16416226" w:history="1">
            <w:r w:rsidRPr="00AD26F6">
              <w:rPr>
                <w:rStyle w:val="Hyperlink"/>
                <w:rFonts w:ascii="Times New Roman" w:hAnsi="Times New Roman" w:cs="Times New Roman"/>
                <w:noProof/>
              </w:rPr>
              <w:t>PART- I: Slick Channel and Magi-1</w:t>
            </w:r>
            <w:r>
              <w:rPr>
                <w:noProof/>
                <w:webHidden/>
              </w:rPr>
              <w:tab/>
            </w:r>
            <w:r>
              <w:rPr>
                <w:noProof/>
                <w:webHidden/>
              </w:rPr>
              <w:fldChar w:fldCharType="begin"/>
            </w:r>
            <w:r>
              <w:rPr>
                <w:noProof/>
                <w:webHidden/>
              </w:rPr>
              <w:instrText xml:space="preserve"> PAGEREF _Toc16416226 \h </w:instrText>
            </w:r>
            <w:r>
              <w:rPr>
                <w:noProof/>
                <w:webHidden/>
              </w:rPr>
            </w:r>
            <w:r>
              <w:rPr>
                <w:noProof/>
                <w:webHidden/>
              </w:rPr>
              <w:fldChar w:fldCharType="separate"/>
            </w:r>
            <w:r>
              <w:rPr>
                <w:noProof/>
                <w:webHidden/>
              </w:rPr>
              <w:t>25</w:t>
            </w:r>
            <w:r>
              <w:rPr>
                <w:noProof/>
                <w:webHidden/>
              </w:rPr>
              <w:fldChar w:fldCharType="end"/>
            </w:r>
          </w:hyperlink>
        </w:p>
        <w:p w:rsidR="00842B65" w:rsidRDefault="00842B65">
          <w:pPr>
            <w:pStyle w:val="TOC2"/>
            <w:tabs>
              <w:tab w:val="right" w:leader="dot" w:pos="9350"/>
            </w:tabs>
            <w:rPr>
              <w:rFonts w:eastAsiaTheme="minorEastAsia"/>
              <w:b w:val="0"/>
              <w:bCs w:val="0"/>
              <w:noProof/>
              <w:sz w:val="24"/>
              <w:szCs w:val="24"/>
            </w:rPr>
          </w:pPr>
          <w:hyperlink w:anchor="_Toc16416227" w:history="1">
            <w:r w:rsidRPr="00AD26F6">
              <w:rPr>
                <w:rStyle w:val="Hyperlink"/>
                <w:rFonts w:ascii="Times New Roman" w:hAnsi="Times New Roman" w:cs="Times New Roman"/>
                <w:noProof/>
              </w:rPr>
              <w:t>PART II: GluA1 subunit of AMPAR and Magi proteins</w:t>
            </w:r>
            <w:r>
              <w:rPr>
                <w:noProof/>
                <w:webHidden/>
              </w:rPr>
              <w:tab/>
            </w:r>
            <w:r>
              <w:rPr>
                <w:noProof/>
                <w:webHidden/>
              </w:rPr>
              <w:fldChar w:fldCharType="begin"/>
            </w:r>
            <w:r>
              <w:rPr>
                <w:noProof/>
                <w:webHidden/>
              </w:rPr>
              <w:instrText xml:space="preserve"> PAGEREF _Toc16416227 \h </w:instrText>
            </w:r>
            <w:r>
              <w:rPr>
                <w:noProof/>
                <w:webHidden/>
              </w:rPr>
            </w:r>
            <w:r>
              <w:rPr>
                <w:noProof/>
                <w:webHidden/>
              </w:rPr>
              <w:fldChar w:fldCharType="separate"/>
            </w:r>
            <w:r>
              <w:rPr>
                <w:noProof/>
                <w:webHidden/>
              </w:rPr>
              <w:t>27</w:t>
            </w:r>
            <w:r>
              <w:rPr>
                <w:noProof/>
                <w:webHidden/>
              </w:rPr>
              <w:fldChar w:fldCharType="end"/>
            </w:r>
          </w:hyperlink>
        </w:p>
        <w:p w:rsidR="00842B65" w:rsidRDefault="00842B65">
          <w:pPr>
            <w:pStyle w:val="TOC1"/>
            <w:tabs>
              <w:tab w:val="right" w:leader="dot" w:pos="9350"/>
            </w:tabs>
            <w:rPr>
              <w:rFonts w:eastAsiaTheme="minorEastAsia"/>
              <w:b w:val="0"/>
              <w:bCs w:val="0"/>
              <w:i w:val="0"/>
              <w:iCs w:val="0"/>
              <w:noProof/>
            </w:rPr>
          </w:pPr>
          <w:hyperlink w:anchor="_Toc16416228" w:history="1">
            <w:r w:rsidRPr="00AD26F6">
              <w:rPr>
                <w:rStyle w:val="Hyperlink"/>
                <w:rFonts w:ascii="Times New Roman" w:hAnsi="Times New Roman" w:cs="Times New Roman"/>
                <w:noProof/>
              </w:rPr>
              <w:t>CHAPTER V: CONCLUSION</w:t>
            </w:r>
            <w:r>
              <w:rPr>
                <w:noProof/>
                <w:webHidden/>
              </w:rPr>
              <w:tab/>
            </w:r>
            <w:r>
              <w:rPr>
                <w:noProof/>
                <w:webHidden/>
              </w:rPr>
              <w:fldChar w:fldCharType="begin"/>
            </w:r>
            <w:r>
              <w:rPr>
                <w:noProof/>
                <w:webHidden/>
              </w:rPr>
              <w:instrText xml:space="preserve"> PAGEREF _Toc16416228 \h </w:instrText>
            </w:r>
            <w:r>
              <w:rPr>
                <w:noProof/>
                <w:webHidden/>
              </w:rPr>
            </w:r>
            <w:r>
              <w:rPr>
                <w:noProof/>
                <w:webHidden/>
              </w:rPr>
              <w:fldChar w:fldCharType="separate"/>
            </w:r>
            <w:r>
              <w:rPr>
                <w:noProof/>
                <w:webHidden/>
              </w:rPr>
              <w:t>33</w:t>
            </w:r>
            <w:r>
              <w:rPr>
                <w:noProof/>
                <w:webHidden/>
              </w:rPr>
              <w:fldChar w:fldCharType="end"/>
            </w:r>
          </w:hyperlink>
        </w:p>
        <w:p w:rsidR="00842B65" w:rsidRDefault="00842B65">
          <w:pPr>
            <w:pStyle w:val="TOC1"/>
            <w:tabs>
              <w:tab w:val="right" w:leader="dot" w:pos="9350"/>
            </w:tabs>
            <w:rPr>
              <w:rFonts w:eastAsiaTheme="minorEastAsia"/>
              <w:b w:val="0"/>
              <w:bCs w:val="0"/>
              <w:i w:val="0"/>
              <w:iCs w:val="0"/>
              <w:noProof/>
            </w:rPr>
          </w:pPr>
          <w:hyperlink w:anchor="_Toc16416229" w:history="1">
            <w:r w:rsidRPr="00AD26F6">
              <w:rPr>
                <w:rStyle w:val="Hyperlink"/>
                <w:rFonts w:ascii="Times New Roman" w:hAnsi="Times New Roman" w:cs="Times New Roman"/>
                <w:noProof/>
              </w:rPr>
              <w:t>CHAPTER VI: BIBLIOGRAPHY</w:t>
            </w:r>
            <w:r>
              <w:rPr>
                <w:noProof/>
                <w:webHidden/>
              </w:rPr>
              <w:tab/>
            </w:r>
            <w:r>
              <w:rPr>
                <w:noProof/>
                <w:webHidden/>
              </w:rPr>
              <w:fldChar w:fldCharType="begin"/>
            </w:r>
            <w:r>
              <w:rPr>
                <w:noProof/>
                <w:webHidden/>
              </w:rPr>
              <w:instrText xml:space="preserve"> PAGEREF _Toc16416229 \h </w:instrText>
            </w:r>
            <w:r>
              <w:rPr>
                <w:noProof/>
                <w:webHidden/>
              </w:rPr>
            </w:r>
            <w:r>
              <w:rPr>
                <w:noProof/>
                <w:webHidden/>
              </w:rPr>
              <w:fldChar w:fldCharType="separate"/>
            </w:r>
            <w:r>
              <w:rPr>
                <w:noProof/>
                <w:webHidden/>
              </w:rPr>
              <w:t>34</w:t>
            </w:r>
            <w:r>
              <w:rPr>
                <w:noProof/>
                <w:webHidden/>
              </w:rPr>
              <w:fldChar w:fldCharType="end"/>
            </w:r>
          </w:hyperlink>
        </w:p>
        <w:p w:rsidR="00B93DC0" w:rsidRPr="00426B20" w:rsidRDefault="00B93DC0">
          <w:pPr>
            <w:rPr>
              <w:rFonts w:ascii="Times New Roman" w:hAnsi="Times New Roman" w:cs="Times New Roman"/>
            </w:rPr>
          </w:pPr>
          <w:r w:rsidRPr="00426B20">
            <w:rPr>
              <w:rFonts w:ascii="Times New Roman" w:hAnsi="Times New Roman" w:cs="Times New Roman"/>
              <w:i/>
              <w:iCs/>
            </w:rPr>
            <w:fldChar w:fldCharType="end"/>
          </w:r>
        </w:p>
      </w:sdtContent>
    </w:sdt>
    <w:p w:rsidR="00F567A2" w:rsidRPr="00426B20" w:rsidRDefault="00F567A2" w:rsidP="00B93DC0">
      <w:pPr>
        <w:rPr>
          <w:rFonts w:ascii="Times New Roman" w:hAnsi="Times New Roman" w:cs="Times New Roman"/>
        </w:rPr>
      </w:pPr>
    </w:p>
    <w:p w:rsidR="00A94588" w:rsidRPr="00426B20" w:rsidRDefault="00A94588">
      <w:pPr>
        <w:rPr>
          <w:rFonts w:ascii="Times New Roman" w:hAnsi="Times New Roman" w:cs="Times New Roman"/>
        </w:rPr>
      </w:pPr>
    </w:p>
    <w:p w:rsidR="00A94588" w:rsidRPr="00426B20" w:rsidRDefault="00A94588">
      <w:pPr>
        <w:rPr>
          <w:rFonts w:ascii="Times New Roman" w:hAnsi="Times New Roman" w:cs="Times New Roman"/>
        </w:rPr>
      </w:pPr>
    </w:p>
    <w:p w:rsidR="00317929" w:rsidRPr="00426B20" w:rsidRDefault="00317929" w:rsidP="00F567A2">
      <w:pPr>
        <w:rPr>
          <w:rFonts w:ascii="Times New Roman" w:hAnsi="Times New Roman" w:cs="Times New Roman"/>
        </w:rPr>
      </w:pPr>
      <w:bookmarkStart w:id="4" w:name="_Toc13489150"/>
    </w:p>
    <w:p w:rsidR="00B93DC0" w:rsidRPr="00426B20" w:rsidRDefault="00B93DC0" w:rsidP="00B93DC0">
      <w:pPr>
        <w:rPr>
          <w:rFonts w:ascii="Times New Roman" w:hAnsi="Times New Roman" w:cs="Times New Roman"/>
        </w:rPr>
      </w:pPr>
      <w:bookmarkStart w:id="5" w:name="_Toc13491448"/>
      <w:bookmarkStart w:id="6" w:name="_GoBack"/>
      <w:bookmarkEnd w:id="6"/>
    </w:p>
    <w:p w:rsidR="002A0D75" w:rsidRDefault="002A0D75" w:rsidP="00317929">
      <w:pPr>
        <w:pStyle w:val="Heading1"/>
        <w:jc w:val="center"/>
        <w:rPr>
          <w:rFonts w:ascii="Times New Roman" w:hAnsi="Times New Roman" w:cs="Times New Roman"/>
        </w:rPr>
      </w:pPr>
      <w:bookmarkStart w:id="7" w:name="_Toc16416204"/>
      <w:r w:rsidRPr="00426B20">
        <w:rPr>
          <w:rFonts w:ascii="Times New Roman" w:hAnsi="Times New Roman" w:cs="Times New Roman"/>
        </w:rPr>
        <w:lastRenderedPageBreak/>
        <w:t>ABSTRACT</w:t>
      </w:r>
      <w:bookmarkEnd w:id="4"/>
      <w:bookmarkEnd w:id="5"/>
      <w:bookmarkEnd w:id="7"/>
    </w:p>
    <w:p w:rsidR="000F0FB3" w:rsidRPr="000F0FB3" w:rsidRDefault="000F0FB3" w:rsidP="000F0FB3"/>
    <w:p w:rsidR="00BC5671" w:rsidRPr="00426B20" w:rsidRDefault="002619A8" w:rsidP="00566A11">
      <w:pPr>
        <w:spacing w:line="480" w:lineRule="auto"/>
        <w:jc w:val="both"/>
        <w:rPr>
          <w:rFonts w:ascii="Times New Roman" w:hAnsi="Times New Roman" w:cs="Times New Roman"/>
        </w:rPr>
      </w:pPr>
      <w:r w:rsidRPr="00426B20">
        <w:rPr>
          <w:rFonts w:ascii="Times New Roman" w:hAnsi="Times New Roman" w:cs="Times New Roman"/>
        </w:rPr>
        <w:t>Ion channels play important neuro</w:t>
      </w:r>
      <w:r w:rsidR="00A0204A" w:rsidRPr="00426B20">
        <w:rPr>
          <w:rFonts w:ascii="Times New Roman" w:hAnsi="Times New Roman" w:cs="Times New Roman"/>
        </w:rPr>
        <w:t>-</w:t>
      </w:r>
      <w:r w:rsidRPr="00426B20">
        <w:rPr>
          <w:rFonts w:ascii="Times New Roman" w:hAnsi="Times New Roman" w:cs="Times New Roman"/>
        </w:rPr>
        <w:t xml:space="preserve">modulatory functions in neurons of the PNS and CNS. </w:t>
      </w:r>
      <w:r w:rsidR="00A0204A" w:rsidRPr="00426B20">
        <w:rPr>
          <w:rFonts w:ascii="Times New Roman" w:hAnsi="Times New Roman" w:cs="Times New Roman"/>
        </w:rPr>
        <w:t xml:space="preserve">In this study we are focusing on two important ion channels of the nervous system. The first being Slick (KCNT2), a sodium-activated potassium channel notably expressed in the DRG is responsible for reducing pain and nociception due to its outward potassium current. The second being GluA1, a subunit of the AMPA receptor, widely expressed in the brain and is responsible for learning and memory formation. Through this study, we are exploring a </w:t>
      </w:r>
      <w:r w:rsidR="00C0355A" w:rsidRPr="00426B20">
        <w:rPr>
          <w:rFonts w:ascii="Times New Roman" w:hAnsi="Times New Roman" w:cs="Times New Roman"/>
        </w:rPr>
        <w:t>sub-</w:t>
      </w:r>
      <w:r w:rsidR="00A0204A" w:rsidRPr="00426B20">
        <w:rPr>
          <w:rFonts w:ascii="Times New Roman" w:hAnsi="Times New Roman" w:cs="Times New Roman"/>
        </w:rPr>
        <w:t xml:space="preserve">class of scaffolding proteins of the MAGUK family called Magi proteins and their interactions with </w:t>
      </w:r>
      <w:r w:rsidR="00BC5671" w:rsidRPr="00426B20">
        <w:rPr>
          <w:rFonts w:ascii="Times New Roman" w:hAnsi="Times New Roman" w:cs="Times New Roman"/>
        </w:rPr>
        <w:t xml:space="preserve">these channels. </w:t>
      </w:r>
    </w:p>
    <w:p w:rsidR="002A0D75" w:rsidRPr="00426B20" w:rsidRDefault="00BC5671" w:rsidP="00566A11">
      <w:pPr>
        <w:spacing w:line="480" w:lineRule="auto"/>
        <w:jc w:val="both"/>
        <w:rPr>
          <w:rFonts w:ascii="Times New Roman" w:hAnsi="Times New Roman" w:cs="Times New Roman"/>
        </w:rPr>
      </w:pPr>
      <w:r w:rsidRPr="00426B20">
        <w:rPr>
          <w:rFonts w:ascii="Times New Roman" w:hAnsi="Times New Roman" w:cs="Times New Roman"/>
        </w:rPr>
        <w:t xml:space="preserve">We identified the site of binding in the Slick channel N-terminus, a PPxY motif which interacts with the WW domain in Magi-1 leading to an overall increase in total protein expression of the Slick channel in CHO cells by protecting it from Ubiquitination by </w:t>
      </w:r>
      <w:r w:rsidR="00C144BD">
        <w:rPr>
          <w:rFonts w:ascii="Times New Roman" w:hAnsi="Times New Roman" w:cs="Times New Roman"/>
        </w:rPr>
        <w:t>u</w:t>
      </w:r>
      <w:r w:rsidRPr="00426B20">
        <w:rPr>
          <w:rFonts w:ascii="Times New Roman" w:hAnsi="Times New Roman" w:cs="Times New Roman"/>
        </w:rPr>
        <w:t xml:space="preserve">biquitin </w:t>
      </w:r>
      <w:r w:rsidR="00C144BD">
        <w:rPr>
          <w:rFonts w:ascii="Times New Roman" w:hAnsi="Times New Roman" w:cs="Times New Roman"/>
        </w:rPr>
        <w:t>l</w:t>
      </w:r>
      <w:r w:rsidRPr="00426B20">
        <w:rPr>
          <w:rFonts w:ascii="Times New Roman" w:hAnsi="Times New Roman" w:cs="Times New Roman"/>
        </w:rPr>
        <w:t>igases</w:t>
      </w:r>
      <w:r w:rsidR="003A093B" w:rsidRPr="00426B20">
        <w:rPr>
          <w:rFonts w:ascii="Times New Roman" w:hAnsi="Times New Roman" w:cs="Times New Roman"/>
        </w:rPr>
        <w:t xml:space="preserve"> (ULs)</w:t>
      </w:r>
      <w:r w:rsidRPr="00426B20">
        <w:rPr>
          <w:rFonts w:ascii="Times New Roman" w:hAnsi="Times New Roman" w:cs="Times New Roman"/>
        </w:rPr>
        <w:t xml:space="preserve"> in the cytosol. </w:t>
      </w:r>
    </w:p>
    <w:p w:rsidR="00BC5671" w:rsidRPr="00426B20" w:rsidRDefault="00BC5671" w:rsidP="00566A11">
      <w:pPr>
        <w:spacing w:line="480" w:lineRule="auto"/>
        <w:jc w:val="both"/>
        <w:rPr>
          <w:rFonts w:ascii="Times New Roman" w:hAnsi="Times New Roman" w:cs="Times New Roman"/>
        </w:rPr>
      </w:pPr>
      <w:r w:rsidRPr="00426B20">
        <w:rPr>
          <w:rFonts w:ascii="Times New Roman" w:hAnsi="Times New Roman" w:cs="Times New Roman"/>
        </w:rPr>
        <w:t xml:space="preserve">Similarly, we observed an increase in total protein expression of GluA1 in HEK-293 cells when co-transfected with Magi-2 (SSCAM), another member of the Magi family and Nedd4L, a </w:t>
      </w:r>
      <w:r w:rsidR="00750226">
        <w:rPr>
          <w:rFonts w:ascii="Times New Roman" w:hAnsi="Times New Roman" w:cs="Times New Roman"/>
        </w:rPr>
        <w:t>u</w:t>
      </w:r>
      <w:r w:rsidRPr="00426B20">
        <w:rPr>
          <w:rFonts w:ascii="Times New Roman" w:hAnsi="Times New Roman" w:cs="Times New Roman"/>
        </w:rPr>
        <w:t xml:space="preserve">biquitin </w:t>
      </w:r>
      <w:r w:rsidR="00750226">
        <w:rPr>
          <w:rFonts w:ascii="Times New Roman" w:hAnsi="Times New Roman" w:cs="Times New Roman"/>
        </w:rPr>
        <w:t>l</w:t>
      </w:r>
      <w:r w:rsidRPr="00426B20">
        <w:rPr>
          <w:rFonts w:ascii="Times New Roman" w:hAnsi="Times New Roman" w:cs="Times New Roman"/>
        </w:rPr>
        <w:t>igase shown to internalize and degrade GluA1 by recognizing a Lysine (K) at the 863</w:t>
      </w:r>
      <w:r w:rsidRPr="00426B20">
        <w:rPr>
          <w:rFonts w:ascii="Times New Roman" w:hAnsi="Times New Roman" w:cs="Times New Roman"/>
          <w:vertAlign w:val="superscript"/>
        </w:rPr>
        <w:t>rd</w:t>
      </w:r>
      <w:r w:rsidRPr="00426B20">
        <w:rPr>
          <w:rFonts w:ascii="Times New Roman" w:hAnsi="Times New Roman" w:cs="Times New Roman"/>
        </w:rPr>
        <w:t xml:space="preserve"> position in the C-terminus. Based on these studies, we identified a novel motif in the GluA1 C-terminus that </w:t>
      </w:r>
      <w:r w:rsidR="003A093B" w:rsidRPr="00426B20">
        <w:rPr>
          <w:rFonts w:ascii="Times New Roman" w:hAnsi="Times New Roman" w:cs="Times New Roman"/>
        </w:rPr>
        <w:t xml:space="preserve">is recognized by WW domains present in both Magi proteins and ULs. These studies help understand cytosolic protein-protein interactions between GluA1, Nedd4L and Magi-2 and hence developing these sites as potential drug targets for treatment of a spectrum of learning disorders, Alzheimer’s disease, dementias and epilepsy among others.  </w:t>
      </w:r>
    </w:p>
    <w:p w:rsidR="002823E3" w:rsidRPr="00426B20" w:rsidRDefault="002823E3" w:rsidP="00566A11">
      <w:pPr>
        <w:spacing w:line="480" w:lineRule="auto"/>
        <w:rPr>
          <w:rFonts w:ascii="Times New Roman" w:hAnsi="Times New Roman" w:cs="Times New Roman"/>
        </w:rPr>
      </w:pPr>
    </w:p>
    <w:p w:rsidR="00C4285E" w:rsidRPr="00426B20" w:rsidRDefault="00C4285E" w:rsidP="00566A11">
      <w:pPr>
        <w:spacing w:line="480" w:lineRule="auto"/>
        <w:rPr>
          <w:rFonts w:ascii="Times New Roman" w:hAnsi="Times New Roman" w:cs="Times New Roman"/>
        </w:rPr>
      </w:pPr>
    </w:p>
    <w:p w:rsidR="00DC6208" w:rsidRDefault="00DC6208" w:rsidP="00317929">
      <w:pPr>
        <w:pStyle w:val="Heading1"/>
        <w:jc w:val="center"/>
        <w:rPr>
          <w:rFonts w:ascii="Times New Roman" w:hAnsi="Times New Roman" w:cs="Times New Roman"/>
        </w:rPr>
        <w:sectPr w:rsidR="00DC6208" w:rsidSect="00E51F49">
          <w:headerReference w:type="default" r:id="rId8"/>
          <w:footerReference w:type="even" r:id="rId9"/>
          <w:footerReference w:type="default" r:id="rId10"/>
          <w:footerReference w:type="first" r:id="rId11"/>
          <w:pgSz w:w="12240" w:h="15840" w:code="1"/>
          <w:pgMar w:top="1440" w:right="1440" w:bottom="1440" w:left="1440" w:header="720" w:footer="720" w:gutter="0"/>
          <w:pgNumType w:fmt="upperRoman"/>
          <w:cols w:space="720"/>
          <w:titlePg/>
          <w:docGrid w:linePitch="360"/>
        </w:sectPr>
      </w:pPr>
      <w:bookmarkStart w:id="8" w:name="_Toc13489151"/>
      <w:bookmarkStart w:id="9" w:name="_Toc13491449"/>
    </w:p>
    <w:p w:rsidR="00C27B81" w:rsidRPr="00426B20" w:rsidRDefault="00C27B81" w:rsidP="00317929">
      <w:pPr>
        <w:pStyle w:val="Heading1"/>
        <w:jc w:val="center"/>
        <w:rPr>
          <w:rFonts w:ascii="Times New Roman" w:hAnsi="Times New Roman" w:cs="Times New Roman"/>
        </w:rPr>
      </w:pPr>
      <w:bookmarkStart w:id="10" w:name="_Toc16416205"/>
      <w:r w:rsidRPr="00426B20">
        <w:rPr>
          <w:rFonts w:ascii="Times New Roman" w:hAnsi="Times New Roman" w:cs="Times New Roman"/>
        </w:rPr>
        <w:lastRenderedPageBreak/>
        <w:t>CHAPTER I: INTRODUCTION</w:t>
      </w:r>
      <w:bookmarkEnd w:id="8"/>
      <w:bookmarkEnd w:id="9"/>
      <w:bookmarkEnd w:id="10"/>
    </w:p>
    <w:p w:rsidR="00A94588" w:rsidRPr="00426B20" w:rsidRDefault="00A94588" w:rsidP="00A94588">
      <w:pPr>
        <w:rPr>
          <w:rFonts w:ascii="Times New Roman" w:hAnsi="Times New Roman" w:cs="Times New Roman"/>
        </w:rPr>
      </w:pPr>
    </w:p>
    <w:p w:rsidR="00EC0959" w:rsidRPr="00526AE7" w:rsidRDefault="00C4285E" w:rsidP="00915A0C">
      <w:pPr>
        <w:pStyle w:val="Heading2"/>
        <w:numPr>
          <w:ilvl w:val="0"/>
          <w:numId w:val="32"/>
        </w:numPr>
        <w:rPr>
          <w:rFonts w:ascii="Times New Roman" w:hAnsi="Times New Roman" w:cs="Times New Roman"/>
          <w:sz w:val="24"/>
          <w:szCs w:val="24"/>
        </w:rPr>
      </w:pPr>
      <w:bookmarkStart w:id="11" w:name="_Toc13489152"/>
      <w:bookmarkStart w:id="12" w:name="_Toc13491450"/>
      <w:bookmarkStart w:id="13" w:name="_Toc16416206"/>
      <w:r w:rsidRPr="00526AE7">
        <w:rPr>
          <w:rFonts w:ascii="Times New Roman" w:hAnsi="Times New Roman" w:cs="Times New Roman"/>
          <w:sz w:val="24"/>
          <w:szCs w:val="24"/>
        </w:rPr>
        <w:t>Sodium- Activated Potassium channels:</w:t>
      </w:r>
      <w:bookmarkEnd w:id="11"/>
      <w:bookmarkEnd w:id="12"/>
      <w:bookmarkEnd w:id="13"/>
      <w:r w:rsidRPr="00526AE7">
        <w:rPr>
          <w:rFonts w:ascii="Times New Roman" w:hAnsi="Times New Roman" w:cs="Times New Roman"/>
          <w:sz w:val="24"/>
          <w:szCs w:val="24"/>
        </w:rPr>
        <w:t xml:space="preserve"> </w:t>
      </w:r>
    </w:p>
    <w:p w:rsidR="00426B20" w:rsidRPr="00426B20" w:rsidRDefault="00426B20" w:rsidP="00426B20"/>
    <w:p w:rsidR="001976E1" w:rsidRPr="00426B20" w:rsidRDefault="00B93DC0" w:rsidP="00BC4800">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t xml:space="preserve">These </w:t>
      </w:r>
      <w:r w:rsidR="001323CF" w:rsidRPr="00426B20">
        <w:rPr>
          <w:rFonts w:ascii="Times New Roman" w:hAnsi="Times New Roman" w:cs="Times New Roman"/>
        </w:rPr>
        <w:t>are encoded by two genes called Slack (Slo 2.2, KCNT1) and Slick (Slo 2.1, KCNT2), first observed in cardiomyocytes</w:t>
      </w:r>
      <w:r w:rsidR="00F67134" w:rsidRPr="00426B20">
        <w:rPr>
          <w:rFonts w:ascii="Times New Roman" w:hAnsi="Times New Roman" w:cs="Times New Roman"/>
          <w:vertAlign w:val="superscript"/>
        </w:rPr>
        <w:t xml:space="preserve"> </w:t>
      </w:r>
      <w:hyperlink w:anchor="_ENREF_32" w:tooltip="Kameyama, 1984 #1" w:history="1">
        <w:r w:rsidR="00886A79" w:rsidRPr="00426B20">
          <w:rPr>
            <w:rStyle w:val="Hyperlink"/>
            <w:rFonts w:ascii="Times New Roman" w:hAnsi="Times New Roman" w:cs="Times New Roman"/>
          </w:rPr>
          <w:fldChar w:fldCharType="begin"/>
        </w:r>
        <w:r w:rsidR="00A074BB" w:rsidRPr="00426B20">
          <w:rPr>
            <w:rStyle w:val="Hyperlink"/>
            <w:rFonts w:ascii="Times New Roman" w:hAnsi="Times New Roman" w:cs="Times New Roman"/>
          </w:rPr>
          <w:instrText xml:space="preserve"> ADDIN EN.CITE &lt;EndNote&gt;&lt;Cite AuthorYear="1"&gt;&lt;Author&gt;Kameyama&lt;/Author&gt;&lt;Year&gt;1984&lt;/Year&gt;&lt;RecNum&gt;1&lt;/RecNum&gt;&lt;DisplayText&gt;Kameyama et al. (1984)&lt;/DisplayText&gt;&lt;record&gt;&lt;rec-number&gt;1&lt;/rec-number&gt;&lt;foreign-keys&gt;&lt;key app="EN" db-id="efrrpr2d9wt09perze5vzwwo50vf5wff2aa0" timestamp="1562607597"&gt;1&lt;/key&gt;&lt;/foreign-keys&gt;&lt;ref-type name="Journal Article"&gt;17&lt;/ref-type&gt;&lt;contributors&gt;&lt;authors&gt;&lt;author&gt;Kameyama, M.&lt;/author&gt;&lt;author&gt;Kakei, M.&lt;/author&gt;&lt;author&gt;Sato, R.&lt;/author&gt;&lt;author&gt;Shibasaki, T.&lt;/author&gt;&lt;author&gt;Matsuda, H.&lt;/author&gt;&lt;author&gt;Irisawa, H.&lt;/author&gt;&lt;/authors&gt;&lt;/contributors&gt;&lt;titles&gt;&lt;title&gt;Intracellular Na+ activates a K+ channel in mammalian cardiac cells&lt;/title&gt;&lt;secondary-title&gt;Nature&lt;/secondary-title&gt;&lt;/titles&gt;&lt;periodical&gt;&lt;full-title&gt;Nature&lt;/full-title&gt;&lt;/periodical&gt;&lt;pages&gt;354-6&lt;/pages&gt;&lt;volume&gt;309&lt;/volume&gt;&lt;number&gt;5966&lt;/number&gt;&lt;edition&gt;1984/05/24&lt;/edition&gt;&lt;keywords&gt;&lt;keyword&gt;Adenosine Triphosphate/pharmacology&lt;/keyword&gt;&lt;keyword&gt;Animals&lt;/keyword&gt;&lt;keyword&gt;Calcium/pharmacology&lt;/keyword&gt;&lt;keyword&gt;Guinea Pigs&lt;/keyword&gt;&lt;keyword&gt;Heart/*physiology&lt;/keyword&gt;&lt;keyword&gt;In Vitro Techniques&lt;/keyword&gt;&lt;keyword&gt;Ion Channels/*physiology&lt;/keyword&gt;&lt;keyword&gt;Kinetics&lt;/keyword&gt;&lt;keyword&gt;Membrane Potentials/drug effects&lt;/keyword&gt;&lt;keyword&gt;Potassium/*metabolism&lt;/keyword&gt;&lt;keyword&gt;Sodium/*metabolism/pharmacology&lt;/keyword&gt;&lt;keyword&gt;Ventricular Function&lt;/keyword&gt;&lt;/keywords&gt;&lt;dates&gt;&lt;year&gt;1984&lt;/year&gt;&lt;pub-dates&gt;&lt;date&gt;May 24-30&lt;/date&gt;&lt;/pub-dates&gt;&lt;/dates&gt;&lt;isbn&gt;0028-0836 (Print)&amp;#xD;0028-0836 (Linking)&lt;/isbn&gt;&lt;accession-num&gt;6328309&lt;/accession-num&gt;&lt;urls&gt;&lt;related-urls&gt;&lt;url&gt;https://www.ncbi.nlm.nih.gov/pubmed/6328309&lt;/url&gt;&lt;/related-urls&gt;&lt;/urls&gt;&lt;electronic-resource-num&gt;10.1038/309354a0&lt;/electronic-resource-num&gt;&lt;/record&gt;&lt;/Cite&gt;&lt;/EndNote&gt;</w:instrText>
        </w:r>
        <w:r w:rsidR="00886A79" w:rsidRPr="00426B20">
          <w:rPr>
            <w:rStyle w:val="Hyperlink"/>
            <w:rFonts w:ascii="Times New Roman" w:hAnsi="Times New Roman" w:cs="Times New Roman"/>
          </w:rPr>
          <w:fldChar w:fldCharType="separate"/>
        </w:r>
        <w:r w:rsidR="00A074BB" w:rsidRPr="00426B20">
          <w:rPr>
            <w:rStyle w:val="Hyperlink"/>
            <w:rFonts w:ascii="Times New Roman" w:hAnsi="Times New Roman" w:cs="Times New Roman"/>
            <w:noProof/>
          </w:rPr>
          <w:t>Kameyama et al. (1984)</w:t>
        </w:r>
        <w:r w:rsidR="00886A79" w:rsidRPr="00426B20">
          <w:rPr>
            <w:rStyle w:val="Hyperlink"/>
            <w:rFonts w:ascii="Times New Roman" w:hAnsi="Times New Roman" w:cs="Times New Roman"/>
          </w:rPr>
          <w:fldChar w:fldCharType="end"/>
        </w:r>
      </w:hyperlink>
      <w:r w:rsidR="00DA23B2" w:rsidRPr="00426B20">
        <w:rPr>
          <w:rFonts w:ascii="Times New Roman" w:hAnsi="Times New Roman" w:cs="Times New Roman"/>
        </w:rPr>
        <w:t xml:space="preserve">. These channels </w:t>
      </w:r>
      <w:r w:rsidR="00FF45EA" w:rsidRPr="00426B20">
        <w:rPr>
          <w:rFonts w:ascii="Times New Roman" w:hAnsi="Times New Roman" w:cs="Times New Roman"/>
        </w:rPr>
        <w:t>are</w:t>
      </w:r>
      <w:r w:rsidR="00DA23B2" w:rsidRPr="00426B20">
        <w:rPr>
          <w:rFonts w:ascii="Times New Roman" w:hAnsi="Times New Roman" w:cs="Times New Roman"/>
        </w:rPr>
        <w:t xml:space="preserve"> </w:t>
      </w:r>
      <w:r w:rsidR="00EB224F" w:rsidRPr="00426B20">
        <w:rPr>
          <w:rFonts w:ascii="Times New Roman" w:hAnsi="Times New Roman" w:cs="Times New Roman"/>
        </w:rPr>
        <w:t xml:space="preserve">outward rectifying </w:t>
      </w:r>
      <w:r w:rsidR="00FF45EA" w:rsidRPr="00426B20">
        <w:rPr>
          <w:rFonts w:ascii="Times New Roman" w:hAnsi="Times New Roman" w:cs="Times New Roman"/>
        </w:rPr>
        <w:t>p</w:t>
      </w:r>
      <w:r w:rsidR="00EB224F" w:rsidRPr="00426B20">
        <w:rPr>
          <w:rFonts w:ascii="Times New Roman" w:hAnsi="Times New Roman" w:cs="Times New Roman"/>
        </w:rPr>
        <w:t xml:space="preserve">otassium </w:t>
      </w:r>
      <w:r w:rsidR="00FF45EA" w:rsidRPr="00426B20">
        <w:rPr>
          <w:rFonts w:ascii="Times New Roman" w:hAnsi="Times New Roman" w:cs="Times New Roman"/>
        </w:rPr>
        <w:t>c</w:t>
      </w:r>
      <w:r w:rsidR="00EB224F" w:rsidRPr="00426B20">
        <w:rPr>
          <w:rFonts w:ascii="Times New Roman" w:hAnsi="Times New Roman" w:cs="Times New Roman"/>
        </w:rPr>
        <w:t>hannels activated by cytoplasmic increase in [Na</w:t>
      </w:r>
      <w:r w:rsidR="00EB224F" w:rsidRPr="00426B20">
        <w:rPr>
          <w:rFonts w:ascii="Times New Roman" w:hAnsi="Times New Roman" w:cs="Times New Roman"/>
          <w:vertAlign w:val="superscript"/>
        </w:rPr>
        <w:t>+</w:t>
      </w:r>
      <w:r w:rsidR="00EB224F" w:rsidRPr="00426B20">
        <w:rPr>
          <w:rFonts w:ascii="Times New Roman" w:hAnsi="Times New Roman" w:cs="Times New Roman"/>
        </w:rPr>
        <w:t>] concentration</w:t>
      </w:r>
      <w:r w:rsidR="00305B3B" w:rsidRPr="00426B20">
        <w:rPr>
          <w:rFonts w:ascii="Times New Roman" w:hAnsi="Times New Roman" w:cs="Times New Roman"/>
        </w:rPr>
        <w:t xml:space="preserve"> </w:t>
      </w:r>
      <w:r w:rsidR="004D57C3"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&lt;EndNote&gt;&lt;Cite&gt;&lt;Author&gt;Bhattacharjee&lt;/Author&gt;&lt;Year&gt;2003&lt;/Year&gt;&lt;RecNum&gt;2&lt;/RecNum&gt;&lt;DisplayText&gt;(Bhattacharjee et al., 2003)&lt;/DisplayText&gt;&lt;record&gt;&lt;rec-number&gt;2&lt;/rec-number&gt;&lt;foreign-keys&gt;&lt;key app="EN" db-id="efrrpr2d9wt09perze5vzwwo50vf5wff2aa0" timestamp="1562607597"&gt;2&lt;/key&gt;&lt;/foreign-keys&gt;&lt;ref-type name="Journal Article"&gt;17&lt;/ref-type&gt;&lt;contributors&gt;&lt;authors&gt;&lt;author&gt;Bhattacharjee, A.&lt;/author&gt;&lt;author&gt;Joiner, W. J.&lt;/author&gt;&lt;author&gt;Wu, M.&lt;/author&gt;&lt;author&gt;Yang, Y.&lt;/author&gt;&lt;author&gt;Sigworth, F. J.&lt;/author&gt;&lt;author&gt;Kaczmarek, L. K.&lt;/author&gt;&lt;/authors&gt;&lt;/contributors&gt;&lt;auth-address&gt;Department of Pharmacology, Yale University School of Medicine, New Haven, Connecticut 06520, USA.&lt;/auth-address&gt;&lt;titles&gt;&lt;title&gt;Slick (Slo2.1), a rapidly-gating sodium-activated potassium channel inhibited by ATP&lt;/title&gt;&lt;secondary-title&gt;J Neurosci&lt;/secondary-title&gt;&lt;/titles&gt;&lt;periodical&gt;&lt;full-title&gt;J Neurosci&lt;/full-title&gt;&lt;/periodical&gt;&lt;pages&gt;11681-91&lt;/pages&gt;&lt;volume&gt;23&lt;/volume&gt;&lt;number&gt;37&lt;/number&gt;&lt;edition&gt;2003/12/20&lt;/edition&gt;&lt;keywords&gt;&lt;keyword&gt;Adenosine Triphosphate/*pharmacology&lt;/keyword&gt;&lt;keyword&gt;Amino Acid Sequence&lt;/keyword&gt;&lt;keyword&gt;Animals&lt;/keyword&gt;&lt;keyword&gt;CHO Cells&lt;/keyword&gt;&lt;keyword&gt;Cells, Cultured&lt;/keyword&gt;&lt;keyword&gt;Chlorides/pharmacology&lt;/keyword&gt;&lt;keyword&gt;Cloning, Molecular&lt;/keyword&gt;&lt;keyword&gt;Cricetinae&lt;/keyword&gt;&lt;keyword&gt;Electric Conductivity&lt;/keyword&gt;&lt;keyword&gt;Humans&lt;/keyword&gt;&lt;keyword&gt;Ion Channel Gating&lt;/keyword&gt;&lt;keyword&gt;Kinetics&lt;/keyword&gt;&lt;keyword&gt;Molecular Sequence Data&lt;/keyword&gt;&lt;keyword&gt;Potassium Channels/*genetics/*metabolism&lt;/keyword&gt;&lt;keyword&gt;Rats&lt;/keyword&gt;&lt;keyword&gt;Sequence Alignment&lt;/keyword&gt;&lt;keyword&gt;Sodium/*pharmacology&lt;/keyword&gt;&lt;keyword&gt;Tissue Distribution&lt;/keyword&gt;&lt;keyword&gt;Xenopus&lt;/keyword&gt;&lt;/keywords&gt;&lt;dates&gt;&lt;year&gt;2003&lt;/year&gt;&lt;pub-dates&gt;&lt;date&gt;Dec 17&lt;/date&gt;&lt;/pub-dates&gt;&lt;/dates&gt;&lt;isbn&gt;1529-2401 (Electronic)&amp;#xD;0270-6474 (Linking)&lt;/isbn&gt;&lt;accession-num&gt;14684870&lt;/accession-num&gt;&lt;urls&gt;&lt;related-urls&gt;&lt;url&gt;https://www.ncbi.nlm.nih.gov/pubmed/14684870&lt;/url&gt;&lt;/related-urls&gt;&lt;/urls&gt;&lt;/record&gt;&lt;/Cite&gt;&lt;/EndNote&gt;</w:instrText>
      </w:r>
      <w:r w:rsidR="004D57C3"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8" w:tooltip="Bhattacharjee, 2003 #2" w:history="1">
        <w:r w:rsidR="00A074BB" w:rsidRPr="00426B20">
          <w:rPr>
            <w:rStyle w:val="Hyperlink"/>
            <w:rFonts w:ascii="Times New Roman" w:hAnsi="Times New Roman" w:cs="Times New Roman"/>
            <w:noProof/>
          </w:rPr>
          <w:t>Bhattacharjee et al., 2003</w:t>
        </w:r>
      </w:hyperlink>
      <w:r w:rsidR="00A074BB" w:rsidRPr="00426B20">
        <w:rPr>
          <w:rFonts w:ascii="Times New Roman" w:hAnsi="Times New Roman" w:cs="Times New Roman"/>
          <w:noProof/>
        </w:rPr>
        <w:t>)</w:t>
      </w:r>
      <w:r w:rsidR="004D57C3" w:rsidRPr="00426B20">
        <w:rPr>
          <w:rFonts w:ascii="Times New Roman" w:hAnsi="Times New Roman" w:cs="Times New Roman"/>
        </w:rPr>
        <w:fldChar w:fldCharType="end"/>
      </w:r>
      <w:r w:rsidR="00FF45EA" w:rsidRPr="00426B20">
        <w:rPr>
          <w:rFonts w:ascii="Times New Roman" w:hAnsi="Times New Roman" w:cs="Times New Roman"/>
        </w:rPr>
        <w:t>.</w:t>
      </w:r>
      <w:r w:rsidR="00EB224F" w:rsidRPr="00426B20">
        <w:rPr>
          <w:rFonts w:ascii="Times New Roman" w:hAnsi="Times New Roman" w:cs="Times New Roman"/>
        </w:rPr>
        <w:t xml:space="preserve"> These channels m</w:t>
      </w:r>
      <w:r w:rsidR="00D96AC0" w:rsidRPr="00426B20">
        <w:rPr>
          <w:rFonts w:ascii="Times New Roman" w:hAnsi="Times New Roman" w:cs="Times New Roman"/>
        </w:rPr>
        <w:t>ediat</w:t>
      </w:r>
      <w:r w:rsidR="00EB224F" w:rsidRPr="00426B20">
        <w:rPr>
          <w:rFonts w:ascii="Times New Roman" w:hAnsi="Times New Roman" w:cs="Times New Roman"/>
        </w:rPr>
        <w:t>e cell</w:t>
      </w:r>
      <w:r w:rsidR="00D96AC0" w:rsidRPr="00426B20">
        <w:rPr>
          <w:rFonts w:ascii="Times New Roman" w:hAnsi="Times New Roman" w:cs="Times New Roman"/>
        </w:rPr>
        <w:t>ular</w:t>
      </w:r>
      <w:r w:rsidR="00EB224F" w:rsidRPr="00426B20">
        <w:rPr>
          <w:rFonts w:ascii="Times New Roman" w:hAnsi="Times New Roman" w:cs="Times New Roman"/>
        </w:rPr>
        <w:t xml:space="preserve"> physiology on expression by transient transfection</w:t>
      </w:r>
      <w:r w:rsidR="00D96AC0" w:rsidRPr="00426B20">
        <w:rPr>
          <w:rFonts w:ascii="Times New Roman" w:hAnsi="Times New Roman" w:cs="Times New Roman"/>
        </w:rPr>
        <w:t xml:space="preserve"> and are known to modulate neuronal properties such as resting potential, action potential repolarization and regulate synaptic transmission</w:t>
      </w:r>
      <w:r w:rsidR="00FF45EA" w:rsidRPr="00426B20">
        <w:rPr>
          <w:rFonts w:ascii="Times New Roman" w:hAnsi="Times New Roman" w:cs="Times New Roman"/>
          <w:vertAlign w:val="superscript"/>
        </w:rPr>
        <w:t xml:space="preserve">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&lt;EndNote&gt;&lt;Cite&gt;&lt;Author&gt;Bhattacharjee&lt;/Author&gt;&lt;Year&gt;2005&lt;/Year&gt;&lt;RecNum&gt;3&lt;/RecNum&gt;&lt;DisplayText&gt;(Bhattacharjee &amp;amp; Kaczmarek, 2005)&lt;/DisplayText&gt;&lt;record&gt;&lt;rec-number&gt;3&lt;/rec-number&gt;&lt;foreign-keys&gt;&lt;key app="EN" db-id="efrrpr2d9wt09perze5vzwwo50vf5wff2aa0" timestamp="1562607597"&gt;3&lt;/key&gt;&lt;/foreign-keys&gt;&lt;ref-type name="Journal Article"&gt;17&lt;/ref-type&gt;&lt;contributors&gt;&lt;authors&gt;&lt;author&gt;Bhattacharjee, A.&lt;/author&gt;&lt;author&gt;Kaczmarek, L. K.&lt;/author&gt;&lt;/authors&gt;&lt;/contributors&gt;&lt;auth-address&gt;Department of Pharmacology and Toxicology, School of Medicine and Biomedical Science, The State University of New York, Buffalo, NY 14214, USA.&lt;/auth-address&gt;&lt;titles&gt;&lt;title&gt;For K+ channels, Na+ is the new Ca2+&lt;/title&gt;&lt;secondary-title&gt;Trends Neurosci&lt;/secondary-title&gt;&lt;/titles&gt;&lt;periodical&gt;&lt;full-title&gt;Trends Neurosci&lt;/full-title&gt;&lt;/periodical&gt;&lt;pages&gt;422-8&lt;/pages&gt;&lt;volume&gt;28&lt;/volume&gt;&lt;number&gt;8&lt;/number&gt;&lt;edition&gt;2005/06/28&lt;/edition&gt;&lt;keywords&gt;&lt;keyword&gt;Action Potentials/drug effects/physiology&lt;/keyword&gt;&lt;keyword&gt;Adaptation, Physiological&lt;/keyword&gt;&lt;keyword&gt;Animals&lt;/keyword&gt;&lt;keyword&gt;Calcium/*metabolism&lt;/keyword&gt;&lt;keyword&gt;Calcium Signaling/physiology&lt;/keyword&gt;&lt;keyword&gt;Electrophysiology/methods&lt;/keyword&gt;&lt;keyword&gt;Ion Channel Gating/*physiology&lt;/keyword&gt;&lt;keyword&gt;Models, Molecular&lt;/keyword&gt;&lt;keyword&gt;Neurons/physiology&lt;/keyword&gt;&lt;keyword&gt;Potassium Channels/classification/drug effects/genetics/*metabolism&lt;/keyword&gt;&lt;keyword&gt;Sodium/*metabolism/pharmacology&lt;/keyword&gt;&lt;/keywords&gt;&lt;dates&gt;&lt;year&gt;2005&lt;/year&gt;&lt;pub-dates&gt;&lt;date&gt;Aug&lt;/date&gt;&lt;/pub-dates&gt;&lt;/dates&gt;&lt;isbn&gt;0166-2236 (Print)&amp;#xD;0166-2236 (Linking)&lt;/isbn&gt;&lt;accession-num&gt;15979166&lt;/accession-num&gt;&lt;urls&gt;&lt;related-urls&gt;&lt;url&gt;https://www.ncbi.nlm.nih.gov/pubmed/15979166&lt;/url&gt;&lt;/related-urls&gt;&lt;/urls&gt;&lt;electronic-resource-num&gt;10.1016/j.tins.2005.06.003&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9" w:tooltip="Bhattacharjee, 2005 #3" w:history="1">
        <w:r w:rsidR="00A074BB" w:rsidRPr="00426B20">
          <w:rPr>
            <w:rStyle w:val="Hyperlink"/>
            <w:rFonts w:ascii="Times New Roman" w:hAnsi="Times New Roman" w:cs="Times New Roman"/>
            <w:noProof/>
          </w:rPr>
          <w:t>Bhattacharjee &amp; Kaczmarek, 2005</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D748B8" w:rsidRPr="00426B20">
        <w:rPr>
          <w:rFonts w:ascii="Times New Roman" w:hAnsi="Times New Roman" w:cs="Times New Roman"/>
        </w:rPr>
        <w:t xml:space="preserve">. Gain of function mutations in the </w:t>
      </w:r>
      <w:proofErr w:type="spellStart"/>
      <w:r w:rsidR="00D748B8" w:rsidRPr="00426B20">
        <w:rPr>
          <w:rFonts w:ascii="Times New Roman" w:hAnsi="Times New Roman" w:cs="Times New Roman"/>
        </w:rPr>
        <w:t>K</w:t>
      </w:r>
      <w:r w:rsidR="00D748B8" w:rsidRPr="00426B20">
        <w:rPr>
          <w:rFonts w:ascii="Times New Roman" w:hAnsi="Times New Roman" w:cs="Times New Roman"/>
          <w:vertAlign w:val="subscript"/>
        </w:rPr>
        <w:t>Na</w:t>
      </w:r>
      <w:proofErr w:type="spellEnd"/>
      <w:r w:rsidR="00D748B8" w:rsidRPr="00426B20">
        <w:rPr>
          <w:rFonts w:ascii="Times New Roman" w:hAnsi="Times New Roman" w:cs="Times New Roman"/>
        </w:rPr>
        <w:t xml:space="preserve"> channels in neurons has shown direct relations with epilepsy and various other intellectual disabilities</w:t>
      </w:r>
      <w:r w:rsidR="00D51AD8" w:rsidRPr="00426B20">
        <w:rPr>
          <w:rFonts w:ascii="Times New Roman" w:hAnsi="Times New Roman" w:cs="Times New Roman"/>
        </w:rPr>
        <w:t xml:space="preserve"> </w:t>
      </w:r>
      <w:r w:rsidR="00886A79" w:rsidRPr="00426B20">
        <w:rPr>
          <w:rFonts w:ascii="Times New Roman" w:hAnsi="Times New Roman" w:cs="Times New Roman"/>
        </w:rPr>
        <w:fldChar w:fldCharType="begin">
          <w:fldData xml:space="preserve">PEVuZE5vdGU+PENpdGU+PEF1dGhvcj5HdXJ1cmFqPC9BdXRob3I+PFllYXI+MjAxNzwvWWVhcj48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PEVuZE5vdGU+PENpdGU+PEF1dGhvcj5HdXJ1cmFqPC9BdXRob3I+PFllYXI+MjAxNzwvWWVhcj48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23" w:tooltip="Gururaj, 2017 #4" w:history="1">
        <w:r w:rsidR="00A074BB" w:rsidRPr="00426B20">
          <w:rPr>
            <w:rStyle w:val="Hyperlink"/>
            <w:rFonts w:ascii="Times New Roman" w:hAnsi="Times New Roman" w:cs="Times New Roman"/>
            <w:noProof/>
          </w:rPr>
          <w:t>Gururaj, Evely, et al., 2017</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D51AD8" w:rsidRPr="00426B20">
        <w:rPr>
          <w:rFonts w:ascii="Times New Roman" w:hAnsi="Times New Roman" w:cs="Times New Roman"/>
        </w:rPr>
        <w:t xml:space="preserve">. The presence of these potassium channels along the pain axis have suggested roles for these channels in pain and nociception </w:t>
      </w:r>
      <w:r w:rsidR="00886A79" w:rsidRPr="00426B20">
        <w:rPr>
          <w:rFonts w:ascii="Times New Roman" w:hAnsi="Times New Roman" w:cs="Times New Roman"/>
        </w:rPr>
        <w:fldChar w:fldCharType="begin">
          <w:fldData xml:space="preserve">PEVuZE5vdGU+PENpdGU+PEF1dGhvcj5FdmVseTwvQXV0aG9yPjxZZWFyPjIwMTc8L1llYXI+PFJl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PEVuZE5vdGU+PENpdGU+PEF1dGhvcj5FdmVseTwvQXV0aG9yPjxZZWFyPjIwMTc8L1llYXI+PFJl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20" w:tooltip="Evely, 2017 #5" w:history="1">
        <w:r w:rsidR="00A074BB" w:rsidRPr="00426B20">
          <w:rPr>
            <w:rStyle w:val="Hyperlink"/>
            <w:rFonts w:ascii="Times New Roman" w:hAnsi="Times New Roman" w:cs="Times New Roman"/>
            <w:noProof/>
          </w:rPr>
          <w:t>Evely, Pryce, Bausch, et al., 2017</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D51AD8" w:rsidRPr="00426B20">
        <w:rPr>
          <w:rFonts w:ascii="Times New Roman" w:hAnsi="Times New Roman" w:cs="Times New Roman"/>
        </w:rPr>
        <w:t xml:space="preserve">,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&lt;EndNote&gt;&lt;Cite&gt;&lt;Author&gt;Tomasello&lt;/Author&gt;&lt;Year&gt;2017&lt;/Year&gt;&lt;RecNum&gt;6&lt;/RecNum&gt;&lt;DisplayText&gt;(Tomasello, Hurley, Wrabetz, &amp;amp; Bhattacharjee, 2017)&lt;/DisplayText&gt;&lt;record&gt;&lt;rec-number&gt;6&lt;/rec-number&gt;&lt;foreign-keys&gt;&lt;key app="EN" db-id="efrrpr2d9wt09perze5vzwwo50vf5wff2aa0" timestamp="1562607597"&gt;6&lt;/key&gt;&lt;/foreign-keys&gt;&lt;ref-type name="Journal Article"&gt;17&lt;/ref-type&gt;&lt;contributors&gt;&lt;authors&gt;&lt;author&gt;Tomasello, D. L.&lt;/author&gt;&lt;author&gt;Hurley, E.&lt;/author&gt;&lt;author&gt;Wrabetz, L.&lt;/author&gt;&lt;author&gt;Bhattacharjee, A.&lt;/author&gt;&lt;/authors&gt;&lt;/contributors&gt;&lt;auth-address&gt;Neuroscience Program, The State University of New York - University at Buffalo, Buffalo, NY, USA.&amp;#xD;Department of Neurology, Jacobs School of Medicine and Biomedical Sciences, The State University of New York - University at Buffalo, Buffalo, NY, USA.&amp;#xD;Department of Pharmacology and Toxicology, Jacobs School of Medicine and Biomedical Sciences, The State University of New York - University at Buffalo, Buffalo, NY, USA.&lt;/auth-address&gt;&lt;titles&gt;&lt;title&gt;Slick (Kcnt2) Sodium-Activated Potassium Channels Limit Peptidergic Nociceptor Excitability and Hyperalgesia&lt;/title&gt;&lt;secondary-title&gt;J Exp Neurosci&lt;/secondary-title&gt;&lt;/titles&gt;&lt;periodical&gt;&lt;full-title&gt;J Exp Neurosci&lt;/full-title&gt;&lt;/periodical&gt;&lt;pages&gt;1179069517726996&lt;/pages&gt;&lt;volume&gt;11&lt;/volume&gt;&lt;edition&gt;2017/09/26&lt;/edition&gt;&lt;keywords&gt;&lt;keyword&gt;Cgrp&lt;/keyword&gt;&lt;keyword&gt;DRG neurons&lt;/keyword&gt;&lt;keyword&gt;Ion channels&lt;/keyword&gt;&lt;keyword&gt;chronic pain&lt;/keyword&gt;&lt;keyword&gt;thermal nociception&lt;/keyword&gt;&lt;keyword&gt;conflicts of interest with respect to the research, authorship, and/or&lt;/keyword&gt;&lt;keyword&gt;publication of this article.&lt;/keyword&gt;&lt;/keywords&gt;&lt;dates&gt;&lt;year&gt;2017&lt;/year&gt;&lt;/dates&gt;&lt;isbn&gt;1179-0695 (Print)&amp;#xD;1179-0695 (Linking)&lt;/isbn&gt;&lt;accession-num&gt;28943756&lt;/accession-num&gt;&lt;urls&gt;&lt;related-urls&gt;&lt;url&gt;https://www.ncbi.nlm.nih.gov/pubmed/28943756&lt;/url&gt;&lt;/related-urls&gt;&lt;/urls&gt;&lt;custom2&gt;PMC5602212&lt;/custom2&gt;&lt;electronic-resource-num&gt;10.1177/1179069517726996&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47" w:tooltip="Tomasello, 2017 #6" w:history="1">
        <w:r w:rsidR="00A074BB" w:rsidRPr="00426B20">
          <w:rPr>
            <w:rStyle w:val="Hyperlink"/>
            <w:rFonts w:ascii="Times New Roman" w:hAnsi="Times New Roman" w:cs="Times New Roman"/>
            <w:noProof/>
          </w:rPr>
          <w:t>Tomasello, Hurley, Wrabetz, &amp; Bhattacharjee, 2017</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D51AD8" w:rsidRPr="00426B20">
        <w:rPr>
          <w:rFonts w:ascii="Times New Roman" w:hAnsi="Times New Roman" w:cs="Times New Roman"/>
        </w:rPr>
        <w:t xml:space="preserve">, </w:t>
      </w:r>
      <w:r w:rsidR="00886A79" w:rsidRPr="00426B20">
        <w:rPr>
          <w:rFonts w:ascii="Times New Roman" w:hAnsi="Times New Roman" w:cs="Times New Roman"/>
        </w:rPr>
        <w:fldChar w:fldCharType="begin">
          <w:fldData xml:space="preserve">PEVuZE5vdGU+PENpdGU+PEF1dGhvcj5HdXJ1cmFqPC9BdXRob3I+PFllYXI+MjAxNzwvWWVhcj48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PEVuZE5vdGU+PENpdGU+PEF1dGhvcj5HdXJ1cmFqPC9BdXRob3I+PFllYXI+MjAxNzwvWWVhcj48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23" w:tooltip="Gururaj, 2017 #4" w:history="1">
        <w:r w:rsidR="00A074BB" w:rsidRPr="00426B20">
          <w:rPr>
            <w:rStyle w:val="Hyperlink"/>
            <w:rFonts w:ascii="Times New Roman" w:hAnsi="Times New Roman" w:cs="Times New Roman"/>
            <w:noProof/>
          </w:rPr>
          <w:t>Gururaj, Evely, et al., 2017</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8B54E8" w:rsidRPr="00426B20">
        <w:rPr>
          <w:rFonts w:ascii="Times New Roman" w:hAnsi="Times New Roman" w:cs="Times New Roman"/>
        </w:rPr>
        <w:t xml:space="preserve">. </w:t>
      </w:r>
    </w:p>
    <w:p w:rsidR="00DD6BAD" w:rsidRPr="00426B20" w:rsidRDefault="00DD6BAD" w:rsidP="00566A11">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t xml:space="preserve">The </w:t>
      </w:r>
      <w:proofErr w:type="spellStart"/>
      <w:r w:rsidRPr="00426B20">
        <w:rPr>
          <w:rFonts w:ascii="Times New Roman" w:hAnsi="Times New Roman" w:cs="Times New Roman"/>
        </w:rPr>
        <w:t>K</w:t>
      </w:r>
      <w:r w:rsidRPr="00426B20">
        <w:rPr>
          <w:rFonts w:ascii="Times New Roman" w:hAnsi="Times New Roman" w:cs="Times New Roman"/>
          <w:vertAlign w:val="subscript"/>
        </w:rPr>
        <w:t>Na</w:t>
      </w:r>
      <w:proofErr w:type="spellEnd"/>
      <w:r w:rsidRPr="00426B20">
        <w:rPr>
          <w:rFonts w:ascii="Times New Roman" w:hAnsi="Times New Roman" w:cs="Times New Roman"/>
        </w:rPr>
        <w:t xml:space="preserve"> channels consist of an alpha-subunit that assembles in a tetrameric membrane protein complex to form physiological functioning channels. The alpha subunit comprises the cytosolic N-terminus and C-terminus along with a hydrophobic core region made up of six alpha helical transmembrane domains (designated as S1 to S6). The pore lining domain (also called P-region) is formed by a membrane hydrophobic loop along with the S5 and S6 transmembrane segments </w:t>
      </w:r>
      <w:r w:rsidR="00886A79" w:rsidRPr="00426B20">
        <w:rPr>
          <w:rFonts w:ascii="Times New Roman" w:hAnsi="Times New Roman" w:cs="Times New Roman"/>
        </w:rPr>
        <w:fldChar w:fldCharType="begin">
          <w:fldData xml:space="preserve">PEVuZE5vdGU+PENpdGU+PEF1dGhvcj5DaGVuPC9BdXRob3I+PFllYXI+MjAwOTwvWWVhcj48UmVj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PEVuZE5vdGU+PENpdGU+PEF1dGhvcj5DaGVuPC9BdXRob3I+PFllYXI+MjAwOTwvWWVhcj48UmVj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13" w:tooltip="Chen, 2009 #7" w:history="1">
        <w:r w:rsidR="00A074BB" w:rsidRPr="00426B20">
          <w:rPr>
            <w:rStyle w:val="Hyperlink"/>
            <w:rFonts w:ascii="Times New Roman" w:hAnsi="Times New Roman" w:cs="Times New Roman"/>
            <w:noProof/>
          </w:rPr>
          <w:t>Chen et al., 2009</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Pr="00426B20">
        <w:rPr>
          <w:rFonts w:ascii="Times New Roman" w:hAnsi="Times New Roman" w:cs="Times New Roman"/>
        </w:rPr>
        <w:t xml:space="preserve">. These </w:t>
      </w:r>
      <w:proofErr w:type="spellStart"/>
      <w:r w:rsidRPr="00426B20">
        <w:rPr>
          <w:rFonts w:ascii="Times New Roman" w:hAnsi="Times New Roman" w:cs="Times New Roman"/>
        </w:rPr>
        <w:t>K</w:t>
      </w:r>
      <w:r w:rsidRPr="00426B20">
        <w:rPr>
          <w:rFonts w:ascii="Times New Roman" w:hAnsi="Times New Roman" w:cs="Times New Roman"/>
          <w:vertAlign w:val="subscript"/>
        </w:rPr>
        <w:t>Na</w:t>
      </w:r>
      <w:proofErr w:type="spellEnd"/>
      <w:r w:rsidRPr="00426B20">
        <w:rPr>
          <w:rFonts w:ascii="Times New Roman" w:hAnsi="Times New Roman" w:cs="Times New Roman"/>
        </w:rPr>
        <w:t xml:space="preserve"> channels, however possess no charged residues in the S4 domain</w:t>
      </w:r>
      <w:r w:rsidR="00124308" w:rsidRPr="00426B20">
        <w:rPr>
          <w:rFonts w:ascii="Times New Roman" w:hAnsi="Times New Roman" w:cs="Times New Roman"/>
        </w:rPr>
        <w:t xml:space="preserve">, responsible for voltage sensitivity of these channels. Despite having large transmembrane domains, the core region of the Slack </w:t>
      </w:r>
      <w:proofErr w:type="spellStart"/>
      <w:r w:rsidR="00124308" w:rsidRPr="00426B20">
        <w:rPr>
          <w:rFonts w:ascii="Times New Roman" w:hAnsi="Times New Roman" w:cs="Times New Roman"/>
        </w:rPr>
        <w:t>K</w:t>
      </w:r>
      <w:r w:rsidR="00124308" w:rsidRPr="00426B20">
        <w:rPr>
          <w:rFonts w:ascii="Times New Roman" w:hAnsi="Times New Roman" w:cs="Times New Roman"/>
          <w:vertAlign w:val="subscript"/>
        </w:rPr>
        <w:t>Na</w:t>
      </w:r>
      <w:proofErr w:type="spellEnd"/>
      <w:r w:rsidR="00124308" w:rsidRPr="00426B20">
        <w:rPr>
          <w:rFonts w:ascii="Times New Roman" w:hAnsi="Times New Roman" w:cs="Times New Roman"/>
        </w:rPr>
        <w:t xml:space="preserve"> makes up 1/7</w:t>
      </w:r>
      <w:r w:rsidR="00124308" w:rsidRPr="00426B20">
        <w:rPr>
          <w:rFonts w:ascii="Times New Roman" w:hAnsi="Times New Roman" w:cs="Times New Roman"/>
          <w:vertAlign w:val="superscript"/>
        </w:rPr>
        <w:t>th</w:t>
      </w:r>
      <w:r w:rsidR="00124308" w:rsidRPr="00426B20">
        <w:rPr>
          <w:rFonts w:ascii="Times New Roman" w:hAnsi="Times New Roman" w:cs="Times New Roman"/>
        </w:rPr>
        <w:t xml:space="preserve"> of the total protein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&lt;EndNote&gt;&lt;Cite&gt;&lt;Author&gt;Kaczmarek&lt;/Author&gt;&lt;Year&gt;2013&lt;/Year&gt;&lt;RecNum&gt;8&lt;/RecNum&gt;&lt;DisplayText&gt;(Kaczmarek, 2013)&lt;/DisplayText&gt;&lt;record&gt;&lt;rec-number&gt;8&lt;/rec-number&gt;&lt;foreign-keys&gt;&lt;key app="EN" db-id="efrrpr2d9wt09perze5vzwwo50vf5wff2aa0" timestamp="1562607597"&gt;8&lt;/key&gt;&lt;/foreign-keys&gt;&lt;ref-type name="Journal Article"&gt;17&lt;/ref-type&gt;&lt;contributors&gt;&lt;authors&gt;&lt;author&gt;Kaczmarek, L. K.&lt;/author&gt;&lt;/authors&gt;&lt;/contributors&gt;&lt;auth-address&gt;Departments of Pharmacology and Cellular and Molecular Physiology, Yale University School of Medicine, 333 Cedar Street, New Haven, CT 06520-8066, phone: 203-785-4500, fax: 203-785-5494.&lt;/auth-address&gt;&lt;titles&gt;&lt;title&gt;Slack, Slick and Sodium-Activated Potassium Channels&lt;/title&gt;&lt;secondary-title&gt;ISRN Neurosci&lt;/secondary-title&gt;&lt;/titles&gt;&lt;periodical&gt;&lt;full-title&gt;ISRN Neurosci&lt;/full-title&gt;&lt;/periodical&gt;&lt;volume&gt;2013&lt;/volume&gt;&lt;number&gt;2013&lt;/number&gt;&lt;edition&gt;2013/12/10&lt;/edition&gt;&lt;dates&gt;&lt;year&gt;2013&lt;/year&gt;&lt;pub-dates&gt;&lt;date&gt;Apr 18&lt;/date&gt;&lt;/pub-dates&gt;&lt;/dates&gt;&lt;isbn&gt;2314-4661 (Print)&amp;#xD;2314-4661 (Linking)&lt;/isbn&gt;&lt;accession-num&gt;24319675&lt;/accession-num&gt;&lt;urls&gt;&lt;related-urls&gt;&lt;url&gt;https://www.ncbi.nlm.nih.gov/pubmed/24319675&lt;/url&gt;&lt;/related-urls&gt;&lt;/urls&gt;&lt;custom2&gt;PMC3850776&lt;/custom2&gt;&lt;electronic-resource-num&gt;10.1155/2013/354262&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30" w:tooltip="Kaczmarek, 2013 #8" w:history="1">
        <w:r w:rsidR="00A074BB" w:rsidRPr="00426B20">
          <w:rPr>
            <w:rStyle w:val="Hyperlink"/>
            <w:rFonts w:ascii="Times New Roman" w:hAnsi="Times New Roman" w:cs="Times New Roman"/>
            <w:noProof/>
          </w:rPr>
          <w:t>Kaczmarek, 2013</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124308" w:rsidRPr="00426B20">
        <w:rPr>
          <w:rFonts w:ascii="Times New Roman" w:hAnsi="Times New Roman" w:cs="Times New Roman"/>
        </w:rPr>
        <w:t xml:space="preserve">. The </w:t>
      </w:r>
      <w:r w:rsidR="00124308" w:rsidRPr="00426B20">
        <w:rPr>
          <w:rFonts w:ascii="Times New Roman" w:hAnsi="Times New Roman" w:cs="Times New Roman"/>
        </w:rPr>
        <w:lastRenderedPageBreak/>
        <w:t xml:space="preserve">long C-terminus, responsible for </w:t>
      </w:r>
      <w:proofErr w:type="spellStart"/>
      <w:r w:rsidR="00124308" w:rsidRPr="00426B20">
        <w:rPr>
          <w:rFonts w:ascii="Times New Roman" w:hAnsi="Times New Roman" w:cs="Times New Roman"/>
        </w:rPr>
        <w:t>neuromodulatory</w:t>
      </w:r>
      <w:proofErr w:type="spellEnd"/>
      <w:r w:rsidR="00124308" w:rsidRPr="00426B20">
        <w:rPr>
          <w:rFonts w:ascii="Times New Roman" w:hAnsi="Times New Roman" w:cs="Times New Roman"/>
        </w:rPr>
        <w:t xml:space="preserve"> functions makes up for about 70% of the channel. The C-terminus consists of a number of domains and motifs suggesting their role in tightly regulating channel function in </w:t>
      </w:r>
      <w:r w:rsidR="00372990" w:rsidRPr="00426B20">
        <w:rPr>
          <w:rFonts w:ascii="Times New Roman" w:hAnsi="Times New Roman" w:cs="Times New Roman"/>
        </w:rPr>
        <w:t xml:space="preserve">their expressional sites. </w:t>
      </w:r>
    </w:p>
    <w:p w:rsidR="00372990" w:rsidRPr="00426B20" w:rsidRDefault="0073636F" w:rsidP="00566A11">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t>Both Slack and. Slick channels showed significant expression in different regions of the rodent brain</w:t>
      </w:r>
      <w:r w:rsidR="007612D8" w:rsidRPr="00426B20">
        <w:rPr>
          <w:rFonts w:ascii="Times New Roman" w:hAnsi="Times New Roman" w:cs="Times New Roman"/>
        </w:rPr>
        <w:t xml:space="preserve"> including brainstem, deep cerebellar nuclei, substantia </w:t>
      </w:r>
      <w:proofErr w:type="spellStart"/>
      <w:r w:rsidR="007612D8" w:rsidRPr="00426B20">
        <w:rPr>
          <w:rFonts w:ascii="Times New Roman" w:hAnsi="Times New Roman" w:cs="Times New Roman"/>
        </w:rPr>
        <w:t>nigra</w:t>
      </w:r>
      <w:proofErr w:type="spellEnd"/>
      <w:r w:rsidR="007612D8" w:rsidRPr="00426B20">
        <w:rPr>
          <w:rFonts w:ascii="Times New Roman" w:hAnsi="Times New Roman" w:cs="Times New Roman"/>
        </w:rPr>
        <w:t xml:space="preserve">, vestibular and oculomotor nuclei, olfactory bulb, auditory system, red nucleus, amygdala and thalamus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&lt;EndNote&gt;&lt;Cite&gt;&lt;Author&gt;Bhattacharjee&lt;/Author&gt;&lt;Year&gt;2002&lt;/Year&gt;&lt;RecNum&gt;9&lt;/RecNum&gt;&lt;DisplayText&gt;(Bhattacharjee, Gan, &amp;amp; Kaczmarek, 2002)&lt;/DisplayText&gt;&lt;record&gt;&lt;rec-number&gt;9&lt;/rec-number&gt;&lt;foreign-keys&gt;&lt;key app="EN" db-id="efrrpr2d9wt09perze5vzwwo50vf5wff2aa0" timestamp="1562607597"&gt;9&lt;/key&gt;&lt;/foreign-keys&gt;&lt;ref-type name="Journal Article"&gt;17&lt;/ref-type&gt;&lt;contributors&gt;&lt;authors&gt;&lt;author&gt;Bhattacharjee, A.&lt;/author&gt;&lt;author&gt;Gan, L.&lt;/author&gt;&lt;author&gt;Kaczmarek, L. K.&lt;/author&gt;&lt;/authors&gt;&lt;/contributors&gt;&lt;auth-address&gt;Department of Pharmacology, Yale University School of Medicine, New Haven, Connecticut 06520, USA.&lt;/auth-address&gt;&lt;titles&gt;&lt;title&gt;Localization of the Slack potassium channel in the rat central nervous system&lt;/title&gt;&lt;secondary-title&gt;J Comp Neurol&lt;/secondary-title&gt;&lt;/titles&gt;&lt;periodical&gt;&lt;full-title&gt;J Comp Neurol&lt;/full-title&gt;&lt;/periodical&gt;&lt;pages&gt;241-54&lt;/pages&gt;&lt;volume&gt;454&lt;/volume&gt;&lt;number&gt;3&lt;/number&gt;&lt;edition&gt;2002/11/21&lt;/edition&gt;&lt;keywords&gt;&lt;keyword&gt;Amino Acid Sequence/genetics&lt;/keyword&gt;&lt;keyword&gt;Animals&lt;/keyword&gt;&lt;keyword&gt;*Brain Chemistry/genetics&lt;/keyword&gt;&lt;keyword&gt;CHO Cells&lt;/keyword&gt;&lt;keyword&gt;Central Nervous System/*chemistry/cytology&lt;/keyword&gt;&lt;keyword&gt;Chickens&lt;/keyword&gt;&lt;keyword&gt;Cricetinae&lt;/keyword&gt;&lt;keyword&gt;Male&lt;/keyword&gt;&lt;keyword&gt;Molecular Sequence Data&lt;/keyword&gt;&lt;keyword&gt;Nerve Tissue Proteins/genetics/*metabolism&lt;/keyword&gt;&lt;keyword&gt;Potassium Channels/genetics/*metabolism&lt;/keyword&gt;&lt;keyword&gt;Potassium Channels, Calcium-Activated/analysis/genetics&lt;/keyword&gt;&lt;keyword&gt;Rats&lt;/keyword&gt;&lt;keyword&gt;Rats, Sprague-Dawley&lt;/keyword&gt;&lt;/keywords&gt;&lt;dates&gt;&lt;year&gt;2002&lt;/year&gt;&lt;pub-dates&gt;&lt;date&gt;Dec 16&lt;/date&gt;&lt;/pub-dates&gt;&lt;/dates&gt;&lt;isbn&gt;0021-9967 (Print)&amp;#xD;0021-9967 (Linking)&lt;/isbn&gt;&lt;accession-num&gt;12442315&lt;/accession-num&gt;&lt;urls&gt;&lt;related-urls&gt;&lt;url&gt;https://www.ncbi.nlm.nih.gov/pubmed/12442315&lt;/url&gt;&lt;/related-urls&gt;&lt;/urls&gt;&lt;electronic-resource-num&gt;10.1002/cne.10439&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7" w:tooltip="Bhattacharjee, 2002 #9" w:history="1">
        <w:r w:rsidR="00A074BB" w:rsidRPr="00426B20">
          <w:rPr>
            <w:rStyle w:val="Hyperlink"/>
            <w:rFonts w:ascii="Times New Roman" w:hAnsi="Times New Roman" w:cs="Times New Roman"/>
            <w:noProof/>
          </w:rPr>
          <w:t>Bhattacharjee, Gan, &amp; Kaczmarek, 2002</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7612D8" w:rsidRPr="00426B20">
        <w:rPr>
          <w:rFonts w:ascii="Times New Roman" w:hAnsi="Times New Roman" w:cs="Times New Roman"/>
        </w:rPr>
        <w:t xml:space="preserve">. </w:t>
      </w:r>
      <w:proofErr w:type="spellStart"/>
      <w:r w:rsidR="00AA1D46" w:rsidRPr="00426B20">
        <w:rPr>
          <w:rFonts w:ascii="Times New Roman" w:hAnsi="Times New Roman" w:cs="Times New Roman"/>
        </w:rPr>
        <w:t>K</w:t>
      </w:r>
      <w:r w:rsidR="00AA1D46" w:rsidRPr="00426B20">
        <w:rPr>
          <w:rFonts w:ascii="Times New Roman" w:hAnsi="Times New Roman" w:cs="Times New Roman"/>
          <w:vertAlign w:val="subscript"/>
        </w:rPr>
        <w:t>Na</w:t>
      </w:r>
      <w:proofErr w:type="spellEnd"/>
      <w:r w:rsidR="00AA1D46" w:rsidRPr="00426B20">
        <w:rPr>
          <w:rFonts w:ascii="Times New Roman" w:hAnsi="Times New Roman" w:cs="Times New Roman"/>
        </w:rPr>
        <w:t xml:space="preserve"> channels </w:t>
      </w:r>
      <w:r w:rsidR="00B03DE8" w:rsidRPr="00426B20">
        <w:rPr>
          <w:rFonts w:ascii="Times New Roman" w:hAnsi="Times New Roman" w:cs="Times New Roman"/>
        </w:rPr>
        <w:t xml:space="preserve">have expressed in the Peripheral Nervous System. Within the DRG, Slack is present in the </w:t>
      </w:r>
      <w:proofErr w:type="spellStart"/>
      <w:r w:rsidR="00B03DE8" w:rsidRPr="00426B20">
        <w:rPr>
          <w:rFonts w:ascii="Times New Roman" w:hAnsi="Times New Roman" w:cs="Times New Roman"/>
        </w:rPr>
        <w:t>peptidergic</w:t>
      </w:r>
      <w:proofErr w:type="spellEnd"/>
      <w:r w:rsidR="00B03DE8" w:rsidRPr="00426B20">
        <w:rPr>
          <w:rFonts w:ascii="Times New Roman" w:hAnsi="Times New Roman" w:cs="Times New Roman"/>
        </w:rPr>
        <w:t xml:space="preserve"> and non-</w:t>
      </w:r>
      <w:proofErr w:type="spellStart"/>
      <w:r w:rsidR="00B03DE8" w:rsidRPr="00426B20">
        <w:rPr>
          <w:rFonts w:ascii="Times New Roman" w:hAnsi="Times New Roman" w:cs="Times New Roman"/>
        </w:rPr>
        <w:t>peptidergic</w:t>
      </w:r>
      <w:proofErr w:type="spellEnd"/>
      <w:r w:rsidR="00B03DE8" w:rsidRPr="00426B20">
        <w:rPr>
          <w:rFonts w:ascii="Times New Roman" w:hAnsi="Times New Roman" w:cs="Times New Roman"/>
        </w:rPr>
        <w:t xml:space="preserve"> neurons </w:t>
      </w:r>
      <w:r w:rsidR="00886A79" w:rsidRPr="00426B20">
        <w:rPr>
          <w:rFonts w:ascii="Times New Roman" w:hAnsi="Times New Roman" w:cs="Times New Roman"/>
        </w:rPr>
        <w:fldChar w:fldCharType="begin">
          <w:fldData xml:space="preserve">PEVuZE5vdGU+PENpdGU+PEF1dGhvcj5OdXdlcjwvQXV0aG9yPjxZZWFyPjIwMDk8L1llYXI+PFJl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=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PEVuZE5vdGU+PENpdGU+PEF1dGhvcj5OdXdlcjwvQXV0aG9yPjxZZWFyPjIwMDk8L1llYXI+PFJl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=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38" w:tooltip="Nuwer, 2009 #10" w:history="1">
        <w:r w:rsidR="00A074BB" w:rsidRPr="00426B20">
          <w:rPr>
            <w:rStyle w:val="Hyperlink"/>
            <w:rFonts w:ascii="Times New Roman" w:hAnsi="Times New Roman" w:cs="Times New Roman"/>
            <w:noProof/>
          </w:rPr>
          <w:t>Nuwer, Picchione, &amp; Bhattacharjee, 2009</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B03DE8" w:rsidRPr="00426B20">
        <w:rPr>
          <w:rFonts w:ascii="Times New Roman" w:hAnsi="Times New Roman" w:cs="Times New Roman"/>
        </w:rPr>
        <w:t xml:space="preserve"> whereas Slick channels are preferentially expressed in CGRP-positive </w:t>
      </w:r>
      <w:proofErr w:type="spellStart"/>
      <w:r w:rsidR="00B03DE8" w:rsidRPr="00426B20">
        <w:rPr>
          <w:rFonts w:ascii="Times New Roman" w:hAnsi="Times New Roman" w:cs="Times New Roman"/>
        </w:rPr>
        <w:t>peptidergic</w:t>
      </w:r>
      <w:proofErr w:type="spellEnd"/>
      <w:r w:rsidR="00B03DE8" w:rsidRPr="00426B20">
        <w:rPr>
          <w:rFonts w:ascii="Times New Roman" w:hAnsi="Times New Roman" w:cs="Times New Roman"/>
        </w:rPr>
        <w:t xml:space="preserve"> DRG neurons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&lt;EndNote&gt;&lt;Cite&gt;&lt;Author&gt;Tomasello&lt;/Author&gt;&lt;Year&gt;2017&lt;/Year&gt;&lt;RecNum&gt;6&lt;/RecNum&gt;&lt;DisplayText&gt;(Tomasello et al., 2017)&lt;/DisplayText&gt;&lt;record&gt;&lt;rec-number&gt;6&lt;/rec-number&gt;&lt;foreign-keys&gt;&lt;key app="EN" db-id="efrrpr2d9wt09perze5vzwwo50vf5wff2aa0" timestamp="1562607597"&gt;6&lt;/key&gt;&lt;/foreign-keys&gt;&lt;ref-type name="Journal Article"&gt;17&lt;/ref-type&gt;&lt;contributors&gt;&lt;authors&gt;&lt;author&gt;Tomasello, D. L.&lt;/author&gt;&lt;author&gt;Hurley, E.&lt;/author&gt;&lt;author&gt;Wrabetz, L.&lt;/author&gt;&lt;author&gt;Bhattacharjee, A.&lt;/author&gt;&lt;/authors&gt;&lt;/contributors&gt;&lt;auth-address&gt;Neuroscience Program, The State University of New York - University at Buffalo, Buffalo, NY, USA.&amp;#xD;Department of Neurology, Jacobs School of Medicine and Biomedical Sciences, The State University of New York - University at Buffalo, Buffalo, NY, USA.&amp;#xD;Department of Pharmacology and Toxicology, Jacobs School of Medicine and Biomedical Sciences, The State University of New York - University at Buffalo, Buffalo, NY, USA.&lt;/auth-address&gt;&lt;titles&gt;&lt;title&gt;Slick (Kcnt2) Sodium-Activated Potassium Channels Limit Peptidergic Nociceptor Excitability and Hyperalgesia&lt;/title&gt;&lt;secondary-title&gt;J Exp Neurosci&lt;/secondary-title&gt;&lt;/titles&gt;&lt;periodical&gt;&lt;full-title&gt;J Exp Neurosci&lt;/full-title&gt;&lt;/periodical&gt;&lt;pages&gt;1179069517726996&lt;/pages&gt;&lt;volume&gt;11&lt;/volume&gt;&lt;edition&gt;2017/09/26&lt;/edition&gt;&lt;keywords&gt;&lt;keyword&gt;Cgrp&lt;/keyword&gt;&lt;keyword&gt;DRG neurons&lt;/keyword&gt;&lt;keyword&gt;Ion channels&lt;/keyword&gt;&lt;keyword&gt;chronic pain&lt;/keyword&gt;&lt;keyword&gt;thermal nociception&lt;/keyword&gt;&lt;keyword&gt;conflicts of interest with respect to the research, authorship, and/or&lt;/keyword&gt;&lt;keyword&gt;publication of this article.&lt;/keyword&gt;&lt;/keywords&gt;&lt;dates&gt;&lt;year&gt;2017&lt;/year&gt;&lt;/dates&gt;&lt;isbn&gt;1179-0695 (Print)&amp;#xD;1179-0695 (Linking)&lt;/isbn&gt;&lt;accession-num&gt;28943756&lt;/accession-num&gt;&lt;urls&gt;&lt;related-urls&gt;&lt;url&gt;https://www.ncbi.nlm.nih.gov/pubmed/28943756&lt;/url&gt;&lt;/related-urls&gt;&lt;/urls&gt;&lt;custom2&gt;PMC5602212&lt;/custom2&gt;&lt;electronic-resource-num&gt;10.1177/1179069517726996&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47" w:tooltip="Tomasello, 2017 #6" w:history="1">
        <w:r w:rsidR="00A074BB" w:rsidRPr="00426B20">
          <w:rPr>
            <w:rStyle w:val="Hyperlink"/>
            <w:rFonts w:ascii="Times New Roman" w:hAnsi="Times New Roman" w:cs="Times New Roman"/>
            <w:noProof/>
          </w:rPr>
          <w:t>Tomasello et al., 2017</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B03DE8" w:rsidRPr="00426B20">
        <w:rPr>
          <w:rFonts w:ascii="Times New Roman" w:hAnsi="Times New Roman" w:cs="Times New Roman"/>
        </w:rPr>
        <w:t xml:space="preserve">. Apart from the CNS and PNS, Slack and Slick are also expressed in the heart and kidneys and exhibit </w:t>
      </w:r>
      <w:r w:rsidR="00A534D9" w:rsidRPr="00426B20">
        <w:rPr>
          <w:rFonts w:ascii="Times New Roman" w:hAnsi="Times New Roman" w:cs="Times New Roman"/>
        </w:rPr>
        <w:t xml:space="preserve">diverse functions </w:t>
      </w:r>
      <w:r w:rsidR="00886A79" w:rsidRPr="00426B20">
        <w:rPr>
          <w:rFonts w:ascii="Times New Roman" w:hAnsi="Times New Roman" w:cs="Times New Roman"/>
        </w:rPr>
        <w:fldChar w:fldCharType="begin">
          <w:fldData xml:space="preserve">PEVuZE5vdGU+PENpdGU+PEF1dGhvcj5CaGF0dGFjaGFyamVlPC9BdXRob3I+PFllYXI+MjAwNTwv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==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PEVuZE5vdGU+PENpdGU+PEF1dGhvcj5CaGF0dGFjaGFyamVlPC9BdXRob3I+PFllYXI+MjAwNTwv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==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10" w:tooltip="Bhattacharjee, 2005 #11" w:history="1">
        <w:r w:rsidR="00A074BB" w:rsidRPr="00426B20">
          <w:rPr>
            <w:rStyle w:val="Hyperlink"/>
            <w:rFonts w:ascii="Times New Roman" w:hAnsi="Times New Roman" w:cs="Times New Roman"/>
            <w:noProof/>
          </w:rPr>
          <w:t>Bhattacharjee, von Hehn, Mei, &amp; Kaczmarek, 2005</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A534D9" w:rsidRPr="00426B20">
        <w:rPr>
          <w:rFonts w:ascii="Times New Roman" w:hAnsi="Times New Roman" w:cs="Times New Roman"/>
        </w:rPr>
        <w:t>. Studies have suggest</w:t>
      </w:r>
      <w:r w:rsidR="00843F42" w:rsidRPr="00426B20">
        <w:rPr>
          <w:rFonts w:ascii="Times New Roman" w:hAnsi="Times New Roman" w:cs="Times New Roman"/>
        </w:rPr>
        <w:t>ed</w:t>
      </w:r>
      <w:r w:rsidR="00A534D9" w:rsidRPr="00426B20">
        <w:rPr>
          <w:rFonts w:ascii="Times New Roman" w:hAnsi="Times New Roman" w:cs="Times New Roman"/>
        </w:rPr>
        <w:t xml:space="preserve"> that Slack and Slick channels influence normal development of neurons, synaptic plasticity and neuronal function. Hence, the mechanisms underlying Slack and Slick membrane localization</w:t>
      </w:r>
      <w:r w:rsidR="007370F4" w:rsidRPr="00426B20">
        <w:rPr>
          <w:rFonts w:ascii="Times New Roman" w:hAnsi="Times New Roman" w:cs="Times New Roman"/>
        </w:rPr>
        <w:t xml:space="preserve"> and trafficking could help provide great insights on factors influencing channel </w:t>
      </w:r>
      <w:r w:rsidR="00521FFC" w:rsidRPr="00426B20">
        <w:rPr>
          <w:rFonts w:ascii="Times New Roman" w:hAnsi="Times New Roman" w:cs="Times New Roman"/>
        </w:rPr>
        <w:t>function.</w:t>
      </w:r>
      <w:r w:rsidR="007612D8" w:rsidRPr="00426B20">
        <w:rPr>
          <w:rFonts w:ascii="Times New Roman" w:hAnsi="Times New Roman" w:cs="Times New Roman"/>
        </w:rPr>
        <w:t xml:space="preserve"> </w:t>
      </w:r>
    </w:p>
    <w:p w:rsidR="00154690" w:rsidRPr="00426B20" w:rsidRDefault="00154690" w:rsidP="00566A11">
      <w:pPr>
        <w:pStyle w:val="ListParagraph"/>
        <w:spacing w:line="480" w:lineRule="auto"/>
        <w:ind w:left="1080"/>
        <w:jc w:val="both"/>
        <w:rPr>
          <w:rFonts w:ascii="Times New Roman" w:hAnsi="Times New Roman" w:cs="Times New Roman"/>
        </w:rPr>
      </w:pPr>
    </w:p>
    <w:p w:rsidR="00993286" w:rsidRPr="00426B20" w:rsidRDefault="0035657D" w:rsidP="00566A11">
      <w:pPr>
        <w:pStyle w:val="ListParagraph"/>
        <w:numPr>
          <w:ilvl w:val="0"/>
          <w:numId w:val="3"/>
        </w:numPr>
        <w:spacing w:line="480" w:lineRule="auto"/>
        <w:jc w:val="both"/>
        <w:rPr>
          <w:rFonts w:ascii="Times New Roman" w:hAnsi="Times New Roman" w:cs="Times New Roman"/>
        </w:rPr>
      </w:pPr>
      <w:bookmarkStart w:id="14" w:name="_Toc13489153"/>
      <w:bookmarkStart w:id="15" w:name="_Toc13491451"/>
      <w:bookmarkStart w:id="16" w:name="_Toc16416207"/>
      <w:r w:rsidRPr="00426B20">
        <w:rPr>
          <w:rStyle w:val="Heading3Char"/>
          <w:rFonts w:ascii="Times New Roman" w:hAnsi="Times New Roman" w:cs="Times New Roman"/>
        </w:rPr>
        <w:t xml:space="preserve">Slack </w:t>
      </w:r>
      <w:proofErr w:type="spellStart"/>
      <w:r w:rsidRPr="00426B20">
        <w:rPr>
          <w:rStyle w:val="Heading3Char"/>
          <w:rFonts w:ascii="Times New Roman" w:hAnsi="Times New Roman" w:cs="Times New Roman"/>
        </w:rPr>
        <w:t>K</w:t>
      </w:r>
      <w:r w:rsidRPr="00670A3D">
        <w:rPr>
          <w:rStyle w:val="Heading3Char"/>
          <w:rFonts w:ascii="Times New Roman" w:hAnsi="Times New Roman" w:cs="Times New Roman"/>
          <w:vertAlign w:val="subscript"/>
        </w:rPr>
        <w:t>Na</w:t>
      </w:r>
      <w:proofErr w:type="spellEnd"/>
      <w:r w:rsidRPr="00426B20">
        <w:rPr>
          <w:rStyle w:val="Heading3Char"/>
          <w:rFonts w:ascii="Times New Roman" w:hAnsi="Times New Roman" w:cs="Times New Roman"/>
        </w:rPr>
        <w:t xml:space="preserve"> Channels:</w:t>
      </w:r>
      <w:bookmarkEnd w:id="14"/>
      <w:bookmarkEnd w:id="15"/>
      <w:bookmarkEnd w:id="16"/>
      <w:r w:rsidRPr="00426B20">
        <w:rPr>
          <w:rFonts w:ascii="Times New Roman" w:hAnsi="Times New Roman" w:cs="Times New Roman"/>
        </w:rPr>
        <w:t xml:space="preserve"> Abbreviated as ‘Sequence like a Ca</w:t>
      </w:r>
      <w:r w:rsidRPr="00426B20">
        <w:rPr>
          <w:rFonts w:ascii="Times New Roman" w:hAnsi="Times New Roman" w:cs="Times New Roman"/>
          <w:vertAlign w:val="superscript"/>
        </w:rPr>
        <w:t>2+</w:t>
      </w:r>
      <w:r w:rsidRPr="00426B20">
        <w:rPr>
          <w:rFonts w:ascii="Times New Roman" w:hAnsi="Times New Roman" w:cs="Times New Roman"/>
        </w:rPr>
        <w:t>-activated K</w:t>
      </w:r>
      <w:r w:rsidRPr="00426B20">
        <w:rPr>
          <w:rFonts w:ascii="Times New Roman" w:hAnsi="Times New Roman" w:cs="Times New Roman"/>
          <w:vertAlign w:val="superscript"/>
        </w:rPr>
        <w:t>+</w:t>
      </w:r>
      <w:r w:rsidRPr="00426B20">
        <w:rPr>
          <w:rFonts w:ascii="Times New Roman" w:hAnsi="Times New Roman" w:cs="Times New Roman"/>
        </w:rPr>
        <w:t xml:space="preserve"> channel’, have a large unitary conductance of approximately 180pS</w:t>
      </w:r>
      <w:r w:rsidR="00B207EC" w:rsidRPr="00426B20">
        <w:rPr>
          <w:rFonts w:ascii="Times New Roman" w:hAnsi="Times New Roman" w:cs="Times New Roman"/>
          <w:vertAlign w:val="superscript"/>
        </w:rPr>
        <w:t xml:space="preserve">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&lt;EndNote&gt;&lt;Cite&gt;&lt;Author&gt;Bhattacharjee&lt;/Author&gt;&lt;Year&gt;2002&lt;/Year&gt;&lt;RecNum&gt;9&lt;/RecNum&gt;&lt;DisplayText&gt;(Bhattacharjee et al., 2002)&lt;/DisplayText&gt;&lt;record&gt;&lt;rec-number&gt;9&lt;/rec-number&gt;&lt;foreign-keys&gt;&lt;key app="EN" db-id="efrrpr2d9wt09perze5vzwwo50vf5wff2aa0" timestamp="1562607597"&gt;9&lt;/key&gt;&lt;/foreign-keys&gt;&lt;ref-type name="Journal Article"&gt;17&lt;/ref-type&gt;&lt;contributors&gt;&lt;authors&gt;&lt;author&gt;Bhattacharjee, A.&lt;/author&gt;&lt;author&gt;Gan, L.&lt;/author&gt;&lt;author&gt;Kaczmarek, L. K.&lt;/author&gt;&lt;/authors&gt;&lt;/contributors&gt;&lt;auth-address&gt;Department of Pharmacology, Yale University School of Medicine, New Haven, Connecticut 06520, USA.&lt;/auth-address&gt;&lt;titles&gt;&lt;title&gt;Localization of the Slack potassium channel in the rat central nervous system&lt;/title&gt;&lt;secondary-title&gt;J Comp Neurol&lt;/secondary-title&gt;&lt;/titles&gt;&lt;periodical&gt;&lt;full-title&gt;J Comp Neurol&lt;/full-title&gt;&lt;/periodical&gt;&lt;pages&gt;241-54&lt;/pages&gt;&lt;volume&gt;454&lt;/volume&gt;&lt;number&gt;3&lt;/number&gt;&lt;edition&gt;2002/11/21&lt;/edition&gt;&lt;keywords&gt;&lt;keyword&gt;Amino Acid Sequence/genetics&lt;/keyword&gt;&lt;keyword&gt;Animals&lt;/keyword&gt;&lt;keyword&gt;*Brain Chemistry/genetics&lt;/keyword&gt;&lt;keyword&gt;CHO Cells&lt;/keyword&gt;&lt;keyword&gt;Central Nervous System/*chemistry/cytology&lt;/keyword&gt;&lt;keyword&gt;Chickens&lt;/keyword&gt;&lt;keyword&gt;Cricetinae&lt;/keyword&gt;&lt;keyword&gt;Male&lt;/keyword&gt;&lt;keyword&gt;Molecular Sequence Data&lt;/keyword&gt;&lt;keyword&gt;Nerve Tissue Proteins/genetics/*metabolism&lt;/keyword&gt;&lt;keyword&gt;Potassium Channels/genetics/*metabolism&lt;/keyword&gt;&lt;keyword&gt;Potassium Channels, Calcium-Activated/analysis/genetics&lt;/keyword&gt;&lt;keyword&gt;Rats&lt;/keyword&gt;&lt;keyword&gt;Rats, Sprague-Dawley&lt;/keyword&gt;&lt;/keywords&gt;&lt;dates&gt;&lt;year&gt;2002&lt;/year&gt;&lt;pub-dates&gt;&lt;date&gt;Dec 16&lt;/date&gt;&lt;/pub-dates&gt;&lt;/dates&gt;&lt;isbn&gt;0021-9967 (Print)&amp;#xD;0021-9967 (Linking)&lt;/isbn&gt;&lt;accession-num&gt;12442315&lt;/accession-num&gt;&lt;urls&gt;&lt;related-urls&gt;&lt;url&gt;https://www.ncbi.nlm.nih.gov/pubmed/12442315&lt;/url&gt;&lt;/related-urls&gt;&lt;/urls&gt;&lt;electronic-resource-num&gt;10.1002/cne.10439&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7" w:tooltip="Bhattacharjee, 2002 #9" w:history="1">
        <w:r w:rsidR="00A074BB" w:rsidRPr="00426B20">
          <w:rPr>
            <w:rStyle w:val="Hyperlink"/>
            <w:rFonts w:ascii="Times New Roman" w:hAnsi="Times New Roman" w:cs="Times New Roman"/>
            <w:noProof/>
          </w:rPr>
          <w:t>Bhattacharjee et al., 2002</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Pr="00426B20">
        <w:rPr>
          <w:rFonts w:ascii="Times New Roman" w:hAnsi="Times New Roman" w:cs="Times New Roman"/>
        </w:rPr>
        <w:t>.</w:t>
      </w:r>
      <w:r w:rsidR="00364180" w:rsidRPr="00426B20">
        <w:rPr>
          <w:rFonts w:ascii="Times New Roman" w:hAnsi="Times New Roman" w:cs="Times New Roman"/>
        </w:rPr>
        <w:t xml:space="preserve"> They display slower inactivation kinetics </w:t>
      </w:r>
      <w:r w:rsidR="00EC497F" w:rsidRPr="00426B20">
        <w:rPr>
          <w:rFonts w:ascii="Times New Roman" w:hAnsi="Times New Roman" w:cs="Times New Roman"/>
        </w:rPr>
        <w:t xml:space="preserve">(compared to the Slick channel) </w:t>
      </w:r>
      <w:r w:rsidR="00364180" w:rsidRPr="00426B20">
        <w:rPr>
          <w:rFonts w:ascii="Times New Roman" w:hAnsi="Times New Roman" w:cs="Times New Roman"/>
        </w:rPr>
        <w:t>in response to cytosolic increases in Na</w:t>
      </w:r>
      <w:r w:rsidR="00364180" w:rsidRPr="00426B20">
        <w:rPr>
          <w:rFonts w:ascii="Times New Roman" w:hAnsi="Times New Roman" w:cs="Times New Roman"/>
          <w:vertAlign w:val="superscript"/>
        </w:rPr>
        <w:t>+</w:t>
      </w:r>
      <w:r w:rsidR="00364180" w:rsidRPr="00426B20">
        <w:rPr>
          <w:rFonts w:ascii="Times New Roman" w:hAnsi="Times New Roman" w:cs="Times New Roman"/>
        </w:rPr>
        <w:t xml:space="preserve"> concentration and are weakly dependent on intracellular C</w:t>
      </w:r>
      <w:r w:rsidR="00EC497F" w:rsidRPr="00426B20">
        <w:rPr>
          <w:rFonts w:ascii="Times New Roman" w:hAnsi="Times New Roman" w:cs="Times New Roman"/>
        </w:rPr>
        <w:t>h</w:t>
      </w:r>
      <w:r w:rsidR="00BB199B" w:rsidRPr="00426B20">
        <w:rPr>
          <w:rFonts w:ascii="Times New Roman" w:hAnsi="Times New Roman" w:cs="Times New Roman"/>
        </w:rPr>
        <w:t>loride</w:t>
      </w:r>
      <w:r w:rsidR="00364180" w:rsidRPr="00426B20">
        <w:rPr>
          <w:rFonts w:ascii="Times New Roman" w:hAnsi="Times New Roman" w:cs="Times New Roman"/>
        </w:rPr>
        <w:t xml:space="preserve"> ion concentration</w:t>
      </w:r>
      <w:r w:rsidR="00EC497F" w:rsidRPr="00426B20">
        <w:rPr>
          <w:rFonts w:ascii="Times New Roman" w:hAnsi="Times New Roman" w:cs="Times New Roman"/>
          <w:vertAlign w:val="superscript"/>
        </w:rPr>
        <w:t xml:space="preserve"> </w:t>
      </w:r>
      <w:r w:rsidR="00886A79" w:rsidRPr="00426B20">
        <w:rPr>
          <w:rFonts w:ascii="Times New Roman" w:hAnsi="Times New Roman" w:cs="Times New Roman"/>
        </w:rPr>
        <w:fldChar w:fldCharType="begin">
          <w:fldData xml:space="preserve">PEVuZE5vdGU+PENpdGU+PEF1dGhvcj5LYWN6bWFyZWs8L0F1dGhvcj48WWVhcj4yMDA1PC9ZZWFy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PEVuZE5vdGU+PENpdGU+PEF1dGhvcj5LYWN6bWFyZWs8L0F1dGhvcj48WWVhcj4yMDA1PC9ZZWFy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31" w:tooltip="Kaczmarek, 2005 #12" w:history="1">
        <w:r w:rsidR="00A074BB" w:rsidRPr="00426B20">
          <w:rPr>
            <w:rStyle w:val="Hyperlink"/>
            <w:rFonts w:ascii="Times New Roman" w:hAnsi="Times New Roman" w:cs="Times New Roman"/>
            <w:noProof/>
          </w:rPr>
          <w:t>Kaczmarek et al., 2005</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EC497F" w:rsidRPr="00426B20">
        <w:rPr>
          <w:rFonts w:ascii="Times New Roman" w:hAnsi="Times New Roman" w:cs="Times New Roman"/>
        </w:rPr>
        <w:t xml:space="preserve">;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&lt;EndNote&gt;&lt;Cite&gt;&lt;Author&gt;Tamsett&lt;/Author&gt;&lt;Year&gt;2009&lt;/Year&gt;&lt;RecNum&gt;13&lt;/RecNum&gt;&lt;DisplayText&gt;(Tamsett, Picchione, &amp;amp; Bhattacharjee, 2009)&lt;/DisplayText&gt;&lt;record&gt;&lt;rec-number&gt;13&lt;/rec-number&gt;&lt;foreign-keys&gt;&lt;key app="EN" db-id="efrrpr2d9wt09perze5vzwwo50vf5wff2aa0" timestamp="1562607598"&gt;13&lt;/key&gt;&lt;/foreign-keys&gt;&lt;ref-type name="Journal Article"&gt;17&lt;/ref-type&gt;&lt;contributors&gt;&lt;authors&gt;&lt;author&gt;Tamsett, T. J.&lt;/author&gt;&lt;author&gt;Picchione, K. E.&lt;/author&gt;&lt;author&gt;Bhattacharjee, A.&lt;/author&gt;&lt;/authors&gt;&lt;/contributors&gt;&lt;auth-address&gt;Program in Neuroscience, The State University of New York at Buffalo, Buffalo, New York 14214, USA.&lt;/auth-address&gt;&lt;titles&gt;&lt;title&gt;NAD+ activates KNa channels in dorsal root ganglion neurons&lt;/title&gt;&lt;secondary-title&gt;J Neurosci&lt;/secondary-title&gt;&lt;/titles&gt;&lt;periodical&gt;&lt;full-title&gt;J Neurosci&lt;/full-title&gt;&lt;/periodical&gt;&lt;pages&gt;5127-34&lt;/pages&gt;&lt;volume&gt;29&lt;/volume&gt;&lt;number&gt;16&lt;/number&gt;&lt;edition&gt;2009/04/24&lt;/edition&gt;&lt;keywords&gt;&lt;keyword&gt;Action Potentials/physiology&lt;/keyword&gt;&lt;keyword&gt;Amino Acid Sequence&lt;/keyword&gt;&lt;keyword&gt;Animals&lt;/keyword&gt;&lt;keyword&gt;Binding Sites/drug effects/physiology&lt;/keyword&gt;&lt;keyword&gt;Cell Line&lt;/keyword&gt;&lt;keyword&gt;Cells, Cultured&lt;/keyword&gt;&lt;keyword&gt;Dose-Response Relationship, Drug&lt;/keyword&gt;&lt;keyword&gt;Ganglia, Spinal/drug effects/*physiology&lt;/keyword&gt;&lt;keyword&gt;Humans&lt;/keyword&gt;&lt;keyword&gt;Male&lt;/keyword&gt;&lt;keyword&gt;Molecular Sequence Data&lt;/keyword&gt;&lt;keyword&gt;NAD/genetics/*metabolism/pharmacology&lt;/keyword&gt;&lt;keyword&gt;Nerve Tissue Proteins/genetics/*metabolism/physiology&lt;/keyword&gt;&lt;keyword&gt;Neurons/drug effects/*physiology&lt;/keyword&gt;&lt;keyword&gt;Potassium Channels/genetics/*metabolism/physiology&lt;/keyword&gt;&lt;keyword&gt;Rats&lt;/keyword&gt;&lt;keyword&gt;Rats, Sprague-Dawley&lt;/keyword&gt;&lt;/keywords&gt;&lt;dates&gt;&lt;year&gt;2009&lt;/year&gt;&lt;pub-dates&gt;&lt;date&gt;Apr 22&lt;/date&gt;&lt;/pub-dates&gt;&lt;/dates&gt;&lt;isbn&gt;1529-2401 (Electronic)&amp;#xD;0270-6474 (Linking)&lt;/isbn&gt;&lt;accession-num&gt;19386908&lt;/accession-num&gt;&lt;urls&gt;&lt;related-urls&gt;&lt;url&gt;https://www.ncbi.nlm.nih.gov/pubmed/19386908&lt;/url&gt;&lt;/related-urls&gt;&lt;/urls&gt;&lt;electronic-resource-num&gt;10.1523/JNEUROSCI.0859-09.2009&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46" w:tooltip="Tamsett, 2009 #13" w:history="1">
        <w:r w:rsidR="00A074BB" w:rsidRPr="00426B20">
          <w:rPr>
            <w:rStyle w:val="Hyperlink"/>
            <w:rFonts w:ascii="Times New Roman" w:hAnsi="Times New Roman" w:cs="Times New Roman"/>
            <w:noProof/>
          </w:rPr>
          <w:t xml:space="preserve">Tamsett, Picchione, &amp; Bhattacharjee, </w:t>
        </w:r>
        <w:r w:rsidR="00A074BB" w:rsidRPr="00426B20">
          <w:rPr>
            <w:rStyle w:val="Hyperlink"/>
            <w:rFonts w:ascii="Times New Roman" w:hAnsi="Times New Roman" w:cs="Times New Roman"/>
            <w:noProof/>
          </w:rPr>
          <w:lastRenderedPageBreak/>
          <w:t>2009</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364180" w:rsidRPr="00426B20">
        <w:rPr>
          <w:rFonts w:ascii="Times New Roman" w:hAnsi="Times New Roman" w:cs="Times New Roman"/>
        </w:rPr>
        <w:t>.</w:t>
      </w:r>
      <w:r w:rsidR="00C446CC" w:rsidRPr="00426B20">
        <w:rPr>
          <w:rFonts w:ascii="Times New Roman" w:hAnsi="Times New Roman" w:cs="Times New Roman"/>
        </w:rPr>
        <w:t xml:space="preserve"> These channels regulate neuronal plasticity in two ways; (1) by affecting the resting membrane potential and (2) by adapting to high frequency AP firing by affecting the slow </w:t>
      </w:r>
      <w:proofErr w:type="spellStart"/>
      <w:r w:rsidR="00C446CC" w:rsidRPr="00426B20">
        <w:rPr>
          <w:rFonts w:ascii="Times New Roman" w:hAnsi="Times New Roman" w:cs="Times New Roman"/>
        </w:rPr>
        <w:t>Afterhyperpolarisation</w:t>
      </w:r>
      <w:proofErr w:type="spellEnd"/>
      <w:r w:rsidR="00C446CC" w:rsidRPr="00426B20">
        <w:rPr>
          <w:rFonts w:ascii="Times New Roman" w:hAnsi="Times New Roman" w:cs="Times New Roman"/>
        </w:rPr>
        <w:t xml:space="preserve"> (</w:t>
      </w:r>
      <w:proofErr w:type="spellStart"/>
      <w:r w:rsidR="00C446CC" w:rsidRPr="00426B20">
        <w:rPr>
          <w:rFonts w:ascii="Times New Roman" w:hAnsi="Times New Roman" w:cs="Times New Roman"/>
        </w:rPr>
        <w:t>sAHP</w:t>
      </w:r>
      <w:proofErr w:type="spellEnd"/>
      <w:r w:rsidR="00C446CC" w:rsidRPr="00426B20">
        <w:rPr>
          <w:rFonts w:ascii="Times New Roman" w:hAnsi="Times New Roman" w:cs="Times New Roman"/>
        </w:rPr>
        <w:t>) in neurons</w:t>
      </w:r>
      <w:r w:rsidR="00EC497F" w:rsidRPr="00426B20">
        <w:rPr>
          <w:rFonts w:ascii="Times New Roman" w:hAnsi="Times New Roman" w:cs="Times New Roman"/>
        </w:rPr>
        <w:t>, these are critical for synaptic transmission and hormone release in neuroendocrine cells</w:t>
      </w:r>
      <w:r w:rsidR="006717D5" w:rsidRPr="00426B20">
        <w:rPr>
          <w:rFonts w:ascii="Times New Roman" w:hAnsi="Times New Roman" w:cs="Times New Roman"/>
        </w:rPr>
        <w:t xml:space="preserve">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&lt;EndNote&gt;&lt;Cite&gt;&lt;Author&gt;Bhattacharjee&lt;/Author&gt;&lt;Year&gt;2005&lt;/Year&gt;&lt;RecNum&gt;3&lt;/RecNum&gt;&lt;DisplayText&gt;(Bhattacharjee &amp;amp; Kaczmarek, 2005)&lt;/DisplayText&gt;&lt;record&gt;&lt;rec-number&gt;3&lt;/rec-number&gt;&lt;foreign-keys&gt;&lt;key app="EN" db-id="efrrpr2d9wt09perze5vzwwo50vf5wff2aa0" timestamp="1562607597"&gt;3&lt;/key&gt;&lt;/foreign-keys&gt;&lt;ref-type name="Journal Article"&gt;17&lt;/ref-type&gt;&lt;contributors&gt;&lt;authors&gt;&lt;author&gt;Bhattacharjee, A.&lt;/author&gt;&lt;author&gt;Kaczmarek, L. K.&lt;/author&gt;&lt;/authors&gt;&lt;/contributors&gt;&lt;auth-address&gt;Department of Pharmacology and Toxicology, School of Medicine and Biomedical Science, The State University of New York, Buffalo, NY 14214, USA.&lt;/auth-address&gt;&lt;titles&gt;&lt;title&gt;For K+ channels, Na+ is the new Ca2+&lt;/title&gt;&lt;secondary-title&gt;Trends Neurosci&lt;/secondary-title&gt;&lt;/titles&gt;&lt;periodical&gt;&lt;full-title&gt;Trends Neurosci&lt;/full-title&gt;&lt;/periodical&gt;&lt;pages&gt;422-8&lt;/pages&gt;&lt;volume&gt;28&lt;/volume&gt;&lt;number&gt;8&lt;/number&gt;&lt;edition&gt;2005/06/28&lt;/edition&gt;&lt;keywords&gt;&lt;keyword&gt;Action Potentials/drug effects/physiology&lt;/keyword&gt;&lt;keyword&gt;Adaptation, Physiological&lt;/keyword&gt;&lt;keyword&gt;Animals&lt;/keyword&gt;&lt;keyword&gt;Calcium/*metabolism&lt;/keyword&gt;&lt;keyword&gt;Calcium Signaling/physiology&lt;/keyword&gt;&lt;keyword&gt;Electrophysiology/methods&lt;/keyword&gt;&lt;keyword&gt;Ion Channel Gating/*physiology&lt;/keyword&gt;&lt;keyword&gt;Models, Molecular&lt;/keyword&gt;&lt;keyword&gt;Neurons/physiology&lt;/keyword&gt;&lt;keyword&gt;Potassium Channels/classification/drug effects/genetics/*metabolism&lt;/keyword&gt;&lt;keyword&gt;Sodium/*metabolism/pharmacology&lt;/keyword&gt;&lt;/keywords&gt;&lt;dates&gt;&lt;year&gt;2005&lt;/year&gt;&lt;pub-dates&gt;&lt;date&gt;Aug&lt;/date&gt;&lt;/pub-dates&gt;&lt;/dates&gt;&lt;isbn&gt;0166-2236 (Print)&amp;#xD;0166-2236 (Linking)&lt;/isbn&gt;&lt;accession-num&gt;15979166&lt;/accession-num&gt;&lt;urls&gt;&lt;related-urls&gt;&lt;url&gt;https://www.ncbi.nlm.nih.gov/pubmed/15979166&lt;/url&gt;&lt;/related-urls&gt;&lt;/urls&gt;&lt;electronic-resource-num&gt;10.1016/j.tins.2005.06.003&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9" w:tooltip="Bhattacharjee, 2005 #3" w:history="1">
        <w:r w:rsidR="00A074BB" w:rsidRPr="00426B20">
          <w:rPr>
            <w:rStyle w:val="Hyperlink"/>
            <w:rFonts w:ascii="Times New Roman" w:hAnsi="Times New Roman" w:cs="Times New Roman"/>
            <w:noProof/>
          </w:rPr>
          <w:t>Bhattacharjee &amp; Kaczmarek, 2005</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6717D5" w:rsidRPr="00426B20">
        <w:rPr>
          <w:rFonts w:ascii="Times New Roman" w:hAnsi="Times New Roman" w:cs="Times New Roman"/>
        </w:rPr>
        <w:t xml:space="preserve">. Neuronal stimulation drives sodium into the cell, activating the </w:t>
      </w:r>
      <w:proofErr w:type="spellStart"/>
      <w:r w:rsidR="006717D5" w:rsidRPr="00426B20">
        <w:rPr>
          <w:rFonts w:ascii="Times New Roman" w:hAnsi="Times New Roman" w:cs="Times New Roman"/>
        </w:rPr>
        <w:t>K</w:t>
      </w:r>
      <w:r w:rsidR="006717D5" w:rsidRPr="00426B20">
        <w:rPr>
          <w:rFonts w:ascii="Times New Roman" w:hAnsi="Times New Roman" w:cs="Times New Roman"/>
          <w:vertAlign w:val="subscript"/>
        </w:rPr>
        <w:t>Na</w:t>
      </w:r>
      <w:proofErr w:type="spellEnd"/>
      <w:r w:rsidR="006717D5" w:rsidRPr="00426B20">
        <w:rPr>
          <w:rFonts w:ascii="Times New Roman" w:hAnsi="Times New Roman" w:cs="Times New Roman"/>
        </w:rPr>
        <w:t xml:space="preserve"> channels. The high frequency AP firing in neurons increase the intracellular Na</w:t>
      </w:r>
      <w:r w:rsidR="006717D5" w:rsidRPr="00426B20">
        <w:rPr>
          <w:rFonts w:ascii="Times New Roman" w:hAnsi="Times New Roman" w:cs="Times New Roman"/>
          <w:vertAlign w:val="superscript"/>
        </w:rPr>
        <w:t xml:space="preserve">+ </w:t>
      </w:r>
      <w:r w:rsidR="006717D5" w:rsidRPr="00426B20">
        <w:rPr>
          <w:rFonts w:ascii="Times New Roman" w:hAnsi="Times New Roman" w:cs="Times New Roman"/>
        </w:rPr>
        <w:t>concentration, critical for activating Slack channels. Na</w:t>
      </w:r>
      <w:r w:rsidR="006717D5" w:rsidRPr="00426B20">
        <w:rPr>
          <w:rFonts w:ascii="Times New Roman" w:hAnsi="Times New Roman" w:cs="Times New Roman"/>
          <w:vertAlign w:val="superscript"/>
        </w:rPr>
        <w:t xml:space="preserve">+ </w:t>
      </w:r>
      <w:r w:rsidR="006717D5" w:rsidRPr="00426B20">
        <w:rPr>
          <w:rFonts w:ascii="Times New Roman" w:hAnsi="Times New Roman" w:cs="Times New Roman"/>
        </w:rPr>
        <w:t xml:space="preserve">influx into the neuron is through </w:t>
      </w:r>
      <w:r w:rsidR="002D2E27" w:rsidRPr="00426B20">
        <w:rPr>
          <w:rFonts w:ascii="Times New Roman" w:hAnsi="Times New Roman" w:cs="Times New Roman"/>
        </w:rPr>
        <w:t>persistent voltage-gated sodium channels and the ionotropic ligand gated glutamate channels AMPA and NMDA receptors</w:t>
      </w:r>
      <w:r w:rsidR="00993286" w:rsidRPr="00426B20">
        <w:rPr>
          <w:rFonts w:ascii="Times New Roman" w:hAnsi="Times New Roman" w:cs="Times New Roman"/>
        </w:rPr>
        <w:t xml:space="preserve"> and hence believed that </w:t>
      </w:r>
      <w:proofErr w:type="spellStart"/>
      <w:r w:rsidR="00993286" w:rsidRPr="00426B20">
        <w:rPr>
          <w:rFonts w:ascii="Times New Roman" w:hAnsi="Times New Roman" w:cs="Times New Roman"/>
        </w:rPr>
        <w:t>K</w:t>
      </w:r>
      <w:r w:rsidR="00993286" w:rsidRPr="00426B20">
        <w:rPr>
          <w:rFonts w:ascii="Times New Roman" w:hAnsi="Times New Roman" w:cs="Times New Roman"/>
          <w:vertAlign w:val="subscript"/>
        </w:rPr>
        <w:t>Na</w:t>
      </w:r>
      <w:proofErr w:type="spellEnd"/>
      <w:r w:rsidR="00993286" w:rsidRPr="00426B20">
        <w:rPr>
          <w:rFonts w:ascii="Times New Roman" w:hAnsi="Times New Roman" w:cs="Times New Roman"/>
        </w:rPr>
        <w:t xml:space="preserve"> channels are coupled to these Na</w:t>
      </w:r>
      <w:r w:rsidR="00993286" w:rsidRPr="00426B20">
        <w:rPr>
          <w:rFonts w:ascii="Times New Roman" w:hAnsi="Times New Roman" w:cs="Times New Roman"/>
          <w:vertAlign w:val="superscript"/>
        </w:rPr>
        <w:t xml:space="preserve">+ </w:t>
      </w:r>
      <w:r w:rsidR="00993286" w:rsidRPr="00426B20">
        <w:rPr>
          <w:rFonts w:ascii="Times New Roman" w:hAnsi="Times New Roman" w:cs="Times New Roman"/>
        </w:rPr>
        <w:t xml:space="preserve">sources. </w:t>
      </w:r>
    </w:p>
    <w:p w:rsidR="00993286" w:rsidRPr="00426B20" w:rsidRDefault="00993286" w:rsidP="00566A11">
      <w:pPr>
        <w:pStyle w:val="ListParagraph"/>
        <w:spacing w:line="480" w:lineRule="auto"/>
        <w:ind w:left="1800"/>
        <w:jc w:val="both"/>
        <w:rPr>
          <w:rFonts w:ascii="Times New Roman" w:hAnsi="Times New Roman" w:cs="Times New Roman"/>
        </w:rPr>
      </w:pPr>
      <w:r w:rsidRPr="00426B20">
        <w:rPr>
          <w:rFonts w:ascii="Times New Roman" w:hAnsi="Times New Roman" w:cs="Times New Roman"/>
        </w:rPr>
        <w:t xml:space="preserve">Transient activation of </w:t>
      </w:r>
      <w:proofErr w:type="spellStart"/>
      <w:r w:rsidRPr="00426B20">
        <w:rPr>
          <w:rFonts w:ascii="Times New Roman" w:hAnsi="Times New Roman" w:cs="Times New Roman"/>
        </w:rPr>
        <w:t>K</w:t>
      </w:r>
      <w:r w:rsidRPr="00426B20">
        <w:rPr>
          <w:rFonts w:ascii="Times New Roman" w:hAnsi="Times New Roman" w:cs="Times New Roman"/>
          <w:vertAlign w:val="subscript"/>
        </w:rPr>
        <w:t>Na</w:t>
      </w:r>
      <w:proofErr w:type="spellEnd"/>
      <w:r w:rsidRPr="00426B20">
        <w:rPr>
          <w:rFonts w:ascii="Times New Roman" w:hAnsi="Times New Roman" w:cs="Times New Roman"/>
        </w:rPr>
        <w:t xml:space="preserve"> channels is produced by Na</w:t>
      </w:r>
      <w:r w:rsidRPr="00426B20">
        <w:rPr>
          <w:rFonts w:ascii="Times New Roman" w:hAnsi="Times New Roman" w:cs="Times New Roman"/>
          <w:vertAlign w:val="superscript"/>
        </w:rPr>
        <w:t>+</w:t>
      </w:r>
      <w:r w:rsidRPr="00426B20">
        <w:rPr>
          <w:rFonts w:ascii="Times New Roman" w:hAnsi="Times New Roman" w:cs="Times New Roman"/>
        </w:rPr>
        <w:t xml:space="preserve"> influx through voltage-gated Na</w:t>
      </w:r>
      <w:r w:rsidRPr="00426B20">
        <w:rPr>
          <w:rFonts w:ascii="Times New Roman" w:hAnsi="Times New Roman" w:cs="Times New Roman"/>
          <w:vertAlign w:val="superscript"/>
        </w:rPr>
        <w:t>+</w:t>
      </w:r>
      <w:r w:rsidRPr="00426B20">
        <w:rPr>
          <w:rFonts w:ascii="Times New Roman" w:hAnsi="Times New Roman" w:cs="Times New Roman"/>
        </w:rPr>
        <w:t xml:space="preserve"> channels during AP firing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&lt;EndNote&gt;&lt;Cite&gt;&lt;Author&gt;Bader&lt;/Author&gt;&lt;Year&gt;1985&lt;/Year&gt;&lt;RecNum&gt;14&lt;/RecNum&gt;&lt;DisplayText&gt;(Bader, Bernheim, &amp;amp; Bertrand, 1985)&lt;/DisplayText&gt;&lt;record&gt;&lt;rec-number&gt;14&lt;/rec-number&gt;&lt;foreign-keys&gt;&lt;key app="EN" db-id="efrrpr2d9wt09perze5vzwwo50vf5wff2aa0" timestamp="1562607598"&gt;14&lt;/key&gt;&lt;/foreign-keys&gt;&lt;ref-type name="Journal Article"&gt;17&lt;/ref-type&gt;&lt;contributors&gt;&lt;authors&gt;&lt;author&gt;Bader, C. R.&lt;/author&gt;&lt;author&gt;Bernheim, L.&lt;/author&gt;&lt;author&gt;Bertrand, D.&lt;/author&gt;&lt;/authors&gt;&lt;/contributors&gt;&lt;titles&gt;&lt;title&gt;Sodium-activated potassium current in cultured avian neurones&lt;/title&gt;&lt;secondary-title&gt;Nature&lt;/secondary-title&gt;&lt;/titles&gt;&lt;periodical&gt;&lt;full-title&gt;Nature&lt;/full-title&gt;&lt;/periodical&gt;&lt;pages&gt;540-2&lt;/pages&gt;&lt;volume&gt;317&lt;/volume&gt;&lt;number&gt;6037&lt;/number&gt;&lt;edition&gt;1985/10/10&lt;/edition&gt;&lt;keywords&gt;&lt;keyword&gt;Action Potentials&lt;/keyword&gt;&lt;keyword&gt;Animals&lt;/keyword&gt;&lt;keyword&gt;Chick Embryo&lt;/keyword&gt;&lt;keyword&gt;Coturnix&lt;/keyword&gt;&lt;keyword&gt;Electric Conductivity&lt;/keyword&gt;&lt;keyword&gt;Ganglia, Parasympathetic/cytology&lt;/keyword&gt;&lt;keyword&gt;Ion Channels/*drug effects&lt;/keyword&gt;&lt;keyword&gt;Neurons/*physiology&lt;/keyword&gt;&lt;keyword&gt;Potassium/*metabolism&lt;/keyword&gt;&lt;keyword&gt;Sodium/*pharmacology&lt;/keyword&gt;&lt;keyword&gt;Tetrodotoxin/pharmacology&lt;/keyword&gt;&lt;/keywords&gt;&lt;dates&gt;&lt;year&gt;1985&lt;/year&gt;&lt;pub-dates&gt;&lt;date&gt;Oct 10-16&lt;/date&gt;&lt;/pub-dates&gt;&lt;/dates&gt;&lt;isbn&gt;0028-0836 (Print)&amp;#xD;0028-0836 (Linking)&lt;/isbn&gt;&lt;accession-num&gt;2413369&lt;/accession-num&gt;&lt;urls&gt;&lt;related-urls&gt;&lt;url&gt;https://www.ncbi.nlm.nih.gov/pubmed/2413369&lt;/url&gt;&lt;/related-urls&gt;&lt;/urls&gt;&lt;electronic-resource-num&gt;10.1038/317540a0&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3" w:tooltip="Bader, 1985 #14" w:history="1">
        <w:r w:rsidR="00A074BB" w:rsidRPr="00426B20">
          <w:rPr>
            <w:rStyle w:val="Hyperlink"/>
            <w:rFonts w:ascii="Times New Roman" w:hAnsi="Times New Roman" w:cs="Times New Roman"/>
            <w:noProof/>
          </w:rPr>
          <w:t>Bader, Bernheim, &amp; Bertrand, 1985</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Pr="00426B20">
        <w:rPr>
          <w:rFonts w:ascii="Times New Roman" w:hAnsi="Times New Roman" w:cs="Times New Roman"/>
        </w:rPr>
        <w:t xml:space="preserve">;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&lt;EndNote&gt;&lt;Cite&gt;&lt;Author&gt;Dryer&lt;/Author&gt;&lt;Year&gt;1989&lt;/Year&gt;&lt;RecNum&gt;15&lt;/RecNum&gt;&lt;DisplayText&gt;(Dryer, Fujii, &amp;amp; Martin, 1989)&lt;/DisplayText&gt;&lt;record&gt;&lt;rec-number&gt;15&lt;/rec-number&gt;&lt;foreign-keys&gt;&lt;key app="EN" db-id="efrrpr2d9wt09perze5vzwwo50vf5wff2aa0" timestamp="1562607598"&gt;15&lt;/key&gt;&lt;/foreign-keys&gt;&lt;ref-type name="Journal Article"&gt;17&lt;/ref-type&gt;&lt;contributors&gt;&lt;authors&gt;&lt;author&gt;Dryer, S. E.&lt;/author&gt;&lt;author&gt;Fujii, J. T.&lt;/author&gt;&lt;author&gt;Martin, A. R.&lt;/author&gt;&lt;/authors&gt;&lt;/contributors&gt;&lt;auth-address&gt;Department of Physiology, School of Medicine, University of Colorado, Health Sciences Center, Denver 80262.&lt;/auth-address&gt;&lt;titles&gt;&lt;title&gt;A Na+-activated K+ current in cultured brain stem neurones from chicks&lt;/title&gt;&lt;secondary-title&gt;J Physiol&lt;/secondary-title&gt;&lt;/titles&gt;&lt;periodical&gt;&lt;full-title&gt;J Physiol&lt;/full-title&gt;&lt;/periodical&gt;&lt;pages&gt;283-96&lt;/pages&gt;&lt;volume&gt;410&lt;/volume&gt;&lt;edition&gt;1989/03/01&lt;/edition&gt;&lt;keywords&gt;&lt;keyword&gt;Animals&lt;/keyword&gt;&lt;keyword&gt;Brain Stem/*physiology&lt;/keyword&gt;&lt;keyword&gt;Cells, Cultured&lt;/keyword&gt;&lt;keyword&gt;Chick Embryo&lt;/keyword&gt;&lt;keyword&gt;Dose-Response Relationship, Drug&lt;/keyword&gt;&lt;keyword&gt;Glucosamine/pharmacology&lt;/keyword&gt;&lt;keyword&gt;Lithium/pharmacology&lt;/keyword&gt;&lt;keyword&gt;Membrane Potentials&lt;/keyword&gt;&lt;keyword&gt;Neurons/physiology&lt;/keyword&gt;&lt;keyword&gt;Potassium Channels/*physiology&lt;/keyword&gt;&lt;keyword&gt;Sodium/*pharmacology&lt;/keyword&gt;&lt;keyword&gt;Tetrodotoxin/pharmacology&lt;/keyword&gt;&lt;/keywords&gt;&lt;dates&gt;&lt;year&gt;1989&lt;/year&gt;&lt;pub-dates&gt;&lt;date&gt;Mar&lt;/date&gt;&lt;/pub-dates&gt;&lt;/dates&gt;&lt;isbn&gt;0022-3751 (Print)&amp;#xD;0022-3751 (Linking)&lt;/isbn&gt;&lt;accession-num&gt;2795480&lt;/accession-num&gt;&lt;urls&gt;&lt;related-urls&gt;&lt;url&gt;https://www.ncbi.nlm.nih.gov/pubmed/2795480&lt;/url&gt;&lt;/related-urls&gt;&lt;/urls&gt;&lt;custom2&gt;PMC1190479&lt;/custom2&gt;&lt;electronic-resource-num&gt;10.1113/jphysiol.1989.sp017533&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18" w:tooltip="Dryer, 1989 #15" w:history="1">
        <w:r w:rsidR="00A074BB" w:rsidRPr="00426B20">
          <w:rPr>
            <w:rStyle w:val="Hyperlink"/>
            <w:rFonts w:ascii="Times New Roman" w:hAnsi="Times New Roman" w:cs="Times New Roman"/>
            <w:noProof/>
          </w:rPr>
          <w:t>Dryer, Fujii, &amp; Martin, 1989</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Pr="00426B20">
        <w:rPr>
          <w:rFonts w:ascii="Times New Roman" w:hAnsi="Times New Roman" w:cs="Times New Roman"/>
        </w:rPr>
        <w:t xml:space="preserve">. </w:t>
      </w:r>
      <w:r w:rsidR="007D2D4C" w:rsidRPr="00426B20">
        <w:rPr>
          <w:rFonts w:ascii="Times New Roman" w:hAnsi="Times New Roman" w:cs="Times New Roman"/>
        </w:rPr>
        <w:t xml:space="preserve">Functional coupling of Slack channels with voltage-gated sodium channels was shown by electrophysiological evidence </w:t>
      </w:r>
      <w:r w:rsidR="00886A79" w:rsidRPr="00426B20">
        <w:rPr>
          <w:rFonts w:ascii="Times New Roman" w:hAnsi="Times New Roman" w:cs="Times New Roman"/>
        </w:rPr>
        <w:fldChar w:fldCharType="begin">
          <w:fldData xml:space="preserve">PEVuZE5vdGU+PENpdGU+PEF1dGhvcj5IYWdlPC9BdXRob3I+PFllYXI+MjAxMjwvWWVhcj48UmVj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PEVuZE5vdGU+PENpdGU+PEF1dGhvcj5IYWdlPC9BdXRob3I+PFllYXI+MjAxMjwvWWVhcj48UmVj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25" w:tooltip="Hage, 2012 #16" w:history="1">
        <w:r w:rsidR="00A074BB" w:rsidRPr="00426B20">
          <w:rPr>
            <w:rStyle w:val="Hyperlink"/>
            <w:rFonts w:ascii="Times New Roman" w:hAnsi="Times New Roman" w:cs="Times New Roman"/>
            <w:noProof/>
          </w:rPr>
          <w:t>Hage &amp; Salkoff, 2012</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7D2D4C" w:rsidRPr="00426B20">
        <w:rPr>
          <w:rFonts w:ascii="Times New Roman" w:hAnsi="Times New Roman" w:cs="Times New Roman"/>
        </w:rPr>
        <w:t xml:space="preserve">. </w:t>
      </w:r>
    </w:p>
    <w:p w:rsidR="007D2D4C" w:rsidRPr="00426B20" w:rsidRDefault="00AC00A1" w:rsidP="00566A11">
      <w:pPr>
        <w:pStyle w:val="ListParagraph"/>
        <w:spacing w:line="480" w:lineRule="auto"/>
        <w:ind w:left="1800"/>
        <w:jc w:val="both"/>
        <w:rPr>
          <w:rFonts w:ascii="Times New Roman" w:hAnsi="Times New Roman" w:cs="Times New Roman"/>
        </w:rPr>
      </w:pPr>
      <w:r w:rsidRPr="00426B20">
        <w:rPr>
          <w:rFonts w:ascii="Times New Roman" w:hAnsi="Times New Roman" w:cs="Times New Roman"/>
        </w:rPr>
        <w:t>The extensive C-terminal has several protein binding motifs</w:t>
      </w:r>
      <w:r w:rsidR="000C1C6C" w:rsidRPr="00426B20">
        <w:rPr>
          <w:rFonts w:ascii="Times New Roman" w:hAnsi="Times New Roman" w:cs="Times New Roman"/>
        </w:rPr>
        <w:t xml:space="preserve"> and hence </w:t>
      </w:r>
      <w:r w:rsidR="00431D7F" w:rsidRPr="00426B20">
        <w:rPr>
          <w:rFonts w:ascii="Times New Roman" w:hAnsi="Times New Roman" w:cs="Times New Roman"/>
        </w:rPr>
        <w:t>is a part of various intracellular signaling pathways</w:t>
      </w:r>
      <w:r w:rsidR="000C1C6C" w:rsidRPr="00426B20">
        <w:rPr>
          <w:rFonts w:ascii="Times New Roman" w:hAnsi="Times New Roman" w:cs="Times New Roman"/>
        </w:rPr>
        <w:t>. There are two predicted regulators of conductance of K</w:t>
      </w:r>
      <w:r w:rsidR="000C1C6C" w:rsidRPr="00426B20">
        <w:rPr>
          <w:rFonts w:ascii="Times New Roman" w:hAnsi="Times New Roman" w:cs="Times New Roman"/>
          <w:vertAlign w:val="superscript"/>
        </w:rPr>
        <w:t xml:space="preserve">+ </w:t>
      </w:r>
      <w:r w:rsidR="000C1C6C" w:rsidRPr="00426B20">
        <w:rPr>
          <w:rFonts w:ascii="Times New Roman" w:hAnsi="Times New Roman" w:cs="Times New Roman"/>
        </w:rPr>
        <w:t>(RCK) domains, an Na</w:t>
      </w:r>
      <w:r w:rsidR="000C1C6C" w:rsidRPr="00426B20">
        <w:rPr>
          <w:rFonts w:ascii="Times New Roman" w:hAnsi="Times New Roman" w:cs="Times New Roman"/>
          <w:vertAlign w:val="superscript"/>
        </w:rPr>
        <w:t>+</w:t>
      </w:r>
      <w:r w:rsidR="000C1C6C" w:rsidRPr="00426B20">
        <w:rPr>
          <w:rFonts w:ascii="Times New Roman" w:hAnsi="Times New Roman" w:cs="Times New Roman"/>
        </w:rPr>
        <w:t xml:space="preserve"> binding region, an NAD</w:t>
      </w:r>
      <w:r w:rsidR="000C1C6C" w:rsidRPr="00426B20">
        <w:rPr>
          <w:rFonts w:ascii="Times New Roman" w:hAnsi="Times New Roman" w:cs="Times New Roman"/>
          <w:vertAlign w:val="superscript"/>
        </w:rPr>
        <w:t>+</w:t>
      </w:r>
      <w:r w:rsidR="000C1C6C" w:rsidRPr="00426B20">
        <w:rPr>
          <w:rFonts w:ascii="Times New Roman" w:hAnsi="Times New Roman" w:cs="Times New Roman"/>
        </w:rPr>
        <w:t xml:space="preserve"> binding site which allosterically regulates </w:t>
      </w:r>
      <w:r w:rsidR="009B6317" w:rsidRPr="00426B20">
        <w:rPr>
          <w:rFonts w:ascii="Times New Roman" w:hAnsi="Times New Roman" w:cs="Times New Roman"/>
        </w:rPr>
        <w:t xml:space="preserve">channel opening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&lt;EndNote&gt;&lt;Cite&gt;&lt;Author&gt;Tamsett&lt;/Author&gt;&lt;Year&gt;2009&lt;/Year&gt;&lt;RecNum&gt;13&lt;/RecNum&gt;&lt;DisplayText&gt;(Tamsett et al., 2009)&lt;/DisplayText&gt;&lt;record&gt;&lt;rec-number&gt;13&lt;/rec-number&gt;&lt;foreign-keys&gt;&lt;key app="EN" db-id="efrrpr2d9wt09perze5vzwwo50vf5wff2aa0" timestamp="1562607598"&gt;13&lt;/key&gt;&lt;/foreign-keys&gt;&lt;ref-type name="Journal Article"&gt;17&lt;/ref-type&gt;&lt;contributors&gt;&lt;authors&gt;&lt;author&gt;Tamsett, T. J.&lt;/author&gt;&lt;author&gt;Picchione, K. E.&lt;/author&gt;&lt;author&gt;Bhattacharjee, A.&lt;/author&gt;&lt;/authors&gt;&lt;/contributors&gt;&lt;auth-address&gt;Program in Neuroscience, The State University of New York at Buffalo, Buffalo, New York 14214, USA.&lt;/auth-address&gt;&lt;titles&gt;&lt;title&gt;NAD+ activates KNa channels in dorsal root ganglion neurons&lt;/title&gt;&lt;secondary-title&gt;J Neurosci&lt;/secondary-title&gt;&lt;/titles&gt;&lt;periodical&gt;&lt;full-title&gt;J Neurosci&lt;/full-title&gt;&lt;/periodical&gt;&lt;pages&gt;5127-34&lt;/pages&gt;&lt;volume&gt;29&lt;/volume&gt;&lt;number&gt;16&lt;/number&gt;&lt;edition&gt;2009/04/24&lt;/edition&gt;&lt;keywords&gt;&lt;keyword&gt;Action Potentials/physiology&lt;/keyword&gt;&lt;keyword&gt;Amino Acid Sequence&lt;/keyword&gt;&lt;keyword&gt;Animals&lt;/keyword&gt;&lt;keyword&gt;Binding Sites/drug effects/physiology&lt;/keyword&gt;&lt;keyword&gt;Cell Line&lt;/keyword&gt;&lt;keyword&gt;Cells, Cultured&lt;/keyword&gt;&lt;keyword&gt;Dose-Response Relationship, Drug&lt;/keyword&gt;&lt;keyword&gt;Ganglia, Spinal/drug effects/*physiology&lt;/keyword&gt;&lt;keyword&gt;Humans&lt;/keyword&gt;&lt;keyword&gt;Male&lt;/keyword&gt;&lt;keyword&gt;Molecular Sequence Data&lt;/keyword&gt;&lt;keyword&gt;NAD/genetics/*metabolism/pharmacology&lt;/keyword&gt;&lt;keyword&gt;Nerve Tissue Proteins/genetics/*metabolism/physiology&lt;/keyword&gt;&lt;keyword&gt;Neurons/drug effects/*physiology&lt;/keyword&gt;&lt;keyword&gt;Potassium Channels/genetics/*metabolism/physiology&lt;/keyword&gt;&lt;keyword&gt;Rats&lt;/keyword&gt;&lt;keyword&gt;Rats, Sprague-Dawley&lt;/keyword&gt;&lt;/keywords&gt;&lt;dates&gt;&lt;year&gt;2009&lt;/year&gt;&lt;pub-dates&gt;&lt;date&gt;Apr 22&lt;/date&gt;&lt;/pub-dates&gt;&lt;/dates&gt;&lt;isbn&gt;1529-2401 (Electronic)&amp;#xD;0270-6474 (Linking)&lt;/isbn&gt;&lt;accession-num&gt;19386908&lt;/accession-num&gt;&lt;urls&gt;&lt;related-urls&gt;&lt;url&gt;https://www.ncbi.nlm.nih.gov/pubmed/19386908&lt;/url&gt;&lt;/related-urls&gt;&lt;/urls&gt;&lt;electronic-resource-num&gt;10.1523/JNEUROSCI.0859-09.2009&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46" w:tooltip="Tamsett, 2009 #13" w:history="1">
        <w:r w:rsidR="00A074BB" w:rsidRPr="00426B20">
          <w:rPr>
            <w:rStyle w:val="Hyperlink"/>
            <w:rFonts w:ascii="Times New Roman" w:hAnsi="Times New Roman" w:cs="Times New Roman"/>
            <w:noProof/>
          </w:rPr>
          <w:t>Tamsett et al., 2009</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AE15CB" w:rsidRPr="00426B20">
        <w:rPr>
          <w:rFonts w:ascii="Times New Roman" w:hAnsi="Times New Roman" w:cs="Times New Roman"/>
        </w:rPr>
        <w:t xml:space="preserve">, Protein Kinase A and Protein Kinase C (PKA/PKC) phosphorylation sites, an Adaptor protein (AP-2) binding site for channel internalization </w:t>
      </w:r>
      <w:r w:rsidR="00886A79" w:rsidRPr="00426B20">
        <w:rPr>
          <w:rFonts w:ascii="Times New Roman" w:hAnsi="Times New Roman" w:cs="Times New Roman"/>
        </w:rPr>
        <w:fldChar w:fldCharType="begin">
          <w:fldData xml:space="preserve">PEVuZE5vdGU+PENpdGU+PEF1dGhvcj5HdXJ1cmFqPC9BdXRob3I+PFllYXI+MjAxNzwvWWVhcj48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PEVuZE5vdGU+PENpdGU+PEF1dGhvcj5HdXJ1cmFqPC9BdXRob3I+PFllYXI+MjAxNzwvWWVhcj48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23" w:tooltip="Gururaj, 2017 #4" w:history="1">
        <w:r w:rsidR="00A074BB" w:rsidRPr="00426B20">
          <w:rPr>
            <w:rStyle w:val="Hyperlink"/>
            <w:rFonts w:ascii="Times New Roman" w:hAnsi="Times New Roman" w:cs="Times New Roman"/>
            <w:noProof/>
          </w:rPr>
          <w:t xml:space="preserve">Gururaj, Evely, </w:t>
        </w:r>
        <w:r w:rsidR="00A074BB" w:rsidRPr="00426B20">
          <w:rPr>
            <w:rStyle w:val="Hyperlink"/>
            <w:rFonts w:ascii="Times New Roman" w:hAnsi="Times New Roman" w:cs="Times New Roman"/>
            <w:noProof/>
          </w:rPr>
          <w:lastRenderedPageBreak/>
          <w:t>et al., 2017</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AE15CB" w:rsidRPr="00426B20">
        <w:rPr>
          <w:rFonts w:ascii="Times New Roman" w:hAnsi="Times New Roman" w:cs="Times New Roman"/>
        </w:rPr>
        <w:t xml:space="preserve"> and a distal C-terminal Post Synaptic/Disc Large/ZO-1 (PDZ) binding motif. </w:t>
      </w:r>
    </w:p>
    <w:p w:rsidR="0035657D" w:rsidRPr="00426B20" w:rsidRDefault="00FD60B6" w:rsidP="00566A11">
      <w:pPr>
        <w:pStyle w:val="ListParagraph"/>
        <w:spacing w:line="480" w:lineRule="auto"/>
        <w:ind w:left="1800"/>
        <w:jc w:val="both"/>
        <w:rPr>
          <w:rFonts w:ascii="Times New Roman" w:hAnsi="Times New Roman" w:cs="Times New Roman"/>
        </w:rPr>
      </w:pPr>
      <w:r w:rsidRPr="00426B20">
        <w:rPr>
          <w:rFonts w:ascii="Times New Roman" w:hAnsi="Times New Roman" w:cs="Times New Roman"/>
        </w:rPr>
        <w:t xml:space="preserve">PKA activation was responsible for Slack channel internalization </w:t>
      </w:r>
      <w:r w:rsidR="00CE0581" w:rsidRPr="00426B20">
        <w:rPr>
          <w:rFonts w:ascii="Times New Roman" w:hAnsi="Times New Roman" w:cs="Times New Roman"/>
        </w:rPr>
        <w:t>is dependent upon adaptor protein 2/</w:t>
      </w:r>
      <w:proofErr w:type="spellStart"/>
      <w:r w:rsidR="00CE0581" w:rsidRPr="00426B20">
        <w:rPr>
          <w:rFonts w:ascii="Times New Roman" w:hAnsi="Times New Roman" w:cs="Times New Roman"/>
        </w:rPr>
        <w:t>clathrin</w:t>
      </w:r>
      <w:proofErr w:type="spellEnd"/>
      <w:r w:rsidR="00CE0581" w:rsidRPr="00426B20">
        <w:rPr>
          <w:rFonts w:ascii="Times New Roman" w:hAnsi="Times New Roman" w:cs="Times New Roman"/>
        </w:rPr>
        <w:t xml:space="preserve">-mediated endocytosis (AP2-CME) </w:t>
      </w:r>
      <w:r w:rsidR="00886A79" w:rsidRPr="00426B20">
        <w:rPr>
          <w:rFonts w:ascii="Times New Roman" w:hAnsi="Times New Roman" w:cs="Times New Roman"/>
        </w:rPr>
        <w:fldChar w:fldCharType="begin">
          <w:fldData xml:space="preserve">PEVuZE5vdGU+PENpdGU+PEF1dGhvcj5OdXdlcjwvQXV0aG9yPjxZZWFyPjIwMDk8L1llYXI+PFJl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PEVuZE5vdGU+PENpdGU+PEF1dGhvcj5OdXdlcjwvQXV0aG9yPjxZZWFyPjIwMDk8L1llYXI+PFJl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38" w:tooltip="Nuwer, 2009 #10" w:history="1">
        <w:r w:rsidR="00A074BB" w:rsidRPr="00426B20">
          <w:rPr>
            <w:rStyle w:val="Hyperlink"/>
            <w:rFonts w:ascii="Times New Roman" w:hAnsi="Times New Roman" w:cs="Times New Roman"/>
            <w:noProof/>
          </w:rPr>
          <w:t>Nuwer et al., 2009</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CE2ADB" w:rsidRPr="00426B20">
        <w:rPr>
          <w:rFonts w:ascii="Times New Roman" w:hAnsi="Times New Roman" w:cs="Times New Roman"/>
        </w:rPr>
        <w:t xml:space="preserve">; </w:t>
      </w:r>
      <w:r w:rsidR="00886A79" w:rsidRPr="00426B20">
        <w:rPr>
          <w:rFonts w:ascii="Times New Roman" w:hAnsi="Times New Roman" w:cs="Times New Roman"/>
        </w:rPr>
        <w:fldChar w:fldCharType="begin">
          <w:fldData xml:space="preserve">PEVuZE5vdGU+PENpdGU+PEF1dGhvcj5HdXJ1cmFqPC9BdXRob3I+PFllYXI+MjAxNzwvWWVhcj48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PEVuZE5vdGU+PENpdGU+PEF1dGhvcj5HdXJ1cmFqPC9BdXRob3I+PFllYXI+MjAxNzwvWWVhcj48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23" w:tooltip="Gururaj, 2017 #4" w:history="1">
        <w:r w:rsidR="00A074BB" w:rsidRPr="00426B20">
          <w:rPr>
            <w:rStyle w:val="Hyperlink"/>
            <w:rFonts w:ascii="Times New Roman" w:hAnsi="Times New Roman" w:cs="Times New Roman"/>
            <w:noProof/>
          </w:rPr>
          <w:t>Gururaj, Evely, et al., 2017</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CE2ADB" w:rsidRPr="00426B20">
        <w:rPr>
          <w:rFonts w:ascii="Times New Roman" w:hAnsi="Times New Roman" w:cs="Times New Roman"/>
        </w:rPr>
        <w:t>. A decrease in the expression of the Slack channel at the membrane has shown links to loss of firing accommodation and neuronal hyperexcitability. Hence, there is an overall increased interest in th</w:t>
      </w:r>
      <w:r w:rsidR="00E01F06" w:rsidRPr="00426B20">
        <w:rPr>
          <w:rFonts w:ascii="Times New Roman" w:hAnsi="Times New Roman" w:cs="Times New Roman"/>
        </w:rPr>
        <w:t>ese</w:t>
      </w:r>
      <w:r w:rsidR="00CE2ADB" w:rsidRPr="00426B20">
        <w:rPr>
          <w:rFonts w:ascii="Times New Roman" w:hAnsi="Times New Roman" w:cs="Times New Roman"/>
        </w:rPr>
        <w:t xml:space="preserve"> cellular mechanisms underlying Slack channel function, trafficking and membrane localization.</w:t>
      </w:r>
      <w:r w:rsidR="003C232F" w:rsidRPr="00426B20">
        <w:rPr>
          <w:rFonts w:ascii="Times New Roman" w:hAnsi="Times New Roman" w:cs="Times New Roman"/>
        </w:rPr>
        <w:t xml:space="preserve"> I</w:t>
      </w:r>
      <w:r w:rsidR="00E01F06" w:rsidRPr="00426B20">
        <w:rPr>
          <w:rFonts w:ascii="Times New Roman" w:hAnsi="Times New Roman" w:cs="Times New Roman"/>
        </w:rPr>
        <w:t xml:space="preserve">mplications of Slack in disease pathologies direct towards neuropathic and inflammatory pain, epilepsy and intellectual disabilities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&lt;EndNote&gt;&lt;Cite&gt;&lt;Author&gt;Kim&lt;/Author&gt;&lt;Year&gt;2014&lt;/Year&gt;&lt;RecNum&gt;17&lt;/RecNum&gt;&lt;DisplayText&gt;(Kim &amp;amp; Kaczmarek, 2014)&lt;/DisplayText&gt;&lt;record&gt;&lt;rec-number&gt;17&lt;/rec-number&gt;&lt;foreign-keys&gt;&lt;key app="EN" db-id="efrrpr2d9wt09perze5vzwwo50vf5wff2aa0" timestamp="1562607598"&gt;17&lt;/key&gt;&lt;/foreign-keys&gt;&lt;ref-type name="Journal Article"&gt;17&lt;/ref-type&gt;&lt;contributors&gt;&lt;authors&gt;&lt;author&gt;Kim, G. E.&lt;/author&gt;&lt;author&gt;Kaczmarek, L. K.&lt;/author&gt;&lt;/authors&gt;&lt;/contributors&gt;&lt;auth-address&gt;Departments of Pharmacology and Cellular &amp;amp; Molecular Physiology, Yale University School of Medicine New Haven, CT, USA.&lt;/auth-address&gt;&lt;titles&gt;&lt;title&gt;Emerging role of the KCNT1 Slack channel in intellectual disability&lt;/title&gt;&lt;secondary-title&gt;Front Cell Neurosci&lt;/secondary-title&gt;&lt;/titles&gt;&lt;periodical&gt;&lt;full-title&gt;Front Cell Neurosci&lt;/full-title&gt;&lt;/periodical&gt;&lt;pages&gt;209&lt;/pages&gt;&lt;volume&gt;8&lt;/volume&gt;&lt;edition&gt;2014/08/15&lt;/edition&gt;&lt;keywords&gt;&lt;keyword&gt;Fragile X syndrome&lt;/keyword&gt;&lt;keyword&gt;Kcnt1&lt;/keyword&gt;&lt;keyword&gt;Slack&lt;/keyword&gt;&lt;keyword&gt;epilepsy&lt;/keyword&gt;&lt;keyword&gt;intellectual disability&lt;/keyword&gt;&lt;/keywords&gt;&lt;dates&gt;&lt;year&gt;2014&lt;/year&gt;&lt;/dates&gt;&lt;isbn&gt;1662-5102 (Print)&amp;#xD;1662-5102 (Linking)&lt;/isbn&gt;&lt;accession-num&gt;25120433&lt;/accession-num&gt;&lt;urls&gt;&lt;related-urls&gt;&lt;url&gt;https://www.ncbi.nlm.nih.gov/pubmed/25120433&lt;/url&gt;&lt;/related-urls&gt;&lt;/urls&gt;&lt;custom2&gt;PMC4112808&lt;/custom2&gt;&lt;electronic-resource-num&gt;10.3389/fncel.2014.00209&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33" w:tooltip="Kim, 2014 #17" w:history="1">
        <w:r w:rsidR="00A074BB" w:rsidRPr="00426B20">
          <w:rPr>
            <w:rStyle w:val="Hyperlink"/>
            <w:rFonts w:ascii="Times New Roman" w:hAnsi="Times New Roman" w:cs="Times New Roman"/>
            <w:noProof/>
          </w:rPr>
          <w:t>Kim &amp; Kaczmarek, 2014</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330E5B" w:rsidRPr="00426B20">
        <w:rPr>
          <w:rFonts w:ascii="Times New Roman" w:hAnsi="Times New Roman" w:cs="Times New Roman"/>
        </w:rPr>
        <w:t xml:space="preserve">; </w:t>
      </w:r>
      <w:r w:rsidR="00886A79" w:rsidRPr="00426B20">
        <w:rPr>
          <w:rFonts w:ascii="Times New Roman" w:hAnsi="Times New Roman" w:cs="Times New Roman"/>
        </w:rPr>
        <w:fldChar w:fldCharType="begin">
          <w:fldData xml:space="preserve">PEVuZE5vdGU+PENpdGU+PEF1dGhvcj5FdmVseTwvQXV0aG9yPjxZZWFyPjIwMTc8L1llYXI+PFJl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PEVuZE5vdGU+PENpdGU+PEF1dGhvcj5FdmVseTwvQXV0aG9yPjxZZWFyPjIwMTc8L1llYXI+PFJl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21" w:tooltip="Evely, 2017 #18" w:history="1">
        <w:r w:rsidR="00A074BB" w:rsidRPr="00426B20">
          <w:rPr>
            <w:rStyle w:val="Hyperlink"/>
            <w:rFonts w:ascii="Times New Roman" w:hAnsi="Times New Roman" w:cs="Times New Roman"/>
            <w:noProof/>
          </w:rPr>
          <w:t>Evely, Pryce, &amp; Bhattacharjee, 2017</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330E5B" w:rsidRPr="00426B20">
        <w:rPr>
          <w:rFonts w:ascii="Times New Roman" w:hAnsi="Times New Roman" w:cs="Times New Roman"/>
        </w:rPr>
        <w:t>.</w:t>
      </w:r>
      <w:r w:rsidR="00204632" w:rsidRPr="00426B20">
        <w:rPr>
          <w:rFonts w:ascii="Times New Roman" w:hAnsi="Times New Roman" w:cs="Times New Roman"/>
        </w:rPr>
        <w:t xml:space="preserve"> Studies have also shown that trafficking of the Slack channel to and from plasma membrane in neurons effectively regulates excitability and hence lead to discovery of novel targets to treat </w:t>
      </w:r>
      <w:r w:rsidR="00FE3634" w:rsidRPr="00426B20">
        <w:rPr>
          <w:rFonts w:ascii="Times New Roman" w:hAnsi="Times New Roman" w:cs="Times New Roman"/>
        </w:rPr>
        <w:t>neuropathic pain</w:t>
      </w:r>
      <w:r w:rsidR="00204632" w:rsidRPr="00426B20">
        <w:rPr>
          <w:rFonts w:ascii="Times New Roman" w:hAnsi="Times New Roman" w:cs="Times New Roman"/>
        </w:rPr>
        <w:t xml:space="preserve">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&lt;EndNote&gt;&lt;Cite&gt;&lt;Author&gt;Pryce&lt;/Author&gt;&lt;Year&gt;2019&lt;/Year&gt;&lt;RecNum&gt;19&lt;/RecNum&gt;&lt;DisplayText&gt;(Pryce et al., 2019)&lt;/DisplayText&gt;&lt;record&gt;&lt;rec-number&gt;19&lt;/rec-number&gt;&lt;foreign-keys&gt;&lt;key app="EN" db-id="efrrpr2d9wt09perze5vzwwo50vf5wff2aa0" timestamp="1562607598"&gt;19&lt;/key&gt;&lt;/foreign-keys&gt;&lt;ref-type name="Journal Article"&gt;17&lt;/ref-type&gt;&lt;contributors&gt;&lt;authors&gt;&lt;author&gt;Pryce, K. D.&lt;/author&gt;&lt;author&gt;Powell, R.&lt;/author&gt;&lt;author&gt;Agwa, D.&lt;/author&gt;&lt;author&gt;Evely, K. M.&lt;/author&gt;&lt;author&gt;Sheehan, G. D.&lt;/author&gt;&lt;author&gt;Nip, A.&lt;/author&gt;&lt;author&gt;Tomasello, D. L.&lt;/author&gt;&lt;author&gt;Gururaj, S.&lt;/author&gt;&lt;author&gt;Bhattacharjee, A.&lt;/author&gt;&lt;/authors&gt;&lt;/contributors&gt;&lt;auth-address&gt;Department of Pharmacology and Toxicology, University at Buffalo-The State University of New York, Buffalo, New York, USA.&lt;/auth-address&gt;&lt;titles&gt;&lt;title&gt;Magi-1 scaffolds NaV1.8 and Slack KNa channels in dorsal root ganglion neurons regulating excitability and pain&lt;/title&gt;&lt;secondary-title&gt;FASEB J&lt;/secondary-title&gt;&lt;/titles&gt;&lt;periodical&gt;&lt;full-title&gt;FASEB J&lt;/full-title&gt;&lt;/periodical&gt;&lt;pages&gt;7315-7330&lt;/pages&gt;&lt;volume&gt;33&lt;/volume&gt;&lt;number&gt;6&lt;/number&gt;&lt;edition&gt;2019/03/13&lt;/edition&gt;&lt;keywords&gt;&lt;keyword&gt;nociception&lt;/keyword&gt;&lt;keyword&gt;peptidomimetics&lt;/keyword&gt;&lt;keyword&gt;potassium channels&lt;/keyword&gt;&lt;keyword&gt;sodium channels&lt;/keyword&gt;&lt;keyword&gt;trafficking&lt;/keyword&gt;&lt;/keywords&gt;&lt;dates&gt;&lt;year&gt;2019&lt;/year&gt;&lt;pub-dates&gt;&lt;date&gt;Jun&lt;/date&gt;&lt;/pub-dates&gt;&lt;/dates&gt;&lt;isbn&gt;1530-6860 (Electronic)&amp;#xD;0892-6638 (Linking)&lt;/isbn&gt;&lt;accession-num&gt;30860870&lt;/accession-num&gt;&lt;urls&gt;&lt;related-urls&gt;&lt;url&gt;https://www.ncbi.nlm.nih.gov/pubmed/30860870&lt;/url&gt;&lt;/related-urls&gt;&lt;/urls&gt;&lt;custom2&gt;PMC6529352&lt;/custom2&gt;&lt;electronic-resource-num&gt;10.1096/fj.201802454RR&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41" w:tooltip="Pryce, 2019 #19" w:history="1">
        <w:r w:rsidR="00A074BB" w:rsidRPr="00426B20">
          <w:rPr>
            <w:rStyle w:val="Hyperlink"/>
            <w:rFonts w:ascii="Times New Roman" w:hAnsi="Times New Roman" w:cs="Times New Roman"/>
            <w:noProof/>
          </w:rPr>
          <w:t>Pryce et al., 2019</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p>
    <w:p w:rsidR="00FE3634" w:rsidRPr="00426B20" w:rsidRDefault="00FE3634" w:rsidP="00566A11">
      <w:pPr>
        <w:pStyle w:val="ListParagraph"/>
        <w:spacing w:line="480" w:lineRule="auto"/>
        <w:ind w:left="1800"/>
        <w:jc w:val="right"/>
        <w:rPr>
          <w:rFonts w:ascii="Times New Roman" w:hAnsi="Times New Roman" w:cs="Times New Roman"/>
          <w:sz w:val="20"/>
          <w:szCs w:val="20"/>
        </w:rPr>
      </w:pPr>
      <w:r w:rsidRPr="00426B20">
        <w:rPr>
          <w:rFonts w:ascii="Times New Roman" w:hAnsi="Times New Roman" w:cs="Times New Roman"/>
          <w:noProof/>
        </w:rPr>
        <w:drawing>
          <wp:inline distT="0" distB="0" distL="0" distR="0" wp14:anchorId="1047649F" wp14:editId="36D149B9">
            <wp:extent cx="2758937" cy="3202626"/>
            <wp:effectExtent l="0" t="0" r="0" b="0"/>
            <wp:docPr id="38" name="Picture 4">
              <a:extLst xmlns:a="http://schemas.openxmlformats.org/drawingml/2006/main">
                <a:ext uri="{FF2B5EF4-FFF2-40B4-BE49-F238E27FC236}">
                  <a16:creationId xmlns:a16="http://schemas.microsoft.com/office/drawing/2014/main" id="{D89EDD4D-8CFB-D244-A48A-2660FBE5D3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89EDD4D-8CFB-D244-A48A-2660FBE5D33A}"/>
                        </a:ext>
                      </a:extLst>
                    </pic:cNvPr>
                    <pic:cNvPicPr>
                      <a:picLocks noChangeAspect="1"/>
                    </pic:cNvPicPr>
                  </pic:nvPicPr>
                  <pic:blipFill>
                    <a:blip r:embed="rId12"/>
                    <a:stretch>
                      <a:fillRect/>
                    </a:stretch>
                  </pic:blipFill>
                  <pic:spPr>
                    <a:xfrm>
                      <a:off x="0" y="0"/>
                      <a:ext cx="2793634" cy="3242903"/>
                    </a:xfrm>
                    <a:prstGeom prst="rect">
                      <a:avLst/>
                    </a:prstGeom>
                  </pic:spPr>
                </pic:pic>
              </a:graphicData>
            </a:graphic>
          </wp:inline>
        </w:drawing>
      </w:r>
      <w:r w:rsidRPr="00426B20">
        <w:rPr>
          <w:rFonts w:ascii="Times New Roman" w:hAnsi="Times New Roman" w:cs="Times New Roman"/>
          <w:sz w:val="20"/>
          <w:szCs w:val="20"/>
        </w:rPr>
        <w:t>(Bhattacharjee and Kaczmarek, 2005)</w:t>
      </w:r>
    </w:p>
    <w:p w:rsidR="00154690" w:rsidRPr="00426B20" w:rsidRDefault="00154690" w:rsidP="00566A11">
      <w:pPr>
        <w:pStyle w:val="ListParagraph"/>
        <w:spacing w:line="480" w:lineRule="auto"/>
        <w:ind w:left="1800"/>
        <w:jc w:val="right"/>
        <w:rPr>
          <w:rFonts w:ascii="Times New Roman" w:hAnsi="Times New Roman" w:cs="Times New Roman"/>
          <w:sz w:val="21"/>
          <w:szCs w:val="21"/>
        </w:rPr>
      </w:pPr>
    </w:p>
    <w:p w:rsidR="00E93F0C" w:rsidRPr="00426B20" w:rsidRDefault="002A243A" w:rsidP="00566A11">
      <w:pPr>
        <w:pStyle w:val="ListParagraph"/>
        <w:numPr>
          <w:ilvl w:val="0"/>
          <w:numId w:val="3"/>
        </w:numPr>
        <w:spacing w:line="480" w:lineRule="auto"/>
        <w:jc w:val="both"/>
        <w:rPr>
          <w:rFonts w:ascii="Times New Roman" w:hAnsi="Times New Roman" w:cs="Times New Roman"/>
        </w:rPr>
      </w:pPr>
      <w:bookmarkStart w:id="17" w:name="_Toc13489154"/>
      <w:bookmarkStart w:id="18" w:name="_Toc13491452"/>
      <w:bookmarkStart w:id="19" w:name="_Toc16416208"/>
      <w:r w:rsidRPr="00426B20">
        <w:rPr>
          <w:rStyle w:val="Heading3Char"/>
          <w:rFonts w:ascii="Times New Roman" w:hAnsi="Times New Roman" w:cs="Times New Roman"/>
        </w:rPr>
        <w:t xml:space="preserve">Slick </w:t>
      </w:r>
      <w:proofErr w:type="spellStart"/>
      <w:r w:rsidRPr="00426B20">
        <w:rPr>
          <w:rStyle w:val="Heading3Char"/>
          <w:rFonts w:ascii="Times New Roman" w:hAnsi="Times New Roman" w:cs="Times New Roman"/>
        </w:rPr>
        <w:t>K</w:t>
      </w:r>
      <w:r w:rsidRPr="00670A3D">
        <w:rPr>
          <w:rStyle w:val="Heading3Char"/>
          <w:rFonts w:ascii="Times New Roman" w:hAnsi="Times New Roman" w:cs="Times New Roman"/>
          <w:vertAlign w:val="subscript"/>
        </w:rPr>
        <w:t>Na</w:t>
      </w:r>
      <w:proofErr w:type="spellEnd"/>
      <w:r w:rsidRPr="00426B20">
        <w:rPr>
          <w:rStyle w:val="Heading3Char"/>
          <w:rFonts w:ascii="Times New Roman" w:hAnsi="Times New Roman" w:cs="Times New Roman"/>
        </w:rPr>
        <w:t xml:space="preserve"> Channels:</w:t>
      </w:r>
      <w:bookmarkEnd w:id="17"/>
      <w:bookmarkEnd w:id="18"/>
      <w:bookmarkEnd w:id="19"/>
      <w:r w:rsidRPr="00426B20">
        <w:rPr>
          <w:rFonts w:ascii="Times New Roman" w:hAnsi="Times New Roman" w:cs="Times New Roman"/>
        </w:rPr>
        <w:t xml:space="preserve"> Abbreviated as ‘Sequence like an </w:t>
      </w:r>
      <w:r w:rsidR="00D75B1E" w:rsidRPr="00426B20">
        <w:rPr>
          <w:rFonts w:ascii="Times New Roman" w:hAnsi="Times New Roman" w:cs="Times New Roman"/>
        </w:rPr>
        <w:t xml:space="preserve">intermediate conductance potassium channel’ </w:t>
      </w:r>
      <w:r w:rsidR="00E33468" w:rsidRPr="00426B20">
        <w:rPr>
          <w:rFonts w:ascii="Times New Roman" w:hAnsi="Times New Roman" w:cs="Times New Roman"/>
        </w:rPr>
        <w:t>(</w:t>
      </w:r>
      <w:r w:rsidR="00D75B1E" w:rsidRPr="00426B20">
        <w:rPr>
          <w:rFonts w:ascii="Times New Roman" w:hAnsi="Times New Roman" w:cs="Times New Roman"/>
        </w:rPr>
        <w:t xml:space="preserve">Kcnt2, Slo 2.1, </w:t>
      </w:r>
      <w:proofErr w:type="spellStart"/>
      <w:r w:rsidR="00D75B1E" w:rsidRPr="00426B20">
        <w:rPr>
          <w:rFonts w:ascii="Times New Roman" w:hAnsi="Times New Roman" w:cs="Times New Roman"/>
        </w:rPr>
        <w:t>KNa</w:t>
      </w:r>
      <w:proofErr w:type="spellEnd"/>
      <w:r w:rsidR="00D75B1E" w:rsidRPr="00426B20">
        <w:rPr>
          <w:rFonts w:ascii="Times New Roman" w:hAnsi="Times New Roman" w:cs="Times New Roman"/>
        </w:rPr>
        <w:t xml:space="preserve"> 1.2), is a member of the </w:t>
      </w:r>
      <w:proofErr w:type="spellStart"/>
      <w:r w:rsidR="00D75B1E" w:rsidRPr="00426B20">
        <w:rPr>
          <w:rFonts w:ascii="Times New Roman" w:hAnsi="Times New Roman" w:cs="Times New Roman"/>
        </w:rPr>
        <w:t>K</w:t>
      </w:r>
      <w:r w:rsidR="00D75B1E" w:rsidRPr="00426B20">
        <w:rPr>
          <w:rFonts w:ascii="Times New Roman" w:hAnsi="Times New Roman" w:cs="Times New Roman"/>
          <w:vertAlign w:val="subscript"/>
        </w:rPr>
        <w:t>Na</w:t>
      </w:r>
      <w:proofErr w:type="spellEnd"/>
      <w:r w:rsidR="00D75B1E" w:rsidRPr="00426B20">
        <w:rPr>
          <w:rFonts w:ascii="Times New Roman" w:hAnsi="Times New Roman" w:cs="Times New Roman"/>
        </w:rPr>
        <w:t xml:space="preserve"> channel family</w:t>
      </w:r>
      <w:r w:rsidR="007B1EF0" w:rsidRPr="00426B20">
        <w:rPr>
          <w:rFonts w:ascii="Times New Roman" w:hAnsi="Times New Roman" w:cs="Times New Roman"/>
        </w:rPr>
        <w:t xml:space="preserve"> </w:t>
      </w:r>
      <w:r w:rsidR="004B68BC" w:rsidRPr="00426B20">
        <w:rPr>
          <w:rFonts w:ascii="Times New Roman" w:hAnsi="Times New Roman" w:cs="Times New Roman"/>
        </w:rPr>
        <w:t xml:space="preserve">and displays approximately 74% sequence homology to Slack channels </w:t>
      </w:r>
      <w:r w:rsidR="00886A79" w:rsidRPr="00426B20">
        <w:rPr>
          <w:rFonts w:ascii="Times New Roman" w:hAnsi="Times New Roman" w:cs="Times New Roman"/>
        </w:rPr>
        <w:fldChar w:fldCharType="begin">
          <w:fldData xml:space="preserve">PEVuZE5vdGU+PENpdGU+PEF1dGhvcj5CaGF0dGFjaGFyamVlPC9BdXRob3I+PFllYXI+MjAwNTwv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PEVuZE5vdGU+PENpdGU+PEF1dGhvcj5CaGF0dGFjaGFyamVlPC9BdXRob3I+PFllYXI+MjAwNTwv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10" w:tooltip="Bhattacharjee, 2005 #11" w:history="1">
        <w:r w:rsidR="00A074BB" w:rsidRPr="00426B20">
          <w:rPr>
            <w:rStyle w:val="Hyperlink"/>
            <w:rFonts w:ascii="Times New Roman" w:hAnsi="Times New Roman" w:cs="Times New Roman"/>
            <w:noProof/>
          </w:rPr>
          <w:t>Bhattacharjee et al., 2005</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D75B1E" w:rsidRPr="00426B20">
        <w:rPr>
          <w:rFonts w:ascii="Times New Roman" w:hAnsi="Times New Roman" w:cs="Times New Roman"/>
        </w:rPr>
        <w:t>. These channels have a very large unitary conductance of approximately 140pS and show rapid activation kinetics</w:t>
      </w:r>
      <w:r w:rsidR="008C5855" w:rsidRPr="00426B20">
        <w:rPr>
          <w:rFonts w:ascii="Times New Roman" w:hAnsi="Times New Roman" w:cs="Times New Roman"/>
        </w:rPr>
        <w:t xml:space="preserve"> </w:t>
      </w:r>
      <w:r w:rsidR="0035657D" w:rsidRPr="00426B20">
        <w:rPr>
          <w:rFonts w:ascii="Times New Roman" w:hAnsi="Times New Roman" w:cs="Times New Roman"/>
        </w:rPr>
        <w:t>as a response to depolarization. They have a basal level of activity despite Na</w:t>
      </w:r>
      <w:r w:rsidR="0035657D" w:rsidRPr="00426B20">
        <w:rPr>
          <w:rFonts w:ascii="Times New Roman" w:hAnsi="Times New Roman" w:cs="Times New Roman"/>
          <w:vertAlign w:val="superscript"/>
        </w:rPr>
        <w:t>+</w:t>
      </w:r>
      <w:r w:rsidR="0035657D" w:rsidRPr="00426B20">
        <w:rPr>
          <w:rFonts w:ascii="Times New Roman" w:hAnsi="Times New Roman" w:cs="Times New Roman"/>
        </w:rPr>
        <w:t xml:space="preserve"> absence. </w:t>
      </w:r>
      <w:r w:rsidR="00640BBC" w:rsidRPr="00426B20">
        <w:rPr>
          <w:rFonts w:ascii="Times New Roman" w:hAnsi="Times New Roman" w:cs="Times New Roman"/>
        </w:rPr>
        <w:t xml:space="preserve">Slick channels </w:t>
      </w:r>
      <w:r w:rsidR="00DB1DD9" w:rsidRPr="00426B20">
        <w:rPr>
          <w:rFonts w:ascii="Times New Roman" w:hAnsi="Times New Roman" w:cs="Times New Roman"/>
        </w:rPr>
        <w:t>contain a consensus ATP binding site downstream of RCK domains</w:t>
      </w:r>
      <w:r w:rsidR="004B68BC" w:rsidRPr="00426B20">
        <w:rPr>
          <w:rFonts w:ascii="Times New Roman" w:hAnsi="Times New Roman" w:cs="Times New Roman"/>
        </w:rPr>
        <w:t xml:space="preserve"> that regulates Slick current amplitude and are strongly influenced by intracellular Chloride ion concentration</w:t>
      </w:r>
      <w:r w:rsidR="00E93F0C" w:rsidRPr="00426B20">
        <w:rPr>
          <w:rFonts w:ascii="Times New Roman" w:hAnsi="Times New Roman" w:cs="Times New Roman"/>
        </w:rPr>
        <w:t xml:space="preserve">. It was shown that an increased concentration of the Chloride ions was greater for Slick channel activation than the Slack channel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&lt;EndNote&gt;&lt;Cite&gt;&lt;Author&gt;Bhattacharjee&lt;/Author&gt;&lt;Year&gt;2005&lt;/Year&gt;&lt;RecNum&gt;3&lt;/RecNum&gt;&lt;DisplayText&gt;(Bhattacharjee &amp;amp; Kaczmarek, 2005)&lt;/DisplayText&gt;&lt;record&gt;&lt;rec-number&gt;3&lt;/rec-number&gt;&lt;foreign-keys&gt;&lt;key app="EN" db-id="efrrpr2d9wt09perze5vzwwo50vf5wff2aa0" timestamp="1562607597"&gt;3&lt;/key&gt;&lt;/foreign-keys&gt;&lt;ref-type name="Journal Article"&gt;17&lt;/ref-type&gt;&lt;contributors&gt;&lt;authors&gt;&lt;author&gt;Bhattacharjee, A.&lt;/author&gt;&lt;author&gt;Kaczmarek, L. K.&lt;/author&gt;&lt;/authors&gt;&lt;/contributors&gt;&lt;auth-address&gt;Department of Pharmacology and Toxicology, School of Medicine and Biomedical Science, The State University of New York, Buffalo, NY 14214, USA.&lt;/auth-address&gt;&lt;titles&gt;&lt;title&gt;For K+ channels, Na+ is the new Ca2+&lt;/title&gt;&lt;secondary-title&gt;Trends Neurosci&lt;/secondary-title&gt;&lt;/titles&gt;&lt;periodical&gt;&lt;full-title&gt;Trends Neurosci&lt;/full-title&gt;&lt;/periodical&gt;&lt;pages&gt;422-8&lt;/pages&gt;&lt;volume&gt;28&lt;/volume&gt;&lt;number&gt;8&lt;/number&gt;&lt;edition&gt;2005/06/28&lt;/edition&gt;&lt;keywords&gt;&lt;keyword&gt;Action Potentials/drug effects/physiology&lt;/keyword&gt;&lt;keyword&gt;Adaptation, Physiological&lt;/keyword&gt;&lt;keyword&gt;Animals&lt;/keyword&gt;&lt;keyword&gt;Calcium/*metabolism&lt;/keyword&gt;&lt;keyword&gt;Calcium Signaling/physiology&lt;/keyword&gt;&lt;keyword&gt;Electrophysiology/methods&lt;/keyword&gt;&lt;keyword&gt;Ion Channel Gating/*physiology&lt;/keyword&gt;&lt;keyword&gt;Models, Molecular&lt;/keyword&gt;&lt;keyword&gt;Neurons/physiology&lt;/keyword&gt;&lt;keyword&gt;Potassium Channels/classification/drug effects/genetics/*metabolism&lt;/keyword&gt;&lt;keyword&gt;Sodium/*metabolism/pharmacology&lt;/keyword&gt;&lt;/keywords&gt;&lt;dates&gt;&lt;year&gt;2005&lt;/year&gt;&lt;pub-dates&gt;&lt;date&gt;Aug&lt;/date&gt;&lt;/pub-dates&gt;&lt;/dates&gt;&lt;isbn&gt;0166-2236 (Print)&amp;#xD;0166-2236 (Linking)&lt;/isbn&gt;&lt;accession-num&gt;15979166&lt;/accession-num&gt;&lt;urls&gt;&lt;related-urls&gt;&lt;url&gt;https://www.ncbi.nlm.nih.gov/pubmed/15979166&lt;/url&gt;&lt;/related-urls&gt;&lt;/urls&gt;&lt;electronic-resource-num&gt;10.1016/j.tins.2005.06.003&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9" w:tooltip="Bhattacharjee, 2005 #3" w:history="1">
        <w:r w:rsidR="00A074BB" w:rsidRPr="00426B20">
          <w:rPr>
            <w:rStyle w:val="Hyperlink"/>
            <w:rFonts w:ascii="Times New Roman" w:hAnsi="Times New Roman" w:cs="Times New Roman"/>
            <w:noProof/>
          </w:rPr>
          <w:t>Bhattacharjee &amp; Kaczmarek, 2005</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E93F0C" w:rsidRPr="00426B20">
        <w:rPr>
          <w:rFonts w:ascii="Times New Roman" w:hAnsi="Times New Roman" w:cs="Times New Roman"/>
        </w:rPr>
        <w:t xml:space="preserve">. </w:t>
      </w:r>
    </w:p>
    <w:p w:rsidR="00E93F0C" w:rsidRPr="00426B20" w:rsidRDefault="00E93F0C" w:rsidP="00566A11">
      <w:pPr>
        <w:pStyle w:val="ListParagraph"/>
        <w:spacing w:line="480" w:lineRule="auto"/>
        <w:ind w:left="1800"/>
        <w:jc w:val="both"/>
        <w:rPr>
          <w:rFonts w:ascii="Times New Roman" w:hAnsi="Times New Roman" w:cs="Times New Roman"/>
        </w:rPr>
      </w:pPr>
      <w:r w:rsidRPr="00426B20">
        <w:rPr>
          <w:rFonts w:ascii="Times New Roman" w:hAnsi="Times New Roman" w:cs="Times New Roman"/>
        </w:rPr>
        <w:t xml:space="preserve">Slick channels have a structurally different N-terminal </w:t>
      </w:r>
      <w:r w:rsidR="00C17B42" w:rsidRPr="00426B20">
        <w:rPr>
          <w:rFonts w:ascii="Times New Roman" w:hAnsi="Times New Roman" w:cs="Times New Roman"/>
        </w:rPr>
        <w:t>from the Slack channel. It contains a putative PY (PPxY, where x is any amino acid) motif in its N-terminus. The PY motif is a consensus binding site for WW (Tryptophan-Tryptophan) domain containing proteins</w:t>
      </w:r>
      <w:r w:rsidR="0006313F" w:rsidRPr="00426B20">
        <w:rPr>
          <w:rFonts w:ascii="Times New Roman" w:hAnsi="Times New Roman" w:cs="Times New Roman"/>
        </w:rPr>
        <w:t xml:space="preserve">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&lt;EndNote&gt;&lt;Cite&gt;&lt;Author&gt;Pryce&lt;/Author&gt;&lt;Year&gt;2019&lt;/Year&gt;&lt;RecNum&gt;19&lt;/RecNum&gt;&lt;DisplayText&gt;(Pryce et al., 2019)&lt;/DisplayText&gt;&lt;record&gt;&lt;rec-number&gt;19&lt;/rec-number&gt;&lt;foreign-keys&gt;&lt;key app="EN" db-id="efrrpr2d9wt09perze5vzwwo50vf5wff2aa0" timestamp="1562607598"&gt;19&lt;/key&gt;&lt;/foreign-keys&gt;&lt;ref-type name="Journal Article"&gt;17&lt;/ref-type&gt;&lt;contributors&gt;&lt;authors&gt;&lt;author&gt;Pryce, K. D.&lt;/author&gt;&lt;author&gt;Powell, R.&lt;/author&gt;&lt;author&gt;Agwa, D.&lt;/author&gt;&lt;author&gt;Evely, K. M.&lt;/author&gt;&lt;author&gt;Sheehan, G. D.&lt;/author&gt;&lt;author&gt;Nip, A.&lt;/author&gt;&lt;author&gt;Tomasello, D. L.&lt;/author&gt;&lt;author&gt;Gururaj, S.&lt;/author&gt;&lt;author&gt;Bhattacharjee, A.&lt;/author&gt;&lt;/authors&gt;&lt;/contributors&gt;&lt;auth-address&gt;Department of Pharmacology and Toxicology, University at Buffalo-The State University of New York, Buffalo, New York, USA.&lt;/auth-address&gt;&lt;titles&gt;&lt;title&gt;Magi-1 scaffolds NaV1.8 and Slack KNa channels in dorsal root ganglion neurons regulating excitability and pain&lt;/title&gt;&lt;secondary-title&gt;FASEB J&lt;/secondary-title&gt;&lt;/titles&gt;&lt;periodical&gt;&lt;full-title&gt;FASEB J&lt;/full-title&gt;&lt;/periodical&gt;&lt;pages&gt;7315-7330&lt;/pages&gt;&lt;volume&gt;33&lt;/volume&gt;&lt;number&gt;6&lt;/number&gt;&lt;edition&gt;2019/03/13&lt;/edition&gt;&lt;keywords&gt;&lt;keyword&gt;nociception&lt;/keyword&gt;&lt;keyword&gt;peptidomimetics&lt;/keyword&gt;&lt;keyword&gt;potassium channels&lt;/keyword&gt;&lt;keyword&gt;sodium channels&lt;/keyword&gt;&lt;keyword&gt;trafficking&lt;/keyword&gt;&lt;/keywords&gt;&lt;dates&gt;&lt;year&gt;2019&lt;/year&gt;&lt;pub-dates&gt;&lt;date&gt;Jun&lt;/date&gt;&lt;/pub-dates&gt;&lt;/dates&gt;&lt;isbn&gt;1530-6860 (Electronic)&amp;#xD;0892-6638 (Linking)&lt;/isbn&gt;&lt;accession-num&gt;30860870&lt;/accession-num&gt;&lt;urls&gt;&lt;related-urls&gt;&lt;url&gt;https://www.ncbi.nlm.nih.gov/pubmed/30860870&lt;/url&gt;&lt;/related-urls&gt;&lt;/urls&gt;&lt;custom2&gt;PMC6529352&lt;/custom2&gt;&lt;electronic-resource-num&gt;10.1096/fj.201802454RR&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41" w:tooltip="Pryce, 2019 #19" w:history="1">
        <w:r w:rsidR="00A074BB" w:rsidRPr="00426B20">
          <w:rPr>
            <w:rStyle w:val="Hyperlink"/>
            <w:rFonts w:ascii="Times New Roman" w:hAnsi="Times New Roman" w:cs="Times New Roman"/>
            <w:noProof/>
          </w:rPr>
          <w:t>Pryce et al., 2019</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06313F" w:rsidRPr="00426B20">
        <w:rPr>
          <w:rFonts w:ascii="Times New Roman" w:hAnsi="Times New Roman" w:cs="Times New Roman"/>
        </w:rPr>
        <w:t xml:space="preserve">. </w:t>
      </w:r>
      <w:r w:rsidR="00442E9E" w:rsidRPr="00426B20">
        <w:rPr>
          <w:rFonts w:ascii="Times New Roman" w:hAnsi="Times New Roman" w:cs="Times New Roman"/>
        </w:rPr>
        <w:t xml:space="preserve">Slick also contains a conserved PDZ-binding motif in the C-terminus that could potentially localize the channel to </w:t>
      </w:r>
      <w:r w:rsidR="00332FAA" w:rsidRPr="00426B20">
        <w:rPr>
          <w:rFonts w:ascii="Times New Roman" w:hAnsi="Times New Roman" w:cs="Times New Roman"/>
        </w:rPr>
        <w:t xml:space="preserve">the neuronal membrane through association with scaffolding proteins containing PDZ domains. </w:t>
      </w:r>
    </w:p>
    <w:p w:rsidR="00332FAA" w:rsidRPr="00426B20" w:rsidRDefault="00332FAA" w:rsidP="00566A11">
      <w:pPr>
        <w:pStyle w:val="ListParagraph"/>
        <w:spacing w:line="480" w:lineRule="auto"/>
        <w:ind w:left="1800"/>
        <w:jc w:val="both"/>
        <w:rPr>
          <w:rFonts w:ascii="Times New Roman" w:hAnsi="Times New Roman" w:cs="Times New Roman"/>
        </w:rPr>
      </w:pPr>
      <w:r w:rsidRPr="00426B20">
        <w:rPr>
          <w:rFonts w:ascii="Times New Roman" w:hAnsi="Times New Roman" w:cs="Times New Roman"/>
        </w:rPr>
        <w:t xml:space="preserve">Studies have shown that Slick channel </w:t>
      </w:r>
      <w:r w:rsidR="007861B3" w:rsidRPr="00426B20">
        <w:rPr>
          <w:rFonts w:ascii="Times New Roman" w:hAnsi="Times New Roman" w:cs="Times New Roman"/>
        </w:rPr>
        <w:t>regulates</w:t>
      </w:r>
      <w:r w:rsidRPr="00426B20">
        <w:rPr>
          <w:rFonts w:ascii="Times New Roman" w:hAnsi="Times New Roman" w:cs="Times New Roman"/>
        </w:rPr>
        <w:t xml:space="preserve"> neuronal hyperexcitability suggesting a role in inflammatory and neuropathic pain in rodent models</w:t>
      </w:r>
      <w:r w:rsidR="006F7850" w:rsidRPr="00426B20">
        <w:rPr>
          <w:rFonts w:ascii="Times New Roman" w:hAnsi="Times New Roman" w:cs="Times New Roman"/>
        </w:rPr>
        <w:t>. Electrophysiological recordings of DRG neurons from Slick knockout mice showed that these channels contribute to outward Potassium current</w:t>
      </w:r>
      <w:r w:rsidR="00E916A8" w:rsidRPr="00426B20">
        <w:rPr>
          <w:rFonts w:ascii="Times New Roman" w:hAnsi="Times New Roman" w:cs="Times New Roman"/>
        </w:rPr>
        <w:t xml:space="preserve"> and AP firing</w:t>
      </w:r>
      <w:r w:rsidRPr="00426B20">
        <w:rPr>
          <w:rFonts w:ascii="Times New Roman" w:hAnsi="Times New Roman" w:cs="Times New Roman"/>
        </w:rPr>
        <w:t xml:space="preserve">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&lt;EndNote&gt;&lt;Cite&gt;&lt;Author&gt;Tomasello&lt;/Author&gt;&lt;Year&gt;2017&lt;/Year&gt;&lt;RecNum&gt;6&lt;/RecNum&gt;&lt;DisplayText&gt;(Tomasello et al., 2017)&lt;/DisplayText&gt;&lt;record&gt;&lt;rec-number&gt;6&lt;/rec-number&gt;&lt;foreign-keys&gt;&lt;key app="EN" db-id="efrrpr2d9wt09perze5vzwwo50vf5wff2aa0" timestamp="1562607597"&gt;6&lt;/key&gt;&lt;/foreign-keys&gt;&lt;ref-type name="Journal Article"&gt;17&lt;/ref-type&gt;&lt;contributors&gt;&lt;authors&gt;&lt;author&gt;Tomasello, D. L.&lt;/author&gt;&lt;author&gt;Hurley, E.&lt;/author&gt;&lt;author&gt;Wrabetz, L.&lt;/author&gt;&lt;author&gt;Bhattacharjee, A.&lt;/author&gt;&lt;/authors&gt;&lt;/contributors&gt;&lt;auth-address&gt;Neuroscience Program, The State University of New York - University at Buffalo, Buffalo, NY, USA.&amp;#xD;Department of Neurology, Jacobs School of Medicine and Biomedical Sciences, The State University of New York - University at Buffalo, Buffalo, NY, USA.&amp;#xD;Department of Pharmacology and Toxicology, Jacobs School of Medicine and Biomedical Sciences, The State University of New York - University at Buffalo, Buffalo, NY, USA.&lt;/auth-address&gt;&lt;titles&gt;&lt;title&gt;Slick (Kcnt2) Sodium-Activated Potassium Channels Limit Peptidergic Nociceptor Excitability and Hyperalgesia&lt;/title&gt;&lt;secondary-title&gt;J Exp Neurosci&lt;/secondary-title&gt;&lt;/titles&gt;&lt;periodical&gt;&lt;full-title&gt;J Exp Neurosci&lt;/full-title&gt;&lt;/periodical&gt;&lt;pages&gt;1179069517726996&lt;/pages&gt;&lt;volume&gt;11&lt;/volume&gt;&lt;edition&gt;2017/09/26&lt;/edition&gt;&lt;keywords&gt;&lt;keyword&gt;Cgrp&lt;/keyword&gt;&lt;keyword&gt;DRG neurons&lt;/keyword&gt;&lt;keyword&gt;Ion channels&lt;/keyword&gt;&lt;keyword&gt;chronic pain&lt;/keyword&gt;&lt;keyword&gt;thermal nociception&lt;/keyword&gt;&lt;keyword&gt;conflicts of interest with respect to the research, authorship, and/or&lt;/keyword&gt;&lt;keyword&gt;publication of this article.&lt;/keyword&gt;&lt;/keywords&gt;&lt;dates&gt;&lt;year&gt;2017&lt;/year&gt;&lt;/dates&gt;&lt;isbn&gt;1179-0695 (Print)&amp;#xD;1179-0695 (Linking)&lt;/isbn&gt;&lt;accession-num&gt;28943756&lt;/accession-num&gt;&lt;urls&gt;&lt;related-urls&gt;&lt;url&gt;https://www.ncbi.nlm.nih.gov/pubmed/28943756&lt;/url&gt;&lt;/related-urls&gt;&lt;/urls&gt;&lt;custom2&gt;PMC5602212&lt;/custom2&gt;&lt;electronic-resource-num&gt;10.1177/1179069517726996&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47" w:tooltip="Tomasello, 2017 #6" w:history="1">
        <w:r w:rsidR="00A074BB" w:rsidRPr="00426B20">
          <w:rPr>
            <w:rStyle w:val="Hyperlink"/>
            <w:rFonts w:ascii="Times New Roman" w:hAnsi="Times New Roman" w:cs="Times New Roman"/>
            <w:noProof/>
          </w:rPr>
          <w:t>Tomasello et al., 2017</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DE1B68" w:rsidRPr="00426B20">
        <w:rPr>
          <w:rFonts w:ascii="Times New Roman" w:hAnsi="Times New Roman" w:cs="Times New Roman"/>
        </w:rPr>
        <w:t>. Gain of function mutations</w:t>
      </w:r>
      <w:r w:rsidR="007861B3" w:rsidRPr="00426B20">
        <w:rPr>
          <w:rFonts w:ascii="Times New Roman" w:hAnsi="Times New Roman" w:cs="Times New Roman"/>
        </w:rPr>
        <w:t xml:space="preserve"> in the Slick channel </w:t>
      </w:r>
      <w:r w:rsidR="007861B3" w:rsidRPr="00426B20">
        <w:rPr>
          <w:rFonts w:ascii="Times New Roman" w:hAnsi="Times New Roman" w:cs="Times New Roman"/>
        </w:rPr>
        <w:lastRenderedPageBreak/>
        <w:t xml:space="preserve">have shown association with epileptic encephalopathy as a result of significant increase in </w:t>
      </w:r>
      <w:r w:rsidR="006F7850" w:rsidRPr="00426B20">
        <w:rPr>
          <w:rFonts w:ascii="Times New Roman" w:hAnsi="Times New Roman" w:cs="Times New Roman"/>
        </w:rPr>
        <w:t xml:space="preserve">AP firing </w:t>
      </w:r>
      <w:r w:rsidR="00886A79" w:rsidRPr="00426B20">
        <w:rPr>
          <w:rFonts w:ascii="Times New Roman" w:hAnsi="Times New Roman" w:cs="Times New Roman"/>
        </w:rPr>
        <w:fldChar w:fldCharType="begin">
          <w:fldData xml:space="preserve">PEVuZE5vdGU+PENpdGU+PEF1dGhvcj5HdXJ1cmFqPC9BdXRob3I+PFllYXI+MjAxNzwvWWVhcj48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PEVuZE5vdGU+PENpdGU+PEF1dGhvcj5HdXJ1cmFqPC9BdXRob3I+PFllYXI+MjAxNzwvWWVhcj48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24" w:tooltip="Gururaj, 2017 #20" w:history="1">
        <w:r w:rsidR="00A074BB" w:rsidRPr="00426B20">
          <w:rPr>
            <w:rStyle w:val="Hyperlink"/>
            <w:rFonts w:ascii="Times New Roman" w:hAnsi="Times New Roman" w:cs="Times New Roman"/>
            <w:noProof/>
          </w:rPr>
          <w:t>Gururaj, Palmer, et al., 2017</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6F7850" w:rsidRPr="00426B20">
        <w:rPr>
          <w:rFonts w:ascii="Times New Roman" w:hAnsi="Times New Roman" w:cs="Times New Roman"/>
        </w:rPr>
        <w:t xml:space="preserve">. </w:t>
      </w:r>
    </w:p>
    <w:p w:rsidR="00FE3634" w:rsidRPr="00426B20" w:rsidRDefault="00FE3634" w:rsidP="00566A11">
      <w:pPr>
        <w:pStyle w:val="ListParagraph"/>
        <w:spacing w:line="480" w:lineRule="auto"/>
        <w:ind w:left="1800"/>
        <w:jc w:val="both"/>
        <w:rPr>
          <w:rFonts w:ascii="Times New Roman" w:hAnsi="Times New Roman" w:cs="Times New Roman"/>
          <w:sz w:val="20"/>
          <w:szCs w:val="20"/>
        </w:rPr>
      </w:pPr>
      <w:r w:rsidRPr="00426B20">
        <w:rPr>
          <w:rFonts w:ascii="Times New Roman" w:hAnsi="Times New Roman" w:cs="Times New Roman"/>
          <w:noProof/>
          <w:sz w:val="20"/>
          <w:szCs w:val="20"/>
        </w:rPr>
        <w:drawing>
          <wp:inline distT="0" distB="0" distL="0" distR="0" wp14:anchorId="4AD2EB36" wp14:editId="459F9E93">
            <wp:extent cx="2805652" cy="3209925"/>
            <wp:effectExtent l="0" t="0" r="1270" b="3175"/>
            <wp:docPr id="39" name="Picture 3">
              <a:extLst xmlns:a="http://schemas.openxmlformats.org/drawingml/2006/main">
                <a:ext uri="{FF2B5EF4-FFF2-40B4-BE49-F238E27FC236}">
                  <a16:creationId xmlns:a16="http://schemas.microsoft.com/office/drawing/2014/main" id="{224EC8E9-A414-7043-8642-BA4F9664AA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24EC8E9-A414-7043-8642-BA4F9664AAA3}"/>
                        </a:ext>
                      </a:extLst>
                    </pic:cNvPr>
                    <pic:cNvPicPr>
                      <a:picLocks noChangeAspect="1"/>
                    </pic:cNvPicPr>
                  </pic:nvPicPr>
                  <pic:blipFill>
                    <a:blip r:embed="rId13"/>
                    <a:stretch>
                      <a:fillRect/>
                    </a:stretch>
                  </pic:blipFill>
                  <pic:spPr>
                    <a:xfrm>
                      <a:off x="0" y="0"/>
                      <a:ext cx="2822884" cy="3229640"/>
                    </a:xfrm>
                    <a:prstGeom prst="rect">
                      <a:avLst/>
                    </a:prstGeom>
                  </pic:spPr>
                </pic:pic>
              </a:graphicData>
            </a:graphic>
          </wp:inline>
        </w:drawing>
      </w:r>
      <w:r w:rsidRPr="00426B20">
        <w:rPr>
          <w:rFonts w:ascii="Times New Roman" w:hAnsi="Times New Roman" w:cs="Times New Roman"/>
          <w:sz w:val="20"/>
          <w:szCs w:val="20"/>
        </w:rPr>
        <w:t>(Bhattacharjee and Kaczmarek, 2005)</w:t>
      </w:r>
    </w:p>
    <w:p w:rsidR="00FE3634" w:rsidRPr="00426B20" w:rsidRDefault="00FE3634" w:rsidP="00566A11">
      <w:pPr>
        <w:pStyle w:val="ListParagraph"/>
        <w:spacing w:line="480" w:lineRule="auto"/>
        <w:ind w:left="1800"/>
        <w:jc w:val="both"/>
        <w:rPr>
          <w:rFonts w:ascii="Times New Roman" w:hAnsi="Times New Roman" w:cs="Times New Roman"/>
        </w:rPr>
      </w:pPr>
    </w:p>
    <w:p w:rsidR="00E31C1F" w:rsidRPr="00426B20" w:rsidRDefault="00423E0E" w:rsidP="006C1B9A">
      <w:pPr>
        <w:spacing w:line="480" w:lineRule="auto"/>
        <w:rPr>
          <w:rFonts w:ascii="Times New Roman" w:hAnsi="Times New Roman" w:cs="Times New Roman"/>
          <w:b/>
        </w:rPr>
      </w:pPr>
      <w:r w:rsidRPr="00426B20">
        <w:rPr>
          <w:rFonts w:ascii="Times New Roman" w:hAnsi="Times New Roman" w:cs="Times New Roman"/>
          <w:b/>
        </w:rPr>
        <w:br w:type="page"/>
      </w:r>
    </w:p>
    <w:p w:rsidR="00423E0E" w:rsidRPr="00526AE7" w:rsidRDefault="00D5287A" w:rsidP="00915A0C">
      <w:pPr>
        <w:pStyle w:val="Heading2"/>
        <w:numPr>
          <w:ilvl w:val="0"/>
          <w:numId w:val="32"/>
        </w:numPr>
        <w:rPr>
          <w:rFonts w:ascii="Times New Roman" w:hAnsi="Times New Roman" w:cs="Times New Roman"/>
          <w:sz w:val="24"/>
          <w:szCs w:val="24"/>
        </w:rPr>
      </w:pPr>
      <w:bookmarkStart w:id="20" w:name="_Toc13489155"/>
      <w:bookmarkStart w:id="21" w:name="_Toc13491453"/>
      <w:bookmarkStart w:id="22" w:name="_Toc16416209"/>
      <w:r w:rsidRPr="00526AE7">
        <w:rPr>
          <w:rFonts w:ascii="Times New Roman" w:hAnsi="Times New Roman" w:cs="Times New Roman"/>
          <w:sz w:val="24"/>
          <w:szCs w:val="24"/>
        </w:rPr>
        <w:lastRenderedPageBreak/>
        <w:t>AMPA Receptor:</w:t>
      </w:r>
      <w:bookmarkEnd w:id="20"/>
      <w:bookmarkEnd w:id="21"/>
      <w:bookmarkEnd w:id="22"/>
      <w:r w:rsidRPr="00526AE7">
        <w:rPr>
          <w:rFonts w:ascii="Times New Roman" w:hAnsi="Times New Roman" w:cs="Times New Roman"/>
          <w:sz w:val="24"/>
          <w:szCs w:val="24"/>
        </w:rPr>
        <w:t xml:space="preserve"> </w:t>
      </w:r>
    </w:p>
    <w:p w:rsidR="00426B20" w:rsidRPr="00426B20" w:rsidRDefault="00426B20" w:rsidP="00426B20"/>
    <w:p w:rsidR="002C483D" w:rsidRPr="00426B20" w:rsidRDefault="00D5287A" w:rsidP="00B57CB3">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t>The AMPA (</w:t>
      </w:r>
      <w:r w:rsidRPr="00426B20">
        <w:rPr>
          <w:rFonts w:ascii="Times New Roman" w:hAnsi="Times New Roman" w:cs="Times New Roman"/>
        </w:rPr>
        <w:sym w:font="Symbol" w:char="F061"/>
      </w:r>
      <w:r w:rsidRPr="00426B20">
        <w:rPr>
          <w:rFonts w:ascii="Times New Roman" w:hAnsi="Times New Roman" w:cs="Times New Roman"/>
        </w:rPr>
        <w:t>-amino 3-hydroxy 5-methyl 4-isoxazole propionic acid) receptors are glutamate</w:t>
      </w:r>
      <w:r w:rsidR="000B6298" w:rsidRPr="00426B20">
        <w:rPr>
          <w:rFonts w:ascii="Times New Roman" w:hAnsi="Times New Roman" w:cs="Times New Roman"/>
        </w:rPr>
        <w:t xml:space="preserve">-gated ion channels that mediate the majority of fast excitatory transmission in the Central Nervous System regulating learning, memory and cognition. </w:t>
      </w:r>
      <w:r w:rsidR="00D07855" w:rsidRPr="00426B20">
        <w:rPr>
          <w:rFonts w:ascii="Times New Roman" w:hAnsi="Times New Roman" w:cs="Times New Roman"/>
        </w:rPr>
        <w:t>Binding of Glutamate to the receptor, the pore of the receptor opens up allowing influx of Na</w:t>
      </w:r>
      <w:r w:rsidR="00D07855" w:rsidRPr="00426B20">
        <w:rPr>
          <w:rFonts w:ascii="Times New Roman" w:hAnsi="Times New Roman" w:cs="Times New Roman"/>
          <w:vertAlign w:val="superscript"/>
        </w:rPr>
        <w:t>+</w:t>
      </w:r>
      <w:r w:rsidR="00D07855" w:rsidRPr="00426B20">
        <w:rPr>
          <w:rFonts w:ascii="Times New Roman" w:hAnsi="Times New Roman" w:cs="Times New Roman"/>
        </w:rPr>
        <w:t xml:space="preserve"> ions, depolarizing the post synapse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&lt;EndNote&gt;&lt;Cite&gt;&lt;Author&gt;Chater&lt;/Author&gt;&lt;Year&gt;2014&lt;/Year&gt;&lt;RecNum&gt;21&lt;/RecNum&gt;&lt;DisplayText&gt;(Chater &amp;amp; Goda, 2014)&lt;/DisplayText&gt;&lt;record&gt;&lt;rec-number&gt;21&lt;/rec-number&gt;&lt;foreign-keys&gt;&lt;key app="EN" db-id="efrrpr2d9wt09perze5vzwwo50vf5wff2aa0" timestamp="1562607598"&gt;21&lt;/key&gt;&lt;/foreign-keys&gt;&lt;ref-type name="Journal Article"&gt;17&lt;/ref-type&gt;&lt;contributors&gt;&lt;authors&gt;&lt;author&gt;Chater, T. E.&lt;/author&gt;&lt;author&gt;Goda, Y.&lt;/author&gt;&lt;/authors&gt;&lt;/contributors&gt;&lt;auth-address&gt;RIKEN, Brain Science Institute Wako-shi, Japan.&lt;/auth-address&gt;&lt;titles&gt;&lt;title&gt;The role of AMPA receptors in postsynaptic mechanisms of synaptic plasticity&lt;/title&gt;&lt;secondary-title&gt;Front Cell Neurosci&lt;/secondary-title&gt;&lt;/titles&gt;&lt;periodical&gt;&lt;full-title&gt;Front Cell Neurosci&lt;/full-title&gt;&lt;/periodical&gt;&lt;pages&gt;401&lt;/pages&gt;&lt;volume&gt;8&lt;/volume&gt;&lt;edition&gt;2014/12/17&lt;/edition&gt;&lt;keywords&gt;&lt;keyword&gt;Ampar&lt;/keyword&gt;&lt;keyword&gt;Hebbian plasticity&lt;/keyword&gt;&lt;keyword&gt;homeostatic plasticity&lt;/keyword&gt;&lt;keyword&gt;synaptic plasticity&lt;/keyword&gt;&lt;keyword&gt;synaptic transmission&lt;/keyword&gt;&lt;keyword&gt;trafficking&lt;/keyword&gt;&lt;/keywords&gt;&lt;dates&gt;&lt;year&gt;2014&lt;/year&gt;&lt;/dates&gt;&lt;isbn&gt;1662-5102 (Print)&amp;#xD;1662-5102 (Linking)&lt;/isbn&gt;&lt;accession-num&gt;25505875&lt;/accession-num&gt;&lt;urls&gt;&lt;related-urls&gt;&lt;url&gt;https://www.ncbi.nlm.nih.gov/pubmed/25505875&lt;/url&gt;&lt;/related-urls&gt;&lt;/urls&gt;&lt;custom2&gt;PMC4245900&lt;/custom2&gt;&lt;electronic-resource-num&gt;10.3389/fncel.2014.00401&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12" w:tooltip="Chater, 2014 #21" w:history="1">
        <w:r w:rsidR="00A074BB" w:rsidRPr="00426B20">
          <w:rPr>
            <w:rStyle w:val="Hyperlink"/>
            <w:rFonts w:ascii="Times New Roman" w:hAnsi="Times New Roman" w:cs="Times New Roman"/>
            <w:noProof/>
          </w:rPr>
          <w:t>Chater &amp; Goda, 2014</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D07855" w:rsidRPr="00426B20">
        <w:rPr>
          <w:rFonts w:ascii="Times New Roman" w:hAnsi="Times New Roman" w:cs="Times New Roman"/>
        </w:rPr>
        <w:t xml:space="preserve">. </w:t>
      </w:r>
      <w:r w:rsidR="000B6298" w:rsidRPr="00426B20">
        <w:rPr>
          <w:rFonts w:ascii="Times New Roman" w:hAnsi="Times New Roman" w:cs="Times New Roman"/>
        </w:rPr>
        <w:t>The</w:t>
      </w:r>
      <w:r w:rsidR="00F10D6F" w:rsidRPr="00426B20">
        <w:rPr>
          <w:rFonts w:ascii="Times New Roman" w:hAnsi="Times New Roman" w:cs="Times New Roman"/>
        </w:rPr>
        <w:t xml:space="preserve">se </w:t>
      </w:r>
      <w:r w:rsidR="00D07855" w:rsidRPr="00426B20">
        <w:rPr>
          <w:rFonts w:ascii="Times New Roman" w:hAnsi="Times New Roman" w:cs="Times New Roman"/>
        </w:rPr>
        <w:t xml:space="preserve">ion channels </w:t>
      </w:r>
      <w:r w:rsidR="00F10D6F" w:rsidRPr="00426B20">
        <w:rPr>
          <w:rFonts w:ascii="Times New Roman" w:hAnsi="Times New Roman" w:cs="Times New Roman"/>
        </w:rPr>
        <w:t>are subject to trafficking, recycling and degradation</w:t>
      </w:r>
      <w:r w:rsidR="00D07855" w:rsidRPr="00426B20">
        <w:rPr>
          <w:rFonts w:ascii="Times New Roman" w:hAnsi="Times New Roman" w:cs="Times New Roman"/>
        </w:rPr>
        <w:t xml:space="preserve"> thus directly</w:t>
      </w:r>
      <w:r w:rsidR="00021305" w:rsidRPr="00426B20">
        <w:rPr>
          <w:rFonts w:ascii="Times New Roman" w:hAnsi="Times New Roman" w:cs="Times New Roman"/>
        </w:rPr>
        <w:t xml:space="preserve"> having implications in memory formation and storage</w:t>
      </w:r>
      <w:r w:rsidR="001161D6" w:rsidRPr="00426B20">
        <w:rPr>
          <w:rFonts w:ascii="Times New Roman" w:hAnsi="Times New Roman" w:cs="Times New Roman"/>
        </w:rPr>
        <w:t xml:space="preserve"> through an increase in repetitive firing through the channel, increasing the strength of the synapse</w:t>
      </w:r>
      <w:r w:rsidR="00021305" w:rsidRPr="00426B20">
        <w:rPr>
          <w:rFonts w:ascii="Times New Roman" w:hAnsi="Times New Roman" w:cs="Times New Roman"/>
        </w:rPr>
        <w:t xml:space="preserve">. </w:t>
      </w:r>
      <w:r w:rsidR="00926CE6" w:rsidRPr="00426B20">
        <w:rPr>
          <w:rFonts w:ascii="Times New Roman" w:hAnsi="Times New Roman" w:cs="Times New Roman"/>
        </w:rPr>
        <w:t xml:space="preserve">In the principal neurons of forebrain are monovalent ion channels and display strict impermeability to calcium ions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&lt;EndNote&gt;&lt;Cite&gt;&lt;Author&gt;Bredt&lt;/Author&gt;&lt;Year&gt;2003&lt;/Year&gt;&lt;RecNum&gt;22&lt;/RecNum&gt;&lt;DisplayText&gt;(Bredt &amp;amp; Nicoll, 2003)&lt;/DisplayText&gt;&lt;record&gt;&lt;rec-number&gt;22&lt;/rec-number&gt;&lt;foreign-keys&gt;&lt;key app="EN" db-id="efrrpr2d9wt09perze5vzwwo50vf5wff2aa0" timestamp="1562607598"&gt;22&lt;/key&gt;&lt;/foreign-keys&gt;&lt;ref-type name="Journal Article"&gt;17&lt;/ref-type&gt;&lt;contributors&gt;&lt;authors&gt;&lt;author&gt;Bredt, D. S.&lt;/author&gt;&lt;author&gt;Nicoll, R. A.&lt;/author&gt;&lt;/authors&gt;&lt;/contributors&gt;&lt;auth-address&gt;Department of Physiology, University of California, San Francisco, San Francisco, CA 94143, USA. bredt@itsa.ucsf.edu&lt;/auth-address&gt;&lt;titles&gt;&lt;title&gt;AMPA receptor trafficking at excitatory synapses&lt;/title&gt;&lt;secondary-title&gt;Neuron&lt;/secondary-title&gt;&lt;/titles&gt;&lt;periodical&gt;&lt;full-title&gt;Neuron&lt;/full-title&gt;&lt;/periodical&gt;&lt;pages&gt;361-79&lt;/pages&gt;&lt;volume&gt;40&lt;/volume&gt;&lt;number&gt;2&lt;/number&gt;&lt;edition&gt;2003/10/15&lt;/edition&gt;&lt;keywords&gt;&lt;keyword&gt;Amino Acid Sequence/physiology&lt;/keyword&gt;&lt;keyword&gt;Animals&lt;/keyword&gt;&lt;keyword&gt;Binding Sites/physiology&lt;/keyword&gt;&lt;keyword&gt;Excitatory Postsynaptic Potentials/*physiology&lt;/keyword&gt;&lt;keyword&gt;Humans&lt;/keyword&gt;&lt;keyword&gt;Molecular Sequence Data&lt;/keyword&gt;&lt;keyword&gt;Protein Transport/physiology&lt;/keyword&gt;&lt;keyword&gt;Receptors, AMPA/chemistry/*metabolism&lt;/keyword&gt;&lt;keyword&gt;Synapses/chemistry/*metabolism&lt;/keyword&gt;&lt;/keywords&gt;&lt;dates&gt;&lt;year&gt;2003&lt;/year&gt;&lt;pub-dates&gt;&lt;date&gt;Oct 9&lt;/date&gt;&lt;/pub-dates&gt;&lt;/dates&gt;&lt;isbn&gt;0896-6273 (Print)&amp;#xD;0896-6273 (Linking)&lt;/isbn&gt;&lt;accession-num&gt;14556714&lt;/accession-num&gt;&lt;urls&gt;&lt;related-urls&gt;&lt;url&gt;https://www.ncbi.nlm.nih.gov/pubmed/14556714&lt;/url&gt;&lt;/related-urls&gt;&lt;/urls&gt;&lt;/record&gt;&lt;/Cite&gt;&lt;/EndNote&gt;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11" w:tooltip="Bredt, 2003 #22" w:history="1">
        <w:r w:rsidR="00A074BB" w:rsidRPr="00426B20">
          <w:rPr>
            <w:rStyle w:val="Hyperlink"/>
            <w:rFonts w:ascii="Times New Roman" w:hAnsi="Times New Roman" w:cs="Times New Roman"/>
            <w:noProof/>
          </w:rPr>
          <w:t>Bredt &amp; Nicoll, 2003</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926CE6" w:rsidRPr="00426B20">
        <w:rPr>
          <w:rFonts w:ascii="Times New Roman" w:hAnsi="Times New Roman" w:cs="Times New Roman"/>
        </w:rPr>
        <w:t xml:space="preserve">. </w:t>
      </w:r>
      <w:r w:rsidR="00021305" w:rsidRPr="00426B20">
        <w:rPr>
          <w:rFonts w:ascii="Times New Roman" w:hAnsi="Times New Roman" w:cs="Times New Roman"/>
        </w:rPr>
        <w:t xml:space="preserve">They are composed of </w:t>
      </w:r>
      <w:r w:rsidR="00BF3F83" w:rsidRPr="00426B20">
        <w:rPr>
          <w:rFonts w:ascii="Times New Roman" w:hAnsi="Times New Roman" w:cs="Times New Roman"/>
        </w:rPr>
        <w:t xml:space="preserve">hetero-oligomeric </w:t>
      </w:r>
      <w:r w:rsidR="001161D6" w:rsidRPr="00426B20">
        <w:rPr>
          <w:rFonts w:ascii="Times New Roman" w:hAnsi="Times New Roman" w:cs="Times New Roman"/>
        </w:rPr>
        <w:t xml:space="preserve">or homo-oligomeric </w:t>
      </w:r>
      <w:r w:rsidR="00021305" w:rsidRPr="00426B20">
        <w:rPr>
          <w:rFonts w:ascii="Times New Roman" w:hAnsi="Times New Roman" w:cs="Times New Roman"/>
        </w:rPr>
        <w:t>combinations of four</w:t>
      </w:r>
      <w:r w:rsidR="00BF3F83" w:rsidRPr="00426B20">
        <w:rPr>
          <w:rFonts w:ascii="Times New Roman" w:hAnsi="Times New Roman" w:cs="Times New Roman"/>
        </w:rPr>
        <w:t xml:space="preserve"> pore-forming</w:t>
      </w:r>
      <w:r w:rsidR="00021305" w:rsidRPr="00426B20">
        <w:rPr>
          <w:rFonts w:ascii="Times New Roman" w:hAnsi="Times New Roman" w:cs="Times New Roman"/>
        </w:rPr>
        <w:t xml:space="preserve"> subunits (GluA1-4)</w:t>
      </w:r>
      <w:r w:rsidR="00811A86" w:rsidRPr="00426B20">
        <w:rPr>
          <w:rFonts w:ascii="Times New Roman" w:hAnsi="Times New Roman" w:cs="Times New Roman"/>
        </w:rPr>
        <w:t>. AMPARs are presen</w:t>
      </w:r>
      <w:r w:rsidR="0029632F" w:rsidRPr="00426B20">
        <w:rPr>
          <w:rFonts w:ascii="Times New Roman" w:hAnsi="Times New Roman" w:cs="Times New Roman"/>
        </w:rPr>
        <w:t>t at the synapse usually consist of tetramer combinations of GluA1 and GluA2</w:t>
      </w:r>
      <w:r w:rsidR="00553223" w:rsidRPr="00426B20">
        <w:rPr>
          <w:rFonts w:ascii="Times New Roman" w:hAnsi="Times New Roman" w:cs="Times New Roman"/>
        </w:rPr>
        <w:t xml:space="preserve">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&lt;EndNote&gt;&lt;Cite&gt;&lt;Author&gt;Henley&lt;/Author&gt;&lt;Year&gt;2013&lt;/Year&gt;&lt;RecNum&gt;23&lt;/RecNum&gt;&lt;DisplayText&gt;(Henley &amp;amp; Wilkinson, 2013)&lt;/DisplayText&gt;&lt;record&gt;&lt;rec-number&gt;23&lt;/rec-number&gt;&lt;foreign-keys&gt;&lt;key app="EN" db-id="efrrpr2d9wt09perze5vzwwo50vf5wff2aa0" timestamp="1562607598"&gt;23&lt;/key&gt;&lt;/foreign-keys&gt;&lt;ref-type name="Journal Article"&gt;17&lt;/ref-type&gt;&lt;contributors&gt;&lt;authors&gt;&lt;author&gt;Henley, J. M.&lt;/author&gt;&lt;author&gt;Wilkinson, K. A.&lt;/author&gt;&lt;/authors&gt;&lt;/contributors&gt;&lt;auth-address&gt;School of Biochemistry, MRC Centre for Synaptic Plasticity, University of Bristol, Bristol, UK. j.m.henley@bristol.ac.uk&lt;/auth-address&gt;&lt;titles&gt;&lt;title&gt;AMPA receptor trafficking and the mechanisms underlying synaptic plasticity and cognitive aging&lt;/title&gt;&lt;secondary-title&gt;Dialogues Clin Neurosci&lt;/secondary-title&gt;&lt;/titles&gt;&lt;periodical&gt;&lt;full-title&gt;Dialogues Clin Neurosci&lt;/full-title&gt;&lt;/periodical&gt;&lt;pages&gt;11-27&lt;/pages&gt;&lt;volume&gt;15&lt;/volume&gt;&lt;number&gt;1&lt;/number&gt;&lt;edition&gt;2013/04/12&lt;/edition&gt;&lt;keywords&gt;&lt;keyword&gt;*Aging&lt;/keyword&gt;&lt;keyword&gt;Animals&lt;/keyword&gt;&lt;keyword&gt;Cognition/*physiology&lt;/keyword&gt;&lt;keyword&gt;Humans&lt;/keyword&gt;&lt;keyword&gt;Neuronal Plasticity/*physiology&lt;/keyword&gt;&lt;keyword&gt;Protein Transport/physiology&lt;/keyword&gt;&lt;keyword&gt;Receptors, AMPA/*metabolism&lt;/keyword&gt;&lt;keyword&gt;Synapses/*physiology&lt;/keyword&gt;&lt;keyword&gt;AMPA receptor&lt;/keyword&gt;&lt;keyword&gt;AMPA receptor trafficking&lt;/keyword&gt;&lt;keyword&gt;Ltd&lt;/keyword&gt;&lt;keyword&gt;Ltp&lt;/keyword&gt;&lt;keyword&gt;glutamate receptor&lt;/keyword&gt;&lt;keyword&gt;protein trafficking&lt;/keyword&gt;&lt;keyword&gt;synaptic plasticity&lt;/keyword&gt;&lt;/keywords&gt;&lt;dates&gt;&lt;year&gt;2013&lt;/year&gt;&lt;pub-dates&gt;&lt;date&gt;Mar&lt;/date&gt;&lt;/pub-dates&gt;&lt;/dates&gt;&lt;isbn&gt;1958-5969 (Electronic)&amp;#xD;1294-8322 (Linking)&lt;/isbn&gt;&lt;accession-num&gt;23576886&lt;/accession-num&gt;&lt;urls&gt;&lt;related-urls&gt;&lt;url&gt;https://www.ncbi.nlm.nih.gov/pubmed/23576886&lt;/url&gt;&lt;/related-urls&gt;&lt;/urls&gt;&lt;custom2&gt;PMC3622464&lt;/custom2&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26" w:tooltip="Henley, 2013 #23" w:history="1">
        <w:r w:rsidR="00A074BB" w:rsidRPr="00426B20">
          <w:rPr>
            <w:rStyle w:val="Hyperlink"/>
            <w:rFonts w:ascii="Times New Roman" w:hAnsi="Times New Roman" w:cs="Times New Roman"/>
            <w:noProof/>
          </w:rPr>
          <w:t>Henley &amp; Wilkinson, 2013</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6319D3" w:rsidRPr="00426B20">
        <w:rPr>
          <w:rFonts w:ascii="Times New Roman" w:hAnsi="Times New Roman" w:cs="Times New Roman"/>
        </w:rPr>
        <w:t>;</w:t>
      </w:r>
      <w:r w:rsidR="00BF3F83" w:rsidRPr="00426B20">
        <w:rPr>
          <w:rFonts w:ascii="Times New Roman" w:hAnsi="Times New Roman" w:cs="Times New Roman"/>
        </w:rPr>
        <w:t xml:space="preserve">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&lt;EndNote&gt;&lt;Cite&gt;&lt;Author&gt;Martenson&lt;/Author&gt;&lt;Year&gt;2015&lt;/Year&gt;&lt;RecNum&gt;24&lt;/RecNum&gt;&lt;DisplayText&gt;(Martenson &amp;amp; Tomita, 2015)&lt;/DisplayText&gt;&lt;record&gt;&lt;rec-number&gt;24&lt;/rec-number&gt;&lt;foreign-keys&gt;&lt;key app="EN" db-id="efrrpr2d9wt09perze5vzwwo50vf5wff2aa0" timestamp="1562607598"&gt;24&lt;/key&gt;&lt;/foreign-keys&gt;&lt;ref-type name="Journal Article"&gt;17&lt;/ref-type&gt;&lt;contributors&gt;&lt;authors&gt;&lt;author&gt;Martenson, J. S.&lt;/author&gt;&lt;author&gt;Tomita, S.&lt;/author&gt;&lt;/authors&gt;&lt;/contributors&gt;&lt;auth-address&gt;Program in Cellular Neuroscience, Neurodegeneration and Repair (CNNR), Department of Cellular and Molecular Physiology, Yale University School of Medicine, New Haven, CT 06510, USA.&amp;#xD;Program in Cellular Neuroscience, Neurodegeneration and Repair (CNNR), Department of Cellular and Molecular Physiology, Yale University School of Medicine, New Haven, CT 06510, USA. Electronic address: Susumu.Tomita@yale.edu.&lt;/auth-address&gt;&lt;titles&gt;&lt;title&gt;Synaptic localization of neurotransmitter receptors: comparing mechanisms for AMPA and GABAA receptors&lt;/title&gt;&lt;secondary-title&gt;Curr Opin Pharmacol&lt;/secondary-title&gt;&lt;/titles&gt;&lt;periodical&gt;&lt;full-title&gt;Curr Opin Pharmacol&lt;/full-title&gt;&lt;/periodical&gt;&lt;pages&gt;102-8&lt;/pages&gt;&lt;volume&gt;20&lt;/volume&gt;&lt;edition&gt;2014/12/23&lt;/edition&gt;&lt;keywords&gt;&lt;keyword&gt;Animals&lt;/keyword&gt;&lt;keyword&gt;Humans&lt;/keyword&gt;&lt;keyword&gt;Neuronal Plasticity/physiology&lt;/keyword&gt;&lt;keyword&gt;PDZ Domains&lt;/keyword&gt;&lt;keyword&gt;Protein Subunits&lt;/keyword&gt;&lt;keyword&gt;Receptors, AMPA/*metabolism&lt;/keyword&gt;&lt;keyword&gt;Receptors, GABA-A/*metabolism&lt;/keyword&gt;&lt;keyword&gt;Synapses/metabolism&lt;/keyword&gt;&lt;keyword&gt;Synaptic Transmission/*physiology&lt;/keyword&gt;&lt;/keywords&gt;&lt;dates&gt;&lt;year&gt;2015&lt;/year&gt;&lt;pub-dates&gt;&lt;date&gt;Feb&lt;/date&gt;&lt;/pub-dates&gt;&lt;/dates&gt;&lt;isbn&gt;1471-4973 (Electronic)&amp;#xD;1471-4892 (Linking)&lt;/isbn&gt;&lt;accession-num&gt;25529200&lt;/accession-num&gt;&lt;urls&gt;&lt;related-urls&gt;&lt;url&gt;https://www.ncbi.nlm.nih.gov/pubmed/25529200&lt;/url&gt;&lt;/related-urls&gt;&lt;/urls&gt;&lt;custom2&gt;PMC4318715&lt;/custom2&gt;&lt;electronic-resource-num&gt;10.1016/j.coph.2014.11.011&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37" w:tooltip="Martenson, 2015 #24" w:history="1">
        <w:r w:rsidR="00A074BB" w:rsidRPr="00426B20">
          <w:rPr>
            <w:rStyle w:val="Hyperlink"/>
            <w:rFonts w:ascii="Times New Roman" w:hAnsi="Times New Roman" w:cs="Times New Roman"/>
            <w:noProof/>
          </w:rPr>
          <w:t>Martenson &amp; Tomita, 2015</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553223" w:rsidRPr="00426B20">
        <w:rPr>
          <w:rFonts w:ascii="Times New Roman" w:hAnsi="Times New Roman" w:cs="Times New Roman"/>
        </w:rPr>
        <w:t xml:space="preserve">. They </w:t>
      </w:r>
      <w:r w:rsidR="0074090A" w:rsidRPr="00426B20">
        <w:rPr>
          <w:rFonts w:ascii="Times New Roman" w:hAnsi="Times New Roman" w:cs="Times New Roman"/>
        </w:rPr>
        <w:t>are responsible for synaptic transmission and form the primary driving force for postsynaptic depolarization</w:t>
      </w:r>
      <w:r w:rsidR="00261DC5" w:rsidRPr="00426B20">
        <w:rPr>
          <w:rFonts w:ascii="Times New Roman" w:hAnsi="Times New Roman" w:cs="Times New Roman"/>
        </w:rPr>
        <w:t xml:space="preserve">, playing a major role in synaptic communication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&lt;EndNote&gt;&lt;Cite&gt;&lt;Author&gt;Lu&lt;/Author&gt;&lt;Year&gt;2012&lt;/Year&gt;&lt;RecNum&gt;25&lt;/RecNum&gt;&lt;DisplayText&gt;(Lu &amp;amp; Roche, 2012)&lt;/DisplayText&gt;&lt;record&gt;&lt;rec-number&gt;25&lt;/rec-number&gt;&lt;foreign-keys&gt;&lt;key app="EN" db-id="efrrpr2d9wt09perze5vzwwo50vf5wff2aa0" timestamp="1562607598"&gt;25&lt;/key&gt;&lt;/foreign-keys&gt;&lt;ref-type name="Journal Article"&gt;17&lt;/ref-type&gt;&lt;contributors&gt;&lt;authors&gt;&lt;author&gt;Lu, W.&lt;/author&gt;&lt;author&gt;Roche, K. W.&lt;/author&gt;&lt;/authors&gt;&lt;/contributors&gt;&lt;auth-address&gt;Department of Cellular and Molecular Pharmacology, University of California, San Francisco, CA 94143, USA. luwei@cmp.ucsf.edu&lt;/auth-address&gt;&lt;titles&gt;&lt;title&gt;Posttranslational regulation of AMPA receptor trafficking and function&lt;/title&gt;&lt;secondary-title&gt;Curr Opin Neurobiol&lt;/secondary-title&gt;&lt;/titles&gt;&lt;periodical&gt;&lt;full-title&gt;Curr Opin Neurobiol&lt;/full-title&gt;&lt;/periodical&gt;&lt;pages&gt;470-9&lt;/pages&gt;&lt;volume&gt;22&lt;/volume&gt;&lt;number&gt;3&lt;/number&gt;&lt;edition&gt;2011/10/18&lt;/edition&gt;&lt;keywords&gt;&lt;keyword&gt;Animals&lt;/keyword&gt;&lt;keyword&gt;Models, Biological&lt;/keyword&gt;&lt;keyword&gt;Protein Biosynthesis/*physiology&lt;/keyword&gt;&lt;keyword&gt;Protein Transport/physiology&lt;/keyword&gt;&lt;keyword&gt;Receptors, AMPA/*physiology&lt;/keyword&gt;&lt;keyword&gt;Synapses/*metabolism&lt;/keyword&gt;&lt;/keywords&gt;&lt;dates&gt;&lt;year&gt;2012&lt;/year&gt;&lt;pub-dates&gt;&lt;date&gt;Jun&lt;/date&gt;&lt;/pub-dates&gt;&lt;/dates&gt;&lt;isbn&gt;1873-6882 (Electronic)&amp;#xD;0959-4388 (Linking)&lt;/isbn&gt;&lt;accession-num&gt;22000952&lt;/accession-num&gt;&lt;urls&gt;&lt;related-urls&gt;&lt;url&gt;https://www.ncbi.nlm.nih.gov/pubmed/22000952&lt;/url&gt;&lt;/related-urls&gt;&lt;/urls&gt;&lt;custom2&gt;PMC3279598&lt;/custom2&gt;&lt;electronic-resource-num&gt;10.1016/j.conb.2011.09.008&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36" w:tooltip="Lu, 2012 #25" w:history="1">
        <w:r w:rsidR="00A074BB" w:rsidRPr="00426B20">
          <w:rPr>
            <w:rStyle w:val="Hyperlink"/>
            <w:rFonts w:ascii="Times New Roman" w:hAnsi="Times New Roman" w:cs="Times New Roman"/>
            <w:noProof/>
          </w:rPr>
          <w:t>Lu &amp; Roche, 2012</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261DC5" w:rsidRPr="00426B20">
        <w:rPr>
          <w:rFonts w:ascii="Times New Roman" w:hAnsi="Times New Roman" w:cs="Times New Roman"/>
        </w:rPr>
        <w:t xml:space="preserve">. </w:t>
      </w:r>
    </w:p>
    <w:p w:rsidR="00A307C3" w:rsidRPr="00426B20" w:rsidRDefault="00EA7DA5" w:rsidP="00566A11">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t>The AMPARs are majorly distributed throughout the CNS</w:t>
      </w:r>
      <w:r w:rsidR="00700D65" w:rsidRPr="00426B20">
        <w:rPr>
          <w:rFonts w:ascii="Times New Roman" w:hAnsi="Times New Roman" w:cs="Times New Roman"/>
        </w:rPr>
        <w:t xml:space="preserve">. Their high expression in the hippocampus has helped elucidate the role of AMPARs </w:t>
      </w:r>
      <w:r w:rsidR="009B4A3F" w:rsidRPr="00426B20">
        <w:rPr>
          <w:rFonts w:ascii="Times New Roman" w:hAnsi="Times New Roman" w:cs="Times New Roman"/>
        </w:rPr>
        <w:t>in memory formation, cognition, learning and application. Within the neurons, AMPARs are known to be present both post-synaptically and pre-synaptically. They are also expressed in glial cells and appear to be involved in glutamate-induced cell death.</w:t>
      </w:r>
      <w:r w:rsidR="00D5573F" w:rsidRPr="00426B20">
        <w:rPr>
          <w:rFonts w:ascii="Times New Roman" w:hAnsi="Times New Roman" w:cs="Times New Roman"/>
        </w:rPr>
        <w:t xml:space="preserve"> Spatial learning is </w:t>
      </w:r>
      <w:r w:rsidR="00FD71FA" w:rsidRPr="00426B20">
        <w:rPr>
          <w:rFonts w:ascii="Times New Roman" w:hAnsi="Times New Roman" w:cs="Times New Roman"/>
        </w:rPr>
        <w:t xml:space="preserve">mediated by an increase in the synaptic surface expression of AMPARs and in regulated by insertion of GluA1 </w:t>
      </w:r>
      <w:r w:rsidR="00886A79" w:rsidRPr="00426B20">
        <w:rPr>
          <w:rFonts w:ascii="Times New Roman" w:hAnsi="Times New Roman" w:cs="Times New Roman"/>
        </w:rPr>
        <w:fldChar w:fldCharType="begin">
          <w:fldData xml:space="preserve">PEVuZE5vdGU+PENpdGU+PEF1dGhvcj5TYW5kZXJzb248L0F1dGhvcj48WWVhcj4yMDA5PC9ZZWFy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PEVuZE5vdGU+PENpdGU+PEF1dGhvcj5TYW5kZXJzb248L0F1dGhvcj48WWVhcj4yMDA5PC9ZZWFy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42" w:tooltip="Sanderson, 2009 #26" w:history="1">
        <w:r w:rsidR="00A074BB" w:rsidRPr="00426B20">
          <w:rPr>
            <w:rStyle w:val="Hyperlink"/>
            <w:rFonts w:ascii="Times New Roman" w:hAnsi="Times New Roman" w:cs="Times New Roman"/>
            <w:noProof/>
          </w:rPr>
          <w:t>Sanderson et al., 2009</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FD71FA" w:rsidRPr="00426B20">
        <w:rPr>
          <w:rFonts w:ascii="Times New Roman" w:hAnsi="Times New Roman" w:cs="Times New Roman"/>
        </w:rPr>
        <w:t xml:space="preserve">. </w:t>
      </w:r>
    </w:p>
    <w:p w:rsidR="002C483D" w:rsidRPr="00426B20" w:rsidRDefault="002C483D" w:rsidP="00566A11">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lastRenderedPageBreak/>
        <w:t xml:space="preserve">The AMPA receptor subunits GluA1, GluA2, GluA3 and GluA4 (also referred as </w:t>
      </w:r>
      <w:proofErr w:type="spellStart"/>
      <w:r w:rsidRPr="00426B20">
        <w:rPr>
          <w:rFonts w:ascii="Times New Roman" w:hAnsi="Times New Roman" w:cs="Times New Roman"/>
        </w:rPr>
        <w:t>GluRs</w:t>
      </w:r>
      <w:proofErr w:type="spellEnd"/>
      <w:r w:rsidRPr="00426B20">
        <w:rPr>
          <w:rFonts w:ascii="Times New Roman" w:hAnsi="Times New Roman" w:cs="Times New Roman"/>
        </w:rPr>
        <w:t>) exhibit similar structure, topology and sequence homology. They have an N-terminal domain</w:t>
      </w:r>
      <w:r w:rsidR="00C70CA0" w:rsidRPr="00426B20">
        <w:rPr>
          <w:rFonts w:ascii="Times New Roman" w:hAnsi="Times New Roman" w:cs="Times New Roman"/>
        </w:rPr>
        <w:t xml:space="preserve"> </w:t>
      </w:r>
      <w:r w:rsidR="004837AA" w:rsidRPr="00426B20">
        <w:rPr>
          <w:rFonts w:ascii="Times New Roman" w:hAnsi="Times New Roman" w:cs="Times New Roman"/>
        </w:rPr>
        <w:t>followed by S1 and S2 forming the Glutamate binding site. Two hydrophobic segments are trans-membranal and one dips into the membrane from the cytoplasm forming the channel pore. S2 is followed by Flip/flop splice variant region and one transmembrane domain and the C-terminus containing the PDZ-binding domain.</w:t>
      </w:r>
      <w:r w:rsidR="00A307C3" w:rsidRPr="00426B20">
        <w:rPr>
          <w:rFonts w:ascii="Times New Roman" w:hAnsi="Times New Roman" w:cs="Times New Roman"/>
        </w:rPr>
        <w:t xml:space="preserve"> The channel’s pharmacological and kinetic properties are regulated by the splice variants, “flip” and “flop”. The splice varian</w:t>
      </w:r>
      <w:r w:rsidR="002F0956">
        <w:rPr>
          <w:rFonts w:ascii="Times New Roman" w:hAnsi="Times New Roman" w:cs="Times New Roman"/>
        </w:rPr>
        <w:t>t</w:t>
      </w:r>
      <w:r w:rsidR="00A307C3" w:rsidRPr="00426B20">
        <w:rPr>
          <w:rFonts w:ascii="Times New Roman" w:hAnsi="Times New Roman" w:cs="Times New Roman"/>
        </w:rPr>
        <w:t xml:space="preserve">s show differential responses to Glutamate and </w:t>
      </w:r>
      <w:proofErr w:type="spellStart"/>
      <w:r w:rsidR="00A307C3" w:rsidRPr="00426B20">
        <w:rPr>
          <w:rFonts w:ascii="Times New Roman" w:hAnsi="Times New Roman" w:cs="Times New Roman"/>
        </w:rPr>
        <w:t>kainate</w:t>
      </w:r>
      <w:proofErr w:type="spellEnd"/>
      <w:r w:rsidR="00A307C3" w:rsidRPr="00426B20">
        <w:rPr>
          <w:rFonts w:ascii="Times New Roman" w:hAnsi="Times New Roman" w:cs="Times New Roman"/>
        </w:rPr>
        <w:t xml:space="preserve">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&lt;EndNote&gt;&lt;Cite&gt;&lt;Author&gt;Bredt&lt;/Author&gt;&lt;Year&gt;2003&lt;/Year&gt;&lt;RecNum&gt;22&lt;/RecNum&gt;&lt;DisplayText&gt;(Bredt &amp;amp; Nicoll, 2003)&lt;/DisplayText&gt;&lt;record&gt;&lt;rec-number&gt;22&lt;/rec-number&gt;&lt;foreign-keys&gt;&lt;key app="EN" db-id="efrrpr2d9wt09perze5vzwwo50vf5wff2aa0" timestamp="1562607598"&gt;22&lt;/key&gt;&lt;/foreign-keys&gt;&lt;ref-type name="Journal Article"&gt;17&lt;/ref-type&gt;&lt;contributors&gt;&lt;authors&gt;&lt;author&gt;Bredt, D. S.&lt;/author&gt;&lt;author&gt;Nicoll, R. A.&lt;/author&gt;&lt;/authors&gt;&lt;/contributors&gt;&lt;auth-address&gt;Department of Physiology, University of California, San Francisco, San Francisco, CA 94143, USA. bredt@itsa.ucsf.edu&lt;/auth-address&gt;&lt;titles&gt;&lt;title&gt;AMPA receptor trafficking at excitatory synapses&lt;/title&gt;&lt;secondary-title&gt;Neuron&lt;/secondary-title&gt;&lt;/titles&gt;&lt;periodical&gt;&lt;full-title&gt;Neuron&lt;/full-title&gt;&lt;/periodical&gt;&lt;pages&gt;361-79&lt;/pages&gt;&lt;volume&gt;40&lt;/volume&gt;&lt;number&gt;2&lt;/number&gt;&lt;edition&gt;2003/10/15&lt;/edition&gt;&lt;keywords&gt;&lt;keyword&gt;Amino Acid Sequence/physiology&lt;/keyword&gt;&lt;keyword&gt;Animals&lt;/keyword&gt;&lt;keyword&gt;Binding Sites/physiology&lt;/keyword&gt;&lt;keyword&gt;Excitatory Postsynaptic Potentials/*physiology&lt;/keyword&gt;&lt;keyword&gt;Humans&lt;/keyword&gt;&lt;keyword&gt;Molecular Sequence Data&lt;/keyword&gt;&lt;keyword&gt;Protein Transport/physiology&lt;/keyword&gt;&lt;keyword&gt;Receptors, AMPA/chemistry/*metabolism&lt;/keyword&gt;&lt;keyword&gt;Synapses/chemistry/*metabolism&lt;/keyword&gt;&lt;/keywords&gt;&lt;dates&gt;&lt;year&gt;2003&lt;/year&gt;&lt;pub-dates&gt;&lt;date&gt;Oct 9&lt;/date&gt;&lt;/pub-dates&gt;&lt;/dates&gt;&lt;isbn&gt;0896-6273 (Print)&amp;#xD;0896-6273 (Linking)&lt;/isbn&gt;&lt;accession-num&gt;14556714&lt;/accession-num&gt;&lt;urls&gt;&lt;related-urls&gt;&lt;url&gt;https://www.ncbi.nlm.nih.gov/pubmed/14556714&lt;/url&gt;&lt;/related-urls&gt;&lt;/urls&gt;&lt;/record&gt;&lt;/Cite&gt;&lt;/EndNote&gt;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11" w:tooltip="Bredt, 2003 #22" w:history="1">
        <w:r w:rsidR="00A074BB" w:rsidRPr="00426B20">
          <w:rPr>
            <w:rStyle w:val="Hyperlink"/>
            <w:rFonts w:ascii="Times New Roman" w:hAnsi="Times New Roman" w:cs="Times New Roman"/>
            <w:noProof/>
          </w:rPr>
          <w:t>Bredt &amp; Nicoll, 2003</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A307C3" w:rsidRPr="00426B20">
        <w:rPr>
          <w:rFonts w:ascii="Times New Roman" w:hAnsi="Times New Roman" w:cs="Times New Roman"/>
        </w:rPr>
        <w:t xml:space="preserve">. </w:t>
      </w:r>
      <w:r w:rsidR="004837AA" w:rsidRPr="00426B20">
        <w:rPr>
          <w:rFonts w:ascii="Times New Roman" w:hAnsi="Times New Roman" w:cs="Times New Roman"/>
        </w:rPr>
        <w:t xml:space="preserve">The representative scheme is shown below. </w:t>
      </w:r>
    </w:p>
    <w:p w:rsidR="004837AA" w:rsidRPr="00426B20" w:rsidRDefault="004D5C73" w:rsidP="00566A11">
      <w:pPr>
        <w:pStyle w:val="ListParagraph"/>
        <w:spacing w:line="480" w:lineRule="auto"/>
        <w:ind w:left="1080"/>
        <w:jc w:val="both"/>
        <w:rPr>
          <w:rFonts w:ascii="Times New Roman" w:eastAsia="Times New Roman" w:hAnsi="Times New Roman" w:cs="Times New Roman"/>
        </w:rPr>
      </w:pPr>
      <w:r w:rsidRPr="00426B20">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26909901" wp14:editId="2CB2C7C3">
                <wp:simplePos x="0" y="0"/>
                <wp:positionH relativeFrom="column">
                  <wp:posOffset>3785132</wp:posOffset>
                </wp:positionH>
                <wp:positionV relativeFrom="paragraph">
                  <wp:posOffset>1732977</wp:posOffset>
                </wp:positionV>
                <wp:extent cx="2222090" cy="914400"/>
                <wp:effectExtent l="0" t="0" r="13335" b="12700"/>
                <wp:wrapNone/>
                <wp:docPr id="35" name="Text Box 35"/>
                <wp:cNvGraphicFramePr/>
                <a:graphic xmlns:a="http://schemas.openxmlformats.org/drawingml/2006/main">
                  <a:graphicData uri="http://schemas.microsoft.com/office/word/2010/wordprocessingShape">
                    <wps:wsp>
                      <wps:cNvSpPr txBox="1"/>
                      <wps:spPr>
                        <a:xfrm>
                          <a:off x="0" y="0"/>
                          <a:ext cx="2222090" cy="914400"/>
                        </a:xfrm>
                        <a:prstGeom prst="rect">
                          <a:avLst/>
                        </a:prstGeom>
                        <a:solidFill>
                          <a:schemeClr val="lt1"/>
                        </a:solidFill>
                        <a:ln w="6350">
                          <a:solidFill>
                            <a:prstClr val="black"/>
                          </a:solidFill>
                        </a:ln>
                      </wps:spPr>
                      <wps:txbx>
                        <w:txbxContent>
                          <w:p w:rsidR="00B36461" w:rsidRDefault="00B36461" w:rsidP="004837AA">
                            <w:pPr>
                              <w:spacing w:line="480" w:lineRule="auto"/>
                              <w:rPr>
                                <w:rFonts w:ascii="Times New Roman" w:hAnsi="Times New Roman" w:cs="Times New Roman"/>
                                <w:sz w:val="21"/>
                                <w:szCs w:val="21"/>
                              </w:rPr>
                            </w:pPr>
                            <w:r>
                              <w:rPr>
                                <w:rFonts w:ascii="Times New Roman" w:hAnsi="Times New Roman" w:cs="Times New Roman"/>
                                <w:sz w:val="21"/>
                                <w:szCs w:val="21"/>
                              </w:rPr>
                              <w:t>Scheme 1: Schematic Diagram of an AMPA receptor subunit. Adapted from Bredt and Nicoll, 2003</w:t>
                            </w:r>
                          </w:p>
                          <w:p w:rsidR="00B36461" w:rsidRPr="00CE6F74" w:rsidRDefault="00B36461" w:rsidP="004837AA">
                            <w:pPr>
                              <w:spacing w:line="480" w:lineRule="auto"/>
                              <w:rPr>
                                <w:rFonts w:ascii="Times New Roman" w:hAnsi="Times New Roman"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909901" id="_x0000_t202" coordsize="21600,21600" o:spt="202" path="m,l,21600r21600,l21600,xe">
                <v:stroke joinstyle="miter"/>
                <v:path gradientshapeok="t" o:connecttype="rect"/>
              </v:shapetype>
              <v:shape id="Text Box 35" o:spid="_x0000_s1026" type="#_x0000_t202" style="position:absolute;left:0;text-align:left;margin-left:298.05pt;margin-top:136.45pt;width:174.95pt;height:1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" fillcolor="white [3201]" strokeweight=".5pt">
                <v:textbox>
                  <w:txbxContent>
                    <w:p w:rsidR="00B36461" w:rsidRDefault="00B36461" w:rsidP="004837AA">
                      <w:pPr>
                        <w:spacing w:line="480" w:lineRule="auto"/>
                        <w:rPr>
                          <w:rFonts w:ascii="Times New Roman" w:hAnsi="Times New Roman" w:cs="Times New Roman"/>
                          <w:sz w:val="21"/>
                          <w:szCs w:val="21"/>
                        </w:rPr>
                      </w:pPr>
                      <w:r>
                        <w:rPr>
                          <w:rFonts w:ascii="Times New Roman" w:hAnsi="Times New Roman" w:cs="Times New Roman"/>
                          <w:sz w:val="21"/>
                          <w:szCs w:val="21"/>
                        </w:rPr>
                        <w:t>Scheme 1: Schematic Diagram of an AMPA receptor subunit. Adapted from Bredt and Nicoll, 2003</w:t>
                      </w:r>
                    </w:p>
                    <w:p w:rsidR="00B36461" w:rsidRPr="00CE6F74" w:rsidRDefault="00B36461" w:rsidP="004837AA">
                      <w:pPr>
                        <w:spacing w:line="480" w:lineRule="auto"/>
                        <w:rPr>
                          <w:rFonts w:ascii="Times New Roman" w:hAnsi="Times New Roman" w:cs="Times New Roman"/>
                          <w:sz w:val="21"/>
                          <w:szCs w:val="21"/>
                        </w:rPr>
                      </w:pPr>
                    </w:p>
                  </w:txbxContent>
                </v:textbox>
              </v:shape>
            </w:pict>
          </mc:Fallback>
        </mc:AlternateContent>
      </w:r>
      <w:r w:rsidR="004837AA" w:rsidRPr="00426B20">
        <w:rPr>
          <w:rFonts w:ascii="Times New Roman" w:eastAsia="Times New Roman" w:hAnsi="Times New Roman" w:cs="Times New Roman"/>
        </w:rPr>
        <w:fldChar w:fldCharType="begin"/>
      </w:r>
      <w:r w:rsidR="004837AA" w:rsidRPr="00426B20">
        <w:rPr>
          <w:rFonts w:ascii="Times New Roman" w:eastAsia="Times New Roman" w:hAnsi="Times New Roman" w:cs="Times New Roman"/>
        </w:rPr>
        <w:instrText xml:space="preserve"> INCLUDEPICTURE "https://ars.els-cdn.com/content/image/1-s2.0-S0896627303006408-gr1_lrg.jpg" \* MERGEFORMATINET </w:instrText>
      </w:r>
      <w:r w:rsidR="004837AA" w:rsidRPr="00426B20">
        <w:rPr>
          <w:rFonts w:ascii="Times New Roman" w:eastAsia="Times New Roman" w:hAnsi="Times New Roman" w:cs="Times New Roman"/>
        </w:rPr>
        <w:fldChar w:fldCharType="separate"/>
      </w:r>
      <w:r w:rsidR="004837AA" w:rsidRPr="00426B20">
        <w:rPr>
          <w:rFonts w:ascii="Times New Roman" w:eastAsia="Times New Roman" w:hAnsi="Times New Roman" w:cs="Times New Roman"/>
          <w:noProof/>
        </w:rPr>
        <w:drawing>
          <wp:inline distT="0" distB="0" distL="0" distR="0" wp14:anchorId="44DDA41A" wp14:editId="692C9DDC">
            <wp:extent cx="3018503" cy="2379006"/>
            <wp:effectExtent l="0" t="0" r="4445" b="0"/>
            <wp:docPr id="34" name="Picture 34" descr="https://ars.els-cdn.com/content/image/1-s2.0-S0896627303006408-gr1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0896627303006408-gr1_lrg.jpg"/>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3054136" cy="2407089"/>
                    </a:xfrm>
                    <a:prstGeom prst="rect">
                      <a:avLst/>
                    </a:prstGeom>
                    <a:noFill/>
                    <a:ln>
                      <a:noFill/>
                    </a:ln>
                  </pic:spPr>
                </pic:pic>
              </a:graphicData>
            </a:graphic>
          </wp:inline>
        </w:drawing>
      </w:r>
      <w:r w:rsidR="004837AA" w:rsidRPr="00426B20">
        <w:rPr>
          <w:rFonts w:ascii="Times New Roman" w:eastAsia="Times New Roman" w:hAnsi="Times New Roman" w:cs="Times New Roman"/>
        </w:rPr>
        <w:fldChar w:fldCharType="end"/>
      </w:r>
    </w:p>
    <w:p w:rsidR="004837AA" w:rsidRPr="00426B20" w:rsidRDefault="004837AA" w:rsidP="00566A11">
      <w:pPr>
        <w:spacing w:line="480" w:lineRule="auto"/>
        <w:jc w:val="both"/>
        <w:rPr>
          <w:rFonts w:ascii="Times New Roman" w:hAnsi="Times New Roman" w:cs="Times New Roman"/>
        </w:rPr>
      </w:pPr>
    </w:p>
    <w:p w:rsidR="00F178EA" w:rsidRPr="00426B20" w:rsidRDefault="00261DC5" w:rsidP="00566A11">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t>Studies have shown that trafficking of the channels and functional properties of the AMPA receptor, important for developing synaptic strength are based on subunit composition along with the protein-protein interactions and post-translational modifications. This dynamic process of trafficking and synaptic localization</w:t>
      </w:r>
      <w:r w:rsidR="00436199" w:rsidRPr="00426B20">
        <w:rPr>
          <w:rFonts w:ascii="Times New Roman" w:hAnsi="Times New Roman" w:cs="Times New Roman"/>
        </w:rPr>
        <w:t xml:space="preserve"> is important for maintaining and developing synaptic plasticity and is believed to be </w:t>
      </w:r>
      <w:r w:rsidR="00436199" w:rsidRPr="00426B20">
        <w:rPr>
          <w:rFonts w:ascii="Times New Roman" w:hAnsi="Times New Roman" w:cs="Times New Roman"/>
        </w:rPr>
        <w:lastRenderedPageBreak/>
        <w:t xml:space="preserve">underlying molecular mechanisms behind learning and memory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&lt;EndNote&gt;&lt;Cite&gt;&lt;Author&gt;Bredt&lt;/Author&gt;&lt;Year&gt;2003&lt;/Year&gt;&lt;RecNum&gt;22&lt;/RecNum&gt;&lt;DisplayText&gt;(Bredt &amp;amp; Nicoll, 2003)&lt;/DisplayText&gt;&lt;record&gt;&lt;rec-number&gt;22&lt;/rec-number&gt;&lt;foreign-keys&gt;&lt;key app="EN" db-id="efrrpr2d9wt09perze5vzwwo50vf5wff2aa0" timestamp="1562607598"&gt;22&lt;/key&gt;&lt;/foreign-keys&gt;&lt;ref-type name="Journal Article"&gt;17&lt;/ref-type&gt;&lt;contributors&gt;&lt;authors&gt;&lt;author&gt;Bredt, D. S.&lt;/author&gt;&lt;author&gt;Nicoll, R. A.&lt;/author&gt;&lt;/authors&gt;&lt;/contributors&gt;&lt;auth-address&gt;Department of Physiology, University of California, San Francisco, San Francisco, CA 94143, USA. bredt@itsa.ucsf.edu&lt;/auth-address&gt;&lt;titles&gt;&lt;title&gt;AMPA receptor trafficking at excitatory synapses&lt;/title&gt;&lt;secondary-title&gt;Neuron&lt;/secondary-title&gt;&lt;/titles&gt;&lt;periodical&gt;&lt;full-title&gt;Neuron&lt;/full-title&gt;&lt;/periodical&gt;&lt;pages&gt;361-79&lt;/pages&gt;&lt;volume&gt;40&lt;/volume&gt;&lt;number&gt;2&lt;/number&gt;&lt;edition&gt;2003/10/15&lt;/edition&gt;&lt;keywords&gt;&lt;keyword&gt;Amino Acid Sequence/physiology&lt;/keyword&gt;&lt;keyword&gt;Animals&lt;/keyword&gt;&lt;keyword&gt;Binding Sites/physiology&lt;/keyword&gt;&lt;keyword&gt;Excitatory Postsynaptic Potentials/*physiology&lt;/keyword&gt;&lt;keyword&gt;Humans&lt;/keyword&gt;&lt;keyword&gt;Molecular Sequence Data&lt;/keyword&gt;&lt;keyword&gt;Protein Transport/physiology&lt;/keyword&gt;&lt;keyword&gt;Receptors, AMPA/chemistry/*metabolism&lt;/keyword&gt;&lt;keyword&gt;Synapses/chemistry/*metabolism&lt;/keyword&gt;&lt;/keywords&gt;&lt;dates&gt;&lt;year&gt;2003&lt;/year&gt;&lt;pub-dates&gt;&lt;date&gt;Oct 9&lt;/date&gt;&lt;/pub-dates&gt;&lt;/dates&gt;&lt;isbn&gt;0896-6273 (Print)&amp;#xD;0896-6273 (Linking)&lt;/isbn&gt;&lt;accession-num&gt;14556714&lt;/accession-num&gt;&lt;urls&gt;&lt;related-urls&gt;&lt;url&gt;https://www.ncbi.nlm.nih.gov/pubmed/14556714&lt;/url&gt;&lt;/related-urls&gt;&lt;/urls&gt;&lt;/record&gt;&lt;/Cite&gt;&lt;/EndNote&gt;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11" w:tooltip="Bredt, 2003 #22" w:history="1">
        <w:r w:rsidR="00A074BB" w:rsidRPr="00426B20">
          <w:rPr>
            <w:rStyle w:val="Hyperlink"/>
            <w:rFonts w:ascii="Times New Roman" w:hAnsi="Times New Roman" w:cs="Times New Roman"/>
            <w:noProof/>
          </w:rPr>
          <w:t>Bredt &amp; Nicoll, 2003</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436199" w:rsidRPr="00426B20">
        <w:rPr>
          <w:rFonts w:ascii="Times New Roman" w:hAnsi="Times New Roman" w:cs="Times New Roman"/>
        </w:rPr>
        <w:t xml:space="preserve">. </w:t>
      </w:r>
      <w:r w:rsidR="009D7400" w:rsidRPr="00426B20">
        <w:rPr>
          <w:rFonts w:ascii="Times New Roman" w:hAnsi="Times New Roman" w:cs="Times New Roman"/>
        </w:rPr>
        <w:t xml:space="preserve">There is a dynamic adjustment and regulation of expression of these AMPARs by a delicate balance between biosynthesis, dendritic transport, exocytosis, endocytosis, recycling and degradation of the receptors. </w:t>
      </w:r>
      <w:r w:rsidR="00745ABE" w:rsidRPr="00426B20">
        <w:rPr>
          <w:rFonts w:ascii="Times New Roman" w:hAnsi="Times New Roman" w:cs="Times New Roman"/>
        </w:rPr>
        <w:t>Recent studies have shown implications of protein ubiquitination a regulator of intracellular receptor trafficking playing a role in Alzheimer’s disease</w:t>
      </w:r>
      <w:r w:rsidR="00F178EA" w:rsidRPr="00426B20">
        <w:rPr>
          <w:rFonts w:ascii="Times New Roman" w:hAnsi="Times New Roman" w:cs="Times New Roman"/>
        </w:rPr>
        <w:t>, epilepsy and chronic stress</w:t>
      </w:r>
      <w:r w:rsidR="00745ABE" w:rsidRPr="00426B20">
        <w:rPr>
          <w:rFonts w:ascii="Times New Roman" w:hAnsi="Times New Roman" w:cs="Times New Roman"/>
        </w:rPr>
        <w:t xml:space="preserve">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&lt;EndNote&gt;&lt;Cite&gt;&lt;Author&gt;Widagdo&lt;/Author&gt;&lt;Year&gt;2017&lt;/Year&gt;&lt;RecNum&gt;27&lt;/RecNum&gt;&lt;DisplayText&gt;(Widagdo, Guntupalli, Jang, &amp;amp; Anggono, 2017)&lt;/DisplayText&gt;&lt;record&gt;&lt;rec-number&gt;27&lt;/rec-number&gt;&lt;foreign-keys&gt;&lt;key app="EN" db-id="efrrpr2d9wt09perze5vzwwo50vf5wff2aa0" timestamp="1562607598"&gt;27&lt;/key&gt;&lt;/foreign-keys&gt;&lt;ref-type name="Journal Article"&gt;17&lt;/ref-type&gt;&lt;contributors&gt;&lt;authors&gt;&lt;author&gt;Widagdo, J.&lt;/author&gt;&lt;author&gt;Guntupalli, S.&lt;/author&gt;&lt;author&gt;Jang, S. E.&lt;/author&gt;&lt;author&gt;Anggono, V.&lt;/author&gt;&lt;/authors&gt;&lt;/contributors&gt;&lt;auth-address&gt;Clem Jones Centre for Ageing Dementia Research, Queensland Brain Institute, The University of Queensland, Brisbane, QLD, Australia.&lt;/auth-address&gt;&lt;titles&gt;&lt;title&gt;Regulation of AMPA Receptor Trafficking by Protein Ubiquitination&lt;/title&gt;&lt;secondary-title&gt;Front Mol Neurosci&lt;/secondary-title&gt;&lt;/titles&gt;&lt;periodical&gt;&lt;full-title&gt;Front Mol Neurosci&lt;/full-title&gt;&lt;/periodical&gt;&lt;pages&gt;347&lt;/pages&gt;&lt;volume&gt;10&lt;/volume&gt;&lt;edition&gt;2017/11/11&lt;/edition&gt;&lt;keywords&gt;&lt;keyword&gt;AMPA receptors&lt;/keyword&gt;&lt;keyword&gt;E3 ligase&lt;/keyword&gt;&lt;keyword&gt;deubiquitinating enzyme (DUB)&lt;/keyword&gt;&lt;keyword&gt;endosomal sorting&lt;/keyword&gt;&lt;keyword&gt;lysosome&lt;/keyword&gt;&lt;keyword&gt;protein degradation&lt;/keyword&gt;&lt;keyword&gt;synaptic plasticity&lt;/keyword&gt;&lt;keyword&gt;ubiquitin&lt;/keyword&gt;&lt;/keywords&gt;&lt;dates&gt;&lt;year&gt;2017&lt;/year&gt;&lt;/dates&gt;&lt;isbn&gt;1662-5099 (Print)&amp;#xD;1662-5099 (Linking)&lt;/isbn&gt;&lt;accession-num&gt;29123470&lt;/accession-num&gt;&lt;urls&gt;&lt;related-urls&gt;&lt;url&gt;https://www.ncbi.nlm.nih.gov/pubmed/29123470&lt;/url&gt;&lt;/related-urls&gt;&lt;/urls&gt;&lt;custom2&gt;PMC5662755&lt;/custom2&gt;&lt;electronic-resource-num&gt;10.3389/fnmol.2017.00347&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48" w:tooltip="Widagdo, 2017 #27" w:history="1">
        <w:r w:rsidR="00A074BB" w:rsidRPr="00426B20">
          <w:rPr>
            <w:rStyle w:val="Hyperlink"/>
            <w:rFonts w:ascii="Times New Roman" w:hAnsi="Times New Roman" w:cs="Times New Roman"/>
            <w:noProof/>
          </w:rPr>
          <w:t>Widagdo, Guntupalli, Jang, &amp; Anggono, 2017</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745ABE" w:rsidRPr="00426B20">
        <w:rPr>
          <w:rFonts w:ascii="Times New Roman" w:hAnsi="Times New Roman" w:cs="Times New Roman"/>
        </w:rPr>
        <w:t>.</w:t>
      </w:r>
    </w:p>
    <w:p w:rsidR="002C483D" w:rsidRPr="00426B20" w:rsidRDefault="00BF3F83" w:rsidP="00566A11">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t xml:space="preserve">Synaptic localization of the </w:t>
      </w:r>
      <w:r w:rsidR="00E31C1F" w:rsidRPr="00426B20">
        <w:rPr>
          <w:rFonts w:ascii="Times New Roman" w:hAnsi="Times New Roman" w:cs="Times New Roman"/>
        </w:rPr>
        <w:t>Glutamate</w:t>
      </w:r>
      <w:r w:rsidRPr="00426B20">
        <w:rPr>
          <w:rFonts w:ascii="Times New Roman" w:hAnsi="Times New Roman" w:cs="Times New Roman"/>
        </w:rPr>
        <w:t xml:space="preserve"> receptors is one of the primary mechanisms for initiation and development of Long-term potentiation (LTP)</w:t>
      </w:r>
      <w:r w:rsidR="00710DD8" w:rsidRPr="00426B20">
        <w:rPr>
          <w:rFonts w:ascii="Times New Roman" w:hAnsi="Times New Roman" w:cs="Times New Roman"/>
        </w:rPr>
        <w:t xml:space="preserve"> and Long-term Depression (LTD)</w:t>
      </w:r>
      <w:r w:rsidR="00564E3F" w:rsidRPr="00426B20">
        <w:rPr>
          <w:rFonts w:ascii="Times New Roman" w:hAnsi="Times New Roman" w:cs="Times New Roman"/>
        </w:rPr>
        <w:t>, major player</w:t>
      </w:r>
      <w:r w:rsidR="00710DD8" w:rsidRPr="00426B20">
        <w:rPr>
          <w:rFonts w:ascii="Times New Roman" w:hAnsi="Times New Roman" w:cs="Times New Roman"/>
        </w:rPr>
        <w:t>s</w:t>
      </w:r>
      <w:r w:rsidR="00564E3F" w:rsidRPr="00426B20">
        <w:rPr>
          <w:rFonts w:ascii="Times New Roman" w:hAnsi="Times New Roman" w:cs="Times New Roman"/>
        </w:rPr>
        <w:t xml:space="preserve"> in memory formation and consolidation. </w:t>
      </w:r>
      <w:r w:rsidR="00710DD8" w:rsidRPr="00426B20">
        <w:rPr>
          <w:rFonts w:ascii="Times New Roman" w:hAnsi="Times New Roman" w:cs="Times New Roman"/>
        </w:rPr>
        <w:t>LTP</w:t>
      </w:r>
      <w:r w:rsidR="00A23C05" w:rsidRPr="00426B20">
        <w:rPr>
          <w:rFonts w:ascii="Times New Roman" w:hAnsi="Times New Roman" w:cs="Times New Roman"/>
        </w:rPr>
        <w:t xml:space="preserve"> refers to the persistent strengthening of chemical transmission following patterns of high-frequency stimulation of a synapse, making it a</w:t>
      </w:r>
      <w:r w:rsidR="00E31C1F" w:rsidRPr="00426B20">
        <w:rPr>
          <w:rFonts w:ascii="Times New Roman" w:hAnsi="Times New Roman" w:cs="Times New Roman"/>
        </w:rPr>
        <w:t>n</w:t>
      </w:r>
      <w:r w:rsidR="00A23C05" w:rsidRPr="00426B20">
        <w:rPr>
          <w:rFonts w:ascii="Times New Roman" w:hAnsi="Times New Roman" w:cs="Times New Roman"/>
        </w:rPr>
        <w:t xml:space="preserve"> input-specific process and greatly influence the large information encoding capacity of the brain </w:t>
      </w:r>
      <w:r w:rsidR="00886A79" w:rsidRPr="00426B20">
        <w:rPr>
          <w:rFonts w:ascii="Times New Roman" w:hAnsi="Times New Roman" w:cs="Times New Roman"/>
        </w:rPr>
        <w:fldChar w:fldCharType="begin">
          <w:fldData xml:space="preserve">PEVuZE5vdGU+PENpdGU+PEF1dGhvcj5CZWxsaW5nZXI8L0F1dGhvcj48WWVhcj4yMDA2PC9ZZWFy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PEVuZE5vdGU+PENpdGU+PEF1dGhvcj5CZWxsaW5nZXI8L0F1dGhvcj48WWVhcj4yMDA2PC9ZZWFy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6" w:tooltip="Bellinger, 2006 #28" w:history="1">
        <w:r w:rsidR="00A074BB" w:rsidRPr="00426B20">
          <w:rPr>
            <w:rStyle w:val="Hyperlink"/>
            <w:rFonts w:ascii="Times New Roman" w:hAnsi="Times New Roman" w:cs="Times New Roman"/>
            <w:noProof/>
          </w:rPr>
          <w:t>Bellinger et al., 2006</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E31C1F" w:rsidRPr="00426B20">
        <w:rPr>
          <w:rFonts w:ascii="Times New Roman" w:hAnsi="Times New Roman" w:cs="Times New Roman"/>
        </w:rPr>
        <w:t>. Primarily triggered by NMDA receptor activation,</w:t>
      </w:r>
      <w:r w:rsidR="00710DD8" w:rsidRPr="00426B20">
        <w:rPr>
          <w:rFonts w:ascii="Times New Roman" w:hAnsi="Times New Roman" w:cs="Times New Roman"/>
        </w:rPr>
        <w:t xml:space="preserve"> it</w:t>
      </w:r>
      <w:r w:rsidR="00E31C1F" w:rsidRPr="00426B20">
        <w:rPr>
          <w:rFonts w:ascii="Times New Roman" w:hAnsi="Times New Roman" w:cs="Times New Roman"/>
        </w:rPr>
        <w:t xml:space="preserve"> is also shown to be modulated by synaptic plasticity by AMPA receptors at </w:t>
      </w:r>
      <w:r w:rsidR="00C916A8" w:rsidRPr="00426B20">
        <w:rPr>
          <w:rFonts w:ascii="Times New Roman" w:hAnsi="Times New Roman" w:cs="Times New Roman"/>
        </w:rPr>
        <w:t>excitatory synapses in the mammalian brain. There have been studies showing that</w:t>
      </w:r>
      <w:r w:rsidR="00BA337A" w:rsidRPr="00426B20">
        <w:rPr>
          <w:rFonts w:ascii="Times New Roman" w:hAnsi="Times New Roman" w:cs="Times New Roman"/>
        </w:rPr>
        <w:t xml:space="preserve"> increased LTP co-relates to an increase in the number of AMPARs in the postsynaptic membrane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&lt;EndNote&gt;&lt;Cite&gt;&lt;Author&gt;Park&lt;/Author&gt;&lt;Year&gt;2018&lt;/Year&gt;&lt;RecNum&gt;29&lt;/RecNum&gt;&lt;DisplayText&gt;(Park, 2018)&lt;/DisplayText&gt;&lt;record&gt;&lt;rec-number&gt;29&lt;/rec-number&gt;&lt;foreign-keys&gt;&lt;key app="EN" db-id="efrrpr2d9wt09perze5vzwwo50vf5wff2aa0" timestamp="1562607598"&gt;29&lt;/key&gt;&lt;/foreign-keys&gt;&lt;ref-type name="Journal Article"&gt;17&lt;/ref-type&gt;&lt;contributors&gt;&lt;authors&gt;&lt;author&gt;Park, M.&lt;/author&gt;&lt;/authors&gt;&lt;/contributors&gt;&lt;auth-address&gt;Center for Functional Connectomics, Brain Science Institute, Korea Institute of Science and Technology (KIST), Seoul, South Korea.&amp;#xD;Department of Neuroscience, Korea University of Science and Technology, Daejeon, South Korea.&lt;/auth-address&gt;&lt;titles&gt;&lt;title&gt;AMPA Receptor Trafficking for Postsynaptic Potentiation&lt;/title&gt;&lt;secondary-title&gt;Front Cell Neurosci&lt;/secondary-title&gt;&lt;/titles&gt;&lt;periodical&gt;&lt;full-title&gt;Front Cell Neurosci&lt;/full-title&gt;&lt;/periodical&gt;&lt;pages&gt;361&lt;/pages&gt;&lt;volume&gt;12&lt;/volume&gt;&lt;edition&gt;2018/10/27&lt;/edition&gt;&lt;keywords&gt;&lt;keyword&gt;AMPA receptors&lt;/keyword&gt;&lt;keyword&gt;exocytosis&lt;/keyword&gt;&lt;keyword&gt;lateral diffusion&lt;/keyword&gt;&lt;keyword&gt;long-term potentiation&lt;/keyword&gt;&lt;keyword&gt;postsynapse&lt;/keyword&gt;&lt;/keywords&gt;&lt;dates&gt;&lt;year&gt;2018&lt;/year&gt;&lt;/dates&gt;&lt;isbn&gt;1662-5102 (Print)&amp;#xD;1662-5102 (Linking)&lt;/isbn&gt;&lt;accession-num&gt;30364291&lt;/accession-num&gt;&lt;urls&gt;&lt;related-urls&gt;&lt;url&gt;https://www.ncbi.nlm.nih.gov/pubmed/30364291&lt;/url&gt;&lt;/related-urls&gt;&lt;/urls&gt;&lt;custom2&gt;PMC6193507&lt;/custom2&gt;&lt;electronic-resource-num&gt;10.3389/fncel.2018.00361&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40" w:tooltip="Park, 2018 #29" w:history="1">
        <w:r w:rsidR="00A074BB" w:rsidRPr="00426B20">
          <w:rPr>
            <w:rStyle w:val="Hyperlink"/>
            <w:rFonts w:ascii="Times New Roman" w:hAnsi="Times New Roman" w:cs="Times New Roman"/>
            <w:noProof/>
          </w:rPr>
          <w:t>Park, 2018</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BA337A" w:rsidRPr="00426B20">
        <w:rPr>
          <w:rFonts w:ascii="Times New Roman" w:hAnsi="Times New Roman" w:cs="Times New Roman"/>
        </w:rPr>
        <w:t xml:space="preserve">. </w:t>
      </w:r>
      <w:r w:rsidR="00710DD8" w:rsidRPr="00426B20">
        <w:rPr>
          <w:rFonts w:ascii="Times New Roman" w:hAnsi="Times New Roman" w:cs="Times New Roman"/>
        </w:rPr>
        <w:t>Both LTP and LTD require the addition or removal of synaptic AMPARs hence studying the underlying mechanisms that regulate their trafficking are critical for synaptic plasticity and human cognitive behaviors</w:t>
      </w:r>
      <w:r w:rsidR="009502CD" w:rsidRPr="00426B20">
        <w:rPr>
          <w:rFonts w:ascii="Times New Roman" w:hAnsi="Times New Roman" w:cs="Times New Roman"/>
        </w:rPr>
        <w:t xml:space="preserve">. They are regulated through a continual endocytosis, sorting and recycling to the cell surface or lysosomal degradation </w:t>
      </w:r>
      <w:r w:rsidR="00886A79" w:rsidRPr="00426B20">
        <w:rPr>
          <w:rFonts w:ascii="Times New Roman" w:hAnsi="Times New Roman" w:cs="Times New Roman"/>
        </w:rPr>
        <w:fldChar w:fldCharType="begin">
          <w:fldData xml:space="preserve">PEVuZE5vdGU+PENpdGU+PEF1dGhvcj5DaGl1PC9BdXRob3I+PFllYXI+MjAxNzwvWWVhcj48UmVj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PEVuZE5vdGU+PENpdGU+PEF1dGhvcj5DaGl1PC9BdXRob3I+PFllYXI+MjAxNzwvWWVhcj48UmVj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14" w:tooltip="Chiu, 2017 #30" w:history="1">
        <w:r w:rsidR="00A074BB" w:rsidRPr="00426B20">
          <w:rPr>
            <w:rStyle w:val="Hyperlink"/>
            <w:rFonts w:ascii="Times New Roman" w:hAnsi="Times New Roman" w:cs="Times New Roman"/>
            <w:noProof/>
          </w:rPr>
          <w:t>Chiu et al., 2017</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1977ED" w:rsidRPr="00426B20">
        <w:rPr>
          <w:rFonts w:ascii="Times New Roman" w:hAnsi="Times New Roman" w:cs="Times New Roman"/>
        </w:rPr>
        <w:t xml:space="preserve">. </w:t>
      </w:r>
      <w:r w:rsidR="002E2D2F" w:rsidRPr="00426B20">
        <w:rPr>
          <w:rFonts w:ascii="Times New Roman" w:hAnsi="Times New Roman" w:cs="Times New Roman"/>
        </w:rPr>
        <w:t xml:space="preserve">AMPAR trafficking from the endoplasmic reticulum is also regulated by various accessory proteins such as TARPs and cornichons. Studies have also shown that GRIP1 and </w:t>
      </w:r>
      <w:r w:rsidR="002E2D2F" w:rsidRPr="00426B20">
        <w:rPr>
          <w:rFonts w:ascii="Times New Roman" w:hAnsi="Times New Roman" w:cs="Times New Roman"/>
        </w:rPr>
        <w:lastRenderedPageBreak/>
        <w:t xml:space="preserve">dynein may also be involved. </w:t>
      </w:r>
      <w:r w:rsidR="00D07855" w:rsidRPr="00426B20">
        <w:rPr>
          <w:rFonts w:ascii="Times New Roman" w:hAnsi="Times New Roman" w:cs="Times New Roman"/>
        </w:rPr>
        <w:t xml:space="preserve">Moreover. AMPAR subunits are regulated differentially by neuronal activity through enzyme mediated phosphorylation and dephosphorylation cycles driving their insertion and removal from the synapse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&lt;EndNote&gt;&lt;Cite&gt;&lt;Author&gt;Chater&lt;/Author&gt;&lt;Year&gt;2014&lt;/Year&gt;&lt;RecNum&gt;21&lt;/RecNum&gt;&lt;DisplayText&gt;(Chater &amp;amp; Goda, 2014)&lt;/DisplayText&gt;&lt;record&gt;&lt;rec-number&gt;21&lt;/rec-number&gt;&lt;foreign-keys&gt;&lt;key app="EN" db-id="efrrpr2d9wt09perze5vzwwo50vf5wff2aa0" timestamp="1562607598"&gt;21&lt;/key&gt;&lt;/foreign-keys&gt;&lt;ref-type name="Journal Article"&gt;17&lt;/ref-type&gt;&lt;contributors&gt;&lt;authors&gt;&lt;author&gt;Chater, T. E.&lt;/author&gt;&lt;author&gt;Goda, Y.&lt;/author&gt;&lt;/authors&gt;&lt;/contributors&gt;&lt;auth-address&gt;RIKEN, Brain Science Institute Wako-shi, Japan.&lt;/auth-address&gt;&lt;titles&gt;&lt;title&gt;The role of AMPA receptors in postsynaptic mechanisms of synaptic plasticity&lt;/title&gt;&lt;secondary-title&gt;Front Cell Neurosci&lt;/secondary-title&gt;&lt;/titles&gt;&lt;periodical&gt;&lt;full-title&gt;Front Cell Neurosci&lt;/full-title&gt;&lt;/periodical&gt;&lt;pages&gt;401&lt;/pages&gt;&lt;volume&gt;8&lt;/volume&gt;&lt;edition&gt;2014/12/17&lt;/edition&gt;&lt;keywords&gt;&lt;keyword&gt;Ampar&lt;/keyword&gt;&lt;keyword&gt;Hebbian plasticity&lt;/keyword&gt;&lt;keyword&gt;homeostatic plasticity&lt;/keyword&gt;&lt;keyword&gt;synaptic plasticity&lt;/keyword&gt;&lt;keyword&gt;synaptic transmission&lt;/keyword&gt;&lt;keyword&gt;trafficking&lt;/keyword&gt;&lt;/keywords&gt;&lt;dates&gt;&lt;year&gt;2014&lt;/year&gt;&lt;/dates&gt;&lt;isbn&gt;1662-5102 (Print)&amp;#xD;1662-5102 (Linking)&lt;/isbn&gt;&lt;accession-num&gt;25505875&lt;/accession-num&gt;&lt;urls&gt;&lt;related-urls&gt;&lt;url&gt;https://www.ncbi.nlm.nih.gov/pubmed/25505875&lt;/url&gt;&lt;/related-urls&gt;&lt;/urls&gt;&lt;custom2&gt;PMC4245900&lt;/custom2&gt;&lt;electronic-resource-num&gt;10.3389/fncel.2014.00401&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12" w:tooltip="Chater, 2014 #21" w:history="1">
        <w:r w:rsidR="00A074BB" w:rsidRPr="00426B20">
          <w:rPr>
            <w:rStyle w:val="Hyperlink"/>
            <w:rFonts w:ascii="Times New Roman" w:hAnsi="Times New Roman" w:cs="Times New Roman"/>
            <w:noProof/>
          </w:rPr>
          <w:t>Chater &amp; Goda, 2014</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F1679C" w:rsidRPr="00426B20">
        <w:rPr>
          <w:rFonts w:ascii="Times New Roman" w:hAnsi="Times New Roman" w:cs="Times New Roman"/>
        </w:rPr>
        <w:t xml:space="preserve">. </w:t>
      </w:r>
      <w:r w:rsidR="00E63BD7" w:rsidRPr="00426B20">
        <w:rPr>
          <w:rFonts w:ascii="Times New Roman" w:hAnsi="Times New Roman" w:cs="Times New Roman"/>
        </w:rPr>
        <w:t xml:space="preserve">AMPAR trafficking is also shown to be regulated through the C-terminal cytoplasmic tails due to their interactions with underlying scaffolding proteins or phosphorylation of amino acids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&lt;EndNote&gt;&lt;Cite&gt;&lt;Author&gt;Derkach&lt;/Author&gt;&lt;Year&gt;2007&lt;/Year&gt;&lt;RecNum&gt;31&lt;/RecNum&gt;&lt;DisplayText&gt;(Derkach, Oh, Guire, &amp;amp; Soderling, 2007)&lt;/DisplayText&gt;&lt;record&gt;&lt;rec-number&gt;31&lt;/rec-number&gt;&lt;foreign-keys&gt;&lt;key app="EN" db-id="efrrpr2d9wt09perze5vzwwo50vf5wff2aa0" timestamp="1562607598"&gt;31&lt;/key&gt;&lt;/foreign-keys&gt;&lt;ref-type name="Journal Article"&gt;17&lt;/ref-type&gt;&lt;contributors&gt;&lt;authors&gt;&lt;author&gt;Derkach, V. A.&lt;/author&gt;&lt;author&gt;Oh, M. C.&lt;/author&gt;&lt;author&gt;Guire, E. S.&lt;/author&gt;&lt;author&gt;Soderling, T. R.&lt;/author&gt;&lt;/authors&gt;&lt;/contributors&gt;&lt;auth-address&gt;Vollum Institute, Oregon Health and Sciences University, 3181 SW Sam Jackson Park Road, Portland, Oregon 97239, USA. derkachv@ohsu.edu&lt;/auth-address&gt;&lt;titles&gt;&lt;title&gt;Regulatory mechanisms of AMPA receptors in synaptic plasticity&lt;/title&gt;&lt;secondary-title&gt;Nat Rev Neurosci&lt;/secondary-title&gt;&lt;/titles&gt;&lt;periodical&gt;&lt;full-title&gt;Nat Rev Neurosci&lt;/full-title&gt;&lt;/periodical&gt;&lt;pages&gt;101-13&lt;/pages&gt;&lt;volume&gt;8&lt;/volume&gt;&lt;number&gt;2&lt;/number&gt;&lt;edition&gt;2007/01/24&lt;/edition&gt;&lt;keywords&gt;&lt;keyword&gt;Animals&lt;/keyword&gt;&lt;keyword&gt;Models, Biological&lt;/keyword&gt;&lt;keyword&gt;Neuronal Plasticity/*physiology&lt;/keyword&gt;&lt;keyword&gt;Receptors, AMPA/*physiology&lt;/keyword&gt;&lt;keyword&gt;Synapses/*metabolism&lt;/keyword&gt;&lt;/keywords&gt;&lt;dates&gt;&lt;year&gt;2007&lt;/year&gt;&lt;pub-dates&gt;&lt;date&gt;Feb&lt;/date&gt;&lt;/pub-dates&gt;&lt;/dates&gt;&lt;isbn&gt;1471-003X (Print)&amp;#xD;1471-003X (Linking)&lt;/isbn&gt;&lt;accession-num&gt;17237803&lt;/accession-num&gt;&lt;urls&gt;&lt;related-urls&gt;&lt;url&gt;https://www.ncbi.nlm.nih.gov/pubmed/17237803&lt;/url&gt;&lt;/related-urls&gt;&lt;/urls&gt;&lt;electronic-resource-num&gt;10.1038/nrn2055&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16" w:tooltip="Derkach, 2007 #31" w:history="1">
        <w:r w:rsidR="00A074BB" w:rsidRPr="00426B20">
          <w:rPr>
            <w:rStyle w:val="Hyperlink"/>
            <w:rFonts w:ascii="Times New Roman" w:hAnsi="Times New Roman" w:cs="Times New Roman"/>
            <w:noProof/>
          </w:rPr>
          <w:t>Derkach, Oh, Guire, &amp; Soderling, 2007</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E63BD7" w:rsidRPr="00426B20">
        <w:rPr>
          <w:rFonts w:ascii="Times New Roman" w:hAnsi="Times New Roman" w:cs="Times New Roman"/>
        </w:rPr>
        <w:t xml:space="preserve">.  </w:t>
      </w:r>
      <w:r w:rsidR="0066722A">
        <w:rPr>
          <w:rFonts w:ascii="Times New Roman" w:hAnsi="Times New Roman" w:cs="Times New Roman"/>
        </w:rPr>
        <w:t xml:space="preserve">Our studies focus on the first subunit of the AMPARs, GluA1 which is explained in detail below. </w:t>
      </w:r>
    </w:p>
    <w:p w:rsidR="00382590" w:rsidRPr="00426B20" w:rsidRDefault="00382590" w:rsidP="00566A11">
      <w:pPr>
        <w:pStyle w:val="ListParagraph"/>
        <w:spacing w:line="480" w:lineRule="auto"/>
        <w:ind w:left="1080"/>
        <w:jc w:val="both"/>
        <w:rPr>
          <w:rFonts w:ascii="Times New Roman" w:hAnsi="Times New Roman" w:cs="Times New Roman"/>
        </w:rPr>
      </w:pPr>
    </w:p>
    <w:p w:rsidR="00F408A6" w:rsidRDefault="00BA337A" w:rsidP="00915A0C">
      <w:pPr>
        <w:pStyle w:val="Heading3"/>
        <w:numPr>
          <w:ilvl w:val="0"/>
          <w:numId w:val="34"/>
        </w:numPr>
        <w:rPr>
          <w:rFonts w:ascii="Times New Roman" w:hAnsi="Times New Roman" w:cs="Times New Roman"/>
        </w:rPr>
      </w:pPr>
      <w:bookmarkStart w:id="23" w:name="_Toc13489156"/>
      <w:bookmarkStart w:id="24" w:name="_Toc13491454"/>
      <w:bookmarkStart w:id="25" w:name="_Toc16416210"/>
      <w:r w:rsidRPr="00426B20">
        <w:rPr>
          <w:rFonts w:ascii="Times New Roman" w:hAnsi="Times New Roman" w:cs="Times New Roman"/>
        </w:rPr>
        <w:t>GluA1:</w:t>
      </w:r>
      <w:bookmarkEnd w:id="23"/>
      <w:bookmarkEnd w:id="24"/>
      <w:bookmarkEnd w:id="25"/>
      <w:r w:rsidRPr="00426B20">
        <w:rPr>
          <w:rFonts w:ascii="Times New Roman" w:hAnsi="Times New Roman" w:cs="Times New Roman"/>
        </w:rPr>
        <w:t xml:space="preserve"> </w:t>
      </w:r>
    </w:p>
    <w:p w:rsidR="00426B20" w:rsidRPr="00426B20" w:rsidRDefault="00426B20" w:rsidP="00426B20"/>
    <w:p w:rsidR="00BA337A" w:rsidRDefault="006001FF" w:rsidP="00566A11">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t>It is broadly expressed in most brain regions, though absent from thalamus and mesencephalon and displays sequence homology with the other subunits GluA2, GluA3 and GluA4</w:t>
      </w:r>
      <w:r w:rsidR="00F408A6" w:rsidRPr="00426B20">
        <w:rPr>
          <w:rFonts w:ascii="Times New Roman" w:hAnsi="Times New Roman" w:cs="Times New Roman"/>
        </w:rPr>
        <w:t>, representing the family of AMPA receptors in the CNS</w:t>
      </w:r>
      <w:r w:rsidRPr="00426B20">
        <w:rPr>
          <w:rFonts w:ascii="Times New Roman" w:hAnsi="Times New Roman" w:cs="Times New Roman"/>
        </w:rPr>
        <w:t xml:space="preserve">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&lt;EndNote&gt;&lt;Cite&gt;&lt;Author&gt;Hollmann&lt;/Author&gt;&lt;Year&gt;1994&lt;/Year&gt;&lt;RecNum&gt;32&lt;/RecNum&gt;&lt;DisplayText&gt;(Hollmann &amp;amp; Heinemann, 1994)&lt;/DisplayText&gt;&lt;record&gt;&lt;rec-number&gt;32&lt;/rec-number&gt;&lt;foreign-keys&gt;&lt;key app="EN" db-id="efrrpr2d9wt09perze5vzwwo50vf5wff2aa0" timestamp="1562607598"&gt;32&lt;/key&gt;&lt;/foreign-keys&gt;&lt;ref-type name="Journal Article"&gt;17&lt;/ref-type&gt;&lt;contributors&gt;&lt;authors&gt;&lt;author&gt;Hollmann, M.&lt;/author&gt;&lt;author&gt;Heinemann, S.&lt;/author&gt;&lt;/authors&gt;&lt;/contributors&gt;&lt;auth-address&gt;Molecular Neurobiology Laboratory, Salk Institute for Biological Studies, La Jolla, California 92037.&lt;/auth-address&gt;&lt;titles&gt;&lt;title&gt;Cloned glutamate receptors&lt;/title&gt;&lt;secondary-title&gt;Annu Rev Neurosci&lt;/secondary-title&gt;&lt;/titles&gt;&lt;periodical&gt;&lt;full-title&gt;Annu Rev Neurosci&lt;/full-title&gt;&lt;/periodical&gt;&lt;pages&gt;31-108&lt;/pages&gt;&lt;volume&gt;17&lt;/volume&gt;&lt;edition&gt;1994/01/01&lt;/edition&gt;&lt;keywords&gt;&lt;keyword&gt;Amino Acid Sequence&lt;/keyword&gt;&lt;keyword&gt;Animals&lt;/keyword&gt;&lt;keyword&gt;Cloning, Molecular&lt;/keyword&gt;&lt;keyword&gt;Humans&lt;/keyword&gt;&lt;keyword&gt;Molecular Sequence Data&lt;/keyword&gt;&lt;keyword&gt;Receptors, Glutamate/biosynthesis/*chemistry/genetics&lt;/keyword&gt;&lt;/keywords&gt;&lt;dates&gt;&lt;year&gt;1994&lt;/year&gt;&lt;/dates&gt;&lt;isbn&gt;0147-006X (Print)&amp;#xD;0147-006X (Linking)&lt;/isbn&gt;&lt;accession-num&gt;8210177&lt;/accession-num&gt;&lt;urls&gt;&lt;related-urls&gt;&lt;url&gt;https://www.ncbi.nlm.nih.gov/pubmed/8210177&lt;/url&gt;&lt;/related-urls&gt;&lt;/urls&gt;&lt;electronic-resource-num&gt;10.1146/annurev.ne.17.030194.000335&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28" w:tooltip="Hollmann, 1994 #32" w:history="1">
        <w:r w:rsidR="00A074BB" w:rsidRPr="00426B20">
          <w:rPr>
            <w:rStyle w:val="Hyperlink"/>
            <w:rFonts w:ascii="Times New Roman" w:hAnsi="Times New Roman" w:cs="Times New Roman"/>
            <w:noProof/>
          </w:rPr>
          <w:t>Hollmann &amp; Heinemann, 1994</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F408A6" w:rsidRPr="00426B20">
        <w:rPr>
          <w:rFonts w:ascii="Times New Roman" w:hAnsi="Times New Roman" w:cs="Times New Roman"/>
        </w:rPr>
        <w:t xml:space="preserve">. </w:t>
      </w:r>
      <w:r w:rsidR="00863352">
        <w:rPr>
          <w:rFonts w:ascii="Times New Roman" w:hAnsi="Times New Roman" w:cs="Times New Roman"/>
        </w:rPr>
        <w:t>It is responsible for the Ca</w:t>
      </w:r>
      <w:r w:rsidR="00863352">
        <w:rPr>
          <w:rFonts w:ascii="Times New Roman" w:hAnsi="Times New Roman" w:cs="Times New Roman"/>
          <w:vertAlign w:val="superscript"/>
        </w:rPr>
        <w:t>2+</w:t>
      </w:r>
      <w:r w:rsidR="00863352">
        <w:rPr>
          <w:rFonts w:ascii="Times New Roman" w:hAnsi="Times New Roman" w:cs="Times New Roman"/>
        </w:rPr>
        <w:t xml:space="preserve">-permeability of the channel and hence shows an important neuro-modulatory function in the development and maintenance of LTP. </w:t>
      </w:r>
      <w:r w:rsidR="00FD71FA" w:rsidRPr="00426B20">
        <w:rPr>
          <w:rFonts w:ascii="Times New Roman" w:hAnsi="Times New Roman" w:cs="Times New Roman"/>
        </w:rPr>
        <w:t xml:space="preserve">GluA1 </w:t>
      </w:r>
      <w:r w:rsidR="006A368A" w:rsidRPr="00426B20">
        <w:rPr>
          <w:rFonts w:ascii="Times New Roman" w:hAnsi="Times New Roman" w:cs="Times New Roman"/>
        </w:rPr>
        <w:t xml:space="preserve">has shown its significance for rapidly induced, short-lasting form of potentiation and is critical for the formation of memory traces underlying familiarity with regard to spaces </w:t>
      </w:r>
      <w:r w:rsidR="00886A79" w:rsidRPr="00426B20">
        <w:rPr>
          <w:rFonts w:ascii="Times New Roman" w:hAnsi="Times New Roman" w:cs="Times New Roman"/>
        </w:rPr>
        <w:fldChar w:fldCharType="begin">
          <w:fldData xml:space="preserve">PEVuZE5vdGU+PENpdGU+PEF1dGhvcj5TYW5kZXJzb248L0F1dGhvcj48WWVhcj4yMDA5PC9ZZWFy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PEVuZE5vdGU+PENpdGU+PEF1dGhvcj5TYW5kZXJzb248L0F1dGhvcj48WWVhcj4yMDA5PC9ZZWFy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42" w:tooltip="Sanderson, 2009 #26" w:history="1">
        <w:r w:rsidR="00A074BB" w:rsidRPr="00426B20">
          <w:rPr>
            <w:rStyle w:val="Hyperlink"/>
            <w:rFonts w:ascii="Times New Roman" w:hAnsi="Times New Roman" w:cs="Times New Roman"/>
            <w:noProof/>
          </w:rPr>
          <w:t>Sanderson et al., 2009</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6A368A" w:rsidRPr="00426B20">
        <w:rPr>
          <w:rFonts w:ascii="Times New Roman" w:hAnsi="Times New Roman" w:cs="Times New Roman"/>
        </w:rPr>
        <w:t xml:space="preserve">. </w:t>
      </w:r>
      <w:r w:rsidR="00F408A6" w:rsidRPr="00426B20">
        <w:rPr>
          <w:rFonts w:ascii="Times New Roman" w:hAnsi="Times New Roman" w:cs="Times New Roman"/>
        </w:rPr>
        <w:t>De</w:t>
      </w:r>
      <w:r w:rsidR="0031517B" w:rsidRPr="00426B20">
        <w:rPr>
          <w:rFonts w:ascii="Times New Roman" w:hAnsi="Times New Roman" w:cs="Times New Roman"/>
        </w:rPr>
        <w:t>spite having homology,</w:t>
      </w:r>
      <w:r w:rsidR="00F408A6" w:rsidRPr="00426B20">
        <w:rPr>
          <w:rFonts w:ascii="Times New Roman" w:hAnsi="Times New Roman" w:cs="Times New Roman"/>
        </w:rPr>
        <w:t xml:space="preserve"> GluA1 channels </w:t>
      </w:r>
      <w:r w:rsidR="0031517B" w:rsidRPr="00426B20">
        <w:rPr>
          <w:rFonts w:ascii="Times New Roman" w:hAnsi="Times New Roman" w:cs="Times New Roman"/>
        </w:rPr>
        <w:t>exhibit pharmacol</w:t>
      </w:r>
      <w:r w:rsidR="00926CE6" w:rsidRPr="00426B20">
        <w:rPr>
          <w:rFonts w:ascii="Times New Roman" w:hAnsi="Times New Roman" w:cs="Times New Roman"/>
        </w:rPr>
        <w:t xml:space="preserve">ogically distinct functions. </w:t>
      </w:r>
      <w:r w:rsidR="00981DD5" w:rsidRPr="00426B20">
        <w:rPr>
          <w:rFonts w:ascii="Times New Roman" w:hAnsi="Times New Roman" w:cs="Times New Roman"/>
        </w:rPr>
        <w:t>The topology depicts a large</w:t>
      </w:r>
      <w:r w:rsidR="00844713" w:rsidRPr="00426B20">
        <w:rPr>
          <w:rFonts w:ascii="Times New Roman" w:hAnsi="Times New Roman" w:cs="Times New Roman"/>
        </w:rPr>
        <w:t xml:space="preserve"> extracellular N-terminal region followed by a membrane-spanning domain. The second hydrophobic segment </w:t>
      </w:r>
      <w:r w:rsidR="00E350EC" w:rsidRPr="00426B20">
        <w:rPr>
          <w:rFonts w:ascii="Times New Roman" w:hAnsi="Times New Roman" w:cs="Times New Roman"/>
        </w:rPr>
        <w:t>dips into the membrane from the cytosolic side, forming the channel pore. It is followed by another transmembrane domain, an extracellular loop (consisting of the Flip-Flop splice variant region</w:t>
      </w:r>
      <w:r w:rsidR="00C144E7" w:rsidRPr="00426B20">
        <w:rPr>
          <w:rFonts w:ascii="Times New Roman" w:hAnsi="Times New Roman" w:cs="Times New Roman"/>
        </w:rPr>
        <w:t>)</w:t>
      </w:r>
      <w:r w:rsidR="00E350EC" w:rsidRPr="00426B20">
        <w:rPr>
          <w:rFonts w:ascii="Times New Roman" w:hAnsi="Times New Roman" w:cs="Times New Roman"/>
        </w:rPr>
        <w:t xml:space="preserve">, the third transmembrane region and the cytoplasmic tail. </w:t>
      </w:r>
    </w:p>
    <w:p w:rsidR="0066722A" w:rsidRPr="00426B20" w:rsidRDefault="0066722A" w:rsidP="00566A11">
      <w:pPr>
        <w:pStyle w:val="ListParagraph"/>
        <w:spacing w:line="480" w:lineRule="auto"/>
        <w:ind w:left="1080"/>
        <w:jc w:val="both"/>
        <w:rPr>
          <w:rFonts w:ascii="Times New Roman" w:hAnsi="Times New Roman" w:cs="Times New Roman"/>
        </w:rPr>
      </w:pPr>
      <w:r>
        <w:rPr>
          <w:rFonts w:ascii="Times New Roman" w:hAnsi="Times New Roman" w:cs="Times New Roman"/>
        </w:rPr>
        <w:lastRenderedPageBreak/>
        <w:t xml:space="preserve">GluA1 also has Serine-rich sites of phosphorylation in the cytosolic C-terminus and a mutation in these sites lead to a greater loss at the synapse suggesting a role for this subunit in bidirectional synaptic plasticity by modulating LTP and LTD. </w:t>
      </w:r>
    </w:p>
    <w:p w:rsidR="00170230" w:rsidRPr="00426B20" w:rsidRDefault="00170230" w:rsidP="00566A11">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t xml:space="preserve">Recent studies have implicated that GluA1 ubiquitination of GluA1 by E3 </w:t>
      </w:r>
      <w:r w:rsidR="00750226">
        <w:rPr>
          <w:rFonts w:ascii="Times New Roman" w:hAnsi="Times New Roman" w:cs="Times New Roman"/>
        </w:rPr>
        <w:t>u</w:t>
      </w:r>
      <w:r w:rsidRPr="00426B20">
        <w:rPr>
          <w:rFonts w:ascii="Times New Roman" w:hAnsi="Times New Roman" w:cs="Times New Roman"/>
        </w:rPr>
        <w:t xml:space="preserve">biquitin </w:t>
      </w:r>
      <w:r w:rsidR="00750226">
        <w:rPr>
          <w:rFonts w:ascii="Times New Roman" w:hAnsi="Times New Roman" w:cs="Times New Roman"/>
        </w:rPr>
        <w:t>l</w:t>
      </w:r>
      <w:r w:rsidRPr="00426B20">
        <w:rPr>
          <w:rFonts w:ascii="Times New Roman" w:hAnsi="Times New Roman" w:cs="Times New Roman"/>
        </w:rPr>
        <w:t xml:space="preserve">igase is responsible for its internalization and proteasomal degradation. GluA1 is </w:t>
      </w:r>
      <w:r w:rsidR="005C52AB" w:rsidRPr="00426B20">
        <w:rPr>
          <w:rFonts w:ascii="Times New Roman" w:hAnsi="Times New Roman" w:cs="Times New Roman"/>
        </w:rPr>
        <w:t xml:space="preserve">degraded in an activity-dependent fashion by </w:t>
      </w:r>
      <w:r w:rsidR="00750226">
        <w:rPr>
          <w:rFonts w:ascii="Times New Roman" w:hAnsi="Times New Roman" w:cs="Times New Roman"/>
        </w:rPr>
        <w:t>u</w:t>
      </w:r>
      <w:r w:rsidR="005C52AB" w:rsidRPr="00426B20">
        <w:rPr>
          <w:rFonts w:ascii="Times New Roman" w:hAnsi="Times New Roman" w:cs="Times New Roman"/>
        </w:rPr>
        <w:t xml:space="preserve">biquitin </w:t>
      </w:r>
      <w:r w:rsidR="00750226">
        <w:rPr>
          <w:rFonts w:ascii="Times New Roman" w:hAnsi="Times New Roman" w:cs="Times New Roman"/>
        </w:rPr>
        <w:t>l</w:t>
      </w:r>
      <w:r w:rsidR="005C52AB" w:rsidRPr="00426B20">
        <w:rPr>
          <w:rFonts w:ascii="Times New Roman" w:hAnsi="Times New Roman" w:cs="Times New Roman"/>
        </w:rPr>
        <w:t xml:space="preserve">igase, Nedd4-1 </w:t>
      </w:r>
      <w:r w:rsidR="00886A79" w:rsidRPr="00426B20">
        <w:rPr>
          <w:rFonts w:ascii="Times New Roman" w:hAnsi="Times New Roman" w:cs="Times New Roman"/>
        </w:rPr>
        <w:fldChar w:fldCharType="begin">
          <w:fldData xml:space="preserve">PEVuZE5vdGU+PENpdGU+PEF1dGhvcj5TY2h3YXJ6PC9BdXRob3I+PFllYXI+MjAxMDwvWWVhcj48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PEVuZE5vdGU+PENpdGU+PEF1dGhvcj5TY2h3YXJ6PC9BdXRob3I+PFllYXI+MjAxMDwvWWVhcj48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43" w:tooltip="Schwarz, 2010 #33" w:history="1">
        <w:r w:rsidR="00A074BB" w:rsidRPr="00426B20">
          <w:rPr>
            <w:rStyle w:val="Hyperlink"/>
            <w:rFonts w:ascii="Times New Roman" w:hAnsi="Times New Roman" w:cs="Times New Roman"/>
            <w:noProof/>
          </w:rPr>
          <w:t>Schwarz, Hall, &amp; Patrick, 2010</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5C52AB" w:rsidRPr="00426B20">
        <w:rPr>
          <w:rFonts w:ascii="Times New Roman" w:hAnsi="Times New Roman" w:cs="Times New Roman"/>
        </w:rPr>
        <w:t>.</w:t>
      </w:r>
      <w:r w:rsidR="00382590" w:rsidRPr="00426B20">
        <w:rPr>
          <w:rFonts w:ascii="Times New Roman" w:hAnsi="Times New Roman" w:cs="Times New Roman"/>
        </w:rPr>
        <w:t xml:space="preserve"> However, recent studies exploring mutations in the extensive C-terminus of GluA1 have shown impaired ubiquitination and greater seizure susceptibility of the cortical neurons </w:t>
      </w:r>
      <w:r w:rsidR="00886A79" w:rsidRPr="00426B20">
        <w:rPr>
          <w:rFonts w:ascii="Times New Roman" w:hAnsi="Times New Roman" w:cs="Times New Roman"/>
        </w:rPr>
        <w:fldChar w:fldCharType="begin">
          <w:fldData xml:space="preserve">PEVuZE5vdGU+PENpdGU+PEF1dGhvcj5TY2h3YXJ6PC9BdXRob3I+PFllYXI+MjAxMDwvWWVhcj48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PEVuZE5vdGU+PENpdGU+PEF1dGhvcj5TY2h3YXJ6PC9BdXRob3I+PFllYXI+MjAxMDwvWWVhcj48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43" w:tooltip="Schwarz, 2010 #33" w:history="1">
        <w:r w:rsidR="00A074BB" w:rsidRPr="00426B20">
          <w:rPr>
            <w:rStyle w:val="Hyperlink"/>
            <w:rFonts w:ascii="Times New Roman" w:hAnsi="Times New Roman" w:cs="Times New Roman"/>
            <w:noProof/>
          </w:rPr>
          <w:t>Schwarz et al., 2010</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382590" w:rsidRPr="00426B20">
        <w:rPr>
          <w:rFonts w:ascii="Times New Roman" w:hAnsi="Times New Roman" w:cs="Times New Roman"/>
        </w:rPr>
        <w:t xml:space="preserve">; </w:t>
      </w:r>
      <w:r w:rsidR="00886A79" w:rsidRPr="00426B20">
        <w:rPr>
          <w:rFonts w:ascii="Times New Roman" w:hAnsi="Times New Roman" w:cs="Times New Roman"/>
        </w:rPr>
        <w:fldChar w:fldCharType="begin">
          <w:fldData xml:space="preserve">PEVuZE5vdGU+PENpdGU+PEF1dGhvcj5aaHU8L0F1dGhvcj48WWVhcj4yMDE3PC9ZZWFyPjxSZWNO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PEVuZE5vdGU+PENpdGU+PEF1dGhvcj5aaHU8L0F1dGhvcj48WWVhcj4yMDE3PC9ZZWFyPjxSZWNO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51" w:tooltip="Zhu, 2017 #34" w:history="1">
        <w:r w:rsidR="00A074BB" w:rsidRPr="00426B20">
          <w:rPr>
            <w:rStyle w:val="Hyperlink"/>
            <w:rFonts w:ascii="Times New Roman" w:hAnsi="Times New Roman" w:cs="Times New Roman"/>
            <w:noProof/>
          </w:rPr>
          <w:t>Zhu et al., 2017</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7C24E4" w:rsidRPr="00426B20">
        <w:rPr>
          <w:rFonts w:ascii="Times New Roman" w:hAnsi="Times New Roman" w:cs="Times New Roman"/>
        </w:rPr>
        <w:t xml:space="preserve">. These studies form the basis of our studies where we are trying to understand the protective mechanisms by scaffolding proteins against these </w:t>
      </w:r>
      <w:r w:rsidR="00D831D3">
        <w:rPr>
          <w:rFonts w:ascii="Times New Roman" w:hAnsi="Times New Roman" w:cs="Times New Roman"/>
        </w:rPr>
        <w:t>ubiquitin ligase</w:t>
      </w:r>
      <w:r w:rsidR="007C24E4" w:rsidRPr="00426B20">
        <w:rPr>
          <w:rFonts w:ascii="Times New Roman" w:hAnsi="Times New Roman" w:cs="Times New Roman"/>
        </w:rPr>
        <w:t xml:space="preserve">s. </w:t>
      </w:r>
    </w:p>
    <w:p w:rsidR="007C24E4" w:rsidRPr="00426B20" w:rsidRDefault="007C24E4" w:rsidP="00566A11">
      <w:pPr>
        <w:pStyle w:val="ListParagraph"/>
        <w:spacing w:line="480" w:lineRule="auto"/>
        <w:ind w:left="1080"/>
        <w:jc w:val="both"/>
        <w:rPr>
          <w:rFonts w:ascii="Times New Roman" w:hAnsi="Times New Roman" w:cs="Times New Roman"/>
        </w:rPr>
      </w:pPr>
    </w:p>
    <w:p w:rsidR="00CE6F74" w:rsidRPr="00426B20" w:rsidRDefault="00CE6F74" w:rsidP="00566A11">
      <w:pPr>
        <w:spacing w:line="480" w:lineRule="auto"/>
        <w:rPr>
          <w:rFonts w:ascii="Times New Roman" w:eastAsia="Times New Roman" w:hAnsi="Times New Roman" w:cs="Times New Roman"/>
        </w:rPr>
      </w:pPr>
    </w:p>
    <w:p w:rsidR="00CE6F74" w:rsidRPr="00426B20" w:rsidRDefault="00CE6F74" w:rsidP="00566A11">
      <w:pPr>
        <w:pStyle w:val="ListParagraph"/>
        <w:spacing w:line="480" w:lineRule="auto"/>
        <w:ind w:left="1080"/>
        <w:jc w:val="both"/>
        <w:rPr>
          <w:rFonts w:ascii="Times New Roman" w:hAnsi="Times New Roman" w:cs="Times New Roman"/>
        </w:rPr>
      </w:pPr>
    </w:p>
    <w:p w:rsidR="00436199" w:rsidRPr="00426B20" w:rsidRDefault="00436199" w:rsidP="00566A11">
      <w:pPr>
        <w:spacing w:line="480" w:lineRule="auto"/>
        <w:jc w:val="both"/>
        <w:rPr>
          <w:rFonts w:ascii="Times New Roman" w:hAnsi="Times New Roman" w:cs="Times New Roman"/>
        </w:rPr>
      </w:pPr>
    </w:p>
    <w:p w:rsidR="00BC5FD1" w:rsidRPr="00426B20" w:rsidRDefault="00BC5FD1" w:rsidP="00566A11">
      <w:pPr>
        <w:pStyle w:val="ListParagraph"/>
        <w:spacing w:line="480" w:lineRule="auto"/>
        <w:ind w:left="1080"/>
        <w:jc w:val="both"/>
        <w:rPr>
          <w:rFonts w:ascii="Times New Roman" w:hAnsi="Times New Roman" w:cs="Times New Roman"/>
          <w:b/>
        </w:rPr>
      </w:pPr>
    </w:p>
    <w:p w:rsidR="00423E0E" w:rsidRPr="00426B20" w:rsidRDefault="00423E0E" w:rsidP="00566A11">
      <w:pPr>
        <w:spacing w:line="480" w:lineRule="auto"/>
        <w:rPr>
          <w:rFonts w:ascii="Times New Roman" w:hAnsi="Times New Roman" w:cs="Times New Roman"/>
          <w:b/>
        </w:rPr>
      </w:pPr>
    </w:p>
    <w:p w:rsidR="00423E0E" w:rsidRPr="00426B20" w:rsidRDefault="00423E0E" w:rsidP="00566A11">
      <w:pPr>
        <w:spacing w:line="480" w:lineRule="auto"/>
        <w:rPr>
          <w:rFonts w:ascii="Times New Roman" w:hAnsi="Times New Roman" w:cs="Times New Roman"/>
          <w:b/>
        </w:rPr>
      </w:pPr>
    </w:p>
    <w:p w:rsidR="00B07076" w:rsidRPr="00426B20" w:rsidRDefault="00B07076" w:rsidP="00566A11">
      <w:pPr>
        <w:spacing w:line="480" w:lineRule="auto"/>
        <w:jc w:val="both"/>
        <w:rPr>
          <w:rFonts w:ascii="Times New Roman" w:hAnsi="Times New Roman" w:cs="Times New Roman"/>
        </w:rPr>
      </w:pPr>
    </w:p>
    <w:p w:rsidR="00423E0E" w:rsidRPr="00426B20" w:rsidRDefault="00423E0E" w:rsidP="00566A11">
      <w:pPr>
        <w:spacing w:line="480" w:lineRule="auto"/>
        <w:jc w:val="center"/>
        <w:rPr>
          <w:rFonts w:ascii="Times New Roman" w:hAnsi="Times New Roman" w:cs="Times New Roman"/>
          <w:b/>
        </w:rPr>
      </w:pPr>
    </w:p>
    <w:p w:rsidR="00423E0E" w:rsidRPr="00426B20" w:rsidRDefault="00423E0E" w:rsidP="00566A11">
      <w:pPr>
        <w:spacing w:line="480" w:lineRule="auto"/>
        <w:jc w:val="center"/>
        <w:rPr>
          <w:rFonts w:ascii="Times New Roman" w:hAnsi="Times New Roman" w:cs="Times New Roman"/>
          <w:b/>
        </w:rPr>
      </w:pPr>
    </w:p>
    <w:p w:rsidR="00423E0E" w:rsidRPr="00426B20" w:rsidRDefault="00423E0E" w:rsidP="00566A11">
      <w:pPr>
        <w:spacing w:line="480" w:lineRule="auto"/>
        <w:jc w:val="center"/>
        <w:rPr>
          <w:rFonts w:ascii="Times New Roman" w:hAnsi="Times New Roman" w:cs="Times New Roman"/>
          <w:b/>
        </w:rPr>
      </w:pPr>
    </w:p>
    <w:p w:rsidR="00423E0E" w:rsidRPr="00426B20" w:rsidRDefault="007C24E4" w:rsidP="006C1B9A">
      <w:pPr>
        <w:rPr>
          <w:rFonts w:ascii="Times New Roman" w:hAnsi="Times New Roman" w:cs="Times New Roman"/>
          <w:b/>
        </w:rPr>
      </w:pPr>
      <w:r w:rsidRPr="00426B20">
        <w:rPr>
          <w:rFonts w:ascii="Times New Roman" w:hAnsi="Times New Roman" w:cs="Times New Roman"/>
          <w:b/>
        </w:rPr>
        <w:br w:type="page"/>
      </w:r>
    </w:p>
    <w:p w:rsidR="0057607B" w:rsidRPr="00526AE7" w:rsidRDefault="0057607B" w:rsidP="00915A0C">
      <w:pPr>
        <w:pStyle w:val="Heading2"/>
        <w:numPr>
          <w:ilvl w:val="0"/>
          <w:numId w:val="32"/>
        </w:numPr>
        <w:rPr>
          <w:rFonts w:ascii="Times New Roman" w:hAnsi="Times New Roman" w:cs="Times New Roman"/>
          <w:sz w:val="24"/>
          <w:szCs w:val="24"/>
        </w:rPr>
      </w:pPr>
      <w:bookmarkStart w:id="26" w:name="_Toc13489157"/>
      <w:bookmarkStart w:id="27" w:name="_Toc13491455"/>
      <w:bookmarkStart w:id="28" w:name="_Toc16416211"/>
      <w:r w:rsidRPr="00526AE7">
        <w:rPr>
          <w:rFonts w:ascii="Times New Roman" w:hAnsi="Times New Roman" w:cs="Times New Roman"/>
          <w:sz w:val="24"/>
          <w:szCs w:val="24"/>
        </w:rPr>
        <w:lastRenderedPageBreak/>
        <w:t>Ubiquitin</w:t>
      </w:r>
      <w:r w:rsidR="00107915" w:rsidRPr="00526AE7">
        <w:rPr>
          <w:rFonts w:ascii="Times New Roman" w:hAnsi="Times New Roman" w:cs="Times New Roman"/>
          <w:sz w:val="24"/>
          <w:szCs w:val="24"/>
        </w:rPr>
        <w:t xml:space="preserve"> ligases (ULs)</w:t>
      </w:r>
      <w:r w:rsidRPr="00526AE7">
        <w:rPr>
          <w:rFonts w:ascii="Times New Roman" w:hAnsi="Times New Roman" w:cs="Times New Roman"/>
          <w:sz w:val="24"/>
          <w:szCs w:val="24"/>
        </w:rPr>
        <w:t>-</w:t>
      </w:r>
      <w:bookmarkEnd w:id="26"/>
      <w:bookmarkEnd w:id="27"/>
      <w:bookmarkEnd w:id="28"/>
    </w:p>
    <w:p w:rsidR="00426B20" w:rsidRPr="00426B20" w:rsidRDefault="00426B20" w:rsidP="00426B20"/>
    <w:p w:rsidR="0057607B" w:rsidRPr="00426B20" w:rsidRDefault="0057607B" w:rsidP="0057607B">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t>Ubiquitination</w:t>
      </w:r>
      <w:r w:rsidR="0066722A">
        <w:rPr>
          <w:rFonts w:ascii="Times New Roman" w:hAnsi="Times New Roman" w:cs="Times New Roman"/>
        </w:rPr>
        <w:t xml:space="preserve"> is </w:t>
      </w:r>
      <w:r w:rsidRPr="00426B20">
        <w:rPr>
          <w:rFonts w:ascii="Times New Roman" w:hAnsi="Times New Roman" w:cs="Times New Roman"/>
        </w:rPr>
        <w:t xml:space="preserve">a reversible post-translational modification regulating a variety of physiological processes which include protein degradation, endocytosis, sorting and trafficking of transmembrane proteins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&lt;EndNote&gt;&lt;Cite&gt;&lt;Author&gt;Widagdo&lt;/Author&gt;&lt;Year&gt;2017&lt;/Year&gt;&lt;RecNum&gt;27&lt;/RecNum&gt;&lt;DisplayText&gt;(Widagdo et al., 2017)&lt;/DisplayText&gt;&lt;record&gt;&lt;rec-number&gt;27&lt;/rec-number&gt;&lt;foreign-keys&gt;&lt;key app="EN" db-id="efrrpr2d9wt09perze5vzwwo50vf5wff2aa0" timestamp="1562607598"&gt;27&lt;/key&gt;&lt;/foreign-keys&gt;&lt;ref-type name="Journal Article"&gt;17&lt;/ref-type&gt;&lt;contributors&gt;&lt;authors&gt;&lt;author&gt;Widagdo, J.&lt;/author&gt;&lt;author&gt;Guntupalli, S.&lt;/author&gt;&lt;author&gt;Jang, S. E.&lt;/author&gt;&lt;author&gt;Anggono, V.&lt;/author&gt;&lt;/authors&gt;&lt;/contributors&gt;&lt;auth-address&gt;Clem Jones Centre for Ageing Dementia Research, Queensland Brain Institute, The University of Queensland, Brisbane, QLD, Australia.&lt;/auth-address&gt;&lt;titles&gt;&lt;title&gt;Regulation of AMPA Receptor Trafficking by Protein Ubiquitination&lt;/title&gt;&lt;secondary-title&gt;Front Mol Neurosci&lt;/secondary-title&gt;&lt;/titles&gt;&lt;periodical&gt;&lt;full-title&gt;Front Mol Neurosci&lt;/full-title&gt;&lt;/periodical&gt;&lt;pages&gt;347&lt;/pages&gt;&lt;volume&gt;10&lt;/volume&gt;&lt;edition&gt;2017/11/11&lt;/edition&gt;&lt;keywords&gt;&lt;keyword&gt;AMPA receptors&lt;/keyword&gt;&lt;keyword&gt;E3 ligase&lt;/keyword&gt;&lt;keyword&gt;deubiquitinating enzyme (DUB)&lt;/keyword&gt;&lt;keyword&gt;endosomal sorting&lt;/keyword&gt;&lt;keyword&gt;lysosome&lt;/keyword&gt;&lt;keyword&gt;protein degradation&lt;/keyword&gt;&lt;keyword&gt;synaptic plasticity&lt;/keyword&gt;&lt;keyword&gt;ubiquitin&lt;/keyword&gt;&lt;/keywords&gt;&lt;dates&gt;&lt;year&gt;2017&lt;/year&gt;&lt;/dates&gt;&lt;isbn&gt;1662-5099 (Print)&amp;#xD;1662-5099 (Linking)&lt;/isbn&gt;&lt;accession-num&gt;29123470&lt;/accession-num&gt;&lt;urls&gt;&lt;related-urls&gt;&lt;url&gt;https://www.ncbi.nlm.nih.gov/pubmed/29123470&lt;/url&gt;&lt;/related-urls&gt;&lt;/urls&gt;&lt;custom2&gt;PMC5662755&lt;/custom2&gt;&lt;electronic-resource-num&gt;10.3389/fnmol.2017.00347&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48" w:tooltip="Widagdo, 2017 #27" w:history="1">
        <w:r w:rsidR="00A074BB" w:rsidRPr="00426B20">
          <w:rPr>
            <w:rStyle w:val="Hyperlink"/>
            <w:rFonts w:ascii="Times New Roman" w:hAnsi="Times New Roman" w:cs="Times New Roman"/>
            <w:noProof/>
          </w:rPr>
          <w:t>Widagdo et al., 2017</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Pr="00426B20">
        <w:rPr>
          <w:rFonts w:ascii="Times New Roman" w:hAnsi="Times New Roman" w:cs="Times New Roman"/>
        </w:rPr>
        <w:t xml:space="preserve">. It is also shown that this dynamic process serves as an intracellular signal for membrane protein sorting and trafficking as a medium for cell-specific functions </w:t>
      </w:r>
      <w:r w:rsidR="00886A79" w:rsidRPr="00426B20">
        <w:rPr>
          <w:rFonts w:ascii="Times New Roman" w:hAnsi="Times New Roman" w:cs="Times New Roman"/>
        </w:rPr>
        <w:fldChar w:fldCharType="begin">
          <w:fldData xml:space="preserve">PEVuZE5vdGU+PENpdGU+PEF1dGhvcj5TY2h3YXJ6PC9BdXRob3I+PFllYXI+MjAxMDwvWWVhcj48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PEVuZE5vdGU+PENpdGU+PEF1dGhvcj5TY2h3YXJ6PC9BdXRob3I+PFllYXI+MjAxMDwvWWVhcj48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43" w:tooltip="Schwarz, 2010 #33" w:history="1">
        <w:r w:rsidR="00A074BB" w:rsidRPr="00426B20">
          <w:rPr>
            <w:rStyle w:val="Hyperlink"/>
            <w:rFonts w:ascii="Times New Roman" w:hAnsi="Times New Roman" w:cs="Times New Roman"/>
            <w:noProof/>
          </w:rPr>
          <w:t>Schwarz et al., 2010</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Pr="00426B20">
        <w:rPr>
          <w:rFonts w:ascii="Times New Roman" w:hAnsi="Times New Roman" w:cs="Times New Roman"/>
        </w:rPr>
        <w:t>. Ubiquitously expressed in all eukaryotes, Ubiquitin is a small 76 amino acid protein (8.6</w:t>
      </w:r>
      <w:r w:rsidR="002831A2">
        <w:rPr>
          <w:rFonts w:ascii="Times New Roman" w:hAnsi="Times New Roman" w:cs="Times New Roman"/>
        </w:rPr>
        <w:t xml:space="preserve"> </w:t>
      </w:r>
      <w:r w:rsidRPr="00426B20">
        <w:rPr>
          <w:rFonts w:ascii="Times New Roman" w:hAnsi="Times New Roman" w:cs="Times New Roman"/>
        </w:rPr>
        <w:t xml:space="preserve">kDa) which covalently binds to other proteins in a series of reactions catalyzed by E1, E2 and E3. </w:t>
      </w:r>
    </w:p>
    <w:p w:rsidR="0057607B" w:rsidRPr="00426B20" w:rsidRDefault="0057607B" w:rsidP="0057607B">
      <w:pPr>
        <w:pStyle w:val="ListParagraph"/>
        <w:numPr>
          <w:ilvl w:val="0"/>
          <w:numId w:val="18"/>
        </w:numPr>
        <w:spacing w:line="480" w:lineRule="auto"/>
        <w:jc w:val="both"/>
        <w:rPr>
          <w:rFonts w:ascii="Times New Roman" w:hAnsi="Times New Roman" w:cs="Times New Roman"/>
        </w:rPr>
      </w:pPr>
      <w:r w:rsidRPr="00426B20">
        <w:rPr>
          <w:rFonts w:ascii="Times New Roman" w:hAnsi="Times New Roman" w:cs="Times New Roman"/>
        </w:rPr>
        <w:t xml:space="preserve">E1 activates Ubiquitin through ATP-dependent pathway </w:t>
      </w:r>
    </w:p>
    <w:p w:rsidR="0057607B" w:rsidRPr="00426B20" w:rsidRDefault="0057607B" w:rsidP="0057607B">
      <w:pPr>
        <w:pStyle w:val="ListParagraph"/>
        <w:numPr>
          <w:ilvl w:val="0"/>
          <w:numId w:val="18"/>
        </w:numPr>
        <w:spacing w:line="480" w:lineRule="auto"/>
        <w:jc w:val="both"/>
        <w:rPr>
          <w:rFonts w:ascii="Times New Roman" w:hAnsi="Times New Roman" w:cs="Times New Roman"/>
        </w:rPr>
      </w:pPr>
      <w:r w:rsidRPr="00426B20">
        <w:rPr>
          <w:rFonts w:ascii="Times New Roman" w:hAnsi="Times New Roman" w:cs="Times New Roman"/>
        </w:rPr>
        <w:t xml:space="preserve">E2, also known as Ubiquitin-carrier enzymes and helps conjugate with several </w:t>
      </w:r>
      <w:r w:rsidR="002831A2">
        <w:rPr>
          <w:rFonts w:ascii="Times New Roman" w:hAnsi="Times New Roman" w:cs="Times New Roman"/>
        </w:rPr>
        <w:t>u</w:t>
      </w:r>
      <w:r w:rsidRPr="00426B20">
        <w:rPr>
          <w:rFonts w:ascii="Times New Roman" w:hAnsi="Times New Roman" w:cs="Times New Roman"/>
        </w:rPr>
        <w:t xml:space="preserve">biquitin </w:t>
      </w:r>
      <w:r w:rsidR="002831A2">
        <w:rPr>
          <w:rFonts w:ascii="Times New Roman" w:hAnsi="Times New Roman" w:cs="Times New Roman"/>
        </w:rPr>
        <w:t>l</w:t>
      </w:r>
      <w:r w:rsidRPr="00426B20">
        <w:rPr>
          <w:rFonts w:ascii="Times New Roman" w:hAnsi="Times New Roman" w:cs="Times New Roman"/>
        </w:rPr>
        <w:t xml:space="preserve">igases </w:t>
      </w:r>
    </w:p>
    <w:p w:rsidR="0057607B" w:rsidRPr="00426B20" w:rsidRDefault="0057607B" w:rsidP="0057607B">
      <w:pPr>
        <w:pStyle w:val="ListParagraph"/>
        <w:numPr>
          <w:ilvl w:val="0"/>
          <w:numId w:val="18"/>
        </w:numPr>
        <w:spacing w:line="480" w:lineRule="auto"/>
        <w:jc w:val="both"/>
        <w:rPr>
          <w:rFonts w:ascii="Times New Roman" w:hAnsi="Times New Roman" w:cs="Times New Roman"/>
        </w:rPr>
      </w:pPr>
      <w:r w:rsidRPr="00426B20">
        <w:rPr>
          <w:rFonts w:ascii="Times New Roman" w:hAnsi="Times New Roman" w:cs="Times New Roman"/>
        </w:rPr>
        <w:t xml:space="preserve">E3, a ligase that links Ubiquitin to its substrate at Lysine (K) to determine substrate specificity. </w:t>
      </w:r>
    </w:p>
    <w:p w:rsidR="0057607B" w:rsidRPr="00426B20" w:rsidRDefault="0057607B" w:rsidP="0057607B">
      <w:pPr>
        <w:spacing w:line="480" w:lineRule="auto"/>
        <w:ind w:left="1080"/>
        <w:jc w:val="both"/>
        <w:rPr>
          <w:rFonts w:ascii="Times New Roman" w:hAnsi="Times New Roman" w:cs="Times New Roman"/>
        </w:rPr>
      </w:pPr>
      <w:r w:rsidRPr="00426B20">
        <w:rPr>
          <w:rFonts w:ascii="Times New Roman" w:hAnsi="Times New Roman" w:cs="Times New Roman"/>
        </w:rPr>
        <w:t xml:space="preserve">Ubiquitination of membrane proteins functions as a tag and in recognized by </w:t>
      </w:r>
      <w:proofErr w:type="spellStart"/>
      <w:r w:rsidRPr="00426B20">
        <w:rPr>
          <w:rFonts w:ascii="Times New Roman" w:hAnsi="Times New Roman" w:cs="Times New Roman"/>
        </w:rPr>
        <w:t>endocytotic</w:t>
      </w:r>
      <w:proofErr w:type="spellEnd"/>
      <w:r w:rsidRPr="00426B20">
        <w:rPr>
          <w:rFonts w:ascii="Times New Roman" w:hAnsi="Times New Roman" w:cs="Times New Roman"/>
        </w:rPr>
        <w:t xml:space="preserve"> machinery eventually leading to receptor internalization followed by proteasomal degradation of proteins involved in neurodegenerative diseases such as Alzheimer’s disease or Parkinson’s disease </w:t>
      </w:r>
      <w:r w:rsidR="00886A79" w:rsidRPr="00426B20">
        <w:rPr>
          <w:rFonts w:ascii="Times New Roman" w:hAnsi="Times New Roman" w:cs="Times New Roman"/>
        </w:rPr>
        <w:fldChar w:fldCharType="begin">
          <w:fldData xml:space="preserve">PEVuZE5vdGU+PENpdGU+PEF1dGhvcj5MaW48L0F1dGhvcj48WWVhcj4yMDExPC9ZZWFyPjxSZWNO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PEVuZE5vdGU+PENpdGU+PEF1dGhvcj5MaW48L0F1dGhvcj48WWVhcj4yMDExPC9ZZWFyPjxSZWNO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35" w:tooltip="Lin, 2011 #35" w:history="1">
        <w:r w:rsidR="00A074BB" w:rsidRPr="00426B20">
          <w:rPr>
            <w:rStyle w:val="Hyperlink"/>
            <w:rFonts w:ascii="Times New Roman" w:hAnsi="Times New Roman" w:cs="Times New Roman"/>
            <w:noProof/>
          </w:rPr>
          <w:t>Lin et al., 2011</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Pr="00426B20">
        <w:rPr>
          <w:rFonts w:ascii="Times New Roman" w:hAnsi="Times New Roman" w:cs="Times New Roman"/>
        </w:rPr>
        <w:t xml:space="preserve">;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&lt;EndNote&gt;&lt;Cite&gt;&lt;Author&gt;Ardley&lt;/Author&gt;&lt;Year&gt;2005&lt;/Year&gt;&lt;RecNum&gt;36&lt;/RecNum&gt;&lt;DisplayText&gt;(Ardley, Hung, &amp;amp; Robinson, 2005)&lt;/DisplayText&gt;&lt;record&gt;&lt;rec-number&gt;36&lt;/rec-number&gt;&lt;foreign-keys&gt;&lt;key app="EN" db-id="efrrpr2d9wt09perze5vzwwo50vf5wff2aa0" timestamp="1562607599"&gt;36&lt;/key&gt;&lt;/foreign-keys&gt;&lt;ref-type name="Journal Article"&gt;17&lt;/ref-type&gt;&lt;contributors&gt;&lt;authors&gt;&lt;author&gt;Ardley, H. C.&lt;/author&gt;&lt;author&gt;Hung, C. C.&lt;/author&gt;&lt;author&gt;Robinson, P. A.&lt;/author&gt;&lt;/authors&gt;&lt;/contributors&gt;&lt;auth-address&gt;Molecular Medicine Unit, University of Leeds, St. James&amp;apos;s University Hospital, Leeds LS9 7TF, UK. h.c.ardley@leeds.ac.uk&lt;/auth-address&gt;&lt;titles&gt;&lt;title&gt;The aggravating role of the ubiquitin-proteasome system in neurodegeneration&lt;/title&gt;&lt;secondary-title&gt;FEBS Lett&lt;/secondary-title&gt;&lt;/titles&gt;&lt;periodical&gt;&lt;full-title&gt;FEBS Lett&lt;/full-title&gt;&lt;/periodical&gt;&lt;pages&gt;571-6&lt;/pages&gt;&lt;volume&gt;579&lt;/volume&gt;&lt;number&gt;3&lt;/number&gt;&lt;edition&gt;2005/01/27&lt;/edition&gt;&lt;keywords&gt;&lt;keyword&gt;Humans&lt;/keyword&gt;&lt;keyword&gt;Neurodegenerative Diseases/enzymology/*metabolism&lt;/keyword&gt;&lt;keyword&gt;Proteasome Endopeptidase Complex/*metabolism&lt;/keyword&gt;&lt;keyword&gt;Ubiquitin/*metabolism&lt;/keyword&gt;&lt;/keywords&gt;&lt;dates&gt;&lt;year&gt;2005&lt;/year&gt;&lt;pub-dates&gt;&lt;date&gt;Jan 31&lt;/date&gt;&lt;/pub-dates&gt;&lt;/dates&gt;&lt;isbn&gt;0014-5793 (Print)&amp;#xD;0014-5793 (Linking)&lt;/isbn&gt;&lt;accession-num&gt;15670810&lt;/accession-num&gt;&lt;urls&gt;&lt;related-urls&gt;&lt;url&gt;https://www.ncbi.nlm.nih.gov/pubmed/15670810&lt;/url&gt;&lt;/related-urls&gt;&lt;/urls&gt;&lt;electronic-resource-num&gt;10.1016/j.febslet.2004.12.058&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1" w:tooltip="Ardley, 2005 #36" w:history="1">
        <w:r w:rsidR="00A074BB" w:rsidRPr="00426B20">
          <w:rPr>
            <w:rStyle w:val="Hyperlink"/>
            <w:rFonts w:ascii="Times New Roman" w:hAnsi="Times New Roman" w:cs="Times New Roman"/>
            <w:noProof/>
          </w:rPr>
          <w:t>Ardley, Hung, &amp; Robinson, 2005</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Pr="00426B20">
        <w:rPr>
          <w:rFonts w:ascii="Times New Roman" w:hAnsi="Times New Roman" w:cs="Times New Roman"/>
        </w:rPr>
        <w:t xml:space="preserve">. </w:t>
      </w:r>
    </w:p>
    <w:p w:rsidR="0057607B" w:rsidRPr="00426B20" w:rsidRDefault="0057607B" w:rsidP="0057607B">
      <w:pPr>
        <w:spacing w:line="480" w:lineRule="auto"/>
        <w:ind w:left="1080"/>
        <w:jc w:val="both"/>
        <w:rPr>
          <w:rFonts w:ascii="Times New Roman" w:hAnsi="Times New Roman" w:cs="Times New Roman"/>
        </w:rPr>
      </w:pPr>
      <w:r w:rsidRPr="00426B20">
        <w:rPr>
          <w:rFonts w:ascii="Times New Roman" w:hAnsi="Times New Roman" w:cs="Times New Roman"/>
        </w:rPr>
        <w:t xml:space="preserve">The E3 </w:t>
      </w:r>
      <w:r w:rsidR="002831A2">
        <w:rPr>
          <w:rFonts w:ascii="Times New Roman" w:hAnsi="Times New Roman" w:cs="Times New Roman"/>
        </w:rPr>
        <w:t>ubiquitin ligase</w:t>
      </w:r>
      <w:r w:rsidRPr="00426B20">
        <w:rPr>
          <w:rFonts w:ascii="Times New Roman" w:hAnsi="Times New Roman" w:cs="Times New Roman"/>
        </w:rPr>
        <w:t xml:space="preserve">s are a diverse section of proteins, particularly involved in the substrate specificity and subsequent degradation of the protein. They are characterized by this specific motif called the HECT (homologous to E6-associated protein C-terminus) domain, RING (Really interesting new gene) or a U-box (a modified ring motif) domains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&lt;EndNote&gt;&lt;Cite&gt;&lt;Author&gt;Ardley&lt;/Author&gt;&lt;Year&gt;2005&lt;/Year&gt;&lt;RecNum&gt;37&lt;/RecNum&gt;&lt;DisplayText&gt;(Ardley &amp;amp; Robinson, 2005)&lt;/DisplayText&gt;&lt;record&gt;&lt;rec-number&gt;37&lt;/rec-number&gt;&lt;foreign-keys&gt;&lt;key app="EN" db-id="efrrpr2d9wt09perze5vzwwo50vf5wff2aa0" timestamp="1562607599"&gt;37&lt;/key&gt;&lt;/foreign-keys&gt;&lt;ref-type name="Journal Article"&gt;17&lt;/ref-type&gt;&lt;contributors&gt;&lt;authors&gt;&lt;author&gt;Ardley, H. C.&lt;/author&gt;&lt;author&gt;Robinson, P. A.&lt;/author&gt;&lt;/authors&gt;&lt;/contributors&gt;&lt;auth-address&gt;Molecular Medicine Unit, University of Leeds, Clinical Sciences Building, St. James&amp;apos;s University Hospital, Leeds LS9 7TF, UK. h.c.ardley@leeds.ac.uk&lt;/auth-address&gt;&lt;titles&gt;&lt;title&gt;E3 ubiquitin ligases&lt;/title&gt;&lt;secondary-title&gt;Essays Biochem&lt;/secondary-title&gt;&lt;/titles&gt;&lt;periodical&gt;&lt;full-title&gt;Essays Biochem&lt;/full-title&gt;&lt;/periodical&gt;&lt;pages&gt;15-30&lt;/pages&gt;&lt;volume&gt;41&lt;/volume&gt;&lt;edition&gt;2005/10/28&lt;/edition&gt;&lt;keywords&gt;&lt;keyword&gt;Amino Acid Motifs&lt;/keyword&gt;&lt;keyword&gt;Amino Acid Sequence&lt;/keyword&gt;&lt;keyword&gt;Animals&lt;/keyword&gt;&lt;keyword&gt;Humans&lt;/keyword&gt;&lt;keyword&gt;Molecular Sequence Data&lt;/keyword&gt;&lt;keyword&gt;Proteasome Endopeptidase Complex/*metabolism&lt;/keyword&gt;&lt;keyword&gt;Protein Structure, Tertiary&lt;/keyword&gt;&lt;keyword&gt;Substrate Specificity&lt;/keyword&gt;&lt;keyword&gt;Ubiquitin-Protein Ligases/chemistry/*metabolism&lt;/keyword&gt;&lt;/keywords&gt;&lt;dates&gt;&lt;year&gt;2005&lt;/year&gt;&lt;/dates&gt;&lt;isbn&gt;0071-1365 (Print)&amp;#xD;0071-1365 (Linking)&lt;/isbn&gt;&lt;accession-num&gt;16250895&lt;/accession-num&gt;&lt;urls&gt;&lt;related-urls&gt;&lt;url&gt;https://www.ncbi.nlm.nih.gov/pubmed/16250895&lt;/url&gt;&lt;/related-urls&gt;&lt;/urls&gt;&lt;electronic-resource-num&gt;10.1042/EB0410015&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2" w:tooltip="Ardley, 2005 #37" w:history="1">
        <w:r w:rsidR="00A074BB" w:rsidRPr="00426B20">
          <w:rPr>
            <w:rStyle w:val="Hyperlink"/>
            <w:rFonts w:ascii="Times New Roman" w:hAnsi="Times New Roman" w:cs="Times New Roman"/>
            <w:noProof/>
          </w:rPr>
          <w:t>Ardley &amp; Robinson, 2005</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Pr="00426B20">
        <w:rPr>
          <w:rFonts w:ascii="Times New Roman" w:hAnsi="Times New Roman" w:cs="Times New Roman"/>
        </w:rPr>
        <w:t xml:space="preserve">.  </w:t>
      </w:r>
    </w:p>
    <w:p w:rsidR="0057607B" w:rsidRPr="00426B20" w:rsidRDefault="0057607B" w:rsidP="0057607B">
      <w:pPr>
        <w:spacing w:line="480" w:lineRule="auto"/>
        <w:ind w:left="1080"/>
        <w:jc w:val="both"/>
        <w:rPr>
          <w:rFonts w:ascii="Times New Roman" w:hAnsi="Times New Roman" w:cs="Times New Roman"/>
        </w:rPr>
      </w:pPr>
      <w:r w:rsidRPr="00426B20">
        <w:rPr>
          <w:rFonts w:ascii="Times New Roman" w:hAnsi="Times New Roman" w:cs="Times New Roman"/>
        </w:rPr>
        <w:lastRenderedPageBreak/>
        <w:t xml:space="preserve">The Nedd4 gene encodes </w:t>
      </w:r>
      <w:r w:rsidR="008F1513" w:rsidRPr="00426B20">
        <w:rPr>
          <w:rFonts w:ascii="Times New Roman" w:hAnsi="Times New Roman" w:cs="Times New Roman"/>
        </w:rPr>
        <w:t xml:space="preserve">for the </w:t>
      </w:r>
      <w:r w:rsidR="00612D5B" w:rsidRPr="00426B20">
        <w:rPr>
          <w:rFonts w:ascii="Times New Roman" w:hAnsi="Times New Roman" w:cs="Times New Roman"/>
        </w:rPr>
        <w:t>nine members</w:t>
      </w:r>
      <w:r w:rsidR="008F1513" w:rsidRPr="00426B20">
        <w:rPr>
          <w:rFonts w:ascii="Times New Roman" w:hAnsi="Times New Roman" w:cs="Times New Roman"/>
        </w:rPr>
        <w:t xml:space="preserve"> of the Nedd4 family </w:t>
      </w:r>
      <w:r w:rsidRPr="00426B20">
        <w:rPr>
          <w:rFonts w:ascii="Times New Roman" w:hAnsi="Times New Roman" w:cs="Times New Roman"/>
        </w:rPr>
        <w:t xml:space="preserve">of </w:t>
      </w:r>
      <w:r w:rsidR="002831A2">
        <w:rPr>
          <w:rFonts w:ascii="Times New Roman" w:hAnsi="Times New Roman" w:cs="Times New Roman"/>
        </w:rPr>
        <w:t>u</w:t>
      </w:r>
      <w:r w:rsidRPr="00426B20">
        <w:rPr>
          <w:rFonts w:ascii="Times New Roman" w:hAnsi="Times New Roman" w:cs="Times New Roman"/>
        </w:rPr>
        <w:t xml:space="preserve">biquitin </w:t>
      </w:r>
      <w:r w:rsidR="002831A2">
        <w:rPr>
          <w:rFonts w:ascii="Times New Roman" w:hAnsi="Times New Roman" w:cs="Times New Roman"/>
        </w:rPr>
        <w:t>l</w:t>
      </w:r>
      <w:r w:rsidRPr="00426B20">
        <w:rPr>
          <w:rFonts w:ascii="Times New Roman" w:hAnsi="Times New Roman" w:cs="Times New Roman"/>
        </w:rPr>
        <w:t>igases. These consist of a Ca</w:t>
      </w:r>
      <w:r w:rsidRPr="00426B20">
        <w:rPr>
          <w:rFonts w:ascii="Times New Roman" w:hAnsi="Times New Roman" w:cs="Times New Roman"/>
          <w:vertAlign w:val="superscript"/>
        </w:rPr>
        <w:t>2+</w:t>
      </w:r>
      <w:r w:rsidRPr="00426B20">
        <w:rPr>
          <w:rFonts w:ascii="Times New Roman" w:hAnsi="Times New Roman" w:cs="Times New Roman"/>
        </w:rPr>
        <w:t xml:space="preserve"> and phospholipid binding domain, three putative WW domains and a carboxyl-terminus region similar to the HECT domain.</w:t>
      </w:r>
      <w:r w:rsidR="00154690" w:rsidRPr="00426B20">
        <w:rPr>
          <w:rFonts w:ascii="Times New Roman" w:hAnsi="Times New Roman" w:cs="Times New Roman"/>
        </w:rPr>
        <w:t xml:space="preserve"> Studies demonstrate the need for evolutionarily conserved WW domains important for substrate recognition and the HECT domain for the ubiquitin ligase (UL) activity.</w:t>
      </w:r>
      <w:r w:rsidRPr="00426B20">
        <w:rPr>
          <w:rFonts w:ascii="Times New Roman" w:hAnsi="Times New Roman" w:cs="Times New Roman"/>
        </w:rPr>
        <w:t xml:space="preserve"> Locali</w:t>
      </w:r>
      <w:r w:rsidR="00161AC6" w:rsidRPr="00426B20">
        <w:rPr>
          <w:rFonts w:ascii="Times New Roman" w:hAnsi="Times New Roman" w:cs="Times New Roman"/>
        </w:rPr>
        <w:t>z</w:t>
      </w:r>
      <w:r w:rsidRPr="00426B20">
        <w:rPr>
          <w:rFonts w:ascii="Times New Roman" w:hAnsi="Times New Roman" w:cs="Times New Roman"/>
        </w:rPr>
        <w:t>ed in the cellular cytoplasm, the expression of Nedd4 in the CNS is maximum during neurogenesis and is decreases as development increases</w:t>
      </w:r>
      <w:r w:rsidR="008F1513" w:rsidRPr="00426B20">
        <w:rPr>
          <w:rFonts w:ascii="Times New Roman" w:hAnsi="Times New Roman" w:cs="Times New Roman"/>
        </w:rPr>
        <w:t xml:space="preserve">.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&lt;EndNote&gt;&lt;Cite&gt;&lt;Author&gt;Kumar&lt;/Author&gt;&lt;Year&gt;1997&lt;/Year&gt;&lt;RecNum&gt;38&lt;/RecNum&gt;&lt;DisplayText&gt;(Kumar et al., 1997)&lt;/DisplayText&gt;&lt;record&gt;&lt;rec-number&gt;38&lt;/rec-number&gt;&lt;foreign-keys&gt;&lt;key app="EN" db-id="efrrpr2d9wt09perze5vzwwo50vf5wff2aa0" timestamp="1562607599"&gt;38&lt;/key&gt;&lt;/foreign-keys&gt;&lt;ref-type name="Journal Article"&gt;17&lt;/ref-type&gt;&lt;contributors&gt;&lt;authors&gt;&lt;author&gt;Kumar, S.&lt;/author&gt;&lt;author&gt;Harvey, K. F.&lt;/author&gt;&lt;author&gt;Kinoshita, M.&lt;/author&gt;&lt;author&gt;Copeland, N. G.&lt;/author&gt;&lt;author&gt;Noda, M.&lt;/author&gt;&lt;author&gt;Jenkins, N. A.&lt;/author&gt;&lt;/authors&gt;&lt;/contributors&gt;&lt;auth-address&gt;The Hanson Centre for Cancer Research, Institute of Medical and Veterinary Science, Rundle Mall, Adelaide, South Australia, 5000, Australia.&lt;/auth-address&gt;&lt;titles&gt;&lt;title&gt;cDNA cloning, expression analysis, and mapping of the mouse Nedd4 gene&lt;/title&gt;&lt;secondary-title&gt;Genomics&lt;/secondary-title&gt;&lt;/titles&gt;&lt;periodical&gt;&lt;full-title&gt;Genomics&lt;/full-title&gt;&lt;/periodical&gt;&lt;pages&gt;435-43&lt;/pages&gt;&lt;volume&gt;40&lt;/volume&gt;&lt;number&gt;3&lt;/number&gt;&lt;edition&gt;1997/03/15&lt;/edition&gt;&lt;keywords&gt;&lt;keyword&gt;Amino Acid Sequence&lt;/keyword&gt;&lt;keyword&gt;Animals&lt;/keyword&gt;&lt;keyword&gt;Base Sequence&lt;/keyword&gt;&lt;keyword&gt;Chromosome Mapping&lt;/keyword&gt;&lt;keyword&gt;Cloning, Molecular&lt;/keyword&gt;&lt;keyword&gt;DNA, Complementary/analysis/*genetics&lt;/keyword&gt;&lt;keyword&gt;*Gene Expression Regulation, Developmental&lt;/keyword&gt;&lt;keyword&gt;Humans&lt;/keyword&gt;&lt;keyword&gt;Mice&lt;/keyword&gt;&lt;keyword&gt;Molecular Sequence Data&lt;/keyword&gt;&lt;keyword&gt;Proteins/*genetics&lt;/keyword&gt;&lt;keyword&gt;Sequence Alignment&lt;/keyword&gt;&lt;/keywords&gt;&lt;dates&gt;&lt;year&gt;1997&lt;/year&gt;&lt;pub-dates&gt;&lt;date&gt;Mar 15&lt;/date&gt;&lt;/pub-dates&gt;&lt;/dates&gt;&lt;isbn&gt;0888-7543 (Print)&amp;#xD;0888-7543 (Linking)&lt;/isbn&gt;&lt;accession-num&gt;9073511&lt;/accession-num&gt;&lt;urls&gt;&lt;related-urls&gt;&lt;url&gt;https://www.ncbi.nlm.nih.gov/pubmed/9073511&lt;/url&gt;&lt;/related-urls&gt;&lt;/urls&gt;&lt;electronic-resource-num&gt;10.1006/geno.1996.4582&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34" w:tooltip="Kumar, 1997 #38" w:history="1">
        <w:r w:rsidR="00A074BB" w:rsidRPr="00426B20">
          <w:rPr>
            <w:rStyle w:val="Hyperlink"/>
            <w:rFonts w:ascii="Times New Roman" w:hAnsi="Times New Roman" w:cs="Times New Roman"/>
            <w:noProof/>
          </w:rPr>
          <w:t>Kumar et al., 1997</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8F1513" w:rsidRPr="00426B20">
        <w:rPr>
          <w:rFonts w:ascii="Times New Roman" w:hAnsi="Times New Roman" w:cs="Times New Roman"/>
        </w:rPr>
        <w:t xml:space="preserve">;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&lt;EndNote&gt;&lt;Cite&gt;&lt;Author&gt;Donovan&lt;/Author&gt;&lt;Year&gt;2013&lt;/Year&gt;&lt;RecNum&gt;39&lt;/RecNum&gt;&lt;DisplayText&gt;(Donovan &amp;amp; Poronnik, 2013)&lt;/DisplayText&gt;&lt;record&gt;&lt;rec-number&gt;39&lt;/rec-number&gt;&lt;foreign-keys&gt;&lt;key app="EN" db-id="efrrpr2d9wt09perze5vzwwo50vf5wff2aa0" timestamp="1562607599"&gt;39&lt;/key&gt;&lt;/foreign-keys&gt;&lt;ref-type name="Journal Article"&gt;17&lt;/ref-type&gt;&lt;contributors&gt;&lt;authors&gt;&lt;author&gt;Donovan, P.&lt;/author&gt;&lt;author&gt;Poronnik, P.&lt;/author&gt;&lt;/authors&gt;&lt;/contributors&gt;&lt;auth-address&gt;Swiss Institute for Experimental Cancer Research (ISREC), School of Life Sciences, Ecole Polytechnique Federale de Lausanne (EPFL), CH 1015 Lausanne, Switzerland. prudence.donovan@epfl.ch&lt;/auth-address&gt;&lt;titles&gt;&lt;title&gt;Nedd4 and Nedd4-2: ubiquitin ligases at work in the neuron&lt;/title&gt;&lt;secondary-title&gt;Int J Biochem Cell Biol&lt;/secondary-title&gt;&lt;/titles&gt;&lt;periodical&gt;&lt;full-title&gt;Int J Biochem Cell Biol&lt;/full-title&gt;&lt;/periodical&gt;&lt;pages&gt;706-10&lt;/pages&gt;&lt;volume&gt;45&lt;/volume&gt;&lt;number&gt;3&lt;/number&gt;&lt;edition&gt;2012/12/25&lt;/edition&gt;&lt;keywords&gt;&lt;keyword&gt;Cell Communication&lt;/keyword&gt;&lt;keyword&gt;*Endosomal Sorting Complexes Required for Transport/genetics/metabolism&lt;/keyword&gt;&lt;keyword&gt;Humans&lt;/keyword&gt;&lt;keyword&gt;Nedd4 Ubiquitin Protein Ligases&lt;/keyword&gt;&lt;keyword&gt;Neurites/metabolism&lt;/keyword&gt;&lt;keyword&gt;Neurons/cytology/*metabolism&lt;/keyword&gt;&lt;keyword&gt;Protein Transport&lt;/keyword&gt;&lt;keyword&gt;Proteolysis&lt;/keyword&gt;&lt;keyword&gt;Ubiquitin/genetics/metabolism&lt;/keyword&gt;&lt;keyword&gt;*Ubiquitin-Protein Ligases/genetics/metabolism&lt;/keyword&gt;&lt;keyword&gt;*Ubiquitination&lt;/keyword&gt;&lt;/keywords&gt;&lt;dates&gt;&lt;year&gt;2013&lt;/year&gt;&lt;pub-dates&gt;&lt;date&gt;Mar&lt;/date&gt;&lt;/pub-dates&gt;&lt;/dates&gt;&lt;isbn&gt;1878-5875 (Electronic)&amp;#xD;1357-2725 (Linking)&lt;/isbn&gt;&lt;accession-num&gt;23262292&lt;/accession-num&gt;&lt;urls&gt;&lt;related-urls&gt;&lt;url&gt;https://www.ncbi.nlm.nih.gov/pubmed/23262292&lt;/url&gt;&lt;/related-urls&gt;&lt;/urls&gt;&lt;electronic-resource-num&gt;10.1016/j.biocel.2012.12.006&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17" w:tooltip="Donovan, 2013 #39" w:history="1">
        <w:r w:rsidR="00A074BB" w:rsidRPr="00426B20">
          <w:rPr>
            <w:rStyle w:val="Hyperlink"/>
            <w:rFonts w:ascii="Times New Roman" w:hAnsi="Times New Roman" w:cs="Times New Roman"/>
            <w:noProof/>
          </w:rPr>
          <w:t>Donovan &amp; Poronnik, 2013</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8F1513" w:rsidRPr="00426B20">
        <w:rPr>
          <w:rFonts w:ascii="Times New Roman" w:hAnsi="Times New Roman" w:cs="Times New Roman"/>
        </w:rPr>
        <w:t xml:space="preserve">. </w:t>
      </w:r>
      <w:r w:rsidR="00161AC6" w:rsidRPr="00426B20">
        <w:rPr>
          <w:rFonts w:ascii="Times New Roman" w:hAnsi="Times New Roman" w:cs="Times New Roman"/>
        </w:rPr>
        <w:t xml:space="preserve"> </w:t>
      </w:r>
    </w:p>
    <w:p w:rsidR="00161AC6" w:rsidRPr="00426B20" w:rsidRDefault="00161AC6" w:rsidP="0057607B">
      <w:pPr>
        <w:spacing w:line="480" w:lineRule="auto"/>
        <w:ind w:left="1080"/>
        <w:jc w:val="both"/>
        <w:rPr>
          <w:rFonts w:ascii="Times New Roman" w:hAnsi="Times New Roman" w:cs="Times New Roman"/>
        </w:rPr>
      </w:pPr>
      <w:r w:rsidRPr="00426B20">
        <w:rPr>
          <w:rFonts w:ascii="Times New Roman" w:hAnsi="Times New Roman" w:cs="Times New Roman"/>
        </w:rPr>
        <w:t>Of the members of Nedd4 family</w:t>
      </w:r>
      <w:r w:rsidR="00883970" w:rsidRPr="00426B20">
        <w:rPr>
          <w:rFonts w:ascii="Times New Roman" w:hAnsi="Times New Roman" w:cs="Times New Roman"/>
        </w:rPr>
        <w:t xml:space="preserve">, the Nedd4-2 gene is demonstrated to be associated with Epilepsy by mediating </w:t>
      </w:r>
      <w:r w:rsidR="00382590" w:rsidRPr="00426B20">
        <w:rPr>
          <w:rFonts w:ascii="Times New Roman" w:hAnsi="Times New Roman" w:cs="Times New Roman"/>
        </w:rPr>
        <w:t xml:space="preserve">spontaneous </w:t>
      </w:r>
      <w:r w:rsidR="00883970" w:rsidRPr="00426B20">
        <w:rPr>
          <w:rFonts w:ascii="Times New Roman" w:hAnsi="Times New Roman" w:cs="Times New Roman"/>
        </w:rPr>
        <w:t xml:space="preserve">neuronal </w:t>
      </w:r>
      <w:r w:rsidR="00382590" w:rsidRPr="00426B20">
        <w:rPr>
          <w:rFonts w:ascii="Times New Roman" w:hAnsi="Times New Roman" w:cs="Times New Roman"/>
        </w:rPr>
        <w:t>and synaptic activity</w:t>
      </w:r>
      <w:r w:rsidR="00883970" w:rsidRPr="00426B20">
        <w:rPr>
          <w:rFonts w:ascii="Times New Roman" w:hAnsi="Times New Roman" w:cs="Times New Roman"/>
        </w:rPr>
        <w:t>, increasing susceptibility of seizures by ubiquitinating</w:t>
      </w:r>
      <w:r w:rsidR="00382590" w:rsidRPr="00426B20">
        <w:rPr>
          <w:rFonts w:ascii="Times New Roman" w:hAnsi="Times New Roman" w:cs="Times New Roman"/>
        </w:rPr>
        <w:t xml:space="preserve"> and internalizing</w:t>
      </w:r>
      <w:r w:rsidR="00883970" w:rsidRPr="00426B20">
        <w:rPr>
          <w:rFonts w:ascii="Times New Roman" w:hAnsi="Times New Roman" w:cs="Times New Roman"/>
        </w:rPr>
        <w:t xml:space="preserve"> the GluA1 subunit of AMPA receptors in cortical neuronal cultures. Hence showing that impaired ubiquitination (because of Nedd4-2 knockdown) of GluA1 could lead to </w:t>
      </w:r>
      <w:r w:rsidR="008F1513" w:rsidRPr="00426B20">
        <w:rPr>
          <w:rFonts w:ascii="Times New Roman" w:hAnsi="Times New Roman" w:cs="Times New Roman"/>
        </w:rPr>
        <w:t xml:space="preserve">seizures. Nedd4-2 is also known to regulate ENaC in the kidney offering physiological modulation of ion channels in the kidney cells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&lt;EndNote&gt;&lt;Cite&gt;&lt;Author&gt;Donovan&lt;/Author&gt;&lt;Year&gt;2013&lt;/Year&gt;&lt;RecNum&gt;39&lt;/RecNum&gt;&lt;DisplayText&gt;(Donovan &amp;amp; Poronnik, 2013)&lt;/DisplayText&gt;&lt;record&gt;&lt;rec-number&gt;39&lt;/rec-number&gt;&lt;foreign-keys&gt;&lt;key app="EN" db-id="efrrpr2d9wt09perze5vzwwo50vf5wff2aa0" timestamp="1562607599"&gt;39&lt;/key&gt;&lt;/foreign-keys&gt;&lt;ref-type name="Journal Article"&gt;17&lt;/ref-type&gt;&lt;contributors&gt;&lt;authors&gt;&lt;author&gt;Donovan, P.&lt;/author&gt;&lt;author&gt;Poronnik, P.&lt;/author&gt;&lt;/authors&gt;&lt;/contributors&gt;&lt;auth-address&gt;Swiss Institute for Experimental Cancer Research (ISREC), School of Life Sciences, Ecole Polytechnique Federale de Lausanne (EPFL), CH 1015 Lausanne, Switzerland. prudence.donovan@epfl.ch&lt;/auth-address&gt;&lt;titles&gt;&lt;title&gt;Nedd4 and Nedd4-2: ubiquitin ligases at work in the neuron&lt;/title&gt;&lt;secondary-title&gt;Int J Biochem Cell Biol&lt;/secondary-title&gt;&lt;/titles&gt;&lt;periodical&gt;&lt;full-title&gt;Int J Biochem Cell Biol&lt;/full-title&gt;&lt;/periodical&gt;&lt;pages&gt;706-10&lt;/pages&gt;&lt;volume&gt;45&lt;/volume&gt;&lt;number&gt;3&lt;/number&gt;&lt;edition&gt;2012/12/25&lt;/edition&gt;&lt;keywords&gt;&lt;keyword&gt;Cell Communication&lt;/keyword&gt;&lt;keyword&gt;*Endosomal Sorting Complexes Required for Transport/genetics/metabolism&lt;/keyword&gt;&lt;keyword&gt;Humans&lt;/keyword&gt;&lt;keyword&gt;Nedd4 Ubiquitin Protein Ligases&lt;/keyword&gt;&lt;keyword&gt;Neurites/metabolism&lt;/keyword&gt;&lt;keyword&gt;Neurons/cytology/*metabolism&lt;/keyword&gt;&lt;keyword&gt;Protein Transport&lt;/keyword&gt;&lt;keyword&gt;Proteolysis&lt;/keyword&gt;&lt;keyword&gt;Ubiquitin/genetics/metabolism&lt;/keyword&gt;&lt;keyword&gt;*Ubiquitin-Protein Ligases/genetics/metabolism&lt;/keyword&gt;&lt;keyword&gt;*Ubiquitination&lt;/keyword&gt;&lt;/keywords&gt;&lt;dates&gt;&lt;year&gt;2013&lt;/year&gt;&lt;pub-dates&gt;&lt;date&gt;Mar&lt;/date&gt;&lt;/pub-dates&gt;&lt;/dates&gt;&lt;isbn&gt;1878-5875 (Electronic)&amp;#xD;1357-2725 (Linking)&lt;/isbn&gt;&lt;accession-num&gt;23262292&lt;/accession-num&gt;&lt;urls&gt;&lt;related-urls&gt;&lt;url&gt;https://www.ncbi.nlm.nih.gov/pubmed/23262292&lt;/url&gt;&lt;/related-urls&gt;&lt;/urls&gt;&lt;electronic-resource-num&gt;10.1016/j.biocel.2012.12.006&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17" w:tooltip="Donovan, 2013 #39" w:history="1">
        <w:r w:rsidR="00A074BB" w:rsidRPr="00426B20">
          <w:rPr>
            <w:rStyle w:val="Hyperlink"/>
            <w:rFonts w:ascii="Times New Roman" w:hAnsi="Times New Roman" w:cs="Times New Roman"/>
            <w:noProof/>
          </w:rPr>
          <w:t>Donovan &amp; Poronnik, 2013</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8F1513" w:rsidRPr="00426B20">
        <w:rPr>
          <w:rFonts w:ascii="Times New Roman" w:hAnsi="Times New Roman" w:cs="Times New Roman"/>
        </w:rPr>
        <w:t xml:space="preserve">. </w:t>
      </w:r>
    </w:p>
    <w:p w:rsidR="0057607B" w:rsidRPr="00426B20" w:rsidRDefault="0057607B" w:rsidP="0057607B">
      <w:pPr>
        <w:spacing w:line="480" w:lineRule="auto"/>
        <w:ind w:left="1080"/>
        <w:jc w:val="both"/>
        <w:rPr>
          <w:rFonts w:ascii="Times New Roman" w:hAnsi="Times New Roman" w:cs="Times New Roman"/>
        </w:rPr>
      </w:pPr>
      <w:r w:rsidRPr="00426B20">
        <w:rPr>
          <w:rFonts w:ascii="Times New Roman" w:hAnsi="Times New Roman" w:cs="Times New Roman"/>
        </w:rPr>
        <w:t xml:space="preserve">Scheme 3 depicts Nedd4 family’s structural domains and most notable members involved in neurodegeneration. </w:t>
      </w:r>
    </w:p>
    <w:p w:rsidR="00382590" w:rsidRPr="00426B20" w:rsidRDefault="00382590" w:rsidP="0057607B">
      <w:pPr>
        <w:spacing w:line="480" w:lineRule="auto"/>
        <w:ind w:left="1080"/>
        <w:jc w:val="both"/>
        <w:rPr>
          <w:rFonts w:ascii="Times New Roman" w:hAnsi="Times New Roman" w:cs="Times New Roman"/>
        </w:rPr>
      </w:pPr>
    </w:p>
    <w:p w:rsidR="00382590" w:rsidRPr="00426B20" w:rsidRDefault="00382590" w:rsidP="0057607B">
      <w:pPr>
        <w:spacing w:line="480" w:lineRule="auto"/>
        <w:ind w:left="1080"/>
        <w:jc w:val="both"/>
        <w:rPr>
          <w:rFonts w:ascii="Times New Roman" w:hAnsi="Times New Roman" w:cs="Times New Roman"/>
        </w:rPr>
      </w:pPr>
    </w:p>
    <w:p w:rsidR="00382590" w:rsidRPr="00426B20" w:rsidRDefault="00382590" w:rsidP="0057607B">
      <w:pPr>
        <w:spacing w:line="480" w:lineRule="auto"/>
        <w:ind w:left="1080"/>
        <w:jc w:val="both"/>
        <w:rPr>
          <w:rFonts w:ascii="Times New Roman" w:hAnsi="Times New Roman" w:cs="Times New Roman"/>
        </w:rPr>
      </w:pPr>
    </w:p>
    <w:p w:rsidR="00382590" w:rsidRPr="00426B20" w:rsidRDefault="00382590" w:rsidP="0057607B">
      <w:pPr>
        <w:spacing w:line="480" w:lineRule="auto"/>
        <w:ind w:left="1080"/>
        <w:jc w:val="both"/>
        <w:rPr>
          <w:rFonts w:ascii="Times New Roman" w:hAnsi="Times New Roman" w:cs="Times New Roman"/>
        </w:rPr>
      </w:pPr>
    </w:p>
    <w:p w:rsidR="00382590" w:rsidRPr="00426B20" w:rsidRDefault="00382590" w:rsidP="0057607B">
      <w:pPr>
        <w:spacing w:line="480" w:lineRule="auto"/>
        <w:ind w:left="1080"/>
        <w:jc w:val="both"/>
        <w:rPr>
          <w:rFonts w:ascii="Times New Roman" w:hAnsi="Times New Roman" w:cs="Times New Roman"/>
        </w:rPr>
      </w:pPr>
    </w:p>
    <w:p w:rsidR="0057607B" w:rsidRPr="00426B20" w:rsidRDefault="0057607B" w:rsidP="0057607B">
      <w:pPr>
        <w:spacing w:line="480" w:lineRule="auto"/>
        <w:jc w:val="both"/>
        <w:rPr>
          <w:rFonts w:ascii="Times New Roman" w:hAnsi="Times New Roman" w:cs="Times New Roman"/>
          <w:b/>
        </w:rPr>
      </w:pPr>
    </w:p>
    <w:p w:rsidR="0057607B" w:rsidRPr="00426B20" w:rsidRDefault="004E7FD5" w:rsidP="0057607B">
      <w:pPr>
        <w:spacing w:line="480" w:lineRule="auto"/>
        <w:jc w:val="center"/>
        <w:rPr>
          <w:rFonts w:ascii="Times New Roman" w:hAnsi="Times New Roman" w:cs="Times New Roman"/>
          <w:b/>
        </w:rPr>
      </w:pPr>
      <w:r w:rsidRPr="00426B20">
        <w:rPr>
          <w:rFonts w:ascii="Times New Roman" w:hAnsi="Times New Roman" w:cs="Times New Roman"/>
          <w:noProof/>
        </w:rPr>
        <w:lastRenderedPageBreak/>
        <mc:AlternateContent>
          <mc:Choice Requires="wpg">
            <w:drawing>
              <wp:anchor distT="0" distB="0" distL="114300" distR="114300" simplePos="0" relativeHeight="251678720" behindDoc="0" locked="0" layoutInCell="1" allowOverlap="1" wp14:anchorId="41CA2D16" wp14:editId="75C077E8">
                <wp:simplePos x="0" y="0"/>
                <wp:positionH relativeFrom="column">
                  <wp:posOffset>708421</wp:posOffset>
                </wp:positionH>
                <wp:positionV relativeFrom="paragraph">
                  <wp:posOffset>283350</wp:posOffset>
                </wp:positionV>
                <wp:extent cx="3723342" cy="4781176"/>
                <wp:effectExtent l="0" t="0" r="0" b="0"/>
                <wp:wrapNone/>
                <wp:docPr id="3"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723342" cy="4781176"/>
                          <a:chOff x="0" y="0"/>
                          <a:chExt cx="5350192" cy="5597239"/>
                        </a:xfrm>
                      </wpg:grpSpPr>
                      <pic:pic xmlns:pic="http://schemas.openxmlformats.org/drawingml/2006/picture">
                        <pic:nvPicPr>
                          <pic:cNvPr id="8" name="Picture 8">
                            <a:extLst/>
                          </pic:cNvPr>
                          <pic:cNvPicPr>
                            <a:picLocks noChangeAspect="1"/>
                          </pic:cNvPicPr>
                        </pic:nvPicPr>
                        <pic:blipFill>
                          <a:blip r:embed="rId15"/>
                          <a:stretch>
                            <a:fillRect/>
                          </a:stretch>
                        </pic:blipFill>
                        <pic:spPr>
                          <a:xfrm>
                            <a:off x="0" y="0"/>
                            <a:ext cx="5350192" cy="5185739"/>
                          </a:xfrm>
                          <a:prstGeom prst="rect">
                            <a:avLst/>
                          </a:prstGeom>
                        </pic:spPr>
                      </pic:pic>
                      <wps:wsp>
                        <wps:cNvPr id="9" name="TextBox 3">
                          <a:extLst/>
                        </wps:cNvPr>
                        <wps:cNvSpPr txBox="1"/>
                        <wps:spPr>
                          <a:xfrm>
                            <a:off x="423345" y="5208013"/>
                            <a:ext cx="3831832" cy="389226"/>
                          </a:xfrm>
                          <a:prstGeom prst="rect">
                            <a:avLst/>
                          </a:prstGeom>
                          <a:noFill/>
                        </wps:spPr>
                        <wps:txbx>
                          <w:txbxContent>
                            <w:p w:rsidR="00B36461" w:rsidRDefault="00B36461" w:rsidP="0057607B">
                              <w:pPr>
                                <w:pStyle w:val="NormalWeb"/>
                                <w:spacing w:before="0" w:beforeAutospacing="0" w:after="0" w:afterAutospacing="0"/>
                              </w:pPr>
                              <w:r>
                                <w:rPr>
                                  <w:rFonts w:asciiTheme="minorHAnsi" w:hAnsi="Calibri" w:cstheme="minorBidi"/>
                                  <w:color w:val="000000" w:themeColor="text1"/>
                                  <w:kern w:val="24"/>
                                  <w:sz w:val="36"/>
                                  <w:szCs w:val="36"/>
                                </w:rPr>
                                <w:t>Heeseon et al., Mol BioSys 2014</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1CA2D16" id="Group 1" o:spid="_x0000_s1027" style="position:absolute;left:0;text-align:left;margin-left:55.8pt;margin-top:22.3pt;width:293.2pt;height:376.45pt;z-index:251678720;mso-width-relative:margin;mso-height-relative:margin" coordsize="53501,559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width:53501;height:518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">
                  <v:imagedata r:id="rId16" o:title=""/>
                </v:shape>
                <v:shape id="TextBox 3" o:spid="_x0000_s1029" type="#_x0000_t202" style="position:absolute;left:4233;top:52080;width:38318;height:3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" filled="f" stroked="f">
                  <v:textbox>
                    <w:txbxContent>
                      <w:p w:rsidR="00B36461" w:rsidRDefault="00B36461" w:rsidP="0057607B">
                        <w:pPr>
                          <w:pStyle w:val="NormalWeb"/>
                          <w:spacing w:before="0" w:beforeAutospacing="0" w:after="0" w:afterAutospacing="0"/>
                        </w:pPr>
                        <w:proofErr w:type="spellStart"/>
                        <w:r>
                          <w:rPr>
                            <w:rFonts w:asciiTheme="minorHAnsi" w:hAnsi="Calibri" w:cstheme="minorBidi"/>
                            <w:color w:val="000000" w:themeColor="text1"/>
                            <w:kern w:val="24"/>
                            <w:sz w:val="36"/>
                            <w:szCs w:val="36"/>
                          </w:rPr>
                          <w:t>Heeseon</w:t>
                        </w:r>
                        <w:proofErr w:type="spellEnd"/>
                        <w:r>
                          <w:rPr>
                            <w:rFonts w:asciiTheme="minorHAnsi" w:hAnsi="Calibri" w:cstheme="minorBidi"/>
                            <w:color w:val="000000" w:themeColor="text1"/>
                            <w:kern w:val="24"/>
                            <w:sz w:val="36"/>
                            <w:szCs w:val="36"/>
                          </w:rPr>
                          <w:t xml:space="preserve"> et al., Mol BioSys 2014</w:t>
                        </w:r>
                      </w:p>
                    </w:txbxContent>
                  </v:textbox>
                </v:shape>
              </v:group>
            </w:pict>
          </mc:Fallback>
        </mc:AlternateContent>
      </w:r>
    </w:p>
    <w:p w:rsidR="0057607B" w:rsidRPr="00426B20" w:rsidRDefault="0057607B" w:rsidP="0057607B">
      <w:pPr>
        <w:spacing w:line="480" w:lineRule="auto"/>
        <w:jc w:val="center"/>
        <w:rPr>
          <w:rFonts w:ascii="Times New Roman" w:hAnsi="Times New Roman" w:cs="Times New Roman"/>
          <w:b/>
        </w:rPr>
      </w:pPr>
    </w:p>
    <w:p w:rsidR="0057607B" w:rsidRPr="00426B20" w:rsidRDefault="0057607B" w:rsidP="0057607B">
      <w:pPr>
        <w:spacing w:line="480" w:lineRule="auto"/>
        <w:jc w:val="center"/>
        <w:rPr>
          <w:rFonts w:ascii="Times New Roman" w:hAnsi="Times New Roman" w:cs="Times New Roman"/>
          <w:b/>
        </w:rPr>
      </w:pPr>
    </w:p>
    <w:p w:rsidR="0057607B" w:rsidRPr="00426B20" w:rsidRDefault="0057607B" w:rsidP="0057607B">
      <w:pPr>
        <w:spacing w:line="480" w:lineRule="auto"/>
        <w:jc w:val="center"/>
        <w:rPr>
          <w:rFonts w:ascii="Times New Roman" w:hAnsi="Times New Roman" w:cs="Times New Roman"/>
          <w:b/>
        </w:rPr>
      </w:pPr>
    </w:p>
    <w:p w:rsidR="0057607B" w:rsidRPr="00426B20" w:rsidRDefault="0057607B" w:rsidP="0057607B">
      <w:pPr>
        <w:spacing w:line="480" w:lineRule="auto"/>
        <w:jc w:val="center"/>
        <w:rPr>
          <w:rFonts w:ascii="Times New Roman" w:hAnsi="Times New Roman" w:cs="Times New Roman"/>
          <w:b/>
        </w:rPr>
      </w:pPr>
    </w:p>
    <w:p w:rsidR="0057607B" w:rsidRPr="00426B20" w:rsidRDefault="0057607B" w:rsidP="0057607B">
      <w:pPr>
        <w:spacing w:line="480" w:lineRule="auto"/>
        <w:jc w:val="center"/>
        <w:rPr>
          <w:rFonts w:ascii="Times New Roman" w:hAnsi="Times New Roman" w:cs="Times New Roman"/>
          <w:b/>
        </w:rPr>
      </w:pPr>
    </w:p>
    <w:p w:rsidR="0057607B" w:rsidRPr="00426B20" w:rsidRDefault="0057607B" w:rsidP="0057607B">
      <w:pPr>
        <w:spacing w:line="480" w:lineRule="auto"/>
        <w:jc w:val="center"/>
        <w:rPr>
          <w:rFonts w:ascii="Times New Roman" w:hAnsi="Times New Roman" w:cs="Times New Roman"/>
          <w:b/>
        </w:rPr>
      </w:pPr>
    </w:p>
    <w:p w:rsidR="0057607B" w:rsidRPr="00426B20" w:rsidRDefault="0057607B" w:rsidP="0057607B">
      <w:pPr>
        <w:spacing w:line="480" w:lineRule="auto"/>
        <w:jc w:val="center"/>
        <w:rPr>
          <w:rFonts w:ascii="Times New Roman" w:hAnsi="Times New Roman" w:cs="Times New Roman"/>
          <w:b/>
        </w:rPr>
      </w:pPr>
    </w:p>
    <w:p w:rsidR="0057607B" w:rsidRPr="00426B20" w:rsidRDefault="0057607B" w:rsidP="0057607B">
      <w:pPr>
        <w:spacing w:line="480" w:lineRule="auto"/>
        <w:jc w:val="center"/>
        <w:rPr>
          <w:rFonts w:ascii="Times New Roman" w:hAnsi="Times New Roman" w:cs="Times New Roman"/>
          <w:b/>
        </w:rPr>
      </w:pPr>
    </w:p>
    <w:p w:rsidR="0057607B" w:rsidRPr="00426B20" w:rsidRDefault="00154690" w:rsidP="0057607B">
      <w:pPr>
        <w:spacing w:line="480" w:lineRule="auto"/>
        <w:jc w:val="center"/>
        <w:rPr>
          <w:rFonts w:ascii="Times New Roman" w:hAnsi="Times New Roman" w:cs="Times New Roman"/>
          <w:b/>
        </w:rPr>
      </w:pPr>
      <w:r w:rsidRPr="00426B20">
        <w:rPr>
          <w:rFonts w:ascii="Times New Roman" w:hAnsi="Times New Roman" w:cs="Times New Roman"/>
          <w:b/>
          <w:noProof/>
        </w:rPr>
        <mc:AlternateContent>
          <mc:Choice Requires="wps">
            <w:drawing>
              <wp:anchor distT="0" distB="0" distL="114300" distR="114300" simplePos="0" relativeHeight="251679744" behindDoc="0" locked="0" layoutInCell="1" allowOverlap="1" wp14:anchorId="533F45E5" wp14:editId="7E441132">
                <wp:simplePos x="0" y="0"/>
                <wp:positionH relativeFrom="column">
                  <wp:posOffset>4727388</wp:posOffset>
                </wp:positionH>
                <wp:positionV relativeFrom="paragraph">
                  <wp:posOffset>222026</wp:posOffset>
                </wp:positionV>
                <wp:extent cx="1931670" cy="980141"/>
                <wp:effectExtent l="0" t="0" r="11430" b="10795"/>
                <wp:wrapNone/>
                <wp:docPr id="11" name="Text Box 11"/>
                <wp:cNvGraphicFramePr/>
                <a:graphic xmlns:a="http://schemas.openxmlformats.org/drawingml/2006/main">
                  <a:graphicData uri="http://schemas.microsoft.com/office/word/2010/wordprocessingShape">
                    <wps:wsp>
                      <wps:cNvSpPr txBox="1"/>
                      <wps:spPr>
                        <a:xfrm>
                          <a:off x="0" y="0"/>
                          <a:ext cx="1931670" cy="980141"/>
                        </a:xfrm>
                        <a:prstGeom prst="rect">
                          <a:avLst/>
                        </a:prstGeom>
                        <a:solidFill>
                          <a:schemeClr val="lt1"/>
                        </a:solidFill>
                        <a:ln w="6350">
                          <a:solidFill>
                            <a:prstClr val="black"/>
                          </a:solidFill>
                        </a:ln>
                      </wps:spPr>
                      <wps:txbx>
                        <w:txbxContent>
                          <w:p w:rsidR="00B36461" w:rsidRPr="0057607B" w:rsidRDefault="00B36461" w:rsidP="00895075">
                            <w:pPr>
                              <w:jc w:val="both"/>
                              <w:rPr>
                                <w:rFonts w:ascii="Times New Roman" w:hAnsi="Times New Roman" w:cs="Times New Roman"/>
                              </w:rPr>
                            </w:pPr>
                            <w:r>
                              <w:rPr>
                                <w:rFonts w:ascii="Times New Roman" w:hAnsi="Times New Roman" w:cs="Times New Roman"/>
                              </w:rPr>
                              <w:t xml:space="preserve">Scheme 3 depicting the UL family with the different domains and their recognition sites adapted from </w:t>
                            </w:r>
                            <w:r>
                              <w:rPr>
                                <w:rFonts w:ascii="Times New Roman" w:hAnsi="Times New Roman" w:cs="Times New Roman"/>
                              </w:rPr>
                              <w:fldChar w:fldCharType="begin"/>
                            </w:r>
                            <w:r>
                              <w:rPr>
                                <w:rFonts w:ascii="Times New Roman" w:hAnsi="Times New Roman" w:cs="Times New Roman"/>
                              </w:rPr>
                              <w:instrText xml:space="preserve"> ADDIN EN.CITE &lt;EndNote&gt;&lt;Cite&gt;&lt;Author&gt;Chater&lt;/Author&gt;&lt;Year&gt;2014&lt;/Year&gt;&lt;RecNum&gt;21&lt;/RecNum&gt;&lt;DisplayText&gt;(Chater &amp;amp; Goda, 2014)&lt;/DisplayText&gt;&lt;record&gt;&lt;rec-number&gt;21&lt;/rec-number&gt;&lt;foreign-keys&gt;&lt;key app="EN" db-id="efrrpr2d9wt09perze5vzwwo50vf5wff2aa0" timestamp="1562607598"&gt;21&lt;/key&gt;&lt;/foreign-keys&gt;&lt;ref-type name="Journal Article"&gt;17&lt;/ref-type&gt;&lt;contributors&gt;&lt;authors&gt;&lt;author&gt;Chater, T. E.&lt;/author&gt;&lt;author&gt;Goda, Y.&lt;/author&gt;&lt;/authors&gt;&lt;/contributors&gt;&lt;auth-address&gt;RIKEN, Brain Science Institute Wako-shi, Japan.&lt;/auth-address&gt;&lt;titles&gt;&lt;title&gt;The role of AMPA receptors in postsynaptic mechanisms of synaptic plasticity&lt;/title&gt;&lt;secondary-title&gt;Front Cell Neurosci&lt;/secondary-title&gt;&lt;/titles&gt;&lt;periodical&gt;&lt;full-title&gt;Front Cell Neurosci&lt;/full-title&gt;&lt;/periodical&gt;&lt;pages&gt;401&lt;/pages&gt;&lt;volume&gt;8&lt;/volume&gt;&lt;edition&gt;2014/12/17&lt;/edition&gt;&lt;keywords&gt;&lt;keyword&gt;Ampar&lt;/keyword&gt;&lt;keyword&gt;Hebbian plasticity&lt;/keyword&gt;&lt;keyword&gt;homeostatic plasticity&lt;/keyword&gt;&lt;keyword&gt;synaptic plasticity&lt;/keyword&gt;&lt;keyword&gt;synaptic transmission&lt;/keyword&gt;&lt;keyword&gt;trafficking&lt;/keyword&gt;&lt;/keywords&gt;&lt;dates&gt;&lt;year&gt;2014&lt;/year&gt;&lt;/dates&gt;&lt;isbn&gt;1662-5102 (Print)&amp;#xD;1662-5102 (Linking)&lt;/isbn&gt;&lt;accession-num&gt;25505875&lt;/accession-num&gt;&lt;urls&gt;&lt;related-urls&gt;&lt;url&gt;https://www.ncbi.nlm.nih.gov/pubmed/25505875&lt;/url&gt;&lt;/related-urls&gt;&lt;/urls&gt;&lt;custom2&gt;PMC4245900&lt;/custom2&gt;&lt;electronic-resource-num&gt;10.3389/fncel.2014.00401&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12" w:tooltip="Chater, 2014 #21" w:history="1">
                              <w:r w:rsidRPr="00A074BB">
                                <w:rPr>
                                  <w:rStyle w:val="Hyperlink"/>
                                  <w:rFonts w:ascii="Times New Roman" w:hAnsi="Times New Roman" w:cs="Times New Roman"/>
                                  <w:noProof/>
                                </w:rPr>
                                <w:t>Chater &amp; Goda, 2014</w:t>
                              </w:r>
                            </w:hyperlink>
                            <w:r>
                              <w:rPr>
                                <w:rFonts w:ascii="Times New Roman" w:hAnsi="Times New Roman" w:cs="Times New Roman"/>
                                <w:noProof/>
                              </w:rPr>
                              <w:t>)</w:t>
                            </w:r>
                            <w:r>
                              <w:rPr>
                                <w:rFonts w:ascii="Times New Roman" w:hAnsi="Times New Roman" w:cs="Times New Roman"/>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F45E5" id="Text Box 11" o:spid="_x0000_s1030" type="#_x0000_t202" style="position:absolute;left:0;text-align:left;margin-left:372.25pt;margin-top:17.5pt;width:152.1pt;height:77.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" fillcolor="white [3201]" strokeweight=".5pt">
                <v:textbox>
                  <w:txbxContent>
                    <w:p w:rsidR="00B36461" w:rsidRPr="0057607B" w:rsidRDefault="00B36461" w:rsidP="00895075">
                      <w:pPr>
                        <w:jc w:val="both"/>
                        <w:rPr>
                          <w:rFonts w:ascii="Times New Roman" w:hAnsi="Times New Roman" w:cs="Times New Roman"/>
                        </w:rPr>
                      </w:pPr>
                      <w:r>
                        <w:rPr>
                          <w:rFonts w:ascii="Times New Roman" w:hAnsi="Times New Roman" w:cs="Times New Roman"/>
                        </w:rPr>
                        <w:t xml:space="preserve">Scheme 3 depicting the UL family with the different domains and their recognition sites adapted from </w:t>
                      </w:r>
                      <w:r>
                        <w:rPr>
                          <w:rFonts w:ascii="Times New Roman" w:hAnsi="Times New Roman" w:cs="Times New Roman"/>
                        </w:rPr>
                        <w:fldChar w:fldCharType="begin"/>
                      </w:r>
                      <w:r>
                        <w:rPr>
                          <w:rFonts w:ascii="Times New Roman" w:hAnsi="Times New Roman" w:cs="Times New Roman"/>
                        </w:rPr>
                        <w:instrText xml:space="preserve"> ADDIN EN.CITE &lt;EndNote&gt;&lt;Cite&gt;&lt;Author&gt;Chater&lt;/Author&gt;&lt;Year&gt;2014&lt;/Year&gt;&lt;RecNum&gt;21&lt;/RecNum&gt;&lt;DisplayText&gt;(Chater &amp;amp; Goda, 2014)&lt;/DisplayText&gt;&lt;record&gt;&lt;rec-number&gt;21&lt;/rec-number&gt;&lt;foreign-keys&gt;&lt;key app="EN" db-id="efrrpr2d9wt09perze5vzwwo50vf5wff2aa0" timestamp="1562607598"&gt;21&lt;/key&gt;&lt;/foreign-keys&gt;&lt;ref-type name="Journal Article"&gt;17&lt;/ref-type&gt;&lt;contributors&gt;&lt;authors&gt;&lt;author&gt;Chater, T. E.&lt;/author&gt;&lt;author&gt;Goda, Y.&lt;/author&gt;&lt;/authors&gt;&lt;/contributors&gt;&lt;auth-address&gt;RIKEN, Brain Science Institute Wako-shi, Japan.&lt;/auth-address&gt;&lt;titles&gt;&lt;title&gt;The role of AMPA receptors in postsynaptic mechanisms of synaptic plasticity&lt;/title&gt;&lt;secondary-title&gt;Front Cell Neurosci&lt;/secondary-title&gt;&lt;/titles&gt;&lt;periodical&gt;&lt;full-title&gt;Front Cell Neurosci&lt;/full-title&gt;&lt;/periodical&gt;&lt;pages&gt;401&lt;/pages&gt;&lt;volume&gt;8&lt;/volume&gt;&lt;edition&gt;2014/12/17&lt;/edition&gt;&lt;keywords&gt;&lt;keyword&gt;Ampar&lt;/keyword&gt;&lt;keyword&gt;Hebbian plasticity&lt;/keyword&gt;&lt;keyword&gt;homeostatic plasticity&lt;/keyword&gt;&lt;keyword&gt;synaptic plasticity&lt;/keyword&gt;&lt;keyword&gt;synaptic transmission&lt;/keyword&gt;&lt;keyword&gt;trafficking&lt;/keyword&gt;&lt;/keywords&gt;&lt;dates&gt;&lt;year&gt;2014&lt;/year&gt;&lt;/dates&gt;&lt;isbn&gt;1662-5102 (Print)&amp;#xD;1662-5102 (Linking)&lt;/isbn&gt;&lt;accession-num&gt;25505875&lt;/accession-num&gt;&lt;urls&gt;&lt;related-urls&gt;&lt;url&gt;https://www.ncbi.nlm.nih.gov/pubmed/25505875&lt;/url&gt;&lt;/related-urls&gt;&lt;/urls&gt;&lt;custom2&gt;PMC4245900&lt;/custom2&gt;&lt;electronic-resource-num&gt;10.3389/fncel.2014.00401&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12" w:tooltip="Chater, 2014 #21" w:history="1">
                        <w:r w:rsidRPr="00A074BB">
                          <w:rPr>
                            <w:rStyle w:val="Hyperlink"/>
                            <w:rFonts w:ascii="Times New Roman" w:hAnsi="Times New Roman" w:cs="Times New Roman"/>
                            <w:noProof/>
                          </w:rPr>
                          <w:t>Chater &amp; Goda, 2014</w:t>
                        </w:r>
                      </w:hyperlink>
                      <w:r>
                        <w:rPr>
                          <w:rFonts w:ascii="Times New Roman" w:hAnsi="Times New Roman" w:cs="Times New Roman"/>
                          <w:noProof/>
                        </w:rPr>
                        <w:t>)</w:t>
                      </w:r>
                      <w:r>
                        <w:rPr>
                          <w:rFonts w:ascii="Times New Roman" w:hAnsi="Times New Roman" w:cs="Times New Roman"/>
                        </w:rPr>
                        <w:fldChar w:fldCharType="end"/>
                      </w:r>
                    </w:p>
                  </w:txbxContent>
                </v:textbox>
              </v:shape>
            </w:pict>
          </mc:Fallback>
        </mc:AlternateContent>
      </w:r>
    </w:p>
    <w:p w:rsidR="0057607B" w:rsidRPr="00426B20" w:rsidRDefault="0057607B" w:rsidP="0057607B">
      <w:pPr>
        <w:spacing w:line="480" w:lineRule="auto"/>
        <w:jc w:val="center"/>
        <w:rPr>
          <w:rFonts w:ascii="Times New Roman" w:hAnsi="Times New Roman" w:cs="Times New Roman"/>
          <w:b/>
        </w:rPr>
      </w:pPr>
    </w:p>
    <w:p w:rsidR="0057607B" w:rsidRPr="00426B20" w:rsidRDefault="0057607B" w:rsidP="0057607B">
      <w:pPr>
        <w:spacing w:line="480" w:lineRule="auto"/>
        <w:jc w:val="center"/>
        <w:rPr>
          <w:rFonts w:ascii="Times New Roman" w:hAnsi="Times New Roman" w:cs="Times New Roman"/>
          <w:b/>
        </w:rPr>
      </w:pPr>
    </w:p>
    <w:p w:rsidR="0057607B" w:rsidRPr="00426B20" w:rsidRDefault="0057607B" w:rsidP="0057607B">
      <w:pPr>
        <w:spacing w:line="480" w:lineRule="auto"/>
        <w:jc w:val="both"/>
        <w:rPr>
          <w:rFonts w:ascii="Times New Roman" w:hAnsi="Times New Roman" w:cs="Times New Roman"/>
          <w:b/>
        </w:rPr>
      </w:pPr>
    </w:p>
    <w:p w:rsidR="00382590" w:rsidRPr="00426B20" w:rsidRDefault="00382590" w:rsidP="0057607B">
      <w:pPr>
        <w:spacing w:line="480" w:lineRule="auto"/>
        <w:jc w:val="both"/>
        <w:rPr>
          <w:rFonts w:ascii="Times New Roman" w:hAnsi="Times New Roman" w:cs="Times New Roman"/>
          <w:b/>
        </w:rPr>
      </w:pPr>
    </w:p>
    <w:p w:rsidR="005F7779" w:rsidRPr="00426B20" w:rsidRDefault="005F7779" w:rsidP="0057607B">
      <w:pPr>
        <w:spacing w:line="480" w:lineRule="auto"/>
        <w:jc w:val="both"/>
        <w:rPr>
          <w:rFonts w:ascii="Times New Roman" w:hAnsi="Times New Roman" w:cs="Times New Roman"/>
          <w:b/>
        </w:rPr>
      </w:pPr>
    </w:p>
    <w:p w:rsidR="006C1B9A" w:rsidRPr="00426B20" w:rsidRDefault="006C1B9A" w:rsidP="0057607B">
      <w:pPr>
        <w:spacing w:line="480" w:lineRule="auto"/>
        <w:jc w:val="both"/>
        <w:rPr>
          <w:rFonts w:ascii="Times New Roman" w:hAnsi="Times New Roman" w:cs="Times New Roman"/>
          <w:b/>
        </w:rPr>
      </w:pPr>
    </w:p>
    <w:p w:rsidR="006C1B9A" w:rsidRPr="00426B20" w:rsidRDefault="006C1B9A" w:rsidP="0057607B">
      <w:pPr>
        <w:spacing w:line="480" w:lineRule="auto"/>
        <w:jc w:val="both"/>
        <w:rPr>
          <w:rFonts w:ascii="Times New Roman" w:hAnsi="Times New Roman" w:cs="Times New Roman"/>
          <w:b/>
        </w:rPr>
      </w:pPr>
    </w:p>
    <w:p w:rsidR="006C1B9A" w:rsidRPr="00426B20" w:rsidRDefault="006C1B9A" w:rsidP="0057607B">
      <w:pPr>
        <w:spacing w:line="480" w:lineRule="auto"/>
        <w:jc w:val="both"/>
        <w:rPr>
          <w:rFonts w:ascii="Times New Roman" w:hAnsi="Times New Roman" w:cs="Times New Roman"/>
          <w:b/>
        </w:rPr>
      </w:pPr>
    </w:p>
    <w:p w:rsidR="006C1B9A" w:rsidRPr="00426B20" w:rsidRDefault="006C1B9A" w:rsidP="0057607B">
      <w:pPr>
        <w:spacing w:line="480" w:lineRule="auto"/>
        <w:jc w:val="both"/>
        <w:rPr>
          <w:rFonts w:ascii="Times New Roman" w:hAnsi="Times New Roman" w:cs="Times New Roman"/>
          <w:b/>
        </w:rPr>
      </w:pPr>
    </w:p>
    <w:p w:rsidR="006C1B9A" w:rsidRPr="00426B20" w:rsidRDefault="006C1B9A" w:rsidP="0057607B">
      <w:pPr>
        <w:spacing w:line="480" w:lineRule="auto"/>
        <w:jc w:val="both"/>
        <w:rPr>
          <w:rFonts w:ascii="Times New Roman" w:hAnsi="Times New Roman" w:cs="Times New Roman"/>
          <w:b/>
        </w:rPr>
      </w:pPr>
    </w:p>
    <w:p w:rsidR="006C1B9A" w:rsidRPr="00426B20" w:rsidRDefault="006C1B9A" w:rsidP="0057607B">
      <w:pPr>
        <w:spacing w:line="480" w:lineRule="auto"/>
        <w:jc w:val="both"/>
        <w:rPr>
          <w:rFonts w:ascii="Times New Roman" w:hAnsi="Times New Roman" w:cs="Times New Roman"/>
          <w:b/>
        </w:rPr>
      </w:pPr>
    </w:p>
    <w:p w:rsidR="006C1B9A" w:rsidRPr="00426B20" w:rsidRDefault="006C1B9A" w:rsidP="0057607B">
      <w:pPr>
        <w:spacing w:line="480" w:lineRule="auto"/>
        <w:jc w:val="both"/>
        <w:rPr>
          <w:rFonts w:ascii="Times New Roman" w:hAnsi="Times New Roman" w:cs="Times New Roman"/>
          <w:b/>
        </w:rPr>
      </w:pPr>
    </w:p>
    <w:p w:rsidR="006C1B9A" w:rsidRPr="00426B20" w:rsidRDefault="006C1B9A" w:rsidP="0057607B">
      <w:pPr>
        <w:spacing w:line="480" w:lineRule="auto"/>
        <w:jc w:val="both"/>
        <w:rPr>
          <w:rFonts w:ascii="Times New Roman" w:hAnsi="Times New Roman" w:cs="Times New Roman"/>
          <w:b/>
        </w:rPr>
      </w:pPr>
    </w:p>
    <w:p w:rsidR="00E22A48" w:rsidRDefault="00E22A48" w:rsidP="00915A0C">
      <w:pPr>
        <w:pStyle w:val="Heading2"/>
        <w:numPr>
          <w:ilvl w:val="0"/>
          <w:numId w:val="32"/>
        </w:numPr>
        <w:rPr>
          <w:rFonts w:ascii="Times New Roman" w:hAnsi="Times New Roman" w:cs="Times New Roman"/>
        </w:rPr>
      </w:pPr>
      <w:bookmarkStart w:id="29" w:name="_Toc13489158"/>
      <w:bookmarkStart w:id="30" w:name="_Toc13491456"/>
      <w:bookmarkStart w:id="31" w:name="_Toc16416212"/>
      <w:r w:rsidRPr="00426B20">
        <w:rPr>
          <w:rFonts w:ascii="Times New Roman" w:hAnsi="Times New Roman" w:cs="Times New Roman"/>
        </w:rPr>
        <w:lastRenderedPageBreak/>
        <w:t>MAGUKs:</w:t>
      </w:r>
      <w:bookmarkEnd w:id="29"/>
      <w:bookmarkEnd w:id="30"/>
      <w:bookmarkEnd w:id="31"/>
      <w:r w:rsidRPr="00426B20">
        <w:rPr>
          <w:rFonts w:ascii="Times New Roman" w:hAnsi="Times New Roman" w:cs="Times New Roman"/>
        </w:rPr>
        <w:t xml:space="preserve"> </w:t>
      </w:r>
    </w:p>
    <w:p w:rsidR="00426B20" w:rsidRPr="00426B20" w:rsidRDefault="00426B20" w:rsidP="00426B20"/>
    <w:p w:rsidR="007C24E4" w:rsidRDefault="00E22A48" w:rsidP="0057607B">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t>These stand for M</w:t>
      </w:r>
      <w:r w:rsidR="003E1B33" w:rsidRPr="00426B20">
        <w:rPr>
          <w:rFonts w:ascii="Times New Roman" w:hAnsi="Times New Roman" w:cs="Times New Roman"/>
        </w:rPr>
        <w:t xml:space="preserve">embrane Associated Guanylate Kinase (MAGUKs) and are </w:t>
      </w:r>
      <w:r w:rsidR="004B7AAF" w:rsidRPr="00426B20">
        <w:rPr>
          <w:rFonts w:ascii="Times New Roman" w:hAnsi="Times New Roman" w:cs="Times New Roman"/>
        </w:rPr>
        <w:t xml:space="preserve">a super-family of </w:t>
      </w:r>
      <w:r w:rsidR="003E1B33" w:rsidRPr="00426B20">
        <w:rPr>
          <w:rFonts w:ascii="Times New Roman" w:hAnsi="Times New Roman" w:cs="Times New Roman"/>
        </w:rPr>
        <w:t xml:space="preserve">scaffolding proteins containing multiple protein binding domains. They’ve been known to be </w:t>
      </w:r>
      <w:r w:rsidR="003039A2" w:rsidRPr="00426B20">
        <w:rPr>
          <w:rFonts w:ascii="Times New Roman" w:hAnsi="Times New Roman" w:cs="Times New Roman"/>
        </w:rPr>
        <w:t xml:space="preserve">responsible for spatial organization at epithelial tight junctions and neuronal synaptic junctions (pre and post-synaptic compartments)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&lt;EndNote&gt;&lt;Cite&gt;&lt;Author&gt;Dunn&lt;/Author&gt;&lt;Year&gt;2015&lt;/Year&gt;&lt;RecNum&gt;40&lt;/RecNum&gt;&lt;DisplayText&gt;(Dunn &amp;amp; Ferguson, 2015)&lt;/DisplayText&gt;&lt;record&gt;&lt;rec-number&gt;40&lt;/rec-number&gt;&lt;foreign-keys&gt;&lt;key app="EN" db-id="efrrpr2d9wt09perze5vzwwo50vf5wff2aa0" timestamp="1562607599"&gt;40&lt;/key&gt;&lt;/foreign-keys&gt;&lt;ref-type name="Journal Article"&gt;17&lt;/ref-type&gt;&lt;contributors&gt;&lt;authors&gt;&lt;author&gt;Dunn, H. A.&lt;/author&gt;&lt;author&gt;Ferguson, S. S.&lt;/author&gt;&lt;/authors&gt;&lt;/contributors&gt;&lt;auth-address&gt;J. Allyn Taylor Centre for Cell Biology, Robarts Research Institute, and the Department of Physiology and Pharmacology, University of Western Ontario, London, Ontario, Canada.&amp;#xD;J. Allyn Taylor Centre for Cell Biology, Robarts Research Institute, and the Department of Physiology and Pharmacology, University of Western Ontario, London, Ontario, Canada ferguson@robarts.ca.&lt;/auth-address&gt;&lt;titles&gt;&lt;title&gt;PDZ Protein Regulation of G Protein-Coupled Receptor Trafficking and Signaling Pathways&lt;/title&gt;&lt;secondary-title&gt;Mol Pharmacol&lt;/secondary-title&gt;&lt;/titles&gt;&lt;periodical&gt;&lt;full-title&gt;Mol Pharmacol&lt;/full-title&gt;&lt;/periodical&gt;&lt;pages&gt;624-39&lt;/pages&gt;&lt;volume&gt;88&lt;/volume&gt;&lt;number&gt;4&lt;/number&gt;&lt;edition&gt;2015/03/27&lt;/edition&gt;&lt;keywords&gt;&lt;keyword&gt;Animals&lt;/keyword&gt;&lt;keyword&gt;Humans&lt;/keyword&gt;&lt;keyword&gt;PDZ Domains/*physiology&lt;/keyword&gt;&lt;keyword&gt;Protein Binding/physiology&lt;/keyword&gt;&lt;keyword&gt;Protein Transport/physiology&lt;/keyword&gt;&lt;keyword&gt;Receptors, G-Protein-Coupled/*metabolism&lt;/keyword&gt;&lt;keyword&gt;Signal Transduction/*physiology&lt;/keyword&gt;&lt;/keywords&gt;&lt;dates&gt;&lt;year&gt;2015&lt;/year&gt;&lt;pub-dates&gt;&lt;date&gt;Oct&lt;/date&gt;&lt;/pub-dates&gt;&lt;/dates&gt;&lt;isbn&gt;1521-0111 (Electronic)&amp;#xD;0026-895X (Linking)&lt;/isbn&gt;&lt;accession-num&gt;25808930&lt;/accession-num&gt;&lt;urls&gt;&lt;related-urls&gt;&lt;url&gt;https://www.ncbi.nlm.nih.gov/pubmed/25808930&lt;/url&gt;&lt;/related-urls&gt;&lt;/urls&gt;&lt;electronic-resource-num&gt;10.1124/mol.115.098509&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19" w:tooltip="Dunn, 2015 #40" w:history="1">
        <w:r w:rsidR="00A074BB" w:rsidRPr="00426B20">
          <w:rPr>
            <w:rStyle w:val="Hyperlink"/>
            <w:rFonts w:ascii="Times New Roman" w:hAnsi="Times New Roman" w:cs="Times New Roman"/>
            <w:noProof/>
          </w:rPr>
          <w:t>Dunn &amp; Ferguson, 2015</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3039A2" w:rsidRPr="00426B20">
        <w:rPr>
          <w:rFonts w:ascii="Times New Roman" w:hAnsi="Times New Roman" w:cs="Times New Roman"/>
        </w:rPr>
        <w:t>. Cell processes such as cell-cell communication, formation and maintenance of cell polarity along with cellular transductions are arbitrated by these scaffolding proteins. The presence of protein-binding domains</w:t>
      </w:r>
      <w:r w:rsidR="00BD6250" w:rsidRPr="00426B20">
        <w:rPr>
          <w:rFonts w:ascii="Times New Roman" w:hAnsi="Times New Roman" w:cs="Times New Roman"/>
        </w:rPr>
        <w:t xml:space="preserve"> allows for M</w:t>
      </w:r>
      <w:r w:rsidR="004B7AAF" w:rsidRPr="00426B20">
        <w:rPr>
          <w:rFonts w:ascii="Times New Roman" w:hAnsi="Times New Roman" w:cs="Times New Roman"/>
        </w:rPr>
        <w:t>AGUK</w:t>
      </w:r>
      <w:r w:rsidR="00BD6250" w:rsidRPr="00426B20">
        <w:rPr>
          <w:rFonts w:ascii="Times New Roman" w:hAnsi="Times New Roman" w:cs="Times New Roman"/>
        </w:rPr>
        <w:t xml:space="preserve"> protein interactions with other cytoskeletal proteins, ion channels at specific cellular locations. They regulate cellular physiology by affecting the trafficking, membrane tethering and internalization of ion channels and receptors. These effects are determined by the protein-interacting domains present on them and this varies within members of the M</w:t>
      </w:r>
      <w:r w:rsidR="004B7AAF" w:rsidRPr="00426B20">
        <w:rPr>
          <w:rFonts w:ascii="Times New Roman" w:hAnsi="Times New Roman" w:cs="Times New Roman"/>
        </w:rPr>
        <w:t>AGUK</w:t>
      </w:r>
      <w:r w:rsidR="00BD6250" w:rsidRPr="00426B20">
        <w:rPr>
          <w:rFonts w:ascii="Times New Roman" w:hAnsi="Times New Roman" w:cs="Times New Roman"/>
        </w:rPr>
        <w:t xml:space="preserve"> super-family of scaffolds and subfamilies of these proteins. The </w:t>
      </w:r>
      <w:r w:rsidR="004B7AAF" w:rsidRPr="00426B20">
        <w:rPr>
          <w:rFonts w:ascii="Times New Roman" w:hAnsi="Times New Roman" w:cs="Times New Roman"/>
        </w:rPr>
        <w:t>super-</w:t>
      </w:r>
      <w:r w:rsidR="00BD6250" w:rsidRPr="00426B20">
        <w:rPr>
          <w:rFonts w:ascii="Times New Roman" w:hAnsi="Times New Roman" w:cs="Times New Roman"/>
        </w:rPr>
        <w:t>family is further sub-divided based on similarity of these domains, however, all the members of the M</w:t>
      </w:r>
      <w:r w:rsidR="004B7AAF" w:rsidRPr="00426B20">
        <w:rPr>
          <w:rFonts w:ascii="Times New Roman" w:hAnsi="Times New Roman" w:cs="Times New Roman"/>
        </w:rPr>
        <w:t>AGUK</w:t>
      </w:r>
      <w:r w:rsidR="00BD6250" w:rsidRPr="00426B20">
        <w:rPr>
          <w:rFonts w:ascii="Times New Roman" w:hAnsi="Times New Roman" w:cs="Times New Roman"/>
        </w:rPr>
        <w:t xml:space="preserve">s are known to have one or more PDZ domains, Guanylate kinase (GK) domains, </w:t>
      </w:r>
      <w:proofErr w:type="spellStart"/>
      <w:r w:rsidR="00BD6250" w:rsidRPr="00426B20">
        <w:rPr>
          <w:rFonts w:ascii="Times New Roman" w:hAnsi="Times New Roman" w:cs="Times New Roman"/>
        </w:rPr>
        <w:t>Src</w:t>
      </w:r>
      <w:proofErr w:type="spellEnd"/>
      <w:r w:rsidR="00BD6250" w:rsidRPr="00426B20">
        <w:rPr>
          <w:rFonts w:ascii="Times New Roman" w:hAnsi="Times New Roman" w:cs="Times New Roman"/>
        </w:rPr>
        <w:t xml:space="preserve"> Homology (SH3) and or WW (Tryptophan-Tryptophan</w:t>
      </w:r>
      <w:r w:rsidR="00BD6250" w:rsidRPr="00426B20">
        <w:rPr>
          <w:rFonts w:ascii="Times New Roman" w:hAnsi="Times New Roman" w:cs="Times New Roman"/>
          <w:b/>
        </w:rPr>
        <w:t xml:space="preserve">) </w:t>
      </w:r>
      <w:r w:rsidR="00BD6250" w:rsidRPr="00426B20">
        <w:rPr>
          <w:rFonts w:ascii="Times New Roman" w:hAnsi="Times New Roman" w:cs="Times New Roman"/>
        </w:rPr>
        <w:t xml:space="preserve">domains. Some subfamilies of the super family include the </w:t>
      </w:r>
      <w:proofErr w:type="spellStart"/>
      <w:r w:rsidR="004B7AAF" w:rsidRPr="00426B20">
        <w:rPr>
          <w:rFonts w:ascii="Times New Roman" w:hAnsi="Times New Roman" w:cs="Times New Roman"/>
        </w:rPr>
        <w:t>Maguk</w:t>
      </w:r>
      <w:proofErr w:type="spellEnd"/>
      <w:r w:rsidR="004B7AAF" w:rsidRPr="00426B20">
        <w:rPr>
          <w:rFonts w:ascii="Times New Roman" w:hAnsi="Times New Roman" w:cs="Times New Roman"/>
        </w:rPr>
        <w:t xml:space="preserve"> Palmitoylated proteins (MPPs), Zona </w:t>
      </w:r>
      <w:proofErr w:type="spellStart"/>
      <w:r w:rsidR="004B7AAF" w:rsidRPr="00426B20">
        <w:rPr>
          <w:rFonts w:ascii="Times New Roman" w:hAnsi="Times New Roman" w:cs="Times New Roman"/>
        </w:rPr>
        <w:t>Occludens</w:t>
      </w:r>
      <w:proofErr w:type="spellEnd"/>
      <w:r w:rsidR="004B7AAF" w:rsidRPr="00426B20">
        <w:rPr>
          <w:rFonts w:ascii="Times New Roman" w:hAnsi="Times New Roman" w:cs="Times New Roman"/>
        </w:rPr>
        <w:t xml:space="preserve"> (ZO), Caspase Recruitment Domain-containing MAGUK protein (CARMA), Discs larges (DLGs) and MAGUKs with inverted orientation (MAGI) proteins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&lt;EndNote&gt;&lt;Cite&gt;&lt;Author&gt;Oliva&lt;/Author&gt;&lt;Year&gt;2012&lt;/Year&gt;&lt;RecNum&gt;41&lt;/RecNum&gt;&lt;DisplayText&gt;(Oliva, Escobedo, Astorga, Molina, &amp;amp; Sierralta, 2012)&lt;/DisplayText&gt;&lt;record&gt;&lt;rec-number&gt;41&lt;/rec-number&gt;&lt;foreign-keys&gt;&lt;key app="EN" db-id="efrrpr2d9wt09perze5vzwwo50vf5wff2aa0" timestamp="1562607599"&gt;41&lt;/key&gt;&lt;/foreign-keys&gt;&lt;ref-type name="Journal Article"&gt;17&lt;/ref-type&gt;&lt;contributors&gt;&lt;authors&gt;&lt;author&gt;Oliva, C.&lt;/author&gt;&lt;author&gt;Escobedo, P.&lt;/author&gt;&lt;author&gt;Astorga, C.&lt;/author&gt;&lt;author&gt;Molina, C.&lt;/author&gt;&lt;author&gt;Sierralta, J.&lt;/author&gt;&lt;/authors&gt;&lt;/contributors&gt;&lt;auth-address&gt;Program of Physiology and Biophysics, Institute of Biomedical Sciences and Biomedical Neuroscience Institute, Faculty of Medicine, Universidad de Chile, Santiago 8380453, Chile.&lt;/auth-address&gt;&lt;titles&gt;&lt;title&gt;Role of the MAGUK protein family in synapse formation and function&lt;/title&gt;&lt;secondary-title&gt;Dev Neurobiol&lt;/secondary-title&gt;&lt;/titles&gt;&lt;periodical&gt;&lt;full-title&gt;Dev Neurobiol&lt;/full-title&gt;&lt;/periodical&gt;&lt;pages&gt;57-72&lt;/pages&gt;&lt;volume&gt;72&lt;/volume&gt;&lt;number&gt;1&lt;/number&gt;&lt;edition&gt;2011/07/09&lt;/edition&gt;&lt;keywords&gt;&lt;keyword&gt;Animals&lt;/keyword&gt;&lt;keyword&gt;Gene Expression Regulation/physiology&lt;/keyword&gt;&lt;keyword&gt;Guanylate Kinases/classification/*metabolism&lt;/keyword&gt;&lt;keyword&gt;Intellectual Disability/genetics/metabolism&lt;/keyword&gt;&lt;keyword&gt;Learning/physiology&lt;/keyword&gt;&lt;keyword&gt;Membrane Proteins/metabolism&lt;/keyword&gt;&lt;keyword&gt;Neurons/*cytology&lt;/keyword&gt;&lt;keyword&gt;Protein Structure, Tertiary/physiology&lt;/keyword&gt;&lt;keyword&gt;Synapses/*metabolism&lt;/keyword&gt;&lt;/keywords&gt;&lt;dates&gt;&lt;year&gt;2012&lt;/year&gt;&lt;pub-dates&gt;&lt;date&gt;Jan&lt;/date&gt;&lt;/pub-dates&gt;&lt;/dates&gt;&lt;isbn&gt;1932-846X (Electronic)&amp;#xD;1932-8451 (Linking)&lt;/isbn&gt;&lt;accession-num&gt;21739617&lt;/accession-num&gt;&lt;urls&gt;&lt;related-urls&gt;&lt;url&gt;https://www.ncbi.nlm.nih.gov/pubmed/21739617&lt;/url&gt;&lt;/related-urls&gt;&lt;/urls&gt;&lt;electronic-resource-num&gt;10.1002/dneu.20949&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39" w:tooltip="Oliva, 2012 #41" w:history="1">
        <w:r w:rsidR="00A074BB" w:rsidRPr="00426B20">
          <w:rPr>
            <w:rStyle w:val="Hyperlink"/>
            <w:rFonts w:ascii="Times New Roman" w:hAnsi="Times New Roman" w:cs="Times New Roman"/>
            <w:noProof/>
          </w:rPr>
          <w:t>Oliva, Escobedo, Astorga, Molina, &amp; Sierralta, 2012</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FD0CB3" w:rsidRPr="00426B20">
        <w:rPr>
          <w:rFonts w:ascii="Times New Roman" w:hAnsi="Times New Roman" w:cs="Times New Roman"/>
        </w:rPr>
        <w:t xml:space="preserve">. </w:t>
      </w:r>
    </w:p>
    <w:p w:rsidR="00426B20" w:rsidRDefault="00426B20" w:rsidP="0057607B">
      <w:pPr>
        <w:pStyle w:val="ListParagraph"/>
        <w:spacing w:line="480" w:lineRule="auto"/>
        <w:ind w:left="1080"/>
        <w:jc w:val="both"/>
        <w:rPr>
          <w:rFonts w:ascii="Times New Roman" w:hAnsi="Times New Roman" w:cs="Times New Roman"/>
        </w:rPr>
      </w:pPr>
    </w:p>
    <w:p w:rsidR="00426B20" w:rsidRDefault="00426B20" w:rsidP="0057607B">
      <w:pPr>
        <w:pStyle w:val="ListParagraph"/>
        <w:spacing w:line="480" w:lineRule="auto"/>
        <w:ind w:left="1080"/>
        <w:jc w:val="both"/>
        <w:rPr>
          <w:rFonts w:ascii="Times New Roman" w:hAnsi="Times New Roman" w:cs="Times New Roman"/>
        </w:rPr>
      </w:pPr>
    </w:p>
    <w:p w:rsidR="005B51D7" w:rsidRDefault="005B51D7" w:rsidP="005B51D7">
      <w:pPr>
        <w:pStyle w:val="Heading3"/>
        <w:rPr>
          <w:rFonts w:ascii="Times New Roman" w:eastAsiaTheme="minorHAnsi" w:hAnsi="Times New Roman" w:cs="Times New Roman"/>
          <w:b w:val="0"/>
          <w:color w:val="auto"/>
        </w:rPr>
      </w:pPr>
      <w:bookmarkStart w:id="32" w:name="_Toc13489159"/>
      <w:bookmarkStart w:id="33" w:name="_Toc13491457"/>
    </w:p>
    <w:p w:rsidR="00915A0C" w:rsidRPr="00426B20" w:rsidRDefault="005B51D7" w:rsidP="005B51D7">
      <w:pPr>
        <w:pStyle w:val="Heading3"/>
        <w:rPr>
          <w:rFonts w:ascii="Times New Roman" w:hAnsi="Times New Roman" w:cs="Times New Roman"/>
        </w:rPr>
      </w:pPr>
      <w:bookmarkStart w:id="34" w:name="_Toc16416213"/>
      <w:r>
        <w:rPr>
          <w:rFonts w:ascii="Times New Roman" w:hAnsi="Times New Roman" w:cs="Times New Roman"/>
        </w:rPr>
        <w:t xml:space="preserve">A. </w:t>
      </w:r>
      <w:r w:rsidR="00110D35" w:rsidRPr="00426B20">
        <w:rPr>
          <w:rFonts w:ascii="Times New Roman" w:hAnsi="Times New Roman" w:cs="Times New Roman"/>
        </w:rPr>
        <w:t>Membrane-associated guanylate kinase, WW and PDZ domain-containing protein:</w:t>
      </w:r>
      <w:bookmarkEnd w:id="32"/>
      <w:bookmarkEnd w:id="33"/>
      <w:bookmarkEnd w:id="34"/>
      <w:r w:rsidR="00110D35" w:rsidRPr="00426B20">
        <w:rPr>
          <w:rFonts w:ascii="Times New Roman" w:hAnsi="Times New Roman" w:cs="Times New Roman"/>
        </w:rPr>
        <w:t xml:space="preserve"> </w:t>
      </w:r>
    </w:p>
    <w:p w:rsidR="00915A0C" w:rsidRPr="00426B20" w:rsidRDefault="00915A0C" w:rsidP="00915A0C">
      <w:pPr>
        <w:rPr>
          <w:rFonts w:ascii="Times New Roman" w:hAnsi="Times New Roman" w:cs="Times New Roman"/>
        </w:rPr>
      </w:pPr>
    </w:p>
    <w:p w:rsidR="00476003" w:rsidRPr="00426B20" w:rsidRDefault="00110D35" w:rsidP="00915A0C">
      <w:pPr>
        <w:spacing w:line="480" w:lineRule="auto"/>
        <w:jc w:val="both"/>
        <w:rPr>
          <w:rFonts w:ascii="Times New Roman" w:hAnsi="Times New Roman" w:cs="Times New Roman"/>
        </w:rPr>
      </w:pPr>
      <w:r w:rsidRPr="00426B20">
        <w:rPr>
          <w:rFonts w:ascii="Times New Roman" w:hAnsi="Times New Roman" w:cs="Times New Roman"/>
        </w:rPr>
        <w:t xml:space="preserve">This sub-family of scaffolding proteins from the </w:t>
      </w:r>
      <w:r w:rsidR="005B3B34" w:rsidRPr="00426B20">
        <w:rPr>
          <w:rFonts w:ascii="Times New Roman" w:hAnsi="Times New Roman" w:cs="Times New Roman"/>
        </w:rPr>
        <w:t>MAGUK super family</w:t>
      </w:r>
      <w:r w:rsidR="005B51D7">
        <w:rPr>
          <w:rFonts w:ascii="Times New Roman" w:hAnsi="Times New Roman" w:cs="Times New Roman"/>
        </w:rPr>
        <w:t>, called the Magi proteins</w:t>
      </w:r>
      <w:r w:rsidR="005B3B34" w:rsidRPr="00426B20">
        <w:rPr>
          <w:rFonts w:ascii="Times New Roman" w:hAnsi="Times New Roman" w:cs="Times New Roman"/>
        </w:rPr>
        <w:t xml:space="preserve"> </w:t>
      </w:r>
      <w:r w:rsidR="005B51D7">
        <w:rPr>
          <w:rFonts w:ascii="Times New Roman" w:hAnsi="Times New Roman" w:cs="Times New Roman"/>
        </w:rPr>
        <w:t>are</w:t>
      </w:r>
      <w:r w:rsidR="005B3B34" w:rsidRPr="00426B20">
        <w:rPr>
          <w:rFonts w:ascii="Times New Roman" w:hAnsi="Times New Roman" w:cs="Times New Roman"/>
        </w:rPr>
        <w:t xml:space="preserve"> uniquely characterized by six PDZ (Post Synaptic/Disc Large/Zona Occludens-1) domains, one catalytically active guanylate kinase domain and two WW domains </w:t>
      </w:r>
      <w:r w:rsidR="00886A79" w:rsidRPr="00426B20">
        <w:rPr>
          <w:rFonts w:ascii="Times New Roman" w:hAnsi="Times New Roman" w:cs="Times New Roman"/>
        </w:rPr>
        <w:fldChar w:fldCharType="begin">
          <w:fldData xml:space="preserve">PEVuZE5vdGU+PENpdGU+PEF1dGhvcj5PbGl2YTwvQXV0aG9yPjxZZWFyPjIwMTI8L1llYXI+PFJl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PEVuZE5vdGU+PENpdGU+PEF1dGhvcj5PbGl2YTwvQXV0aG9yPjxZZWFyPjIwMTI8L1llYXI+PFJl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19" w:tooltip="Dunn, 2015 #40" w:history="1">
        <w:r w:rsidR="00A074BB" w:rsidRPr="00426B20">
          <w:rPr>
            <w:rStyle w:val="Hyperlink"/>
            <w:rFonts w:ascii="Times New Roman" w:hAnsi="Times New Roman" w:cs="Times New Roman"/>
            <w:noProof/>
          </w:rPr>
          <w:t>Dunn &amp; Ferguson, 2015</w:t>
        </w:r>
      </w:hyperlink>
      <w:r w:rsidR="00A074BB" w:rsidRPr="00426B20">
        <w:rPr>
          <w:rFonts w:ascii="Times New Roman" w:hAnsi="Times New Roman" w:cs="Times New Roman"/>
          <w:noProof/>
        </w:rPr>
        <w:t xml:space="preserve">; </w:t>
      </w:r>
      <w:hyperlink w:anchor="_ENREF_39" w:tooltip="Oliva, 2012 #41" w:history="1">
        <w:r w:rsidR="00A074BB" w:rsidRPr="00426B20">
          <w:rPr>
            <w:rStyle w:val="Hyperlink"/>
            <w:rFonts w:ascii="Times New Roman" w:hAnsi="Times New Roman" w:cs="Times New Roman"/>
            <w:noProof/>
          </w:rPr>
          <w:t>Oliva et al., 2012</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5B3B34" w:rsidRPr="00426B20">
        <w:rPr>
          <w:rFonts w:ascii="Times New Roman" w:hAnsi="Times New Roman" w:cs="Times New Roman"/>
        </w:rPr>
        <w:t xml:space="preserve">. </w:t>
      </w:r>
      <w:r w:rsidR="00093D7A" w:rsidRPr="00426B20">
        <w:rPr>
          <w:rFonts w:ascii="Times New Roman" w:hAnsi="Times New Roman" w:cs="Times New Roman"/>
        </w:rPr>
        <w:t xml:space="preserve">Studies have shown that WW domains have an absolute requirement for PPxY motifs for binding. These motifs have been found in Slick and </w:t>
      </w:r>
      <w:r w:rsidR="00476003" w:rsidRPr="00426B20">
        <w:rPr>
          <w:rFonts w:ascii="Times New Roman" w:hAnsi="Times New Roman" w:cs="Times New Roman"/>
        </w:rPr>
        <w:t>voltage-gated sodium channel, Na</w:t>
      </w:r>
      <w:r w:rsidR="00476003" w:rsidRPr="00426B20">
        <w:rPr>
          <w:rFonts w:ascii="Times New Roman" w:hAnsi="Times New Roman" w:cs="Times New Roman"/>
          <w:vertAlign w:val="subscript"/>
        </w:rPr>
        <w:t>v</w:t>
      </w:r>
      <w:r w:rsidR="00476003" w:rsidRPr="00426B20">
        <w:rPr>
          <w:rFonts w:ascii="Times New Roman" w:hAnsi="Times New Roman" w:cs="Times New Roman"/>
        </w:rPr>
        <w:t xml:space="preserve">1.8. Recent studies have indicated that WW domains also bind to other novel motifs such as a Proline-Arginine motif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&lt;EndNote&gt;&lt;Cite&gt;&lt;Author&gt;Bedford&lt;/Author&gt;&lt;Year&gt;2000&lt;/Year&gt;&lt;RecNum&gt;42&lt;/RecNum&gt;&lt;DisplayText&gt;(Bedford, Sarbassova, Xu, Leder, &amp;amp; Yaffe, 2000)&lt;/DisplayText&gt;&lt;record&gt;&lt;rec-number&gt;42&lt;/rec-number&gt;&lt;foreign-keys&gt;&lt;key app="EN" db-id="efrrpr2d9wt09perze5vzwwo50vf5wff2aa0" timestamp="1562607599"&gt;42&lt;/key&gt;&lt;/foreign-keys&gt;&lt;ref-type name="Journal Article"&gt;17&lt;/ref-type&gt;&lt;contributors&gt;&lt;authors&gt;&lt;author&gt;Bedford, M. T.&lt;/author&gt;&lt;author&gt;Sarbassova, D.&lt;/author&gt;&lt;author&gt;Xu, J.&lt;/author&gt;&lt;author&gt;Leder, P.&lt;/author&gt;&lt;author&gt;Yaffe, M. B.&lt;/author&gt;&lt;/authors&gt;&lt;/contributors&gt;&lt;auth-address&gt;Department of Genetics, Harvard Medical School, Howard Hughes Medical Institute, Boston, Massachusetts 02115, USA.&lt;/auth-address&gt;&lt;titles&gt;&lt;title&gt;A novel pro-Arg motif recognized by WW domains&lt;/title&gt;&lt;secondary-title&gt;J Biol Chem&lt;/secondary-title&gt;&lt;/titles&gt;&lt;periodical&gt;&lt;full-title&gt;J Biol Chem&lt;/full-title&gt;&lt;/periodical&gt;&lt;pages&gt;10359-69&lt;/pages&gt;&lt;volume&gt;275&lt;/volume&gt;&lt;number&gt;14&lt;/number&gt;&lt;edition&gt;2000/04/01&lt;/edition&gt;&lt;keywords&gt;&lt;keyword&gt;Amino Acid Sequence&lt;/keyword&gt;&lt;keyword&gt;Animals&lt;/keyword&gt;&lt;keyword&gt;Binding Sites&lt;/keyword&gt;&lt;keyword&gt;Carrier Proteins/*chemistry/*metabolism&lt;/keyword&gt;&lt;keyword&gt;Dipeptides/chemistry/*metabolism&lt;/keyword&gt;&lt;keyword&gt;Kinetics&lt;/keyword&gt;&lt;keyword&gt;Mice&lt;/keyword&gt;&lt;keyword&gt;Models, Molecular&lt;/keyword&gt;&lt;keyword&gt;Molecular Sequence Data&lt;/keyword&gt;&lt;keyword&gt;PC12 Cells&lt;/keyword&gt;&lt;keyword&gt;Peptide Fragments/chemistry/*metabolism&lt;/keyword&gt;&lt;keyword&gt;Peptide Library&lt;/keyword&gt;&lt;keyword&gt;Phosphoserine&lt;/keyword&gt;&lt;keyword&gt;Protein Conformation&lt;/keyword&gt;&lt;keyword&gt;Rats&lt;/keyword&gt;&lt;keyword&gt;Recombinant Proteins/chemistry/metabolism&lt;/keyword&gt;&lt;keyword&gt;src Homology Domains&lt;/keyword&gt;&lt;/keywords&gt;&lt;dates&gt;&lt;year&gt;2000&lt;/year&gt;&lt;pub-dates&gt;&lt;date&gt;Apr 7&lt;/date&gt;&lt;/pub-dates&gt;&lt;/dates&gt;&lt;isbn&gt;0021-9258 (Print)&amp;#xD;0021-9258 (Linking)&lt;/isbn&gt;&lt;accession-num&gt;10744724&lt;/accession-num&gt;&lt;urls&gt;&lt;related-urls&gt;&lt;url&gt;https://www.ncbi.nlm.nih.gov/pubmed/10744724&lt;/url&gt;&lt;/related-urls&gt;&lt;/urls&gt;&lt;electronic-resource-num&gt;10.1074/jbc.275.14.10359&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5" w:tooltip="Bedford, 2000 #42" w:history="1">
        <w:r w:rsidR="00A074BB" w:rsidRPr="00426B20">
          <w:rPr>
            <w:rStyle w:val="Hyperlink"/>
            <w:rFonts w:ascii="Times New Roman" w:hAnsi="Times New Roman" w:cs="Times New Roman"/>
            <w:noProof/>
          </w:rPr>
          <w:t>Bedford, Sarbassova, Xu, Leder, &amp; Yaffe, 2000</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476003" w:rsidRPr="00426B20">
        <w:rPr>
          <w:rFonts w:ascii="Times New Roman" w:hAnsi="Times New Roman" w:cs="Times New Roman"/>
        </w:rPr>
        <w:t xml:space="preserve">. </w:t>
      </w:r>
    </w:p>
    <w:p w:rsidR="00915A0C" w:rsidRPr="00426B20" w:rsidRDefault="005B3B34" w:rsidP="00915A0C">
      <w:pPr>
        <w:spacing w:line="480" w:lineRule="auto"/>
        <w:jc w:val="both"/>
        <w:rPr>
          <w:rFonts w:ascii="Times New Roman" w:hAnsi="Times New Roman" w:cs="Times New Roman"/>
        </w:rPr>
      </w:pPr>
      <w:r w:rsidRPr="00426B20">
        <w:rPr>
          <w:rFonts w:ascii="Times New Roman" w:hAnsi="Times New Roman" w:cs="Times New Roman"/>
        </w:rPr>
        <w:t xml:space="preserve">Three known isoforms; Magi-1, Magi-2 and Magi-3 are known and show similarity in structure, function and distinct cellular localization. </w:t>
      </w:r>
      <w:r w:rsidR="006A6B48" w:rsidRPr="00426B20">
        <w:rPr>
          <w:rFonts w:ascii="Times New Roman" w:hAnsi="Times New Roman" w:cs="Times New Roman"/>
        </w:rPr>
        <w:t xml:space="preserve">Within the nervous system, </w:t>
      </w:r>
      <w:r w:rsidR="00C368BD" w:rsidRPr="00426B20">
        <w:rPr>
          <w:rFonts w:ascii="Times New Roman" w:hAnsi="Times New Roman" w:cs="Times New Roman"/>
        </w:rPr>
        <w:t xml:space="preserve">Magi-1 is present along with presynaptic proteins such as </w:t>
      </w:r>
      <w:proofErr w:type="spellStart"/>
      <w:r w:rsidR="00C368BD" w:rsidRPr="00426B20">
        <w:rPr>
          <w:rFonts w:ascii="Times New Roman" w:hAnsi="Times New Roman" w:cs="Times New Roman"/>
        </w:rPr>
        <w:t>synaptophysin</w:t>
      </w:r>
      <w:proofErr w:type="spellEnd"/>
      <w:r w:rsidR="00C368BD" w:rsidRPr="00426B20">
        <w:rPr>
          <w:rFonts w:ascii="Times New Roman" w:hAnsi="Times New Roman" w:cs="Times New Roman"/>
        </w:rPr>
        <w:t xml:space="preserve"> whereas Magi-2 and Magi-3 localize to the postsynaptic density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&lt;EndNote&gt;&lt;Cite&gt;&lt;Author&gt;Ito&lt;/Author&gt;&lt;Year&gt;2012&lt;/Year&gt;&lt;RecNum&gt;43&lt;/RecNum&gt;&lt;DisplayText&gt;(Ito et al., 2012)&lt;/DisplayText&gt;&lt;record&gt;&lt;rec-number&gt;43&lt;/rec-number&gt;&lt;foreign-keys&gt;&lt;key app="EN" db-id="efrrpr2d9wt09perze5vzwwo50vf5wff2aa0" timestamp="1562607599"&gt;43&lt;/key&gt;&lt;/foreign-keys&gt;&lt;ref-type name="Journal Article"&gt;17&lt;/ref-type&gt;&lt;contributors&gt;&lt;authors&gt;&lt;author&gt;Ito, H.&lt;/author&gt;&lt;author&gt;Morishita, R.&lt;/author&gt;&lt;author&gt;Sudo, K.&lt;/author&gt;&lt;author&gt;Nishimura, Y. V.&lt;/author&gt;&lt;author&gt;Inaguma, Y.&lt;/author&gt;&lt;author&gt;Iwamoto, I.&lt;/author&gt;&lt;author&gt;Nagata, K.&lt;/author&gt;&lt;/authors&gt;&lt;/contributors&gt;&lt;auth-address&gt;Department of Molecular Neurobiology, Institute for Developmental Research, Aichi Human Service Center, Kasugai, Japan.&lt;/auth-address&gt;&lt;titles&gt;&lt;title&gt;Biochemical and morphological characterization of MAGI-1 in neuronal tissue&lt;/title&gt;&lt;secondary-title&gt;J Neurosci Res&lt;/secondary-title&gt;&lt;/titles&gt;&lt;periodical&gt;&lt;full-title&gt;J Neurosci Res&lt;/full-title&gt;&lt;/periodical&gt;&lt;pages&gt;1776-81&lt;/pages&gt;&lt;volume&gt;90&lt;/volume&gt;&lt;number&gt;9&lt;/number&gt;&lt;edition&gt;2012/05/19&lt;/edition&gt;&lt;keywords&gt;&lt;keyword&gt;Animals&lt;/keyword&gt;&lt;keyword&gt;Blotting, Western&lt;/keyword&gt;&lt;keyword&gt;Brain/*metabolism&lt;/keyword&gt;&lt;keyword&gt;Cell Membrane/metabolism&lt;/keyword&gt;&lt;keyword&gt;Fluorescent Antibody Technique&lt;/keyword&gt;&lt;keyword&gt;Guanylate Kinases/*metabolism&lt;/keyword&gt;&lt;keyword&gt;Immunohistochemistry&lt;/keyword&gt;&lt;keyword&gt;Membrane Proteins/*metabolism&lt;/keyword&gt;&lt;keyword&gt;Neurons/*metabolism&lt;/keyword&gt;&lt;keyword&gt;Rats&lt;/keyword&gt;&lt;keyword&gt;Spinal Cord/*metabolism&lt;/keyword&gt;&lt;keyword&gt;Synapses/metabolism&lt;/keyword&gt;&lt;keyword&gt;Synaptosomes/metabolism&lt;/keyword&gt;&lt;keyword&gt;Transfection&lt;/keyword&gt;&lt;/keywords&gt;&lt;dates&gt;&lt;year&gt;2012&lt;/year&gt;&lt;pub-dates&gt;&lt;date&gt;Sep&lt;/date&gt;&lt;/pub-dates&gt;&lt;/dates&gt;&lt;isbn&gt;1097-4547 (Electronic)&amp;#xD;0360-4012 (Linking)&lt;/isbn&gt;&lt;accession-num&gt;22605569&lt;/accession-num&gt;&lt;urls&gt;&lt;related-urls&gt;&lt;url&gt;https://www.ncbi.nlm.nih.gov/pubmed/22605569&lt;/url&gt;&lt;/related-urls&gt;&lt;/urls&gt;&lt;electronic-resource-num&gt;10.1002/jnr.23074&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29" w:tooltip="Ito, 2012 #43" w:history="1">
        <w:r w:rsidR="00A074BB" w:rsidRPr="00426B20">
          <w:rPr>
            <w:rStyle w:val="Hyperlink"/>
            <w:rFonts w:ascii="Times New Roman" w:hAnsi="Times New Roman" w:cs="Times New Roman"/>
            <w:noProof/>
          </w:rPr>
          <w:t>Ito et al., 2012</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554851" w:rsidRPr="00426B20">
        <w:rPr>
          <w:rFonts w:ascii="Times New Roman" w:hAnsi="Times New Roman" w:cs="Times New Roman"/>
        </w:rPr>
        <w:t xml:space="preserve">. </w:t>
      </w:r>
    </w:p>
    <w:p w:rsidR="00965663" w:rsidRPr="00426B20" w:rsidRDefault="00965663" w:rsidP="00426B20">
      <w:pPr>
        <w:pStyle w:val="Heading4"/>
        <w:rPr>
          <w:rFonts w:ascii="Times New Roman" w:hAnsi="Times New Roman" w:cs="Times New Roman"/>
        </w:rPr>
      </w:pPr>
      <w:bookmarkStart w:id="35" w:name="_Toc16416214"/>
      <w:r w:rsidRPr="00426B20">
        <w:rPr>
          <w:rFonts w:ascii="Times New Roman" w:hAnsi="Times New Roman" w:cs="Times New Roman"/>
        </w:rPr>
        <w:t>Magi-1</w:t>
      </w:r>
      <w:r w:rsidR="00AF1AF5" w:rsidRPr="00426B20">
        <w:rPr>
          <w:rFonts w:ascii="Times New Roman" w:hAnsi="Times New Roman" w:cs="Times New Roman"/>
        </w:rPr>
        <w:t>:</w:t>
      </w:r>
      <w:bookmarkEnd w:id="35"/>
      <w:r w:rsidRPr="00426B20">
        <w:rPr>
          <w:rFonts w:ascii="Times New Roman" w:hAnsi="Times New Roman" w:cs="Times New Roman"/>
        </w:rPr>
        <w:t xml:space="preserve"> </w:t>
      </w:r>
    </w:p>
    <w:p w:rsidR="00426B20" w:rsidRPr="00426B20" w:rsidRDefault="00426B20" w:rsidP="00426B20"/>
    <w:p w:rsidR="00634FD2" w:rsidRPr="00426B20" w:rsidRDefault="00965663" w:rsidP="00426B20">
      <w:pPr>
        <w:spacing w:line="480" w:lineRule="auto"/>
        <w:jc w:val="both"/>
        <w:rPr>
          <w:rFonts w:ascii="Times New Roman" w:hAnsi="Times New Roman" w:cs="Times New Roman"/>
        </w:rPr>
      </w:pPr>
      <w:r w:rsidRPr="00426B20">
        <w:rPr>
          <w:rFonts w:ascii="Times New Roman" w:hAnsi="Times New Roman" w:cs="Times New Roman"/>
        </w:rPr>
        <w:t xml:space="preserve">The first member of the Magi family, Magi-1 is an essential scaffold at the tight junctions </w:t>
      </w:r>
      <w:r w:rsidR="005F2D04" w:rsidRPr="00426B20">
        <w:rPr>
          <w:rFonts w:ascii="Times New Roman" w:hAnsi="Times New Roman" w:cs="Times New Roman"/>
        </w:rPr>
        <w:t>through its PDZ and WW domains with the distal C-te</w:t>
      </w:r>
      <w:r w:rsidR="002831A2">
        <w:rPr>
          <w:rFonts w:ascii="Times New Roman" w:hAnsi="Times New Roman" w:cs="Times New Roman"/>
        </w:rPr>
        <w:t>r</w:t>
      </w:r>
      <w:r w:rsidR="005F2D04" w:rsidRPr="00426B20">
        <w:rPr>
          <w:rFonts w:ascii="Times New Roman" w:hAnsi="Times New Roman" w:cs="Times New Roman"/>
        </w:rPr>
        <w:t xml:space="preserve">minal PDZ motif and PY motifs of ion channels, receptors and signaling molecules. </w:t>
      </w:r>
      <w:r w:rsidR="00E9510D" w:rsidRPr="00426B20">
        <w:rPr>
          <w:rFonts w:ascii="Times New Roman" w:hAnsi="Times New Roman" w:cs="Times New Roman"/>
        </w:rPr>
        <w:t>S</w:t>
      </w:r>
      <w:r w:rsidR="00F903F5" w:rsidRPr="00426B20">
        <w:rPr>
          <w:rFonts w:ascii="Times New Roman" w:hAnsi="Times New Roman" w:cs="Times New Roman"/>
        </w:rPr>
        <w:t xml:space="preserve">tudies </w:t>
      </w:r>
      <w:r w:rsidR="00E9510D" w:rsidRPr="00426B20">
        <w:rPr>
          <w:rFonts w:ascii="Times New Roman" w:hAnsi="Times New Roman" w:cs="Times New Roman"/>
        </w:rPr>
        <w:t xml:space="preserve">have </w:t>
      </w:r>
      <w:r w:rsidR="00F903F5" w:rsidRPr="00426B20">
        <w:rPr>
          <w:rFonts w:ascii="Times New Roman" w:hAnsi="Times New Roman" w:cs="Times New Roman"/>
        </w:rPr>
        <w:t>show</w:t>
      </w:r>
      <w:r w:rsidR="00E9510D" w:rsidRPr="00426B20">
        <w:rPr>
          <w:rFonts w:ascii="Times New Roman" w:hAnsi="Times New Roman" w:cs="Times New Roman"/>
        </w:rPr>
        <w:t>n</w:t>
      </w:r>
      <w:r w:rsidR="00F903F5" w:rsidRPr="00426B20">
        <w:rPr>
          <w:rFonts w:ascii="Times New Roman" w:hAnsi="Times New Roman" w:cs="Times New Roman"/>
        </w:rPr>
        <w:t xml:space="preserve"> predominant expression in non-neuronal tissue</w:t>
      </w:r>
      <w:r w:rsidR="00570D0F" w:rsidRPr="00426B20">
        <w:rPr>
          <w:rFonts w:ascii="Times New Roman" w:hAnsi="Times New Roman" w:cs="Times New Roman"/>
        </w:rPr>
        <w:t>.</w:t>
      </w:r>
      <w:r w:rsidR="00E9510D" w:rsidRPr="00426B20">
        <w:rPr>
          <w:rFonts w:ascii="Times New Roman" w:hAnsi="Times New Roman" w:cs="Times New Roman"/>
        </w:rPr>
        <w:t xml:space="preserve"> </w:t>
      </w:r>
      <w:r w:rsidR="00570D0F" w:rsidRPr="00426B20">
        <w:rPr>
          <w:rFonts w:ascii="Times New Roman" w:hAnsi="Times New Roman" w:cs="Times New Roman"/>
        </w:rPr>
        <w:t>H</w:t>
      </w:r>
      <w:r w:rsidR="00E9510D" w:rsidRPr="00426B20">
        <w:rPr>
          <w:rFonts w:ascii="Times New Roman" w:hAnsi="Times New Roman" w:cs="Times New Roman"/>
        </w:rPr>
        <w:t xml:space="preserve">owever, recent studies have shown that Magi-1 </w:t>
      </w:r>
      <w:r w:rsidR="0069331E" w:rsidRPr="00426B20">
        <w:rPr>
          <w:rFonts w:ascii="Times New Roman" w:hAnsi="Times New Roman" w:cs="Times New Roman"/>
        </w:rPr>
        <w:t>is highly expressed in the DRG</w:t>
      </w:r>
      <w:r w:rsidR="00093D7A" w:rsidRPr="00426B20">
        <w:rPr>
          <w:rFonts w:ascii="Times New Roman" w:hAnsi="Times New Roman" w:cs="Times New Roman"/>
        </w:rPr>
        <w:t xml:space="preserve"> and hippocampus (Bio</w:t>
      </w:r>
      <w:r w:rsidR="002831A2">
        <w:rPr>
          <w:rFonts w:ascii="Times New Roman" w:hAnsi="Times New Roman" w:cs="Times New Roman"/>
        </w:rPr>
        <w:t xml:space="preserve"> </w:t>
      </w:r>
      <w:r w:rsidR="00093D7A" w:rsidRPr="00426B20">
        <w:rPr>
          <w:rFonts w:ascii="Times New Roman" w:hAnsi="Times New Roman" w:cs="Times New Roman"/>
        </w:rPr>
        <w:t xml:space="preserve">GPS) indicating localization with Slack, Slick and AMPARs. </w:t>
      </w:r>
      <w:r w:rsidR="00B54BCC" w:rsidRPr="00426B20">
        <w:rPr>
          <w:rFonts w:ascii="Times New Roman" w:hAnsi="Times New Roman" w:cs="Times New Roman"/>
        </w:rPr>
        <w:t xml:space="preserve">Recent studies have shown importance of Magi-1 in the regulation of neuronal excitability by modulating trafficking to the cellular membrane of Slack channels implicating its role in chronic pain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&lt;EndNote&gt;&lt;Cite&gt;&lt;Author&gt;Pryce&lt;/Author&gt;&lt;Year&gt;2019&lt;/Year&gt;&lt;RecNum&gt;19&lt;/RecNum&gt;&lt;DisplayText&gt;(Pryce et al., 2019)&lt;/DisplayText&gt;&lt;record&gt;&lt;rec-number&gt;19&lt;/rec-number&gt;&lt;foreign-keys&gt;&lt;key app="EN" db-id="efrrpr2d9wt09perze5vzwwo50vf5wff2aa0" timestamp="1562607598"&gt;19&lt;/key&gt;&lt;/foreign-keys&gt;&lt;ref-type name="Journal Article"&gt;17&lt;/ref-type&gt;&lt;contributors&gt;&lt;authors&gt;&lt;author&gt;Pryce, K. D.&lt;/author&gt;&lt;author&gt;Powell, R.&lt;/author&gt;&lt;author&gt;Agwa, D.&lt;/author&gt;&lt;author&gt;Evely, K. M.&lt;/author&gt;&lt;author&gt;Sheehan, G. D.&lt;/author&gt;&lt;author&gt;Nip, A.&lt;/author&gt;&lt;author&gt;Tomasello, D. L.&lt;/author&gt;&lt;author&gt;Gururaj, S.&lt;/author&gt;&lt;author&gt;Bhattacharjee, A.&lt;/author&gt;&lt;/authors&gt;&lt;/contributors&gt;&lt;auth-address&gt;Department of Pharmacology and Toxicology, University at Buffalo-The State University of New York, Buffalo, New York, USA.&lt;/auth-address&gt;&lt;titles&gt;&lt;title&gt;Magi-1 scaffolds NaV1.8 and Slack KNa channels in dorsal root ganglion neurons regulating excitability and pain&lt;/title&gt;&lt;secondary-title&gt;FASEB J&lt;/secondary-title&gt;&lt;/titles&gt;&lt;periodical&gt;&lt;full-title&gt;FASEB J&lt;/full-title&gt;&lt;/periodical&gt;&lt;pages&gt;7315-7330&lt;/pages&gt;&lt;volume&gt;33&lt;/volume&gt;&lt;number&gt;6&lt;/number&gt;&lt;edition&gt;2019/03/13&lt;/edition&gt;&lt;keywords&gt;&lt;keyword&gt;nociception&lt;/keyword&gt;&lt;keyword&gt;peptidomimetics&lt;/keyword&gt;&lt;keyword&gt;potassium channels&lt;/keyword&gt;&lt;keyword&gt;sodium channels&lt;/keyword&gt;&lt;keyword&gt;trafficking&lt;/keyword&gt;&lt;/keywords&gt;&lt;dates&gt;&lt;year&gt;2019&lt;/year&gt;&lt;pub-dates&gt;&lt;date&gt;Jun&lt;/date&gt;&lt;/pub-dates&gt;&lt;/dates&gt;&lt;isbn&gt;1530-6860 (Electronic)&amp;#xD;0892-6638 (Linking)&lt;/isbn&gt;&lt;accession-num&gt;30860870&lt;/accession-num&gt;&lt;urls&gt;&lt;related-urls&gt;&lt;url&gt;https://www.ncbi.nlm.nih.gov/pubmed/30860870&lt;/url&gt;&lt;/related-urls&gt;&lt;/urls&gt;&lt;custom2&gt;PMC6529352&lt;/custom2&gt;&lt;electronic-resource-num&gt;10.1096/fj.201802454RR&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41" w:tooltip="Pryce, 2019 #19" w:history="1">
        <w:r w:rsidR="00A074BB" w:rsidRPr="00426B20">
          <w:rPr>
            <w:rStyle w:val="Hyperlink"/>
            <w:rFonts w:ascii="Times New Roman" w:hAnsi="Times New Roman" w:cs="Times New Roman"/>
            <w:noProof/>
          </w:rPr>
          <w:t>Pryce et al., 2019</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FF1DAF" w:rsidRPr="00426B20">
        <w:rPr>
          <w:rFonts w:ascii="Times New Roman" w:hAnsi="Times New Roman" w:cs="Times New Roman"/>
        </w:rPr>
        <w:t xml:space="preserve">. </w:t>
      </w:r>
    </w:p>
    <w:p w:rsidR="00915A0C" w:rsidRPr="00426B20" w:rsidRDefault="00634FD2" w:rsidP="00426B20">
      <w:pPr>
        <w:spacing w:line="480" w:lineRule="auto"/>
        <w:jc w:val="both"/>
        <w:rPr>
          <w:rFonts w:ascii="Times New Roman" w:hAnsi="Times New Roman" w:cs="Times New Roman"/>
        </w:rPr>
      </w:pPr>
      <w:r w:rsidRPr="00426B20">
        <w:rPr>
          <w:rFonts w:ascii="Times New Roman" w:hAnsi="Times New Roman" w:cs="Times New Roman"/>
        </w:rPr>
        <w:t xml:space="preserve">Previously shown to interact through its PDZ and WW domains with the distal C-terminal PDZ motif and PY motifs of ion channels, receptors and signaling molecules which include acid-sensing </w:t>
      </w:r>
      <w:r w:rsidRPr="00426B20">
        <w:rPr>
          <w:rFonts w:ascii="Times New Roman" w:hAnsi="Times New Roman" w:cs="Times New Roman"/>
        </w:rPr>
        <w:lastRenderedPageBreak/>
        <w:t>ion channel (ASIC3), calcium-activated potassium channel subunit Slo1 and the p75 Neurotrophic Receptor (p75-NTR) amongst others. These are key regulators of neuronal excitability</w:t>
      </w:r>
      <w:r w:rsidR="00AF1AF5" w:rsidRPr="00426B20">
        <w:rPr>
          <w:rFonts w:ascii="Times New Roman" w:hAnsi="Times New Roman" w:cs="Times New Roman"/>
        </w:rPr>
        <w:t xml:space="preserve"> and hence hint towards Magi-1 being involved in firing of APs from neurons. </w:t>
      </w:r>
    </w:p>
    <w:p w:rsidR="00915A0C" w:rsidRPr="00426B20" w:rsidRDefault="00915A0C" w:rsidP="00915A0C">
      <w:pPr>
        <w:pStyle w:val="ListParagraph"/>
        <w:spacing w:line="480" w:lineRule="auto"/>
        <w:ind w:left="2520"/>
        <w:jc w:val="both"/>
        <w:rPr>
          <w:rFonts w:ascii="Times New Roman" w:hAnsi="Times New Roman" w:cs="Times New Roman"/>
        </w:rPr>
      </w:pPr>
    </w:p>
    <w:p w:rsidR="00AF1AF5" w:rsidRDefault="00AF1AF5" w:rsidP="00426B20">
      <w:pPr>
        <w:pStyle w:val="Heading4"/>
        <w:rPr>
          <w:rFonts w:ascii="Times New Roman" w:hAnsi="Times New Roman" w:cs="Times New Roman"/>
        </w:rPr>
      </w:pPr>
      <w:bookmarkStart w:id="36" w:name="_Toc16416215"/>
      <w:r w:rsidRPr="00426B20">
        <w:rPr>
          <w:rFonts w:ascii="Times New Roman" w:hAnsi="Times New Roman" w:cs="Times New Roman"/>
        </w:rPr>
        <w:t>Magi-2:</w:t>
      </w:r>
      <w:bookmarkEnd w:id="36"/>
    </w:p>
    <w:p w:rsidR="00426B20" w:rsidRPr="00426B20" w:rsidRDefault="00426B20" w:rsidP="00426B20"/>
    <w:p w:rsidR="00F15626" w:rsidRPr="00426B20" w:rsidRDefault="008B07C1" w:rsidP="00426B20">
      <w:pPr>
        <w:spacing w:line="480" w:lineRule="auto"/>
        <w:jc w:val="both"/>
        <w:rPr>
          <w:rFonts w:ascii="Times New Roman" w:hAnsi="Times New Roman" w:cs="Times New Roman"/>
        </w:rPr>
      </w:pPr>
      <w:r w:rsidRPr="00426B20">
        <w:rPr>
          <w:rFonts w:ascii="Times New Roman" w:hAnsi="Times New Roman" w:cs="Times New Roman"/>
        </w:rPr>
        <w:t>Also known as Synaptic Scaffolding Molecule (SSCAM), acts as a</w:t>
      </w:r>
      <w:r w:rsidR="00F15626" w:rsidRPr="00426B20">
        <w:rPr>
          <w:rFonts w:ascii="Times New Roman" w:hAnsi="Times New Roman" w:cs="Times New Roman"/>
        </w:rPr>
        <w:t>n</w:t>
      </w:r>
      <w:r w:rsidR="00737BB6" w:rsidRPr="00426B20">
        <w:rPr>
          <w:rFonts w:ascii="Times New Roman" w:hAnsi="Times New Roman" w:cs="Times New Roman"/>
        </w:rPr>
        <w:t xml:space="preserve"> assembling molecule for multiprotein complexes responsible for development and perpetuation of the synapse. Magi-2</w:t>
      </w:r>
      <w:r w:rsidR="00606CB7" w:rsidRPr="00426B20">
        <w:rPr>
          <w:rFonts w:ascii="Times New Roman" w:hAnsi="Times New Roman" w:cs="Times New Roman"/>
        </w:rPr>
        <w:t xml:space="preserve"> is expressed considerably in the kidneys and the brain. It is also expressed in the pancreas, heart ovaries and skeletal muscle.</w:t>
      </w:r>
      <w:r w:rsidR="00124A6E" w:rsidRPr="00426B20">
        <w:rPr>
          <w:rFonts w:ascii="Times New Roman" w:hAnsi="Times New Roman" w:cs="Times New Roman"/>
        </w:rPr>
        <w:t xml:space="preserve"> Abundantly present in the neuronal tissues have been shown to localize at the post-synapse preferentially, where it interacts with another glutamate receptor N-methyl-d-aspartate (NMDA) </w:t>
      </w:r>
      <w:r w:rsidR="00886A79" w:rsidRPr="00426B20">
        <w:rPr>
          <w:rFonts w:ascii="Times New Roman" w:hAnsi="Times New Roman" w:cs="Times New Roman"/>
        </w:rPr>
        <w:fldChar w:fldCharType="begin">
          <w:fldData xml:space="preserve">PEVuZE5vdGU+PENpdGU+PEF1dGhvcj5IaXJhbzwvQXV0aG9yPjxZZWFyPjIwMDA8L1llYXI+PFJl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PEVuZE5vdGU+PENpdGU+PEF1dGhvcj5IaXJhbzwvQXV0aG9yPjxZZWFyPjIwMDA8L1llYXI+PFJl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27" w:tooltip="Hirao, 2000 #44" w:history="1">
        <w:r w:rsidR="00A074BB" w:rsidRPr="00426B20">
          <w:rPr>
            <w:rStyle w:val="Hyperlink"/>
            <w:rFonts w:ascii="Times New Roman" w:hAnsi="Times New Roman" w:cs="Times New Roman"/>
            <w:noProof/>
          </w:rPr>
          <w:t>Hirao et al., 2000</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124A6E" w:rsidRPr="00426B20">
        <w:rPr>
          <w:rFonts w:ascii="Times New Roman" w:hAnsi="Times New Roman" w:cs="Times New Roman"/>
        </w:rPr>
        <w:t xml:space="preserve">. </w:t>
      </w:r>
      <w:r w:rsidR="00327135" w:rsidRPr="00426B20">
        <w:rPr>
          <w:rFonts w:ascii="Times New Roman" w:hAnsi="Times New Roman" w:cs="Times New Roman"/>
        </w:rPr>
        <w:t xml:space="preserve">Magi-2 plays an important </w:t>
      </w:r>
      <w:r w:rsidR="00E06099" w:rsidRPr="00426B20">
        <w:rPr>
          <w:rFonts w:ascii="Times New Roman" w:hAnsi="Times New Roman" w:cs="Times New Roman"/>
        </w:rPr>
        <w:t xml:space="preserve">protective role for proteins targeted for proteasomal degradation through ubiquitination by E-3 </w:t>
      </w:r>
      <w:r w:rsidR="002831A2">
        <w:rPr>
          <w:rFonts w:ascii="Times New Roman" w:hAnsi="Times New Roman" w:cs="Times New Roman"/>
        </w:rPr>
        <w:t>ubiquitin ligase</w:t>
      </w:r>
      <w:r w:rsidR="00E06099" w:rsidRPr="00426B20">
        <w:rPr>
          <w:rFonts w:ascii="Times New Roman" w:hAnsi="Times New Roman" w:cs="Times New Roman"/>
        </w:rPr>
        <w:t xml:space="preserve">, Nedd4L (or Nedd4-2) </w:t>
      </w:r>
      <w:r w:rsidR="00886A79" w:rsidRPr="00426B20">
        <w:rPr>
          <w:rFonts w:ascii="Times New Roman" w:hAnsi="Times New Roman" w:cs="Times New Roman"/>
        </w:rPr>
        <w:fldChar w:fldCharType="begin">
          <w:fldData xml:space="preserve">PEVuZE5vdGU+PENpdGU+PEF1dGhvcj5YdTwvQXV0aG9yPjxZZWFyPjIwMDE8L1llYXI+PFJlY051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=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PEVuZE5vdGU+PENpdGU+PEF1dGhvcj5YdTwvQXV0aG9yPjxZZWFyPjIwMDE8L1llYXI+PFJlY051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=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44" w:tooltip="Shirata, 2017 #46" w:history="1">
        <w:r w:rsidR="00A074BB" w:rsidRPr="00426B20">
          <w:rPr>
            <w:rStyle w:val="Hyperlink"/>
            <w:rFonts w:ascii="Times New Roman" w:hAnsi="Times New Roman" w:cs="Times New Roman"/>
            <w:noProof/>
          </w:rPr>
          <w:t>Shirata et al., 2017</w:t>
        </w:r>
      </w:hyperlink>
      <w:r w:rsidR="00A074BB" w:rsidRPr="00426B20">
        <w:rPr>
          <w:rFonts w:ascii="Times New Roman" w:hAnsi="Times New Roman" w:cs="Times New Roman"/>
          <w:noProof/>
        </w:rPr>
        <w:t xml:space="preserve">; </w:t>
      </w:r>
      <w:hyperlink w:anchor="_ENREF_49" w:tooltip="Xu, 2001 #45" w:history="1">
        <w:r w:rsidR="00A074BB" w:rsidRPr="00426B20">
          <w:rPr>
            <w:rStyle w:val="Hyperlink"/>
            <w:rFonts w:ascii="Times New Roman" w:hAnsi="Times New Roman" w:cs="Times New Roman"/>
            <w:noProof/>
          </w:rPr>
          <w:t>Xu et al., 2001</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E06099" w:rsidRPr="00426B20">
        <w:rPr>
          <w:rFonts w:ascii="Times New Roman" w:hAnsi="Times New Roman" w:cs="Times New Roman"/>
        </w:rPr>
        <w:t xml:space="preserve">. Studies have also shown that SSCAM </w:t>
      </w:r>
      <w:r w:rsidR="00CB19C7" w:rsidRPr="00426B20">
        <w:rPr>
          <w:rFonts w:ascii="Times New Roman" w:hAnsi="Times New Roman" w:cs="Times New Roman"/>
        </w:rPr>
        <w:t xml:space="preserve">is an essential scaffold in maintenance of GluA2-containing pool of AMPARs </w:t>
      </w:r>
      <w:r w:rsidR="00886A79" w:rsidRPr="00426B20">
        <w:rPr>
          <w:rFonts w:ascii="Times New Roman" w:hAnsi="Times New Roman" w:cs="Times New Roman"/>
        </w:rPr>
        <w:fldChar w:fldCharType="begin">
          <w:fldData xml:space="preserve">PEVuZE5vdGU+PENpdGU+PEF1dGhvcj5EYW5pZWxzb248L0F1dGhvcj48WWVhcj4yMDEyPC9ZZWFy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PEVuZE5vdGU+PENpdGU+PEF1dGhvcj5EYW5pZWxzb248L0F1dGhvcj48WWVhcj4yMDEyPC9ZZWFy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15" w:tooltip="Danielson, 2012 #47" w:history="1">
        <w:r w:rsidR="00A074BB" w:rsidRPr="00426B20">
          <w:rPr>
            <w:rStyle w:val="Hyperlink"/>
            <w:rFonts w:ascii="Times New Roman" w:hAnsi="Times New Roman" w:cs="Times New Roman"/>
            <w:noProof/>
          </w:rPr>
          <w:t>Danielson et al., 2012</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CB19C7" w:rsidRPr="00426B20">
        <w:rPr>
          <w:rFonts w:ascii="Times New Roman" w:hAnsi="Times New Roman" w:cs="Times New Roman"/>
        </w:rPr>
        <w:t xml:space="preserve">.  </w:t>
      </w:r>
      <w:r w:rsidR="00B40608" w:rsidRPr="00426B20">
        <w:rPr>
          <w:rFonts w:ascii="Times New Roman" w:hAnsi="Times New Roman" w:cs="Times New Roman"/>
        </w:rPr>
        <w:t>Magi-2 is a critical scaffold for kidney barrier function with a putative tumor-suppressor role</w:t>
      </w:r>
      <w:r w:rsidR="00253F3A" w:rsidRPr="00426B20">
        <w:rPr>
          <w:rFonts w:ascii="Times New Roman" w:hAnsi="Times New Roman" w:cs="Times New Roman"/>
        </w:rPr>
        <w:t>. Magi-2 knockout mice suffer neonatal lethality and have abnormally long dendritic spines</w:t>
      </w:r>
      <w:r w:rsidR="00B40608" w:rsidRPr="00426B20">
        <w:rPr>
          <w:rFonts w:ascii="Times New Roman" w:hAnsi="Times New Roman" w:cs="Times New Roman"/>
        </w:rPr>
        <w:t xml:space="preserve"> </w:t>
      </w:r>
      <w:r w:rsidR="00886A79" w:rsidRPr="00426B20">
        <w:rPr>
          <w:rFonts w:ascii="Times New Roman" w:hAnsi="Times New Roman" w:cs="Times New Roman"/>
        </w:rPr>
        <w:fldChar w:fldCharType="begin">
          <w:fldData xml:space="preserve">PEVuZE5vdGU+PENpdGU+PEF1dGhvcj5CYWxiYXM8L0F1dGhvcj48WWVhcj4yMDE0PC9ZZWFyPjxS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PEVuZE5vdGU+PENpdGU+PEF1dGhvcj5CYWxiYXM8L0F1dGhvcj48WWVhcj4yMDE0PC9ZZWFyPjxS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4" w:tooltip="Balbas, 2014 #48" w:history="1">
        <w:r w:rsidR="00A074BB" w:rsidRPr="00426B20">
          <w:rPr>
            <w:rStyle w:val="Hyperlink"/>
            <w:rFonts w:ascii="Times New Roman" w:hAnsi="Times New Roman" w:cs="Times New Roman"/>
            <w:noProof/>
          </w:rPr>
          <w:t>Balbas et al., 2014</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B40608" w:rsidRPr="00426B20">
        <w:rPr>
          <w:rFonts w:ascii="Times New Roman" w:hAnsi="Times New Roman" w:cs="Times New Roman"/>
        </w:rPr>
        <w:t xml:space="preserve">. </w:t>
      </w:r>
    </w:p>
    <w:p w:rsidR="00915A0C" w:rsidRPr="00426B20" w:rsidRDefault="00915A0C" w:rsidP="00915A0C">
      <w:pPr>
        <w:pStyle w:val="ListParagraph"/>
        <w:spacing w:line="480" w:lineRule="auto"/>
        <w:ind w:left="2520"/>
        <w:jc w:val="both"/>
        <w:rPr>
          <w:rFonts w:ascii="Times New Roman" w:hAnsi="Times New Roman" w:cs="Times New Roman"/>
        </w:rPr>
      </w:pPr>
    </w:p>
    <w:p w:rsidR="00915A0C" w:rsidRDefault="00915A0C" w:rsidP="00426B20">
      <w:pPr>
        <w:pStyle w:val="Heading4"/>
        <w:rPr>
          <w:rFonts w:ascii="Times New Roman" w:hAnsi="Times New Roman" w:cs="Times New Roman"/>
        </w:rPr>
      </w:pPr>
      <w:bookmarkStart w:id="37" w:name="_Toc16416216"/>
      <w:r w:rsidRPr="00426B20">
        <w:rPr>
          <w:rFonts w:ascii="Times New Roman" w:hAnsi="Times New Roman" w:cs="Times New Roman"/>
        </w:rPr>
        <w:t>Magi-3:</w:t>
      </w:r>
      <w:bookmarkEnd w:id="37"/>
      <w:r w:rsidRPr="00426B20">
        <w:rPr>
          <w:rFonts w:ascii="Times New Roman" w:hAnsi="Times New Roman" w:cs="Times New Roman"/>
        </w:rPr>
        <w:t xml:space="preserve"> </w:t>
      </w:r>
    </w:p>
    <w:p w:rsidR="00261964" w:rsidRPr="00261964" w:rsidRDefault="00261964" w:rsidP="00261964"/>
    <w:p w:rsidR="00426B20" w:rsidRPr="00426B20" w:rsidRDefault="00253F3A" w:rsidP="00426B20">
      <w:pPr>
        <w:spacing w:line="480" w:lineRule="auto"/>
        <w:jc w:val="both"/>
        <w:rPr>
          <w:rFonts w:ascii="Times New Roman" w:hAnsi="Times New Roman" w:cs="Times New Roman"/>
        </w:rPr>
      </w:pPr>
      <w:r w:rsidRPr="00426B20">
        <w:rPr>
          <w:rFonts w:ascii="Times New Roman" w:hAnsi="Times New Roman" w:cs="Times New Roman"/>
        </w:rPr>
        <w:t>The third member of the Magi family</w:t>
      </w:r>
      <w:r w:rsidR="00940BDC" w:rsidRPr="00426B20">
        <w:rPr>
          <w:rFonts w:ascii="Times New Roman" w:hAnsi="Times New Roman" w:cs="Times New Roman"/>
        </w:rPr>
        <w:t xml:space="preserve">, is ubiquitously expressed in the PNS and CNS. Immunohistochemical analysis of adult mouse brain detected Magi-3 in subclasses of neurons that showed high TGF-alpha in the neurons of the cortex, dentate gyrus, ependymal cells and also in the astrocytes </w:t>
      </w:r>
      <w:r w:rsidR="00886A79" w:rsidRPr="00426B20">
        <w:rPr>
          <w:rFonts w:ascii="Times New Roman" w:hAnsi="Times New Roman" w:cs="Times New Roman"/>
        </w:rPr>
        <w:fldChar w:fldCharType="begin">
          <w:fldData xml:space="preserve">PEVuZE5vdGU+PENpdGU+PEF1dGhvcj5GcmFua2xpbjwvQXV0aG9yPjxZZWFyPjIwMDU8L1llYXI+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PEVuZE5vdGU+PENpdGU+PEF1dGhvcj5GcmFua2xpbjwvQXV0aG9yPjxZZWFyPjIwMDU8L1llYXI+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22" w:tooltip="Franklin, 2005 #49" w:history="1">
        <w:r w:rsidR="00A074BB" w:rsidRPr="00426B20">
          <w:rPr>
            <w:rStyle w:val="Hyperlink"/>
            <w:rFonts w:ascii="Times New Roman" w:hAnsi="Times New Roman" w:cs="Times New Roman"/>
            <w:noProof/>
          </w:rPr>
          <w:t>Franklin et al., 2005</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940BDC" w:rsidRPr="00426B20">
        <w:rPr>
          <w:rFonts w:ascii="Times New Roman" w:hAnsi="Times New Roman" w:cs="Times New Roman"/>
        </w:rPr>
        <w:t xml:space="preserve">. </w:t>
      </w:r>
      <w:r w:rsidR="00B54BCC" w:rsidRPr="00426B20">
        <w:rPr>
          <w:rFonts w:ascii="Times New Roman" w:hAnsi="Times New Roman" w:cs="Times New Roman"/>
        </w:rPr>
        <w:t>Magi-3 is also</w:t>
      </w:r>
      <w:r w:rsidR="00940BDC" w:rsidRPr="00426B20">
        <w:rPr>
          <w:rFonts w:ascii="Times New Roman" w:hAnsi="Times New Roman" w:cs="Times New Roman"/>
        </w:rPr>
        <w:t xml:space="preserve"> known to regulate numerous </w:t>
      </w:r>
      <w:r w:rsidR="00B54BCC" w:rsidRPr="00426B20">
        <w:rPr>
          <w:rFonts w:ascii="Times New Roman" w:hAnsi="Times New Roman" w:cs="Times New Roman"/>
        </w:rPr>
        <w:t xml:space="preserve">other </w:t>
      </w:r>
      <w:r w:rsidR="00940BDC" w:rsidRPr="00426B20">
        <w:rPr>
          <w:rFonts w:ascii="Times New Roman" w:hAnsi="Times New Roman" w:cs="Times New Roman"/>
        </w:rPr>
        <w:t xml:space="preserve">cellular </w:t>
      </w:r>
      <w:r w:rsidR="00940BDC" w:rsidRPr="00426B20">
        <w:rPr>
          <w:rFonts w:ascii="Times New Roman" w:hAnsi="Times New Roman" w:cs="Times New Roman"/>
        </w:rPr>
        <w:lastRenderedPageBreak/>
        <w:t xml:space="preserve">signal transduction pathways </w:t>
      </w:r>
      <w:r w:rsidR="00B54BCC" w:rsidRPr="00426B20">
        <w:rPr>
          <w:rFonts w:ascii="Times New Roman" w:hAnsi="Times New Roman" w:cs="Times New Roman"/>
        </w:rPr>
        <w:t xml:space="preserve">such as the </w:t>
      </w:r>
      <w:proofErr w:type="spellStart"/>
      <w:r w:rsidR="00B54BCC" w:rsidRPr="00426B20">
        <w:rPr>
          <w:rFonts w:ascii="Times New Roman" w:hAnsi="Times New Roman" w:cs="Times New Roman"/>
        </w:rPr>
        <w:t>RhoA</w:t>
      </w:r>
      <w:proofErr w:type="spellEnd"/>
      <w:r w:rsidR="00B54BCC" w:rsidRPr="00426B20">
        <w:rPr>
          <w:rFonts w:ascii="Times New Roman" w:hAnsi="Times New Roman" w:cs="Times New Roman"/>
        </w:rPr>
        <w:t xml:space="preserve"> pathway and the ERK1/2 pathway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&lt;EndNote&gt;&lt;Cite&gt;&lt;Author&gt;Zhang&lt;/Author&gt;&lt;Year&gt;2007&lt;/Year&gt;&lt;RecNum&gt;50&lt;/RecNum&gt;&lt;DisplayText&gt;(Zhang, Wang, Sun, Hall, &amp;amp; Yun, 2007)&lt;/DisplayText&gt;&lt;record&gt;&lt;rec-number&gt;50&lt;/rec-number&gt;&lt;foreign-keys&gt;&lt;key app="EN" db-id="efrrpr2d9wt09perze5vzwwo50vf5wff2aa0" timestamp="1562607599"&gt;50&lt;/key&gt;&lt;/foreign-keys&gt;&lt;ref-type name="Journal Article"&gt;17&lt;/ref-type&gt;&lt;contributors&gt;&lt;authors&gt;&lt;author&gt;Zhang, H.&lt;/author&gt;&lt;author&gt;Wang, D.&lt;/author&gt;&lt;author&gt;Sun, H.&lt;/author&gt;&lt;author&gt;Hall, R. A.&lt;/author&gt;&lt;author&gt;Yun, C. C.&lt;/author&gt;&lt;/authors&gt;&lt;/contributors&gt;&lt;auth-address&gt;Department of Medicine, Emory University School of Medicine, Atlanta, GA 30322, USA.&lt;/auth-address&gt;&lt;titles&gt;&lt;title&gt;MAGI-3 regulates LPA-induced activation of Erk and RhoA&lt;/title&gt;&lt;secondary-title&gt;Cell Signal&lt;/secondary-title&gt;&lt;/titles&gt;&lt;periodical&gt;&lt;full-title&gt;Cell Signal&lt;/full-title&gt;&lt;/periodical&gt;&lt;pages&gt;261-8&lt;/pages&gt;&lt;volume&gt;19&lt;/volume&gt;&lt;number&gt;2&lt;/number&gt;&lt;edition&gt;2006/08/15&lt;/edition&gt;&lt;keywords&gt;&lt;keyword&gt;Cell Line, Tumor&lt;/keyword&gt;&lt;keyword&gt;Extracellular Signal-Regulated MAP Kinases/*metabolism&lt;/keyword&gt;&lt;keyword&gt;Gene Expression Regulation&lt;/keyword&gt;&lt;keyword&gt;Humans&lt;/keyword&gt;&lt;keyword&gt;Lysophospholipids/*pharmacology&lt;/keyword&gt;&lt;keyword&gt;Membrane Proteins/*metabolism&lt;/keyword&gt;&lt;keyword&gt;Oncogene Protein v-akt/metabolism&lt;/keyword&gt;&lt;keyword&gt;Protein Structure, Tertiary&lt;/keyword&gt;&lt;keyword&gt;Proteomics/methods&lt;/keyword&gt;&lt;keyword&gt;Receptors, Lysophosphatidic Acid/metabolism&lt;/keyword&gt;&lt;keyword&gt;Signal Transduction&lt;/keyword&gt;&lt;keyword&gt;Transfection&lt;/keyword&gt;&lt;keyword&gt;rhoA GTP-Binding Protein/*metabolism&lt;/keyword&gt;&lt;/keywords&gt;&lt;dates&gt;&lt;year&gt;2007&lt;/year&gt;&lt;pub-dates&gt;&lt;date&gt;Feb&lt;/date&gt;&lt;/pub-dates&gt;&lt;/dates&gt;&lt;isbn&gt;0898-6568 (Print)&amp;#xD;0898-6568 (Linking)&lt;/isbn&gt;&lt;accession-num&gt;16904289&lt;/accession-num&gt;&lt;urls&gt;&lt;related-urls&gt;&lt;url&gt;https://www.ncbi.nlm.nih.gov/pubmed/16904289&lt;/url&gt;&lt;/related-urls&gt;&lt;/urls&gt;&lt;custom2&gt;PMC1995035&lt;/custom2&gt;&lt;electronic-resource-num&gt;10.1016/j.cellsig.2006.06.008&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50" w:tooltip="Zhang, 2007 #50" w:history="1">
        <w:r w:rsidR="00A074BB" w:rsidRPr="00426B20">
          <w:rPr>
            <w:rStyle w:val="Hyperlink"/>
            <w:rFonts w:ascii="Times New Roman" w:hAnsi="Times New Roman" w:cs="Times New Roman"/>
            <w:noProof/>
          </w:rPr>
          <w:t>Zhang, Wang, Sun, Hall, &amp; Yun, 2007</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B54BCC" w:rsidRPr="00426B20">
        <w:rPr>
          <w:rFonts w:ascii="Times New Roman" w:hAnsi="Times New Roman" w:cs="Times New Roman"/>
        </w:rPr>
        <w:t xml:space="preserve">. </w:t>
      </w:r>
    </w:p>
    <w:p w:rsidR="0057607B" w:rsidRPr="00426B20" w:rsidRDefault="0057607B" w:rsidP="00426B20">
      <w:pPr>
        <w:spacing w:line="480" w:lineRule="auto"/>
        <w:jc w:val="both"/>
        <w:rPr>
          <w:rFonts w:ascii="Times New Roman" w:hAnsi="Times New Roman" w:cs="Times New Roman"/>
        </w:rPr>
      </w:pPr>
      <w:r w:rsidRPr="00426B20">
        <w:rPr>
          <w:noProof/>
        </w:rPr>
        <mc:AlternateContent>
          <mc:Choice Requires="wpg">
            <w:drawing>
              <wp:anchor distT="0" distB="0" distL="114300" distR="114300" simplePos="0" relativeHeight="251681792" behindDoc="0" locked="0" layoutInCell="1" allowOverlap="1" wp14:anchorId="5E3C0187" wp14:editId="422292C0">
                <wp:simplePos x="0" y="0"/>
                <wp:positionH relativeFrom="column">
                  <wp:posOffset>128755</wp:posOffset>
                </wp:positionH>
                <wp:positionV relativeFrom="paragraph">
                  <wp:posOffset>179145</wp:posOffset>
                </wp:positionV>
                <wp:extent cx="5203496" cy="1145628"/>
                <wp:effectExtent l="0" t="0" r="3810" b="0"/>
                <wp:wrapNone/>
                <wp:docPr id="17"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03496" cy="1145628"/>
                          <a:chOff x="0" y="0"/>
                          <a:chExt cx="7012869" cy="1412626"/>
                        </a:xfrm>
                      </wpg:grpSpPr>
                      <pic:pic xmlns:pic="http://schemas.openxmlformats.org/drawingml/2006/picture">
                        <pic:nvPicPr>
                          <pic:cNvPr id="21" name="Picture 21">
                            <a:extLst/>
                          </pic:cNvPr>
                          <pic:cNvPicPr>
                            <a:picLocks noChangeAspect="1"/>
                          </pic:cNvPicPr>
                        </pic:nvPicPr>
                        <pic:blipFill rotWithShape="1">
                          <a:blip r:embed="rId17">
                            <a:extLst>
                              <a:ext uri="{28A0092B-C50C-407E-A947-70E740481C1C}">
                                <a14:useLocalDpi xmlns:a14="http://schemas.microsoft.com/office/drawing/2010/main"/>
                              </a:ext>
                            </a:extLst>
                          </a:blip>
                          <a:srcRect/>
                          <a:stretch/>
                        </pic:blipFill>
                        <pic:spPr>
                          <a:xfrm>
                            <a:off x="0" y="0"/>
                            <a:ext cx="7012869" cy="1412626"/>
                          </a:xfrm>
                          <a:prstGeom prst="rect">
                            <a:avLst/>
                          </a:prstGeom>
                        </pic:spPr>
                      </pic:pic>
                      <wps:wsp>
                        <wps:cNvPr id="26" name="TextBox 6">
                          <a:extLst/>
                        </wps:cNvPr>
                        <wps:cNvSpPr txBox="1"/>
                        <wps:spPr>
                          <a:xfrm>
                            <a:off x="0" y="932371"/>
                            <a:ext cx="5706533" cy="369332"/>
                          </a:xfrm>
                          <a:prstGeom prst="rect">
                            <a:avLst/>
                          </a:prstGeom>
                          <a:noFill/>
                        </wps:spPr>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AE9DC37" id="Group 4" o:spid="_x0000_s1026" style="position:absolute;margin-left:10.15pt;margin-top:14.1pt;width:409.7pt;height:90.2pt;z-index:251681792;mso-width-relative:margin;mso-height-relative:margin" coordsize="70128,14126"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sAQwABAQEBAQECAQECAgICAgIDAgICAgMEAwMDAwME&#13;&#10;BQQEBAQEBAUFBQUFBQUFBgYGBgYGBwcHBwcICAgICAgICAgI/9sAQwEBAQECAgIDAgIDCAUFBQgI&#13;&#10;CAgICAgICAgICAgICAgICAgICAgICAgICAgICAgICAgICAgICAgICAgICAgICAgI/90ABAA9/9oA&#13;&#10;DAMBAAIRAxEAPwD+/i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">
                <v:shape id="Picture 21" o:spid="_x0000_s1027" type="#_x0000_t75" style="position:absolute;width:70128;height:141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">
                  <v:imagedata r:id="rId18" o:title=""/>
                </v:shape>
                <v:shape id="TextBox 6" o:spid="_x0000_s1028" type="#_x0000_t202" style="position:absolute;top:9323;width:57065;height:3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group>
            </w:pict>
          </mc:Fallback>
        </mc:AlternateContent>
      </w:r>
    </w:p>
    <w:p w:rsidR="0057607B" w:rsidRPr="00426B20" w:rsidRDefault="0057607B" w:rsidP="00566A11">
      <w:pPr>
        <w:spacing w:line="480" w:lineRule="auto"/>
        <w:jc w:val="center"/>
        <w:rPr>
          <w:rFonts w:ascii="Times New Roman" w:hAnsi="Times New Roman" w:cs="Times New Roman"/>
          <w:b/>
        </w:rPr>
      </w:pPr>
    </w:p>
    <w:p w:rsidR="0057607B" w:rsidRPr="00426B20" w:rsidRDefault="0057607B" w:rsidP="00566A11">
      <w:pPr>
        <w:spacing w:line="480" w:lineRule="auto"/>
        <w:jc w:val="center"/>
        <w:rPr>
          <w:rFonts w:ascii="Times New Roman" w:hAnsi="Times New Roman" w:cs="Times New Roman"/>
          <w:b/>
        </w:rPr>
      </w:pPr>
    </w:p>
    <w:p w:rsidR="00FA1967" w:rsidRPr="00426B20" w:rsidRDefault="00FA1967" w:rsidP="00566A11">
      <w:pPr>
        <w:spacing w:line="480" w:lineRule="auto"/>
        <w:jc w:val="center"/>
        <w:rPr>
          <w:rFonts w:ascii="Times New Roman" w:hAnsi="Times New Roman" w:cs="Times New Roman"/>
          <w:b/>
        </w:rPr>
      </w:pPr>
    </w:p>
    <w:p w:rsidR="00B9781C" w:rsidRDefault="00B9781C" w:rsidP="00426B20">
      <w:pPr>
        <w:spacing w:line="480" w:lineRule="auto"/>
        <w:rPr>
          <w:rFonts w:ascii="Times New Roman" w:hAnsi="Times New Roman" w:cs="Times New Roman"/>
        </w:rPr>
      </w:pPr>
    </w:p>
    <w:p w:rsidR="00FA1967" w:rsidRPr="00426B20" w:rsidRDefault="00426B20" w:rsidP="00426B20">
      <w:pPr>
        <w:spacing w:line="480" w:lineRule="auto"/>
        <w:rPr>
          <w:rFonts w:ascii="Times New Roman" w:hAnsi="Times New Roman" w:cs="Times New Roman"/>
        </w:rPr>
      </w:pPr>
      <w:r>
        <w:rPr>
          <w:rFonts w:ascii="Times New Roman" w:hAnsi="Times New Roman" w:cs="Times New Roman"/>
        </w:rPr>
        <w:t>Adapted from Dunn and Ferguson, 2015</w:t>
      </w:r>
    </w:p>
    <w:p w:rsidR="00F567A2" w:rsidRPr="00426B20" w:rsidRDefault="00F567A2" w:rsidP="00566A11">
      <w:pPr>
        <w:spacing w:line="480" w:lineRule="auto"/>
        <w:jc w:val="center"/>
        <w:rPr>
          <w:rFonts w:ascii="Times New Roman" w:hAnsi="Times New Roman" w:cs="Times New Roman"/>
          <w:b/>
        </w:rPr>
      </w:pPr>
    </w:p>
    <w:p w:rsidR="00F567A2" w:rsidRPr="00426B20" w:rsidRDefault="00F567A2" w:rsidP="00566A11">
      <w:pPr>
        <w:spacing w:line="480" w:lineRule="auto"/>
        <w:jc w:val="center"/>
        <w:rPr>
          <w:rFonts w:ascii="Times New Roman" w:hAnsi="Times New Roman" w:cs="Times New Roman"/>
          <w:b/>
        </w:rPr>
      </w:pPr>
    </w:p>
    <w:p w:rsidR="00F567A2" w:rsidRPr="00426B20" w:rsidRDefault="00F567A2" w:rsidP="00566A11">
      <w:pPr>
        <w:spacing w:line="480" w:lineRule="auto"/>
        <w:jc w:val="center"/>
        <w:rPr>
          <w:rFonts w:ascii="Times New Roman" w:hAnsi="Times New Roman" w:cs="Times New Roman"/>
          <w:b/>
        </w:rPr>
      </w:pPr>
    </w:p>
    <w:p w:rsidR="00915A0C" w:rsidRPr="00426B20" w:rsidRDefault="00915A0C" w:rsidP="00566A11">
      <w:pPr>
        <w:spacing w:line="480" w:lineRule="auto"/>
        <w:jc w:val="center"/>
        <w:rPr>
          <w:rFonts w:ascii="Times New Roman" w:hAnsi="Times New Roman" w:cs="Times New Roman"/>
          <w:b/>
        </w:rPr>
      </w:pPr>
    </w:p>
    <w:p w:rsidR="00915A0C" w:rsidRPr="00426B20" w:rsidRDefault="00915A0C" w:rsidP="00566A11">
      <w:pPr>
        <w:spacing w:line="480" w:lineRule="auto"/>
        <w:jc w:val="center"/>
        <w:rPr>
          <w:rFonts w:ascii="Times New Roman" w:hAnsi="Times New Roman" w:cs="Times New Roman"/>
          <w:b/>
        </w:rPr>
      </w:pPr>
    </w:p>
    <w:p w:rsidR="00915A0C" w:rsidRDefault="00915A0C" w:rsidP="00566A11">
      <w:pPr>
        <w:spacing w:line="480" w:lineRule="auto"/>
        <w:jc w:val="center"/>
        <w:rPr>
          <w:rFonts w:ascii="Times New Roman" w:hAnsi="Times New Roman" w:cs="Times New Roman"/>
          <w:b/>
        </w:rPr>
      </w:pPr>
    </w:p>
    <w:p w:rsidR="00426B20" w:rsidRDefault="00426B20" w:rsidP="00566A11">
      <w:pPr>
        <w:spacing w:line="480" w:lineRule="auto"/>
        <w:jc w:val="center"/>
        <w:rPr>
          <w:rFonts w:ascii="Times New Roman" w:hAnsi="Times New Roman" w:cs="Times New Roman"/>
          <w:b/>
        </w:rPr>
      </w:pPr>
    </w:p>
    <w:p w:rsidR="00426B20" w:rsidRDefault="00426B20" w:rsidP="00566A11">
      <w:pPr>
        <w:spacing w:line="480" w:lineRule="auto"/>
        <w:jc w:val="center"/>
        <w:rPr>
          <w:rFonts w:ascii="Times New Roman" w:hAnsi="Times New Roman" w:cs="Times New Roman"/>
          <w:b/>
        </w:rPr>
      </w:pPr>
    </w:p>
    <w:p w:rsidR="00426B20" w:rsidRDefault="00426B20" w:rsidP="00566A11">
      <w:pPr>
        <w:spacing w:line="480" w:lineRule="auto"/>
        <w:jc w:val="center"/>
        <w:rPr>
          <w:rFonts w:ascii="Times New Roman" w:hAnsi="Times New Roman" w:cs="Times New Roman"/>
          <w:b/>
        </w:rPr>
      </w:pPr>
    </w:p>
    <w:p w:rsidR="00426B20" w:rsidRDefault="00426B20" w:rsidP="00566A11">
      <w:pPr>
        <w:spacing w:line="480" w:lineRule="auto"/>
        <w:jc w:val="center"/>
        <w:rPr>
          <w:rFonts w:ascii="Times New Roman" w:hAnsi="Times New Roman" w:cs="Times New Roman"/>
          <w:b/>
        </w:rPr>
      </w:pPr>
    </w:p>
    <w:p w:rsidR="00426B20" w:rsidRDefault="00426B20" w:rsidP="00566A11">
      <w:pPr>
        <w:spacing w:line="480" w:lineRule="auto"/>
        <w:jc w:val="center"/>
        <w:rPr>
          <w:rFonts w:ascii="Times New Roman" w:hAnsi="Times New Roman" w:cs="Times New Roman"/>
          <w:b/>
        </w:rPr>
      </w:pPr>
    </w:p>
    <w:p w:rsidR="00426B20" w:rsidRDefault="00426B20" w:rsidP="00566A11">
      <w:pPr>
        <w:spacing w:line="480" w:lineRule="auto"/>
        <w:jc w:val="center"/>
        <w:rPr>
          <w:rFonts w:ascii="Times New Roman" w:hAnsi="Times New Roman" w:cs="Times New Roman"/>
          <w:b/>
        </w:rPr>
      </w:pPr>
    </w:p>
    <w:p w:rsidR="00426B20" w:rsidRDefault="00426B20" w:rsidP="00566A11">
      <w:pPr>
        <w:spacing w:line="480" w:lineRule="auto"/>
        <w:jc w:val="center"/>
        <w:rPr>
          <w:rFonts w:ascii="Times New Roman" w:hAnsi="Times New Roman" w:cs="Times New Roman"/>
          <w:b/>
        </w:rPr>
      </w:pPr>
    </w:p>
    <w:p w:rsidR="00426B20" w:rsidRDefault="00426B20" w:rsidP="00566A11">
      <w:pPr>
        <w:spacing w:line="480" w:lineRule="auto"/>
        <w:jc w:val="center"/>
        <w:rPr>
          <w:rFonts w:ascii="Times New Roman" w:hAnsi="Times New Roman" w:cs="Times New Roman"/>
          <w:b/>
        </w:rPr>
      </w:pPr>
    </w:p>
    <w:p w:rsidR="00426B20" w:rsidRPr="00426B20" w:rsidRDefault="00426B20" w:rsidP="00566A11">
      <w:pPr>
        <w:spacing w:line="480" w:lineRule="auto"/>
        <w:jc w:val="center"/>
        <w:rPr>
          <w:rFonts w:ascii="Times New Roman" w:hAnsi="Times New Roman" w:cs="Times New Roman"/>
          <w:b/>
        </w:rPr>
      </w:pPr>
    </w:p>
    <w:p w:rsidR="00C27B81" w:rsidRPr="00426B20" w:rsidRDefault="00C27B81" w:rsidP="00317929">
      <w:pPr>
        <w:pStyle w:val="Heading1"/>
        <w:jc w:val="center"/>
        <w:rPr>
          <w:rFonts w:ascii="Times New Roman" w:hAnsi="Times New Roman" w:cs="Times New Roman"/>
          <w:b w:val="0"/>
        </w:rPr>
      </w:pPr>
      <w:bookmarkStart w:id="38" w:name="_Toc13489160"/>
      <w:bookmarkStart w:id="39" w:name="_Toc13491458"/>
      <w:bookmarkStart w:id="40" w:name="_Toc16416217"/>
      <w:r w:rsidRPr="00426B20">
        <w:rPr>
          <w:rFonts w:ascii="Times New Roman" w:hAnsi="Times New Roman" w:cs="Times New Roman"/>
        </w:rPr>
        <w:lastRenderedPageBreak/>
        <w:t>CHAPTER II: HYPOTHESIS</w:t>
      </w:r>
      <w:bookmarkEnd w:id="38"/>
      <w:bookmarkEnd w:id="39"/>
      <w:bookmarkEnd w:id="40"/>
    </w:p>
    <w:p w:rsidR="00C54DAC" w:rsidRPr="00426B20" w:rsidRDefault="00C54DAC" w:rsidP="00566A11">
      <w:pPr>
        <w:spacing w:line="480" w:lineRule="auto"/>
        <w:jc w:val="center"/>
        <w:rPr>
          <w:rFonts w:ascii="Times New Roman" w:hAnsi="Times New Roman" w:cs="Times New Roman"/>
          <w:b/>
        </w:rPr>
      </w:pPr>
    </w:p>
    <w:p w:rsidR="000E3CFC" w:rsidRPr="00426B20" w:rsidRDefault="000E3CFC" w:rsidP="00566A11">
      <w:pPr>
        <w:pStyle w:val="ListParagraph"/>
        <w:numPr>
          <w:ilvl w:val="0"/>
          <w:numId w:val="6"/>
        </w:numPr>
        <w:spacing w:line="480" w:lineRule="auto"/>
        <w:jc w:val="both"/>
        <w:rPr>
          <w:rFonts w:ascii="Times New Roman" w:hAnsi="Times New Roman" w:cs="Times New Roman"/>
          <w:b/>
          <w:i/>
        </w:rPr>
      </w:pPr>
      <w:r w:rsidRPr="00426B20">
        <w:rPr>
          <w:rFonts w:ascii="Times New Roman" w:hAnsi="Times New Roman" w:cs="Times New Roman"/>
          <w:b/>
          <w:i/>
        </w:rPr>
        <w:t xml:space="preserve">Slick channel (KCNT2, Slo 2.1) binds to Magi-1 </w:t>
      </w:r>
      <w:r w:rsidR="00DC3A83" w:rsidRPr="00426B20">
        <w:rPr>
          <w:rFonts w:ascii="Times New Roman" w:hAnsi="Times New Roman" w:cs="Times New Roman"/>
          <w:b/>
          <w:i/>
        </w:rPr>
        <w:t>through a conserved motif at the N-terminus:</w:t>
      </w:r>
    </w:p>
    <w:p w:rsidR="00DC3A83" w:rsidRPr="00426B20" w:rsidRDefault="00DC3A83" w:rsidP="00566A11">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t xml:space="preserve">We hypothesized that Magi-1 binds through its WW binding domain to the Slick channel’s PPxY motif </w:t>
      </w:r>
      <w:r w:rsidR="00E256BB" w:rsidRPr="00426B20">
        <w:rPr>
          <w:rFonts w:ascii="Times New Roman" w:hAnsi="Times New Roman" w:cs="Times New Roman"/>
        </w:rPr>
        <w:t xml:space="preserve">thereby preventing ULs (Ubiquitin Ligases) from degrading channel </w:t>
      </w:r>
      <w:r w:rsidR="009030AC" w:rsidRPr="00426B20">
        <w:rPr>
          <w:rFonts w:ascii="Times New Roman" w:hAnsi="Times New Roman" w:cs="Times New Roman"/>
        </w:rPr>
        <w:t xml:space="preserve">and preventing it from trafficking to the membrane. </w:t>
      </w:r>
    </w:p>
    <w:p w:rsidR="00C54DAC" w:rsidRPr="00426B20" w:rsidRDefault="00C54DAC" w:rsidP="00566A11">
      <w:pPr>
        <w:pStyle w:val="ListParagraph"/>
        <w:spacing w:line="480" w:lineRule="auto"/>
        <w:ind w:left="1080"/>
        <w:jc w:val="both"/>
        <w:rPr>
          <w:rFonts w:ascii="Times New Roman" w:hAnsi="Times New Roman" w:cs="Times New Roman"/>
        </w:rPr>
      </w:pPr>
    </w:p>
    <w:p w:rsidR="009030AC" w:rsidRPr="00426B20" w:rsidRDefault="00D20071" w:rsidP="00566A11">
      <w:pPr>
        <w:pStyle w:val="ListParagraph"/>
        <w:numPr>
          <w:ilvl w:val="0"/>
          <w:numId w:val="6"/>
        </w:numPr>
        <w:spacing w:line="480" w:lineRule="auto"/>
        <w:jc w:val="both"/>
        <w:rPr>
          <w:rFonts w:ascii="Times New Roman" w:hAnsi="Times New Roman" w:cs="Times New Roman"/>
          <w:b/>
          <w:i/>
        </w:rPr>
      </w:pPr>
      <w:r w:rsidRPr="00426B20">
        <w:rPr>
          <w:rFonts w:ascii="Times New Roman" w:hAnsi="Times New Roman" w:cs="Times New Roman"/>
          <w:b/>
          <w:i/>
        </w:rPr>
        <w:t xml:space="preserve">GluA1 subunit of AMPA receptor </w:t>
      </w:r>
      <w:r w:rsidR="004B3407" w:rsidRPr="00426B20">
        <w:rPr>
          <w:rFonts w:ascii="Times New Roman" w:hAnsi="Times New Roman" w:cs="Times New Roman"/>
          <w:b/>
          <w:i/>
        </w:rPr>
        <w:t>is protected from Ubiquitination by Nedd4L specifically by Magi-2 (SSCAM) in HEK-293 cells:</w:t>
      </w:r>
      <w:r w:rsidRPr="00426B20">
        <w:rPr>
          <w:rFonts w:ascii="Times New Roman" w:hAnsi="Times New Roman" w:cs="Times New Roman"/>
          <w:b/>
          <w:i/>
        </w:rPr>
        <w:t xml:space="preserve"> </w:t>
      </w:r>
      <w:r w:rsidR="009030AC" w:rsidRPr="00426B20">
        <w:rPr>
          <w:rFonts w:ascii="Times New Roman" w:hAnsi="Times New Roman" w:cs="Times New Roman"/>
          <w:b/>
          <w:i/>
        </w:rPr>
        <w:t xml:space="preserve"> </w:t>
      </w:r>
    </w:p>
    <w:p w:rsidR="009030AC" w:rsidRPr="00426B20" w:rsidRDefault="009030AC" w:rsidP="00566A11">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t xml:space="preserve">GluA1 is degraded by Nedd4L through their conserved HECT domain, ubiquitinating the lysine at </w:t>
      </w:r>
      <w:r w:rsidR="00A71501" w:rsidRPr="00426B20">
        <w:rPr>
          <w:rFonts w:ascii="Times New Roman" w:hAnsi="Times New Roman" w:cs="Times New Roman"/>
        </w:rPr>
        <w:t>the 868</w:t>
      </w:r>
      <w:r w:rsidR="00A71501" w:rsidRPr="00426B20">
        <w:rPr>
          <w:rFonts w:ascii="Times New Roman" w:hAnsi="Times New Roman" w:cs="Times New Roman"/>
          <w:vertAlign w:val="superscript"/>
        </w:rPr>
        <w:t>th</w:t>
      </w:r>
      <w:r w:rsidR="00A71501" w:rsidRPr="00426B20">
        <w:rPr>
          <w:rFonts w:ascii="Times New Roman" w:hAnsi="Times New Roman" w:cs="Times New Roman"/>
        </w:rPr>
        <w:t xml:space="preserve"> position. </w:t>
      </w:r>
      <w:r w:rsidR="00E96A3B" w:rsidRPr="00426B20">
        <w:rPr>
          <w:rFonts w:ascii="Times New Roman" w:hAnsi="Times New Roman" w:cs="Times New Roman"/>
        </w:rPr>
        <w:t xml:space="preserve">We hypothesized that </w:t>
      </w:r>
      <w:r w:rsidR="00FE18EA" w:rsidRPr="00426B20">
        <w:rPr>
          <w:rFonts w:ascii="Times New Roman" w:hAnsi="Times New Roman" w:cs="Times New Roman"/>
        </w:rPr>
        <w:t xml:space="preserve">GluA1 is protected by Magi-2 (SSCAM) specifically. GluA1 is not protected by other members of the Magi family, Magi-1 or a scaffolding protein from the </w:t>
      </w:r>
      <w:proofErr w:type="spellStart"/>
      <w:r w:rsidR="00FE18EA" w:rsidRPr="00426B20">
        <w:rPr>
          <w:rFonts w:ascii="Times New Roman" w:hAnsi="Times New Roman" w:cs="Times New Roman"/>
        </w:rPr>
        <w:t>Maguk</w:t>
      </w:r>
      <w:proofErr w:type="spellEnd"/>
      <w:r w:rsidR="00FE18EA" w:rsidRPr="00426B20">
        <w:rPr>
          <w:rFonts w:ascii="Times New Roman" w:hAnsi="Times New Roman" w:cs="Times New Roman"/>
        </w:rPr>
        <w:t xml:space="preserve"> family, PSD-95. </w:t>
      </w:r>
    </w:p>
    <w:p w:rsidR="00C54DAC" w:rsidRPr="00426B20" w:rsidRDefault="00C54DAC" w:rsidP="00566A11">
      <w:pPr>
        <w:pStyle w:val="ListParagraph"/>
        <w:spacing w:line="480" w:lineRule="auto"/>
        <w:ind w:left="1080"/>
        <w:jc w:val="both"/>
        <w:rPr>
          <w:rFonts w:ascii="Times New Roman" w:hAnsi="Times New Roman" w:cs="Times New Roman"/>
        </w:rPr>
      </w:pPr>
    </w:p>
    <w:p w:rsidR="004B3407" w:rsidRPr="00426B20" w:rsidRDefault="004B3407" w:rsidP="00566A11">
      <w:pPr>
        <w:pStyle w:val="ListParagraph"/>
        <w:numPr>
          <w:ilvl w:val="0"/>
          <w:numId w:val="6"/>
        </w:numPr>
        <w:spacing w:line="480" w:lineRule="auto"/>
        <w:jc w:val="both"/>
        <w:rPr>
          <w:rFonts w:ascii="Times New Roman" w:hAnsi="Times New Roman" w:cs="Times New Roman"/>
          <w:b/>
          <w:i/>
        </w:rPr>
      </w:pPr>
      <w:r w:rsidRPr="00426B20">
        <w:rPr>
          <w:rFonts w:ascii="Times New Roman" w:hAnsi="Times New Roman" w:cs="Times New Roman"/>
          <w:b/>
          <w:i/>
        </w:rPr>
        <w:t xml:space="preserve">A novel motif in the GluA1 C-terminus is recognized by the WW domains of Nedd4L: </w:t>
      </w:r>
    </w:p>
    <w:p w:rsidR="00FE18EA" w:rsidRPr="00426B20" w:rsidRDefault="00FE18EA" w:rsidP="00566A11">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t xml:space="preserve">We identified a novel </w:t>
      </w:r>
      <w:r w:rsidR="00C54DAC" w:rsidRPr="00426B20">
        <w:rPr>
          <w:rFonts w:ascii="Times New Roman" w:hAnsi="Times New Roman" w:cs="Times New Roman"/>
        </w:rPr>
        <w:t xml:space="preserve">motif at the </w:t>
      </w:r>
      <w:r w:rsidRPr="00426B20">
        <w:rPr>
          <w:rFonts w:ascii="Times New Roman" w:hAnsi="Times New Roman" w:cs="Times New Roman"/>
        </w:rPr>
        <w:t>in the C-terminus of GluA1</w:t>
      </w:r>
      <w:r w:rsidR="00F075B6" w:rsidRPr="00426B20">
        <w:rPr>
          <w:rFonts w:ascii="Times New Roman" w:hAnsi="Times New Roman" w:cs="Times New Roman"/>
        </w:rPr>
        <w:t xml:space="preserve"> that we hypothesized to </w:t>
      </w:r>
      <w:r w:rsidR="00B9781C">
        <w:rPr>
          <w:rFonts w:ascii="Times New Roman" w:hAnsi="Times New Roman" w:cs="Times New Roman"/>
        </w:rPr>
        <w:t xml:space="preserve">be recognized by Nedd4L WW domains, an important step in the internalization and degradation pathway of GluA1. </w:t>
      </w:r>
      <w:r w:rsidR="00C54DAC" w:rsidRPr="00426B20">
        <w:rPr>
          <w:rFonts w:ascii="Times New Roman" w:hAnsi="Times New Roman" w:cs="Times New Roman"/>
        </w:rPr>
        <w:t xml:space="preserve"> </w:t>
      </w:r>
    </w:p>
    <w:p w:rsidR="004B3407" w:rsidRPr="00426B20" w:rsidRDefault="004B3407" w:rsidP="00566A11">
      <w:pPr>
        <w:pStyle w:val="ListParagraph"/>
        <w:spacing w:line="480" w:lineRule="auto"/>
        <w:ind w:left="1080"/>
        <w:jc w:val="both"/>
        <w:rPr>
          <w:rFonts w:ascii="Times New Roman" w:hAnsi="Times New Roman" w:cs="Times New Roman"/>
        </w:rPr>
      </w:pPr>
    </w:p>
    <w:p w:rsidR="004B3407" w:rsidRPr="00426B20" w:rsidRDefault="004B3407" w:rsidP="00566A11">
      <w:pPr>
        <w:spacing w:line="480" w:lineRule="auto"/>
        <w:jc w:val="both"/>
        <w:rPr>
          <w:rFonts w:ascii="Times New Roman" w:hAnsi="Times New Roman" w:cs="Times New Roman"/>
        </w:rPr>
      </w:pPr>
    </w:p>
    <w:p w:rsidR="004B3407" w:rsidRPr="00426B20" w:rsidRDefault="004B3407" w:rsidP="00566A11">
      <w:pPr>
        <w:spacing w:line="480" w:lineRule="auto"/>
        <w:jc w:val="both"/>
        <w:rPr>
          <w:rFonts w:ascii="Times New Roman" w:hAnsi="Times New Roman" w:cs="Times New Roman"/>
          <w:i/>
        </w:rPr>
      </w:pPr>
    </w:p>
    <w:p w:rsidR="004B3407" w:rsidRPr="00426B20" w:rsidRDefault="004B3407" w:rsidP="00566A11">
      <w:pPr>
        <w:spacing w:line="480" w:lineRule="auto"/>
        <w:jc w:val="both"/>
        <w:rPr>
          <w:rFonts w:ascii="Times New Roman" w:hAnsi="Times New Roman" w:cs="Times New Roman"/>
        </w:rPr>
      </w:pPr>
    </w:p>
    <w:p w:rsidR="000E3CFC" w:rsidRPr="00426B20" w:rsidRDefault="000E3CFC" w:rsidP="00566A11">
      <w:pPr>
        <w:spacing w:line="480" w:lineRule="auto"/>
        <w:rPr>
          <w:rFonts w:ascii="Times New Roman" w:hAnsi="Times New Roman" w:cs="Times New Roman"/>
          <w:b/>
        </w:rPr>
      </w:pPr>
    </w:p>
    <w:p w:rsidR="00C27B81" w:rsidRPr="00426B20" w:rsidRDefault="00C27B81" w:rsidP="00566A11">
      <w:pPr>
        <w:spacing w:line="480" w:lineRule="auto"/>
        <w:rPr>
          <w:rFonts w:ascii="Times New Roman" w:hAnsi="Times New Roman" w:cs="Times New Roman"/>
          <w:b/>
        </w:rPr>
      </w:pPr>
    </w:p>
    <w:p w:rsidR="00C27B81" w:rsidRPr="00426B20" w:rsidRDefault="00C27B81" w:rsidP="00317929">
      <w:pPr>
        <w:pStyle w:val="Heading1"/>
        <w:jc w:val="center"/>
        <w:rPr>
          <w:rFonts w:ascii="Times New Roman" w:hAnsi="Times New Roman" w:cs="Times New Roman"/>
        </w:rPr>
      </w:pPr>
      <w:bookmarkStart w:id="41" w:name="_Toc13489161"/>
      <w:bookmarkStart w:id="42" w:name="_Toc13491459"/>
      <w:bookmarkStart w:id="43" w:name="_Toc16416218"/>
      <w:r w:rsidRPr="00426B20">
        <w:rPr>
          <w:rFonts w:ascii="Times New Roman" w:hAnsi="Times New Roman" w:cs="Times New Roman"/>
        </w:rPr>
        <w:t>CHAPTER III: MATERIALS AND METHODS</w:t>
      </w:r>
      <w:bookmarkEnd w:id="41"/>
      <w:bookmarkEnd w:id="42"/>
      <w:bookmarkEnd w:id="43"/>
    </w:p>
    <w:p w:rsidR="00F567A2" w:rsidRPr="00426B20" w:rsidRDefault="00F567A2" w:rsidP="00F567A2">
      <w:pPr>
        <w:pStyle w:val="Heading2"/>
        <w:rPr>
          <w:rFonts w:ascii="Times New Roman" w:hAnsi="Times New Roman" w:cs="Times New Roman"/>
        </w:rPr>
      </w:pPr>
    </w:p>
    <w:p w:rsidR="002348A2" w:rsidRDefault="002348A2" w:rsidP="00317929">
      <w:pPr>
        <w:pStyle w:val="Heading2"/>
        <w:numPr>
          <w:ilvl w:val="0"/>
          <w:numId w:val="38"/>
        </w:numPr>
        <w:rPr>
          <w:rFonts w:ascii="Times New Roman" w:hAnsi="Times New Roman" w:cs="Times New Roman"/>
        </w:rPr>
      </w:pPr>
      <w:bookmarkStart w:id="44" w:name="_Toc13491460"/>
      <w:bookmarkStart w:id="45" w:name="_Toc16416219"/>
      <w:r w:rsidRPr="00426B20">
        <w:rPr>
          <w:rFonts w:ascii="Times New Roman" w:hAnsi="Times New Roman" w:cs="Times New Roman"/>
        </w:rPr>
        <w:t>Cell culture:</w:t>
      </w:r>
      <w:bookmarkEnd w:id="44"/>
      <w:bookmarkEnd w:id="45"/>
      <w:r w:rsidRPr="00426B20">
        <w:rPr>
          <w:rFonts w:ascii="Times New Roman" w:hAnsi="Times New Roman" w:cs="Times New Roman"/>
        </w:rPr>
        <w:t xml:space="preserve"> </w:t>
      </w:r>
    </w:p>
    <w:p w:rsidR="00426B20" w:rsidRPr="00426B20" w:rsidRDefault="00426B20" w:rsidP="00426B20"/>
    <w:p w:rsidR="00F92C30" w:rsidRPr="00516768" w:rsidRDefault="002348A2" w:rsidP="00516768">
      <w:pPr>
        <w:pStyle w:val="ListParagraph"/>
        <w:numPr>
          <w:ilvl w:val="0"/>
          <w:numId w:val="5"/>
        </w:numPr>
        <w:spacing w:line="480" w:lineRule="auto"/>
        <w:jc w:val="both"/>
        <w:rPr>
          <w:rFonts w:ascii="Times New Roman" w:hAnsi="Times New Roman" w:cs="Times New Roman"/>
        </w:rPr>
      </w:pPr>
      <w:r w:rsidRPr="00516768">
        <w:rPr>
          <w:rFonts w:ascii="Times New Roman" w:hAnsi="Times New Roman" w:cs="Times New Roman"/>
          <w:b/>
        </w:rPr>
        <w:t>CHO cells:</w:t>
      </w:r>
      <w:r w:rsidRPr="00516768">
        <w:rPr>
          <w:rFonts w:ascii="Times New Roman" w:hAnsi="Times New Roman" w:cs="Times New Roman"/>
        </w:rPr>
        <w:t xml:space="preserve"> Chinese Hamster Ovary cells cultured at 37</w:t>
      </w:r>
      <w:r w:rsidRPr="00426B20">
        <w:sym w:font="Symbol" w:char="F0B0"/>
      </w:r>
      <w:r w:rsidRPr="00516768">
        <w:rPr>
          <w:rFonts w:ascii="Times New Roman" w:hAnsi="Times New Roman" w:cs="Times New Roman"/>
        </w:rPr>
        <w:t>C with 5% CO</w:t>
      </w:r>
      <w:r w:rsidRPr="00516768">
        <w:rPr>
          <w:rFonts w:ascii="Times New Roman" w:hAnsi="Times New Roman" w:cs="Times New Roman"/>
          <w:vertAlign w:val="subscript"/>
        </w:rPr>
        <w:t>2</w:t>
      </w:r>
      <w:r w:rsidRPr="00516768">
        <w:rPr>
          <w:rFonts w:ascii="Times New Roman" w:hAnsi="Times New Roman" w:cs="Times New Roman"/>
        </w:rPr>
        <w:t xml:space="preserve"> in 75mm cell culture flasks with CHO media; IMDM, </w:t>
      </w:r>
      <w:proofErr w:type="spellStart"/>
      <w:r w:rsidRPr="00516768">
        <w:rPr>
          <w:rFonts w:ascii="Times New Roman" w:hAnsi="Times New Roman" w:cs="Times New Roman"/>
        </w:rPr>
        <w:t>Iscove’s</w:t>
      </w:r>
      <w:proofErr w:type="spellEnd"/>
      <w:r w:rsidRPr="00516768">
        <w:rPr>
          <w:rFonts w:ascii="Times New Roman" w:hAnsi="Times New Roman" w:cs="Times New Roman"/>
        </w:rPr>
        <w:t xml:space="preserve"> Modified Dulbecco’s medium (consists of L-Glutamine and 25mM HEPES), 10% FBS, Fetal Bovine Serum, 1% hypoxanthine/thymidine supplement and 1% Penicillin-streptomycin. The cells were transfected at </w:t>
      </w:r>
      <w:r w:rsidR="00F92C30" w:rsidRPr="00516768">
        <w:rPr>
          <w:rFonts w:ascii="Times New Roman" w:hAnsi="Times New Roman" w:cs="Times New Roman"/>
        </w:rPr>
        <w:t>5</w:t>
      </w:r>
      <w:r w:rsidRPr="00516768">
        <w:rPr>
          <w:rFonts w:ascii="Times New Roman" w:hAnsi="Times New Roman" w:cs="Times New Roman"/>
        </w:rPr>
        <w:t>0% confluency with Lipofectamine 2000</w:t>
      </w:r>
      <w:r w:rsidR="00F92C30" w:rsidRPr="00516768">
        <w:rPr>
          <w:rFonts w:ascii="Times New Roman" w:hAnsi="Times New Roman" w:cs="Times New Roman"/>
        </w:rPr>
        <w:t xml:space="preserve"> (</w:t>
      </w:r>
      <w:proofErr w:type="spellStart"/>
      <w:r w:rsidR="00F92C30" w:rsidRPr="00516768">
        <w:rPr>
          <w:rFonts w:ascii="Times New Roman" w:hAnsi="Times New Roman" w:cs="Times New Roman"/>
        </w:rPr>
        <w:t>ThermoScientific</w:t>
      </w:r>
      <w:proofErr w:type="spellEnd"/>
      <w:r w:rsidR="00F92C30" w:rsidRPr="00516768">
        <w:rPr>
          <w:rFonts w:ascii="Times New Roman" w:hAnsi="Times New Roman" w:cs="Times New Roman"/>
        </w:rPr>
        <w:t>) as per manufacture</w:t>
      </w:r>
      <w:r w:rsidR="0063238B" w:rsidRPr="00516768">
        <w:rPr>
          <w:rFonts w:ascii="Times New Roman" w:hAnsi="Times New Roman" w:cs="Times New Roman"/>
        </w:rPr>
        <w:t>r’s</w:t>
      </w:r>
      <w:r w:rsidR="00F92C30" w:rsidRPr="00516768">
        <w:rPr>
          <w:rFonts w:ascii="Times New Roman" w:hAnsi="Times New Roman" w:cs="Times New Roman"/>
        </w:rPr>
        <w:t xml:space="preserve"> guidelines. The transfection was done in 6-well plates at 50% confluency; 2 wells </w:t>
      </w:r>
      <w:proofErr w:type="spellStart"/>
      <w:r w:rsidR="00F92C30" w:rsidRPr="00516768">
        <w:rPr>
          <w:rFonts w:ascii="Times New Roman" w:hAnsi="Times New Roman" w:cs="Times New Roman"/>
        </w:rPr>
        <w:t>untransfected</w:t>
      </w:r>
      <w:proofErr w:type="spellEnd"/>
      <w:r w:rsidR="00F92C30" w:rsidRPr="00516768">
        <w:rPr>
          <w:rFonts w:ascii="Times New Roman" w:hAnsi="Times New Roman" w:cs="Times New Roman"/>
        </w:rPr>
        <w:t xml:space="preserve"> as a control, 2 wells with 0.5 </w:t>
      </w:r>
      <w:r w:rsidR="00F92C30" w:rsidRPr="00426B20">
        <w:sym w:font="Symbol" w:char="F06D"/>
      </w:r>
      <w:r w:rsidR="00F92C30" w:rsidRPr="00516768">
        <w:rPr>
          <w:rFonts w:ascii="Times New Roman" w:hAnsi="Times New Roman" w:cs="Times New Roman"/>
        </w:rPr>
        <w:t>g Slick p-tracer and pcDNA 3.1, 2 wells with 0.5</w:t>
      </w:r>
      <w:r w:rsidR="00F92C30" w:rsidRPr="00426B20">
        <w:sym w:font="Symbol" w:char="F06D"/>
      </w:r>
      <w:r w:rsidR="00F92C30" w:rsidRPr="00516768">
        <w:rPr>
          <w:rFonts w:ascii="Times New Roman" w:hAnsi="Times New Roman" w:cs="Times New Roman"/>
        </w:rPr>
        <w:t>g Slick p-tracer and Magi-1 (</w:t>
      </w:r>
      <w:proofErr w:type="spellStart"/>
      <w:r w:rsidR="00F92C30" w:rsidRPr="00516768">
        <w:rPr>
          <w:rFonts w:ascii="Times New Roman" w:hAnsi="Times New Roman" w:cs="Times New Roman"/>
        </w:rPr>
        <w:t>Addgene</w:t>
      </w:r>
      <w:proofErr w:type="spellEnd"/>
      <w:r w:rsidR="00F92C30" w:rsidRPr="00516768">
        <w:rPr>
          <w:rFonts w:ascii="Times New Roman" w:hAnsi="Times New Roman" w:cs="Times New Roman"/>
        </w:rPr>
        <w:t xml:space="preserve">). They were allowed to grow 24-48 hrs before lysate formation for Western Blotting. </w:t>
      </w:r>
    </w:p>
    <w:p w:rsidR="00B93EDA" w:rsidRPr="00426B20" w:rsidRDefault="00F92C30" w:rsidP="00566A11">
      <w:pPr>
        <w:pStyle w:val="ListParagraph"/>
        <w:numPr>
          <w:ilvl w:val="0"/>
          <w:numId w:val="5"/>
        </w:numPr>
        <w:spacing w:line="480" w:lineRule="auto"/>
        <w:jc w:val="both"/>
        <w:rPr>
          <w:rFonts w:ascii="Times New Roman" w:hAnsi="Times New Roman" w:cs="Times New Roman"/>
        </w:rPr>
      </w:pPr>
      <w:r w:rsidRPr="00426B20">
        <w:rPr>
          <w:rFonts w:ascii="Times New Roman" w:hAnsi="Times New Roman" w:cs="Times New Roman"/>
          <w:b/>
        </w:rPr>
        <w:t>HEK-293 cells:</w:t>
      </w:r>
      <w:r w:rsidRPr="00426B20">
        <w:rPr>
          <w:rFonts w:ascii="Times New Roman" w:hAnsi="Times New Roman" w:cs="Times New Roman"/>
        </w:rPr>
        <w:t xml:space="preserve"> Human Embryonic Kidney cells were also cultured at 37</w:t>
      </w:r>
      <w:r w:rsidRPr="00426B20">
        <w:rPr>
          <w:rFonts w:ascii="Times New Roman" w:hAnsi="Times New Roman" w:cs="Times New Roman"/>
        </w:rPr>
        <w:sym w:font="Symbol" w:char="F0B0"/>
      </w:r>
      <w:r w:rsidRPr="00426B20">
        <w:rPr>
          <w:rFonts w:ascii="Times New Roman" w:hAnsi="Times New Roman" w:cs="Times New Roman"/>
        </w:rPr>
        <w:t>C with 5% CO</w:t>
      </w:r>
      <w:r w:rsidRPr="00426B20">
        <w:rPr>
          <w:rFonts w:ascii="Times New Roman" w:hAnsi="Times New Roman" w:cs="Times New Roman"/>
          <w:vertAlign w:val="subscript"/>
        </w:rPr>
        <w:t>2</w:t>
      </w:r>
      <w:r w:rsidRPr="00426B20">
        <w:rPr>
          <w:rFonts w:ascii="Times New Roman" w:hAnsi="Times New Roman" w:cs="Times New Roman"/>
        </w:rPr>
        <w:t xml:space="preserve"> in 75mm cell culture flasks with HEK media; DMEM, Dulbecco’s Modified Eagle Medium, 10% heat-inactivated FBS and 1% Penicillin-Streptomycin. The cells were plated in 6 well plates and transfected with Lipofectamine 2000 at 40-45% confluency as per manufacturer’s </w:t>
      </w:r>
      <w:r w:rsidR="0063238B" w:rsidRPr="00426B20">
        <w:rPr>
          <w:rFonts w:ascii="Times New Roman" w:hAnsi="Times New Roman" w:cs="Times New Roman"/>
        </w:rPr>
        <w:t>guidelines. The cells were transfected with 0.5</w:t>
      </w:r>
      <w:r w:rsidR="0063238B" w:rsidRPr="00426B20">
        <w:rPr>
          <w:rFonts w:ascii="Times New Roman" w:hAnsi="Times New Roman" w:cs="Times New Roman"/>
        </w:rPr>
        <w:sym w:font="Symbol" w:char="F06D"/>
      </w:r>
      <w:r w:rsidR="0063238B" w:rsidRPr="00426B20">
        <w:rPr>
          <w:rFonts w:ascii="Times New Roman" w:hAnsi="Times New Roman" w:cs="Times New Roman"/>
        </w:rPr>
        <w:t>g GluA1 and 0.5</w:t>
      </w:r>
      <w:r w:rsidR="0063238B" w:rsidRPr="00426B20">
        <w:rPr>
          <w:rFonts w:ascii="Times New Roman" w:hAnsi="Times New Roman" w:cs="Times New Roman"/>
        </w:rPr>
        <w:sym w:font="Symbol" w:char="F06D"/>
      </w:r>
      <w:r w:rsidR="0063238B" w:rsidRPr="00426B20">
        <w:rPr>
          <w:rFonts w:ascii="Times New Roman" w:hAnsi="Times New Roman" w:cs="Times New Roman"/>
        </w:rPr>
        <w:t>g pcDNA as control and 0.5</w:t>
      </w:r>
      <w:r w:rsidR="0063238B" w:rsidRPr="00426B20">
        <w:rPr>
          <w:rFonts w:ascii="Times New Roman" w:hAnsi="Times New Roman" w:cs="Times New Roman"/>
        </w:rPr>
        <w:sym w:font="Symbol" w:char="F06D"/>
      </w:r>
      <w:r w:rsidR="0063238B" w:rsidRPr="00426B20">
        <w:rPr>
          <w:rFonts w:ascii="Times New Roman" w:hAnsi="Times New Roman" w:cs="Times New Roman"/>
        </w:rPr>
        <w:t>g GluA1 with 0.5</w:t>
      </w:r>
      <w:r w:rsidR="0063238B" w:rsidRPr="00426B20">
        <w:rPr>
          <w:rFonts w:ascii="Times New Roman" w:hAnsi="Times New Roman" w:cs="Times New Roman"/>
        </w:rPr>
        <w:sym w:font="Symbol" w:char="F06D"/>
      </w:r>
      <w:r w:rsidR="0063238B" w:rsidRPr="00426B20">
        <w:rPr>
          <w:rFonts w:ascii="Times New Roman" w:hAnsi="Times New Roman" w:cs="Times New Roman"/>
        </w:rPr>
        <w:t>g Magi-1/Magi-2 for the initial experiments. For the experiments with Ubiquitin ligase, HA-Nedd4L, we transfected the cells with 1</w:t>
      </w:r>
      <w:r w:rsidR="0063238B" w:rsidRPr="00426B20">
        <w:rPr>
          <w:rFonts w:ascii="Times New Roman" w:hAnsi="Times New Roman" w:cs="Times New Roman"/>
        </w:rPr>
        <w:sym w:font="Symbol" w:char="F06D"/>
      </w:r>
      <w:r w:rsidR="0063238B" w:rsidRPr="00426B20">
        <w:rPr>
          <w:rFonts w:ascii="Times New Roman" w:hAnsi="Times New Roman" w:cs="Times New Roman"/>
        </w:rPr>
        <w:t>g GluA1, 0.8</w:t>
      </w:r>
      <w:r w:rsidR="0063238B" w:rsidRPr="00426B20">
        <w:rPr>
          <w:rFonts w:ascii="Times New Roman" w:hAnsi="Times New Roman" w:cs="Times New Roman"/>
        </w:rPr>
        <w:sym w:font="Symbol" w:char="F06D"/>
      </w:r>
      <w:r w:rsidR="0063238B" w:rsidRPr="00426B20">
        <w:rPr>
          <w:rFonts w:ascii="Times New Roman" w:hAnsi="Times New Roman" w:cs="Times New Roman"/>
        </w:rPr>
        <w:t>g HA-Nedd4L, 0.2</w:t>
      </w:r>
      <w:r w:rsidR="0063238B" w:rsidRPr="00426B20">
        <w:rPr>
          <w:rFonts w:ascii="Times New Roman" w:hAnsi="Times New Roman" w:cs="Times New Roman"/>
        </w:rPr>
        <w:sym w:font="Symbol" w:char="F06D"/>
      </w:r>
      <w:r w:rsidR="0063238B" w:rsidRPr="00426B20">
        <w:rPr>
          <w:rFonts w:ascii="Times New Roman" w:hAnsi="Times New Roman" w:cs="Times New Roman"/>
        </w:rPr>
        <w:t>g pcDNA as control and 1</w:t>
      </w:r>
      <w:r w:rsidR="0063238B" w:rsidRPr="00426B20">
        <w:rPr>
          <w:rFonts w:ascii="Times New Roman" w:hAnsi="Times New Roman" w:cs="Times New Roman"/>
        </w:rPr>
        <w:sym w:font="Symbol" w:char="F06D"/>
      </w:r>
      <w:r w:rsidR="0063238B" w:rsidRPr="00426B20">
        <w:rPr>
          <w:rFonts w:ascii="Times New Roman" w:hAnsi="Times New Roman" w:cs="Times New Roman"/>
        </w:rPr>
        <w:t>g GluA1, 0.8</w:t>
      </w:r>
      <w:r w:rsidR="0063238B" w:rsidRPr="00426B20">
        <w:rPr>
          <w:rFonts w:ascii="Times New Roman" w:hAnsi="Times New Roman" w:cs="Times New Roman"/>
        </w:rPr>
        <w:sym w:font="Symbol" w:char="F06D"/>
      </w:r>
      <w:r w:rsidR="0063238B" w:rsidRPr="00426B20">
        <w:rPr>
          <w:rFonts w:ascii="Times New Roman" w:hAnsi="Times New Roman" w:cs="Times New Roman"/>
        </w:rPr>
        <w:t xml:space="preserve">g HA-Nedd4L and </w:t>
      </w:r>
      <w:r w:rsidR="0063238B" w:rsidRPr="00426B20">
        <w:rPr>
          <w:rFonts w:ascii="Times New Roman" w:hAnsi="Times New Roman" w:cs="Times New Roman"/>
        </w:rPr>
        <w:lastRenderedPageBreak/>
        <w:t>0.2</w:t>
      </w:r>
      <w:r w:rsidR="0063238B" w:rsidRPr="00426B20">
        <w:rPr>
          <w:rFonts w:ascii="Times New Roman" w:hAnsi="Times New Roman" w:cs="Times New Roman"/>
        </w:rPr>
        <w:sym w:font="Symbol" w:char="F06D"/>
      </w:r>
      <w:r w:rsidR="0063238B" w:rsidRPr="00426B20">
        <w:rPr>
          <w:rFonts w:ascii="Times New Roman" w:hAnsi="Times New Roman" w:cs="Times New Roman"/>
        </w:rPr>
        <w:t xml:space="preserve">g Magi-1/Magi-2 to understand the function of </w:t>
      </w:r>
      <w:proofErr w:type="spellStart"/>
      <w:r w:rsidR="0063238B" w:rsidRPr="00426B20">
        <w:rPr>
          <w:rFonts w:ascii="Times New Roman" w:hAnsi="Times New Roman" w:cs="Times New Roman"/>
        </w:rPr>
        <w:t>Maguk</w:t>
      </w:r>
      <w:proofErr w:type="spellEnd"/>
      <w:r w:rsidR="0063238B" w:rsidRPr="00426B20">
        <w:rPr>
          <w:rFonts w:ascii="Times New Roman" w:hAnsi="Times New Roman" w:cs="Times New Roman"/>
        </w:rPr>
        <w:t xml:space="preserve"> family of scaffolding proteins. Experiments involving Magi-2 were allowed to grow for 48 hrs since their expression was stronger</w:t>
      </w:r>
      <w:r w:rsidR="004E72CB" w:rsidRPr="00426B20">
        <w:rPr>
          <w:rFonts w:ascii="Times New Roman" w:hAnsi="Times New Roman" w:cs="Times New Roman"/>
        </w:rPr>
        <w:t xml:space="preserve">. HA-Nedd4L used was always miniprepped prior to the transfection, else a new aliquot was used. Previously thawed HA-Nedd4L did not show activity similar to fresh Nedd4L. In experiments involving PSD-95, we </w:t>
      </w:r>
      <w:r w:rsidR="00B93EDA" w:rsidRPr="00426B20">
        <w:rPr>
          <w:rFonts w:ascii="Times New Roman" w:hAnsi="Times New Roman" w:cs="Times New Roman"/>
        </w:rPr>
        <w:t>co-</w:t>
      </w:r>
      <w:r w:rsidR="004E72CB" w:rsidRPr="00426B20">
        <w:rPr>
          <w:rFonts w:ascii="Times New Roman" w:hAnsi="Times New Roman" w:cs="Times New Roman"/>
        </w:rPr>
        <w:t>transfected with cells with 0.2</w:t>
      </w:r>
      <w:r w:rsidR="004E72CB" w:rsidRPr="00426B20">
        <w:rPr>
          <w:rFonts w:ascii="Times New Roman" w:hAnsi="Times New Roman" w:cs="Times New Roman"/>
        </w:rPr>
        <w:sym w:font="Symbol" w:char="F06D"/>
      </w:r>
      <w:r w:rsidR="004E72CB" w:rsidRPr="00426B20">
        <w:rPr>
          <w:rFonts w:ascii="Times New Roman" w:hAnsi="Times New Roman" w:cs="Times New Roman"/>
        </w:rPr>
        <w:t>g PSD-95</w:t>
      </w:r>
      <w:r w:rsidR="00B93EDA" w:rsidRPr="00426B20">
        <w:rPr>
          <w:rFonts w:ascii="Times New Roman" w:hAnsi="Times New Roman" w:cs="Times New Roman"/>
        </w:rPr>
        <w:t>, 0.8</w:t>
      </w:r>
      <w:r w:rsidR="00B93EDA" w:rsidRPr="00426B20">
        <w:rPr>
          <w:rFonts w:ascii="Times New Roman" w:hAnsi="Times New Roman" w:cs="Times New Roman"/>
        </w:rPr>
        <w:sym w:font="Symbol" w:char="F06D"/>
      </w:r>
      <w:r w:rsidR="00B93EDA" w:rsidRPr="00426B20">
        <w:rPr>
          <w:rFonts w:ascii="Times New Roman" w:hAnsi="Times New Roman" w:cs="Times New Roman"/>
        </w:rPr>
        <w:t>g HA-Nedd4L and 1</w:t>
      </w:r>
      <w:r w:rsidR="00B93EDA" w:rsidRPr="00426B20">
        <w:rPr>
          <w:rFonts w:ascii="Times New Roman" w:hAnsi="Times New Roman" w:cs="Times New Roman"/>
        </w:rPr>
        <w:sym w:font="Symbol" w:char="F06D"/>
      </w:r>
      <w:r w:rsidR="00B93EDA" w:rsidRPr="00426B20">
        <w:rPr>
          <w:rFonts w:ascii="Times New Roman" w:hAnsi="Times New Roman" w:cs="Times New Roman"/>
        </w:rPr>
        <w:t xml:space="preserve">g GluA1. </w:t>
      </w:r>
    </w:p>
    <w:p w:rsidR="00B93EDA" w:rsidRPr="00426B20" w:rsidRDefault="00B93EDA" w:rsidP="00566A11">
      <w:pPr>
        <w:pStyle w:val="ListParagraph"/>
        <w:spacing w:line="480" w:lineRule="auto"/>
        <w:ind w:left="1440"/>
        <w:jc w:val="both"/>
        <w:rPr>
          <w:rFonts w:ascii="Times New Roman" w:hAnsi="Times New Roman" w:cs="Times New Roman"/>
        </w:rPr>
      </w:pPr>
      <w:r w:rsidRPr="00426B20">
        <w:rPr>
          <w:rFonts w:ascii="Times New Roman" w:hAnsi="Times New Roman" w:cs="Times New Roman"/>
        </w:rPr>
        <w:t>For Electrophysiology experiments, we transfected the cells at 20-30% confluency with Lipofectamine 2000, the cells were transfected with 0.8</w:t>
      </w:r>
      <w:r w:rsidRPr="00426B20">
        <w:rPr>
          <w:rFonts w:ascii="Times New Roman" w:hAnsi="Times New Roman" w:cs="Times New Roman"/>
        </w:rPr>
        <w:sym w:font="Symbol" w:char="F06D"/>
      </w:r>
      <w:r w:rsidRPr="00426B20">
        <w:rPr>
          <w:rFonts w:ascii="Times New Roman" w:hAnsi="Times New Roman" w:cs="Times New Roman"/>
        </w:rPr>
        <w:t>g GluA1, 0.8</w:t>
      </w:r>
      <w:r w:rsidRPr="00426B20">
        <w:rPr>
          <w:rFonts w:ascii="Times New Roman" w:hAnsi="Times New Roman" w:cs="Times New Roman"/>
        </w:rPr>
        <w:sym w:font="Symbol" w:char="F06D"/>
      </w:r>
      <w:r w:rsidRPr="00426B20">
        <w:rPr>
          <w:rFonts w:ascii="Times New Roman" w:hAnsi="Times New Roman" w:cs="Times New Roman"/>
        </w:rPr>
        <w:t>g HA-Nedd4L, 0.2</w:t>
      </w:r>
      <w:r w:rsidRPr="00426B20">
        <w:rPr>
          <w:rFonts w:ascii="Times New Roman" w:hAnsi="Times New Roman" w:cs="Times New Roman"/>
        </w:rPr>
        <w:sym w:font="Symbol" w:char="F06D"/>
      </w:r>
      <w:r w:rsidRPr="00426B20">
        <w:rPr>
          <w:rFonts w:ascii="Times New Roman" w:hAnsi="Times New Roman" w:cs="Times New Roman"/>
        </w:rPr>
        <w:t>g Magi-2/pcDNA and 0.2</w:t>
      </w:r>
      <w:r w:rsidRPr="00426B20">
        <w:rPr>
          <w:rFonts w:ascii="Times New Roman" w:hAnsi="Times New Roman" w:cs="Times New Roman"/>
        </w:rPr>
        <w:sym w:font="Symbol" w:char="F06D"/>
      </w:r>
      <w:r w:rsidRPr="00426B20">
        <w:rPr>
          <w:rFonts w:ascii="Times New Roman" w:hAnsi="Times New Roman" w:cs="Times New Roman"/>
        </w:rPr>
        <w:t xml:space="preserve">g </w:t>
      </w:r>
      <w:proofErr w:type="spellStart"/>
      <w:r w:rsidRPr="00426B20">
        <w:rPr>
          <w:rFonts w:ascii="Times New Roman" w:hAnsi="Times New Roman" w:cs="Times New Roman"/>
        </w:rPr>
        <w:t>pBOB</w:t>
      </w:r>
      <w:proofErr w:type="spellEnd"/>
      <w:r w:rsidRPr="00426B20">
        <w:rPr>
          <w:rFonts w:ascii="Times New Roman" w:hAnsi="Times New Roman" w:cs="Times New Roman"/>
        </w:rPr>
        <w:t xml:space="preserve"> (GFP; Green Fluorescent Protein). </w:t>
      </w:r>
    </w:p>
    <w:p w:rsidR="00382590" w:rsidRPr="00426B20" w:rsidRDefault="00382590" w:rsidP="00566A11">
      <w:pPr>
        <w:pStyle w:val="ListParagraph"/>
        <w:spacing w:line="480" w:lineRule="auto"/>
        <w:ind w:left="1440"/>
        <w:jc w:val="both"/>
        <w:rPr>
          <w:rFonts w:ascii="Times New Roman" w:hAnsi="Times New Roman" w:cs="Times New Roman"/>
        </w:rPr>
      </w:pPr>
    </w:p>
    <w:p w:rsidR="00F96697" w:rsidRDefault="00F96697" w:rsidP="00317929">
      <w:pPr>
        <w:pStyle w:val="Heading2"/>
        <w:numPr>
          <w:ilvl w:val="0"/>
          <w:numId w:val="38"/>
        </w:numPr>
        <w:rPr>
          <w:rFonts w:ascii="Times New Roman" w:hAnsi="Times New Roman" w:cs="Times New Roman"/>
        </w:rPr>
      </w:pPr>
      <w:bookmarkStart w:id="46" w:name="_Toc13491461"/>
      <w:bookmarkStart w:id="47" w:name="_Toc16416220"/>
      <w:r w:rsidRPr="00426B20">
        <w:rPr>
          <w:rFonts w:ascii="Times New Roman" w:hAnsi="Times New Roman" w:cs="Times New Roman"/>
        </w:rPr>
        <w:t>Plasmid Isolation:</w:t>
      </w:r>
      <w:bookmarkEnd w:id="46"/>
      <w:bookmarkEnd w:id="47"/>
      <w:r w:rsidRPr="00426B20">
        <w:rPr>
          <w:rFonts w:ascii="Times New Roman" w:hAnsi="Times New Roman" w:cs="Times New Roman"/>
        </w:rPr>
        <w:t xml:space="preserve"> </w:t>
      </w:r>
    </w:p>
    <w:p w:rsidR="00426B20" w:rsidRPr="00426B20" w:rsidRDefault="00426B20" w:rsidP="00426B20"/>
    <w:p w:rsidR="00F96697" w:rsidRPr="00426B20" w:rsidRDefault="00F96697" w:rsidP="00566A11">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t>The HA-Nedd4L and Magi-2 plasmids were obtained through Bacterial Stabs from Addgene.com. They were streaked on Ampicillin plates and grown overnight at 37</w:t>
      </w:r>
      <w:r w:rsidRPr="00426B20">
        <w:rPr>
          <w:rFonts w:ascii="Times New Roman" w:hAnsi="Times New Roman" w:cs="Times New Roman"/>
        </w:rPr>
        <w:sym w:font="Symbol" w:char="F0B0"/>
      </w:r>
      <w:r w:rsidRPr="00426B20">
        <w:rPr>
          <w:rFonts w:ascii="Times New Roman" w:hAnsi="Times New Roman" w:cs="Times New Roman"/>
        </w:rPr>
        <w:t>C</w:t>
      </w:r>
      <w:r w:rsidR="00B82376" w:rsidRPr="00426B20">
        <w:rPr>
          <w:rFonts w:ascii="Times New Roman" w:hAnsi="Times New Roman" w:cs="Times New Roman"/>
        </w:rPr>
        <w:t xml:space="preserve"> for 12-14 hours.</w:t>
      </w:r>
      <w:r w:rsidRPr="00426B20">
        <w:rPr>
          <w:rFonts w:ascii="Times New Roman" w:hAnsi="Times New Roman" w:cs="Times New Roman"/>
        </w:rPr>
        <w:t xml:space="preserve"> The colonies were </w:t>
      </w:r>
      <w:r w:rsidR="00B82376" w:rsidRPr="00426B20">
        <w:rPr>
          <w:rFonts w:ascii="Times New Roman" w:hAnsi="Times New Roman" w:cs="Times New Roman"/>
        </w:rPr>
        <w:t>then grown in Broth and shaken at rpm &gt;225, 37</w:t>
      </w:r>
      <w:r w:rsidR="00B82376" w:rsidRPr="00426B20">
        <w:rPr>
          <w:rFonts w:ascii="Times New Roman" w:hAnsi="Times New Roman" w:cs="Times New Roman"/>
        </w:rPr>
        <w:sym w:font="Symbol" w:char="F0B0"/>
      </w:r>
      <w:r w:rsidR="00B82376" w:rsidRPr="00426B20">
        <w:rPr>
          <w:rFonts w:ascii="Times New Roman" w:hAnsi="Times New Roman" w:cs="Times New Roman"/>
        </w:rPr>
        <w:t xml:space="preserve">C for 13-14 hours. The resultant was mini-prepped using QIAGEN mini-prep kit and the DNA was </w:t>
      </w:r>
      <w:proofErr w:type="spellStart"/>
      <w:r w:rsidR="00B82376" w:rsidRPr="00426B20">
        <w:rPr>
          <w:rFonts w:ascii="Times New Roman" w:hAnsi="Times New Roman" w:cs="Times New Roman"/>
        </w:rPr>
        <w:t>nano</w:t>
      </w:r>
      <w:proofErr w:type="spellEnd"/>
      <w:r w:rsidR="00B82376" w:rsidRPr="00426B20">
        <w:rPr>
          <w:rFonts w:ascii="Times New Roman" w:hAnsi="Times New Roman" w:cs="Times New Roman"/>
        </w:rPr>
        <w:t>-dropped</w:t>
      </w:r>
      <w:r w:rsidR="007034E5" w:rsidRPr="00426B20">
        <w:rPr>
          <w:rFonts w:ascii="Times New Roman" w:hAnsi="Times New Roman" w:cs="Times New Roman"/>
        </w:rPr>
        <w:t>.</w:t>
      </w:r>
    </w:p>
    <w:p w:rsidR="00970B6F" w:rsidRPr="00426B20" w:rsidRDefault="00970B6F" w:rsidP="00566A11">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t>The Slick</w:t>
      </w:r>
      <w:r w:rsidR="007034E5" w:rsidRPr="00426B20">
        <w:rPr>
          <w:rFonts w:ascii="Times New Roman" w:hAnsi="Times New Roman" w:cs="Times New Roman"/>
        </w:rPr>
        <w:t>, GluA1, Magi-1, Magi-2 (S-SCAM), HA-Nedd4L, pcDNA, Slick (Y15A), GluA1 (P842A)</w:t>
      </w:r>
      <w:r w:rsidRPr="00426B20">
        <w:rPr>
          <w:rFonts w:ascii="Times New Roman" w:hAnsi="Times New Roman" w:cs="Times New Roman"/>
        </w:rPr>
        <w:t xml:space="preserve"> Plasmids were grown using One</w:t>
      </w:r>
      <w:r w:rsidR="000B63F3" w:rsidRPr="00426B20">
        <w:rPr>
          <w:rFonts w:ascii="Times New Roman" w:hAnsi="Times New Roman" w:cs="Times New Roman"/>
        </w:rPr>
        <w:t xml:space="preserve"> </w:t>
      </w:r>
      <w:proofErr w:type="spellStart"/>
      <w:r w:rsidR="000B63F3" w:rsidRPr="00426B20">
        <w:rPr>
          <w:rFonts w:ascii="Times New Roman" w:hAnsi="Times New Roman" w:cs="Times New Roman"/>
        </w:rPr>
        <w:t>Shot</w:t>
      </w:r>
      <w:r w:rsidR="007034E5" w:rsidRPr="00426B20">
        <w:rPr>
          <w:rFonts w:ascii="Times New Roman" w:hAnsi="Times New Roman" w:cs="Times New Roman"/>
          <w:vertAlign w:val="superscript"/>
        </w:rPr>
        <w:t>TM</w:t>
      </w:r>
      <w:proofErr w:type="spellEnd"/>
      <w:r w:rsidR="007034E5" w:rsidRPr="00426B20">
        <w:rPr>
          <w:rFonts w:ascii="Times New Roman" w:hAnsi="Times New Roman" w:cs="Times New Roman"/>
        </w:rPr>
        <w:t xml:space="preserve"> TOP10 Chemically Competent cells (</w:t>
      </w:r>
      <w:proofErr w:type="spellStart"/>
      <w:r w:rsidR="007034E5" w:rsidRPr="00426B20">
        <w:rPr>
          <w:rFonts w:ascii="Times New Roman" w:hAnsi="Times New Roman" w:cs="Times New Roman"/>
        </w:rPr>
        <w:t>ThermoFischer</w:t>
      </w:r>
      <w:proofErr w:type="spellEnd"/>
      <w:r w:rsidR="007034E5" w:rsidRPr="00426B20">
        <w:rPr>
          <w:rFonts w:ascii="Times New Roman" w:hAnsi="Times New Roman" w:cs="Times New Roman"/>
        </w:rPr>
        <w:t xml:space="preserve"> Scientific) using the company’s transformation protocol, plated on Ampicillin plates with 20</w:t>
      </w:r>
      <w:r w:rsidR="007034E5" w:rsidRPr="00426B20">
        <w:rPr>
          <w:rFonts w:ascii="Times New Roman" w:hAnsi="Times New Roman" w:cs="Times New Roman"/>
        </w:rPr>
        <w:sym w:font="Symbol" w:char="F06D"/>
      </w:r>
      <w:r w:rsidR="007034E5" w:rsidRPr="00426B20">
        <w:rPr>
          <w:rFonts w:ascii="Times New Roman" w:hAnsi="Times New Roman" w:cs="Times New Roman"/>
        </w:rPr>
        <w:t>l Ampicillin and 80-120</w:t>
      </w:r>
      <w:r w:rsidR="007034E5" w:rsidRPr="00426B20">
        <w:rPr>
          <w:rFonts w:ascii="Times New Roman" w:hAnsi="Times New Roman" w:cs="Times New Roman"/>
        </w:rPr>
        <w:sym w:font="Symbol" w:char="F06D"/>
      </w:r>
      <w:r w:rsidR="007034E5" w:rsidRPr="00426B20">
        <w:rPr>
          <w:rFonts w:ascii="Times New Roman" w:hAnsi="Times New Roman" w:cs="Times New Roman"/>
        </w:rPr>
        <w:t>l and incubated overnight at 37</w:t>
      </w:r>
      <w:r w:rsidR="007034E5" w:rsidRPr="00426B20">
        <w:rPr>
          <w:rFonts w:ascii="Times New Roman" w:hAnsi="Times New Roman" w:cs="Times New Roman"/>
        </w:rPr>
        <w:sym w:font="Symbol" w:char="F0B0"/>
      </w:r>
      <w:r w:rsidR="007034E5" w:rsidRPr="00426B20">
        <w:rPr>
          <w:rFonts w:ascii="Times New Roman" w:hAnsi="Times New Roman" w:cs="Times New Roman"/>
        </w:rPr>
        <w:t xml:space="preserve">C for 12-15 hours. Colonies were picked and grown in 4-6ml of LB broth with shaking &gt; 225rpm for 13-15 hours. The resultant turbid solution was isolated </w:t>
      </w:r>
      <w:r w:rsidR="007034E5" w:rsidRPr="00426B20">
        <w:rPr>
          <w:rFonts w:ascii="Times New Roman" w:hAnsi="Times New Roman" w:cs="Times New Roman"/>
        </w:rPr>
        <w:lastRenderedPageBreak/>
        <w:t>for the plasmids using QIAGEN Mini Prep kit. The plasmid yield was observed using 3</w:t>
      </w:r>
      <w:r w:rsidR="007034E5" w:rsidRPr="00426B20">
        <w:rPr>
          <w:rFonts w:ascii="Times New Roman" w:hAnsi="Times New Roman" w:cs="Times New Roman"/>
        </w:rPr>
        <w:sym w:font="Symbol" w:char="F06D"/>
      </w:r>
      <w:r w:rsidR="007034E5" w:rsidRPr="00426B20">
        <w:rPr>
          <w:rFonts w:ascii="Times New Roman" w:hAnsi="Times New Roman" w:cs="Times New Roman"/>
        </w:rPr>
        <w:t xml:space="preserve">l under the Thermo-Fischer </w:t>
      </w:r>
      <w:proofErr w:type="spellStart"/>
      <w:r w:rsidR="007034E5" w:rsidRPr="00426B20">
        <w:rPr>
          <w:rFonts w:ascii="Times New Roman" w:hAnsi="Times New Roman" w:cs="Times New Roman"/>
        </w:rPr>
        <w:t>NanoDrop</w:t>
      </w:r>
      <w:proofErr w:type="spellEnd"/>
      <w:r w:rsidR="007034E5" w:rsidRPr="00426B20">
        <w:rPr>
          <w:rFonts w:ascii="Times New Roman" w:hAnsi="Times New Roman" w:cs="Times New Roman"/>
        </w:rPr>
        <w:t xml:space="preserve"> One Spectrophotometer, UB core facilities, Jacobs School of Medicine and Biomedical Sciences. </w:t>
      </w:r>
    </w:p>
    <w:p w:rsidR="00382590" w:rsidRPr="00426B20" w:rsidRDefault="00382590" w:rsidP="00566A11">
      <w:pPr>
        <w:pStyle w:val="ListParagraph"/>
        <w:spacing w:line="480" w:lineRule="auto"/>
        <w:ind w:left="1080"/>
        <w:jc w:val="both"/>
        <w:rPr>
          <w:rFonts w:ascii="Times New Roman" w:hAnsi="Times New Roman" w:cs="Times New Roman"/>
        </w:rPr>
      </w:pPr>
    </w:p>
    <w:p w:rsidR="00CA3FDB" w:rsidRDefault="00CA3FDB" w:rsidP="00317929">
      <w:pPr>
        <w:pStyle w:val="Heading2"/>
        <w:numPr>
          <w:ilvl w:val="0"/>
          <w:numId w:val="38"/>
        </w:numPr>
        <w:rPr>
          <w:rFonts w:ascii="Times New Roman" w:hAnsi="Times New Roman" w:cs="Times New Roman"/>
        </w:rPr>
      </w:pPr>
      <w:bookmarkStart w:id="48" w:name="_Toc13491462"/>
      <w:bookmarkStart w:id="49" w:name="_Toc16416221"/>
      <w:r w:rsidRPr="00426B20">
        <w:rPr>
          <w:rFonts w:ascii="Times New Roman" w:hAnsi="Times New Roman" w:cs="Times New Roman"/>
        </w:rPr>
        <w:t>Primers:</w:t>
      </w:r>
      <w:bookmarkEnd w:id="48"/>
      <w:bookmarkEnd w:id="49"/>
      <w:r w:rsidR="00986FE0" w:rsidRPr="00426B20">
        <w:rPr>
          <w:rFonts w:ascii="Times New Roman" w:hAnsi="Times New Roman" w:cs="Times New Roman"/>
        </w:rPr>
        <w:t xml:space="preserve"> </w:t>
      </w:r>
    </w:p>
    <w:p w:rsidR="00426B20" w:rsidRPr="00426B20" w:rsidRDefault="00426B20" w:rsidP="00426B20"/>
    <w:p w:rsidR="00986FE0" w:rsidRPr="00426B20" w:rsidRDefault="00986FE0" w:rsidP="00566A11">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t>Forward and Reverse primers for GluA1 mutation were ordered from Invitrogen along with the sequence primer</w:t>
      </w:r>
      <w:r w:rsidR="000E1CEE" w:rsidRPr="00426B20">
        <w:rPr>
          <w:rFonts w:ascii="Times New Roman" w:hAnsi="Times New Roman" w:cs="Times New Roman"/>
        </w:rPr>
        <w:t>.</w:t>
      </w:r>
      <w:r w:rsidRPr="00426B20">
        <w:rPr>
          <w:rFonts w:ascii="Times New Roman" w:hAnsi="Times New Roman" w:cs="Times New Roman"/>
        </w:rPr>
        <w:t xml:space="preserve"> </w:t>
      </w:r>
      <w:r w:rsidR="000E1CEE" w:rsidRPr="00426B20">
        <w:rPr>
          <w:rFonts w:ascii="Times New Roman" w:hAnsi="Times New Roman" w:cs="Times New Roman"/>
        </w:rPr>
        <w:t>T</w:t>
      </w:r>
      <w:r w:rsidRPr="00426B20">
        <w:rPr>
          <w:rFonts w:ascii="Times New Roman" w:hAnsi="Times New Roman" w:cs="Times New Roman"/>
        </w:rPr>
        <w:t xml:space="preserve">he primer sequence replaced the </w:t>
      </w:r>
      <w:r w:rsidR="007034E5" w:rsidRPr="00426B20">
        <w:rPr>
          <w:rFonts w:ascii="Times New Roman" w:hAnsi="Times New Roman" w:cs="Times New Roman"/>
        </w:rPr>
        <w:t>Proline</w:t>
      </w:r>
      <w:r w:rsidR="0086619F" w:rsidRPr="00426B20">
        <w:rPr>
          <w:rFonts w:ascii="Times New Roman" w:hAnsi="Times New Roman" w:cs="Times New Roman"/>
        </w:rPr>
        <w:t xml:space="preserve"> (</w:t>
      </w:r>
      <w:r w:rsidR="007034E5" w:rsidRPr="00426B20">
        <w:rPr>
          <w:rFonts w:ascii="Times New Roman" w:hAnsi="Times New Roman" w:cs="Times New Roman"/>
        </w:rPr>
        <w:t>P</w:t>
      </w:r>
      <w:r w:rsidR="0086619F" w:rsidRPr="00426B20">
        <w:rPr>
          <w:rFonts w:ascii="Times New Roman" w:hAnsi="Times New Roman" w:cs="Times New Roman"/>
        </w:rPr>
        <w:t>)</w:t>
      </w:r>
      <w:r w:rsidRPr="00426B20">
        <w:rPr>
          <w:rFonts w:ascii="Times New Roman" w:hAnsi="Times New Roman" w:cs="Times New Roman"/>
        </w:rPr>
        <w:t xml:space="preserve"> </w:t>
      </w:r>
      <w:r w:rsidR="0086619F" w:rsidRPr="00426B20">
        <w:rPr>
          <w:rFonts w:ascii="Times New Roman" w:hAnsi="Times New Roman" w:cs="Times New Roman"/>
        </w:rPr>
        <w:t xml:space="preserve">to </w:t>
      </w:r>
      <w:r w:rsidR="007034E5" w:rsidRPr="00426B20">
        <w:rPr>
          <w:rFonts w:ascii="Times New Roman" w:hAnsi="Times New Roman" w:cs="Times New Roman"/>
        </w:rPr>
        <w:t xml:space="preserve">Alanine </w:t>
      </w:r>
      <w:r w:rsidR="0086619F" w:rsidRPr="00426B20">
        <w:rPr>
          <w:rFonts w:ascii="Times New Roman" w:hAnsi="Times New Roman" w:cs="Times New Roman"/>
        </w:rPr>
        <w:t>(</w:t>
      </w:r>
      <w:r w:rsidR="007034E5" w:rsidRPr="00426B20">
        <w:rPr>
          <w:rFonts w:ascii="Times New Roman" w:hAnsi="Times New Roman" w:cs="Times New Roman"/>
        </w:rPr>
        <w:t>A</w:t>
      </w:r>
      <w:r w:rsidR="0086619F" w:rsidRPr="00426B20">
        <w:rPr>
          <w:rFonts w:ascii="Times New Roman" w:hAnsi="Times New Roman" w:cs="Times New Roman"/>
        </w:rPr>
        <w:t xml:space="preserve">). </w:t>
      </w:r>
      <w:r w:rsidR="00367DA2" w:rsidRPr="00426B20">
        <w:rPr>
          <w:rFonts w:ascii="Times New Roman" w:hAnsi="Times New Roman" w:cs="Times New Roman"/>
        </w:rPr>
        <w:t>The primers were diluted with ddH</w:t>
      </w:r>
      <w:r w:rsidR="00367DA2" w:rsidRPr="00426B20">
        <w:rPr>
          <w:rFonts w:ascii="Times New Roman" w:hAnsi="Times New Roman" w:cs="Times New Roman"/>
          <w:vertAlign w:val="subscript"/>
        </w:rPr>
        <w:t>2</w:t>
      </w:r>
      <w:r w:rsidR="00367DA2" w:rsidRPr="00426B20">
        <w:rPr>
          <w:rFonts w:ascii="Times New Roman" w:hAnsi="Times New Roman" w:cs="Times New Roman"/>
        </w:rPr>
        <w:t>O to obtain a concentration of 100ng/ml before used for the PCR. The sequence primer was diluted to form 100</w:t>
      </w:r>
      <w:r w:rsidR="00367DA2" w:rsidRPr="00426B20">
        <w:rPr>
          <w:rFonts w:ascii="Times New Roman" w:hAnsi="Times New Roman" w:cs="Times New Roman"/>
        </w:rPr>
        <w:sym w:font="Symbol" w:char="F06D"/>
      </w:r>
      <w:r w:rsidR="00367DA2" w:rsidRPr="00426B20">
        <w:rPr>
          <w:rFonts w:ascii="Times New Roman" w:hAnsi="Times New Roman" w:cs="Times New Roman"/>
        </w:rPr>
        <w:t>M stock solution and further diluted to 1</w:t>
      </w:r>
      <w:r w:rsidR="00367DA2" w:rsidRPr="00426B20">
        <w:rPr>
          <w:rFonts w:ascii="Times New Roman" w:hAnsi="Times New Roman" w:cs="Times New Roman"/>
        </w:rPr>
        <w:sym w:font="Symbol" w:char="F06D"/>
      </w:r>
      <w:r w:rsidR="00367DA2" w:rsidRPr="00426B20">
        <w:rPr>
          <w:rFonts w:ascii="Times New Roman" w:hAnsi="Times New Roman" w:cs="Times New Roman"/>
        </w:rPr>
        <w:t xml:space="preserve">M </w:t>
      </w:r>
      <w:r w:rsidR="001B01AB" w:rsidRPr="00426B20">
        <w:rPr>
          <w:rFonts w:ascii="Times New Roman" w:hAnsi="Times New Roman" w:cs="Times New Roman"/>
        </w:rPr>
        <w:t>(1</w:t>
      </w:r>
      <w:r w:rsidR="001B01AB" w:rsidRPr="00426B20">
        <w:rPr>
          <w:rFonts w:ascii="Times New Roman" w:hAnsi="Times New Roman" w:cs="Times New Roman"/>
        </w:rPr>
        <w:sym w:font="Symbol" w:char="F06D"/>
      </w:r>
      <w:r w:rsidR="001B01AB" w:rsidRPr="00426B20">
        <w:rPr>
          <w:rFonts w:ascii="Times New Roman" w:hAnsi="Times New Roman" w:cs="Times New Roman"/>
        </w:rPr>
        <w:t>l of Stock solution with 99</w:t>
      </w:r>
      <w:r w:rsidR="001B01AB" w:rsidRPr="00426B20">
        <w:rPr>
          <w:rFonts w:ascii="Times New Roman" w:hAnsi="Times New Roman" w:cs="Times New Roman"/>
        </w:rPr>
        <w:sym w:font="Symbol" w:char="F06D"/>
      </w:r>
      <w:r w:rsidR="001B01AB" w:rsidRPr="00426B20">
        <w:rPr>
          <w:rFonts w:ascii="Times New Roman" w:hAnsi="Times New Roman" w:cs="Times New Roman"/>
        </w:rPr>
        <w:t xml:space="preserve">l </w:t>
      </w:r>
      <w:proofErr w:type="spellStart"/>
      <w:r w:rsidR="001B01AB" w:rsidRPr="00426B20">
        <w:rPr>
          <w:rFonts w:ascii="Times New Roman" w:hAnsi="Times New Roman" w:cs="Times New Roman"/>
        </w:rPr>
        <w:t>dd</w:t>
      </w:r>
      <w:proofErr w:type="spellEnd"/>
      <w:r w:rsidR="001B01AB" w:rsidRPr="00426B20">
        <w:rPr>
          <w:rFonts w:ascii="Times New Roman" w:hAnsi="Times New Roman" w:cs="Times New Roman"/>
        </w:rPr>
        <w:t xml:space="preserve"> H</w:t>
      </w:r>
      <w:r w:rsidR="001B01AB" w:rsidRPr="00426B20">
        <w:rPr>
          <w:rFonts w:ascii="Times New Roman" w:hAnsi="Times New Roman" w:cs="Times New Roman"/>
          <w:vertAlign w:val="subscript"/>
        </w:rPr>
        <w:t>2</w:t>
      </w:r>
      <w:r w:rsidR="001B01AB" w:rsidRPr="00426B20">
        <w:rPr>
          <w:rFonts w:ascii="Times New Roman" w:hAnsi="Times New Roman" w:cs="Times New Roman"/>
        </w:rPr>
        <w:t xml:space="preserve">0) </w:t>
      </w:r>
      <w:r w:rsidR="00367DA2" w:rsidRPr="00426B20">
        <w:rPr>
          <w:rFonts w:ascii="Times New Roman" w:hAnsi="Times New Roman" w:cs="Times New Roman"/>
        </w:rPr>
        <w:t>when sent out for sequencing</w:t>
      </w:r>
      <w:r w:rsidR="001B01AB" w:rsidRPr="00426B20">
        <w:rPr>
          <w:rFonts w:ascii="Times New Roman" w:hAnsi="Times New Roman" w:cs="Times New Roman"/>
        </w:rPr>
        <w:t xml:space="preserve"> with the PCR product</w:t>
      </w:r>
      <w:r w:rsidR="00367DA2" w:rsidRPr="00426B20">
        <w:rPr>
          <w:rFonts w:ascii="Times New Roman" w:hAnsi="Times New Roman" w:cs="Times New Roman"/>
        </w:rPr>
        <w:t xml:space="preserve">. </w:t>
      </w:r>
      <w:r w:rsidR="00204632" w:rsidRPr="00426B20">
        <w:rPr>
          <w:rFonts w:ascii="Times New Roman" w:hAnsi="Times New Roman" w:cs="Times New Roman"/>
        </w:rPr>
        <w:t xml:space="preserve">The forward primer was </w:t>
      </w:r>
      <w:r w:rsidR="00E73BA9" w:rsidRPr="00426B20">
        <w:rPr>
          <w:rFonts w:ascii="Times New Roman" w:hAnsi="Times New Roman" w:cs="Times New Roman"/>
        </w:rPr>
        <w:t xml:space="preserve">(5’ to 3’) GGACATCGACCCTCGCCCGGAACAGTGG (28 bases). The reverse primer used (5’ to 3’) CCACTGTTCCGGGCGAGGGTCGATGTCC (28 bases). The sequence primer used was (5’ to 3’) CTGGAGTCCACCATGAATGAG (28 bases). </w:t>
      </w:r>
    </w:p>
    <w:p w:rsidR="00382590" w:rsidRPr="00426B20" w:rsidRDefault="00382590" w:rsidP="00566A11">
      <w:pPr>
        <w:pStyle w:val="ListParagraph"/>
        <w:spacing w:line="480" w:lineRule="auto"/>
        <w:ind w:left="1080"/>
        <w:jc w:val="both"/>
        <w:rPr>
          <w:rFonts w:ascii="Times New Roman" w:hAnsi="Times New Roman" w:cs="Times New Roman"/>
        </w:rPr>
      </w:pPr>
    </w:p>
    <w:p w:rsidR="0086619F" w:rsidRDefault="0086619F" w:rsidP="00317929">
      <w:pPr>
        <w:pStyle w:val="Heading2"/>
        <w:numPr>
          <w:ilvl w:val="0"/>
          <w:numId w:val="38"/>
        </w:numPr>
        <w:rPr>
          <w:rFonts w:ascii="Times New Roman" w:hAnsi="Times New Roman" w:cs="Times New Roman"/>
        </w:rPr>
      </w:pPr>
      <w:bookmarkStart w:id="50" w:name="_Toc13491463"/>
      <w:bookmarkStart w:id="51" w:name="_Toc16416222"/>
      <w:r w:rsidRPr="00426B20">
        <w:rPr>
          <w:rFonts w:ascii="Times New Roman" w:hAnsi="Times New Roman" w:cs="Times New Roman"/>
        </w:rPr>
        <w:t>Site-directed Mutagenesis:</w:t>
      </w:r>
      <w:bookmarkEnd w:id="50"/>
      <w:bookmarkEnd w:id="51"/>
      <w:r w:rsidRPr="00426B20">
        <w:rPr>
          <w:rFonts w:ascii="Times New Roman" w:hAnsi="Times New Roman" w:cs="Times New Roman"/>
        </w:rPr>
        <w:t xml:space="preserve"> </w:t>
      </w:r>
    </w:p>
    <w:p w:rsidR="00426B20" w:rsidRPr="00426B20" w:rsidRDefault="00426B20" w:rsidP="00426B20"/>
    <w:p w:rsidR="0086619F" w:rsidRPr="00426B20" w:rsidRDefault="0086619F" w:rsidP="00566A11">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t>We used the Eppendorf</w:t>
      </w:r>
      <w:r w:rsidR="00E6186A" w:rsidRPr="00426B20">
        <w:rPr>
          <w:rFonts w:ascii="Times New Roman" w:hAnsi="Times New Roman" w:cs="Times New Roman"/>
        </w:rPr>
        <w:t xml:space="preserve"> </w:t>
      </w:r>
      <w:r w:rsidR="000E1CEE" w:rsidRPr="00426B20">
        <w:rPr>
          <w:rFonts w:ascii="Times New Roman" w:hAnsi="Times New Roman" w:cs="Times New Roman"/>
        </w:rPr>
        <w:t xml:space="preserve">PCR </w:t>
      </w:r>
      <w:r w:rsidRPr="00426B20">
        <w:rPr>
          <w:rFonts w:ascii="Times New Roman" w:hAnsi="Times New Roman" w:cs="Times New Roman"/>
        </w:rPr>
        <w:t>Thermocycler for</w:t>
      </w:r>
      <w:r w:rsidR="000E1CEE" w:rsidRPr="00426B20">
        <w:rPr>
          <w:rFonts w:ascii="Times New Roman" w:hAnsi="Times New Roman" w:cs="Times New Roman"/>
        </w:rPr>
        <w:t xml:space="preserve"> site directed mutagenesis. The PCR mix consisted of forward primer, reverse primer, GluA1 plasmid, dNTP (Invitrogen), 10X Pfu buffer and Pfu Turbo Polymerase (Agilent Technologies), diluted to 50</w:t>
      </w:r>
      <w:r w:rsidR="000E1CEE" w:rsidRPr="00426B20">
        <w:rPr>
          <w:rFonts w:ascii="Times New Roman" w:hAnsi="Times New Roman" w:cs="Times New Roman"/>
        </w:rPr>
        <w:sym w:font="Symbol" w:char="F06D"/>
      </w:r>
      <w:r w:rsidR="000E1CEE" w:rsidRPr="00426B20">
        <w:rPr>
          <w:rFonts w:ascii="Times New Roman" w:hAnsi="Times New Roman" w:cs="Times New Roman"/>
        </w:rPr>
        <w:t>l double-distilled H</w:t>
      </w:r>
      <w:r w:rsidR="000E1CEE" w:rsidRPr="00426B20">
        <w:rPr>
          <w:rFonts w:ascii="Times New Roman" w:hAnsi="Times New Roman" w:cs="Times New Roman"/>
          <w:vertAlign w:val="subscript"/>
        </w:rPr>
        <w:t>2</w:t>
      </w:r>
      <w:r w:rsidR="000E1CEE" w:rsidRPr="00426B20">
        <w:rPr>
          <w:rFonts w:ascii="Times New Roman" w:hAnsi="Times New Roman" w:cs="Times New Roman"/>
        </w:rPr>
        <w:t>0 (ddH</w:t>
      </w:r>
      <w:r w:rsidR="000E1CEE" w:rsidRPr="00426B20">
        <w:rPr>
          <w:rFonts w:ascii="Times New Roman" w:hAnsi="Times New Roman" w:cs="Times New Roman"/>
          <w:vertAlign w:val="subscript"/>
        </w:rPr>
        <w:t>2</w:t>
      </w:r>
      <w:r w:rsidR="000E1CEE" w:rsidRPr="00426B20">
        <w:rPr>
          <w:rFonts w:ascii="Times New Roman" w:hAnsi="Times New Roman" w:cs="Times New Roman"/>
        </w:rPr>
        <w:t>O). The program for PCR was set to 95</w:t>
      </w:r>
      <w:r w:rsidR="000E1CEE" w:rsidRPr="00426B20">
        <w:rPr>
          <w:rFonts w:ascii="Times New Roman" w:hAnsi="Times New Roman" w:cs="Times New Roman"/>
        </w:rPr>
        <w:sym w:font="Symbol" w:char="F0B0"/>
      </w:r>
      <w:r w:rsidR="000E1CEE" w:rsidRPr="00426B20">
        <w:rPr>
          <w:rFonts w:ascii="Times New Roman" w:hAnsi="Times New Roman" w:cs="Times New Roman"/>
        </w:rPr>
        <w:t xml:space="preserve">C for </w:t>
      </w:r>
      <w:r w:rsidR="000E3CFC" w:rsidRPr="00426B20">
        <w:rPr>
          <w:rFonts w:ascii="Times New Roman" w:hAnsi="Times New Roman" w:cs="Times New Roman"/>
        </w:rPr>
        <w:t>1-minute</w:t>
      </w:r>
      <w:r w:rsidR="000E1CEE" w:rsidRPr="00426B20">
        <w:rPr>
          <w:rFonts w:ascii="Times New Roman" w:hAnsi="Times New Roman" w:cs="Times New Roman"/>
        </w:rPr>
        <w:t xml:space="preserve"> (opening up of DNA, 1 cycle), followed by 56</w:t>
      </w:r>
      <w:r w:rsidR="000E1CEE" w:rsidRPr="00426B20">
        <w:rPr>
          <w:rFonts w:ascii="Times New Roman" w:hAnsi="Times New Roman" w:cs="Times New Roman"/>
        </w:rPr>
        <w:sym w:font="Symbol" w:char="F0B0"/>
      </w:r>
      <w:r w:rsidR="000E1CEE" w:rsidRPr="00426B20">
        <w:rPr>
          <w:rFonts w:ascii="Times New Roman" w:hAnsi="Times New Roman" w:cs="Times New Roman"/>
        </w:rPr>
        <w:t>C for a minute (annealing) and 68</w:t>
      </w:r>
      <w:r w:rsidR="000E1CEE" w:rsidRPr="00426B20">
        <w:rPr>
          <w:rFonts w:ascii="Times New Roman" w:hAnsi="Times New Roman" w:cs="Times New Roman"/>
        </w:rPr>
        <w:sym w:font="Symbol" w:char="F0B0"/>
      </w:r>
      <w:r w:rsidR="000E1CEE" w:rsidRPr="00426B20">
        <w:rPr>
          <w:rFonts w:ascii="Times New Roman" w:hAnsi="Times New Roman" w:cs="Times New Roman"/>
        </w:rPr>
        <w:t>C for 18 minutes (extension, 18 cycles) post which we allowed one cycle at 68</w:t>
      </w:r>
      <w:r w:rsidR="00C12232" w:rsidRPr="00426B20">
        <w:rPr>
          <w:rFonts w:ascii="Times New Roman" w:hAnsi="Times New Roman" w:cs="Times New Roman"/>
        </w:rPr>
        <w:sym w:font="Symbol" w:char="F0B0"/>
      </w:r>
      <w:r w:rsidR="00C12232" w:rsidRPr="00426B20">
        <w:rPr>
          <w:rFonts w:ascii="Times New Roman" w:hAnsi="Times New Roman" w:cs="Times New Roman"/>
        </w:rPr>
        <w:t>C for 15 minutes and held at 4</w:t>
      </w:r>
      <w:r w:rsidR="00C12232" w:rsidRPr="00426B20">
        <w:rPr>
          <w:rFonts w:ascii="Times New Roman" w:hAnsi="Times New Roman" w:cs="Times New Roman"/>
        </w:rPr>
        <w:sym w:font="Symbol" w:char="F0B0"/>
      </w:r>
      <w:r w:rsidR="00C12232" w:rsidRPr="00426B20">
        <w:rPr>
          <w:rFonts w:ascii="Times New Roman" w:hAnsi="Times New Roman" w:cs="Times New Roman"/>
        </w:rPr>
        <w:t>C</w:t>
      </w:r>
      <w:r w:rsidR="00BB3389" w:rsidRPr="00426B20">
        <w:rPr>
          <w:rFonts w:ascii="Times New Roman" w:hAnsi="Times New Roman" w:cs="Times New Roman"/>
        </w:rPr>
        <w:t xml:space="preserve">. </w:t>
      </w:r>
    </w:p>
    <w:p w:rsidR="001170C7" w:rsidRPr="00426B20" w:rsidRDefault="00BB3389" w:rsidP="00566A11">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lastRenderedPageBreak/>
        <w:t xml:space="preserve">The DNA was then digested with </w:t>
      </w:r>
      <w:proofErr w:type="spellStart"/>
      <w:r w:rsidRPr="00426B20">
        <w:rPr>
          <w:rFonts w:ascii="Times New Roman" w:hAnsi="Times New Roman" w:cs="Times New Roman"/>
        </w:rPr>
        <w:t>DpnI</w:t>
      </w:r>
      <w:proofErr w:type="spellEnd"/>
      <w:r w:rsidRPr="00426B20">
        <w:rPr>
          <w:rFonts w:ascii="Times New Roman" w:hAnsi="Times New Roman" w:cs="Times New Roman"/>
        </w:rPr>
        <w:t xml:space="preserve"> (New England </w:t>
      </w:r>
      <w:proofErr w:type="spellStart"/>
      <w:r w:rsidRPr="00426B20">
        <w:rPr>
          <w:rFonts w:ascii="Times New Roman" w:hAnsi="Times New Roman" w:cs="Times New Roman"/>
        </w:rPr>
        <w:t>BioLabs</w:t>
      </w:r>
      <w:proofErr w:type="spellEnd"/>
      <w:r w:rsidRPr="00426B20">
        <w:rPr>
          <w:rFonts w:ascii="Times New Roman" w:hAnsi="Times New Roman" w:cs="Times New Roman"/>
        </w:rPr>
        <w:t>) for 2-2.5 hours at 37</w:t>
      </w:r>
      <w:r w:rsidRPr="00426B20">
        <w:rPr>
          <w:rFonts w:ascii="Times New Roman" w:hAnsi="Times New Roman" w:cs="Times New Roman"/>
        </w:rPr>
        <w:sym w:font="Symbol" w:char="F0B0"/>
      </w:r>
      <w:r w:rsidRPr="00426B20">
        <w:rPr>
          <w:rFonts w:ascii="Times New Roman" w:hAnsi="Times New Roman" w:cs="Times New Roman"/>
        </w:rPr>
        <w:t xml:space="preserve">C. </w:t>
      </w:r>
      <w:r w:rsidR="00DC779E" w:rsidRPr="00426B20">
        <w:rPr>
          <w:rFonts w:ascii="Times New Roman" w:hAnsi="Times New Roman" w:cs="Times New Roman"/>
        </w:rPr>
        <w:t>The resultant DNA was then transformed into XL-10 Gold Ultracompetent cells (Agilent Technologies) as per manufacturer’s protocol. The bacterium was then plated onto Ampicillin plates and incubated overnight. Colonies were picked and grown in broth at 35</w:t>
      </w:r>
      <w:r w:rsidR="00DC779E" w:rsidRPr="00426B20">
        <w:rPr>
          <w:rFonts w:ascii="Times New Roman" w:hAnsi="Times New Roman" w:cs="Times New Roman"/>
        </w:rPr>
        <w:sym w:font="Symbol" w:char="F0B0"/>
      </w:r>
      <w:r w:rsidR="00DC779E" w:rsidRPr="00426B20">
        <w:rPr>
          <w:rFonts w:ascii="Times New Roman" w:hAnsi="Times New Roman" w:cs="Times New Roman"/>
        </w:rPr>
        <w:t xml:space="preserve">C spun at 225-250 rpm for 13-15 hours. </w:t>
      </w:r>
      <w:r w:rsidR="00FC2A47" w:rsidRPr="00426B20">
        <w:rPr>
          <w:rFonts w:ascii="Times New Roman" w:hAnsi="Times New Roman" w:cs="Times New Roman"/>
        </w:rPr>
        <w:t xml:space="preserve">The bacteria were miniprepped using QIAGEN mini prep kit and Sanger </w:t>
      </w:r>
      <w:r w:rsidR="00E17264" w:rsidRPr="00426B20">
        <w:rPr>
          <w:rFonts w:ascii="Times New Roman" w:hAnsi="Times New Roman" w:cs="Times New Roman"/>
        </w:rPr>
        <w:t>s</w:t>
      </w:r>
      <w:r w:rsidR="00FC2A47" w:rsidRPr="00426B20">
        <w:rPr>
          <w:rFonts w:ascii="Times New Roman" w:hAnsi="Times New Roman" w:cs="Times New Roman"/>
        </w:rPr>
        <w:t xml:space="preserve">equenced </w:t>
      </w:r>
      <w:r w:rsidR="00E17264" w:rsidRPr="00426B20">
        <w:rPr>
          <w:rFonts w:ascii="Times New Roman" w:hAnsi="Times New Roman" w:cs="Times New Roman"/>
        </w:rPr>
        <w:t xml:space="preserve">(through Roswell Park Cancer Institute) </w:t>
      </w:r>
      <w:r w:rsidR="00FC2A47" w:rsidRPr="00426B20">
        <w:rPr>
          <w:rFonts w:ascii="Times New Roman" w:hAnsi="Times New Roman" w:cs="Times New Roman"/>
        </w:rPr>
        <w:t>to confirm desired mutation.</w:t>
      </w:r>
      <w:r w:rsidR="001170C7" w:rsidRPr="00426B20">
        <w:rPr>
          <w:rFonts w:ascii="Times New Roman" w:hAnsi="Times New Roman" w:cs="Times New Roman"/>
        </w:rPr>
        <w:t xml:space="preserve"> </w:t>
      </w:r>
    </w:p>
    <w:p w:rsidR="001725D4" w:rsidRPr="00426B20" w:rsidRDefault="000E3CFC" w:rsidP="00566A11">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t xml:space="preserve">Sanger sequence was analyzed </w:t>
      </w:r>
      <w:r w:rsidR="00367DA2" w:rsidRPr="00426B20">
        <w:rPr>
          <w:rFonts w:ascii="Times New Roman" w:hAnsi="Times New Roman" w:cs="Times New Roman"/>
        </w:rPr>
        <w:t xml:space="preserve">and confirmed </w:t>
      </w:r>
      <w:r w:rsidRPr="00426B20">
        <w:rPr>
          <w:rFonts w:ascii="Times New Roman" w:hAnsi="Times New Roman" w:cs="Times New Roman"/>
        </w:rPr>
        <w:t xml:space="preserve">using NCBI Nucleotide Blast and </w:t>
      </w:r>
      <w:proofErr w:type="spellStart"/>
      <w:r w:rsidRPr="00426B20">
        <w:rPr>
          <w:rFonts w:ascii="Times New Roman" w:hAnsi="Times New Roman" w:cs="Times New Roman"/>
        </w:rPr>
        <w:t>ExPASy</w:t>
      </w:r>
      <w:proofErr w:type="spellEnd"/>
      <w:r w:rsidRPr="00426B20">
        <w:rPr>
          <w:rFonts w:ascii="Times New Roman" w:hAnsi="Times New Roman" w:cs="Times New Roman"/>
        </w:rPr>
        <w:t xml:space="preserve"> Translation Tool. </w:t>
      </w:r>
    </w:p>
    <w:p w:rsidR="00382590" w:rsidRPr="00426B20" w:rsidRDefault="00382590" w:rsidP="00566A11">
      <w:pPr>
        <w:pStyle w:val="ListParagraph"/>
        <w:spacing w:line="480" w:lineRule="auto"/>
        <w:ind w:left="1080"/>
        <w:jc w:val="both"/>
        <w:rPr>
          <w:rFonts w:ascii="Times New Roman" w:hAnsi="Times New Roman" w:cs="Times New Roman"/>
        </w:rPr>
      </w:pPr>
    </w:p>
    <w:p w:rsidR="001170C7" w:rsidRDefault="001170C7" w:rsidP="00317929">
      <w:pPr>
        <w:pStyle w:val="Heading2"/>
        <w:numPr>
          <w:ilvl w:val="0"/>
          <w:numId w:val="38"/>
        </w:numPr>
        <w:rPr>
          <w:rFonts w:ascii="Times New Roman" w:hAnsi="Times New Roman" w:cs="Times New Roman"/>
        </w:rPr>
      </w:pPr>
      <w:bookmarkStart w:id="52" w:name="_Toc13491464"/>
      <w:bookmarkStart w:id="53" w:name="_Toc16416223"/>
      <w:r w:rsidRPr="00426B20">
        <w:rPr>
          <w:rFonts w:ascii="Times New Roman" w:hAnsi="Times New Roman" w:cs="Times New Roman"/>
        </w:rPr>
        <w:t>Western Blotting:</w:t>
      </w:r>
      <w:bookmarkEnd w:id="52"/>
      <w:bookmarkEnd w:id="53"/>
      <w:r w:rsidRPr="00426B20">
        <w:rPr>
          <w:rFonts w:ascii="Times New Roman" w:hAnsi="Times New Roman" w:cs="Times New Roman"/>
        </w:rPr>
        <w:t xml:space="preserve"> </w:t>
      </w:r>
    </w:p>
    <w:p w:rsidR="00426B20" w:rsidRPr="00426B20" w:rsidRDefault="00426B20" w:rsidP="00426B20"/>
    <w:p w:rsidR="009D2253" w:rsidRPr="00426B20" w:rsidRDefault="001170C7" w:rsidP="00566A11">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t xml:space="preserve">The </w:t>
      </w:r>
      <w:r w:rsidR="00B7769A" w:rsidRPr="00426B20">
        <w:rPr>
          <w:rFonts w:ascii="Times New Roman" w:hAnsi="Times New Roman" w:cs="Times New Roman"/>
        </w:rPr>
        <w:t xml:space="preserve">transfected </w:t>
      </w:r>
      <w:r w:rsidRPr="00426B20">
        <w:rPr>
          <w:rFonts w:ascii="Times New Roman" w:hAnsi="Times New Roman" w:cs="Times New Roman"/>
        </w:rPr>
        <w:t xml:space="preserve">CHO and HEK cells </w:t>
      </w:r>
      <w:r w:rsidR="00B7769A" w:rsidRPr="00426B20">
        <w:rPr>
          <w:rFonts w:ascii="Times New Roman" w:hAnsi="Times New Roman" w:cs="Times New Roman"/>
        </w:rPr>
        <w:t xml:space="preserve">were lysed after 24-48 hours in RIPA Buffer supplemented with </w:t>
      </w:r>
      <w:r w:rsidR="00713DD6" w:rsidRPr="00426B20">
        <w:rPr>
          <w:rFonts w:ascii="Times New Roman" w:hAnsi="Times New Roman" w:cs="Times New Roman"/>
        </w:rPr>
        <w:t>protease inhibitors (Sigma)</w:t>
      </w:r>
      <w:r w:rsidR="00627AAC" w:rsidRPr="00426B20">
        <w:rPr>
          <w:rFonts w:ascii="Times New Roman" w:hAnsi="Times New Roman" w:cs="Times New Roman"/>
        </w:rPr>
        <w:t xml:space="preserve">. Gel loading samples were prepared with 6X </w:t>
      </w:r>
      <w:proofErr w:type="spellStart"/>
      <w:r w:rsidR="00627AAC" w:rsidRPr="00426B20">
        <w:rPr>
          <w:rFonts w:ascii="Times New Roman" w:hAnsi="Times New Roman" w:cs="Times New Roman"/>
        </w:rPr>
        <w:t>La</w:t>
      </w:r>
      <w:r w:rsidR="005C5CC9" w:rsidRPr="00426B20">
        <w:rPr>
          <w:rFonts w:ascii="Times New Roman" w:hAnsi="Times New Roman" w:cs="Times New Roman"/>
        </w:rPr>
        <w:t>emmli</w:t>
      </w:r>
      <w:proofErr w:type="spellEnd"/>
      <w:r w:rsidR="005C5CC9" w:rsidRPr="00426B20">
        <w:rPr>
          <w:rFonts w:ascii="Times New Roman" w:hAnsi="Times New Roman" w:cs="Times New Roman"/>
        </w:rPr>
        <w:t xml:space="preserve"> Sample Buffer (Bio-Rad). The proteins were separated on a 4-15% Mini-PROTEAN TGX Precast gel (Bio-Rad) and transferred on a 0.45</w:t>
      </w:r>
      <w:r w:rsidR="005C5CC9" w:rsidRPr="00426B20">
        <w:rPr>
          <w:rFonts w:ascii="Times New Roman" w:hAnsi="Times New Roman" w:cs="Times New Roman"/>
        </w:rPr>
        <w:sym w:font="Symbol" w:char="F06D"/>
      </w:r>
      <w:r w:rsidR="005C5CC9" w:rsidRPr="00426B20">
        <w:rPr>
          <w:rFonts w:ascii="Times New Roman" w:hAnsi="Times New Roman" w:cs="Times New Roman"/>
        </w:rPr>
        <w:t>m Nitrocellulose sheet (Bio-Rad) using the Bio-Rad Trans-blot Turbo Transfer System (25V, 0.25A, 7 minutes). The membrane was then blocked overnight</w:t>
      </w:r>
      <w:r w:rsidR="00ED7E6B" w:rsidRPr="00426B20">
        <w:rPr>
          <w:rFonts w:ascii="Times New Roman" w:hAnsi="Times New Roman" w:cs="Times New Roman"/>
        </w:rPr>
        <w:t xml:space="preserve"> (4</w:t>
      </w:r>
      <w:r w:rsidR="00ED7E6B" w:rsidRPr="00426B20">
        <w:rPr>
          <w:rFonts w:ascii="Times New Roman" w:hAnsi="Times New Roman" w:cs="Times New Roman"/>
        </w:rPr>
        <w:sym w:font="Symbol" w:char="F0B0"/>
      </w:r>
      <w:r w:rsidR="00ED7E6B" w:rsidRPr="00426B20">
        <w:rPr>
          <w:rFonts w:ascii="Times New Roman" w:hAnsi="Times New Roman" w:cs="Times New Roman"/>
        </w:rPr>
        <w:t>C)</w:t>
      </w:r>
      <w:r w:rsidR="005C5CC9" w:rsidRPr="00426B20">
        <w:rPr>
          <w:rFonts w:ascii="Times New Roman" w:hAnsi="Times New Roman" w:cs="Times New Roman"/>
        </w:rPr>
        <w:t xml:space="preserve"> in 5% milk in TBST (Tris-buffered Saline with Tween-20). The following day, based on the protein, primary antibody was added</w:t>
      </w:r>
      <w:r w:rsidR="00ED7E6B" w:rsidRPr="00426B20">
        <w:rPr>
          <w:rFonts w:ascii="Times New Roman" w:hAnsi="Times New Roman" w:cs="Times New Roman"/>
        </w:rPr>
        <w:t xml:space="preserve">. In case of Slick, we used Slick anti-mouse (1:1000, </w:t>
      </w:r>
      <w:proofErr w:type="spellStart"/>
      <w:r w:rsidR="00ED7E6B" w:rsidRPr="00426B20">
        <w:rPr>
          <w:rFonts w:ascii="Times New Roman" w:hAnsi="Times New Roman" w:cs="Times New Roman"/>
        </w:rPr>
        <w:t>AbCam</w:t>
      </w:r>
      <w:proofErr w:type="spellEnd"/>
      <w:r w:rsidR="00ED7E6B" w:rsidRPr="00426B20">
        <w:rPr>
          <w:rFonts w:ascii="Times New Roman" w:hAnsi="Times New Roman" w:cs="Times New Roman"/>
        </w:rPr>
        <w:t>) and Rabbit anti-</w:t>
      </w:r>
      <w:r w:rsidR="00ED7E6B" w:rsidRPr="00426B20">
        <w:rPr>
          <w:rFonts w:ascii="Times New Roman" w:hAnsi="Times New Roman" w:cs="Times New Roman"/>
        </w:rPr>
        <w:sym w:font="Symbol" w:char="F062"/>
      </w:r>
      <w:r w:rsidR="00ED7E6B" w:rsidRPr="00426B20">
        <w:rPr>
          <w:rFonts w:ascii="Times New Roman" w:hAnsi="Times New Roman" w:cs="Times New Roman"/>
        </w:rPr>
        <w:t>-Actin (1:2000, Sigma Life Sciences) and shaken overnight at 4</w:t>
      </w:r>
      <w:r w:rsidR="00ED7E6B" w:rsidRPr="00426B20">
        <w:rPr>
          <w:rFonts w:ascii="Times New Roman" w:hAnsi="Times New Roman" w:cs="Times New Roman"/>
        </w:rPr>
        <w:sym w:font="Symbol" w:char="F0B0"/>
      </w:r>
      <w:r w:rsidR="00ED7E6B" w:rsidRPr="00426B20">
        <w:rPr>
          <w:rFonts w:ascii="Times New Roman" w:hAnsi="Times New Roman" w:cs="Times New Roman"/>
        </w:rPr>
        <w:t xml:space="preserve">C. In case of probing GluA1, we used Rabbit Anti-GluA1 (1:2000, </w:t>
      </w:r>
      <w:proofErr w:type="spellStart"/>
      <w:r w:rsidR="00ED7E6B" w:rsidRPr="00426B20">
        <w:rPr>
          <w:rFonts w:ascii="Times New Roman" w:hAnsi="Times New Roman" w:cs="Times New Roman"/>
        </w:rPr>
        <w:t>AbCam</w:t>
      </w:r>
      <w:proofErr w:type="spellEnd"/>
      <w:r w:rsidR="00ED7E6B" w:rsidRPr="00426B20">
        <w:rPr>
          <w:rFonts w:ascii="Times New Roman" w:hAnsi="Times New Roman" w:cs="Times New Roman"/>
        </w:rPr>
        <w:t>) and Rabbit anti--</w:t>
      </w:r>
      <w:r w:rsidR="00ED7E6B" w:rsidRPr="00426B20">
        <w:rPr>
          <w:rFonts w:ascii="Times New Roman" w:hAnsi="Times New Roman" w:cs="Times New Roman"/>
        </w:rPr>
        <w:sym w:font="Symbol" w:char="F062"/>
      </w:r>
      <w:r w:rsidR="00ED7E6B" w:rsidRPr="00426B20">
        <w:rPr>
          <w:rFonts w:ascii="Times New Roman" w:hAnsi="Times New Roman" w:cs="Times New Roman"/>
        </w:rPr>
        <w:t>-Actin (1:2000, Sigma Life Sciences)</w:t>
      </w:r>
      <w:r w:rsidR="00C151F6" w:rsidRPr="00426B20">
        <w:rPr>
          <w:rFonts w:ascii="Times New Roman" w:hAnsi="Times New Roman" w:cs="Times New Roman"/>
        </w:rPr>
        <w:t xml:space="preserve">. </w:t>
      </w:r>
      <w:r w:rsidR="008C7DEE" w:rsidRPr="00426B20">
        <w:rPr>
          <w:rFonts w:ascii="Times New Roman" w:hAnsi="Times New Roman" w:cs="Times New Roman"/>
        </w:rPr>
        <w:t xml:space="preserve">The following day, the membranes were washed with </w:t>
      </w:r>
      <w:r w:rsidR="009D2253" w:rsidRPr="00426B20">
        <w:rPr>
          <w:rFonts w:ascii="Times New Roman" w:hAnsi="Times New Roman" w:cs="Times New Roman"/>
        </w:rPr>
        <w:t xml:space="preserve">1X </w:t>
      </w:r>
      <w:r w:rsidR="008C7DEE" w:rsidRPr="00426B20">
        <w:rPr>
          <w:rFonts w:ascii="Times New Roman" w:hAnsi="Times New Roman" w:cs="Times New Roman"/>
        </w:rPr>
        <w:t>TBST three times</w:t>
      </w:r>
      <w:r w:rsidR="009D2253" w:rsidRPr="00426B20">
        <w:rPr>
          <w:rFonts w:ascii="Times New Roman" w:hAnsi="Times New Roman" w:cs="Times New Roman"/>
        </w:rPr>
        <w:t xml:space="preserve"> for 7-10 minutes each time at </w:t>
      </w:r>
      <w:r w:rsidR="009D2253" w:rsidRPr="00426B20">
        <w:rPr>
          <w:rFonts w:ascii="Times New Roman" w:hAnsi="Times New Roman" w:cs="Times New Roman"/>
        </w:rPr>
        <w:lastRenderedPageBreak/>
        <w:t>room temperature</w:t>
      </w:r>
      <w:r w:rsidR="008C7DEE" w:rsidRPr="00426B20">
        <w:rPr>
          <w:rFonts w:ascii="Times New Roman" w:hAnsi="Times New Roman" w:cs="Times New Roman"/>
        </w:rPr>
        <w:t xml:space="preserve"> and then the secondary antibody was added. For Slick we used </w:t>
      </w:r>
      <w:r w:rsidR="009D2253" w:rsidRPr="00426B20">
        <w:rPr>
          <w:rFonts w:ascii="Times New Roman" w:hAnsi="Times New Roman" w:cs="Times New Roman"/>
        </w:rPr>
        <w:t>anti-mouse horseradish peroxidase conjugate (1:2000, Promega) for -</w:t>
      </w:r>
      <w:r w:rsidR="009D2253" w:rsidRPr="00426B20">
        <w:rPr>
          <w:rFonts w:ascii="Times New Roman" w:hAnsi="Times New Roman" w:cs="Times New Roman"/>
        </w:rPr>
        <w:sym w:font="Symbol" w:char="F062"/>
      </w:r>
      <w:r w:rsidR="009D2253" w:rsidRPr="00426B20">
        <w:rPr>
          <w:rFonts w:ascii="Times New Roman" w:hAnsi="Times New Roman" w:cs="Times New Roman"/>
        </w:rPr>
        <w:t xml:space="preserve">-Actin and GluA1, we used anti-rabbit horseradish peroxidase conjugate (1:2000, Promega) and shaken at room temperature for 2-2.5 hours. The membranes were again washed with 1X TBST three times for 7-10 minutes each time at room temperature. </w:t>
      </w:r>
    </w:p>
    <w:p w:rsidR="00382590" w:rsidRDefault="009D2253" w:rsidP="001F3D32">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t xml:space="preserve">The membranes were then visualized under enhanced chemiluminescence (Bio-Rad </w:t>
      </w:r>
      <w:proofErr w:type="spellStart"/>
      <w:r w:rsidRPr="00426B20">
        <w:rPr>
          <w:rFonts w:ascii="Times New Roman" w:hAnsi="Times New Roman" w:cs="Times New Roman"/>
        </w:rPr>
        <w:t>Chemi</w:t>
      </w:r>
      <w:proofErr w:type="spellEnd"/>
      <w:r w:rsidRPr="00426B20">
        <w:rPr>
          <w:rFonts w:ascii="Times New Roman" w:hAnsi="Times New Roman" w:cs="Times New Roman"/>
        </w:rPr>
        <w:t>-doc) with Western HRP solution. The images were quantified using Densitometry by ImageJ, tabulated in Microsoft Excel, recorded and analyzed using GraphPad Prism</w:t>
      </w:r>
      <w:r w:rsidR="001725D4" w:rsidRPr="00426B20">
        <w:rPr>
          <w:rFonts w:ascii="Times New Roman" w:hAnsi="Times New Roman" w:cs="Times New Roman"/>
        </w:rPr>
        <w:t xml:space="preserve"> 8 Software in the Bhattacharjee Lab. </w:t>
      </w:r>
    </w:p>
    <w:p w:rsidR="001F3D32" w:rsidRDefault="001F3D32" w:rsidP="001F3D32">
      <w:pPr>
        <w:spacing w:line="480" w:lineRule="auto"/>
        <w:jc w:val="both"/>
        <w:rPr>
          <w:rFonts w:ascii="Times New Roman" w:hAnsi="Times New Roman" w:cs="Times New Roman"/>
        </w:rPr>
      </w:pPr>
    </w:p>
    <w:p w:rsidR="001F3D32" w:rsidRPr="00261964" w:rsidRDefault="001F3D32" w:rsidP="001F3D32">
      <w:pPr>
        <w:pStyle w:val="Heading2"/>
        <w:numPr>
          <w:ilvl w:val="0"/>
          <w:numId w:val="38"/>
        </w:numPr>
        <w:rPr>
          <w:rFonts w:ascii="Times New Roman" w:hAnsi="Times New Roman" w:cs="Times New Roman"/>
        </w:rPr>
      </w:pPr>
      <w:bookmarkStart w:id="54" w:name="_Toc16416224"/>
      <w:r w:rsidRPr="00261964">
        <w:rPr>
          <w:rFonts w:ascii="Times New Roman" w:hAnsi="Times New Roman" w:cs="Times New Roman"/>
        </w:rPr>
        <w:t>Data analysis:</w:t>
      </w:r>
      <w:bookmarkEnd w:id="54"/>
      <w:r w:rsidRPr="00261964">
        <w:rPr>
          <w:rFonts w:ascii="Times New Roman" w:hAnsi="Times New Roman" w:cs="Times New Roman"/>
        </w:rPr>
        <w:t xml:space="preserve">  </w:t>
      </w:r>
    </w:p>
    <w:p w:rsidR="001F3D32" w:rsidRPr="001F3D32" w:rsidRDefault="001F3D32" w:rsidP="001F3D32"/>
    <w:p w:rsidR="002C6FC0" w:rsidRPr="00426B20" w:rsidRDefault="002C6FC0" w:rsidP="00566A11">
      <w:pPr>
        <w:pStyle w:val="ListParagraph"/>
        <w:spacing w:line="480" w:lineRule="auto"/>
        <w:ind w:left="1080"/>
        <w:jc w:val="both"/>
        <w:rPr>
          <w:rFonts w:ascii="Times New Roman" w:hAnsi="Times New Roman" w:cs="Times New Roman"/>
        </w:rPr>
      </w:pPr>
      <w:r w:rsidRPr="00426B20">
        <w:rPr>
          <w:rFonts w:ascii="Times New Roman" w:hAnsi="Times New Roman" w:cs="Times New Roman"/>
        </w:rPr>
        <w:t>A</w:t>
      </w:r>
      <w:r w:rsidR="00DC3A83" w:rsidRPr="00426B20">
        <w:rPr>
          <w:rFonts w:ascii="Times New Roman" w:hAnsi="Times New Roman" w:cs="Times New Roman"/>
        </w:rPr>
        <w:t>ll Western blots quantified by ImageJ</w:t>
      </w:r>
      <w:r w:rsidR="001B01AB" w:rsidRPr="00426B20">
        <w:rPr>
          <w:rFonts w:ascii="Times New Roman" w:hAnsi="Times New Roman" w:cs="Times New Roman"/>
        </w:rPr>
        <w:t xml:space="preserve"> (NIH) software</w:t>
      </w:r>
      <w:r w:rsidR="00DC3A83" w:rsidRPr="00426B20">
        <w:rPr>
          <w:rFonts w:ascii="Times New Roman" w:hAnsi="Times New Roman" w:cs="Times New Roman"/>
        </w:rPr>
        <w:t xml:space="preserve"> and analyzed as bar graphs w</w:t>
      </w:r>
      <w:r w:rsidR="001B01AB" w:rsidRPr="00426B20">
        <w:rPr>
          <w:rFonts w:ascii="Times New Roman" w:hAnsi="Times New Roman" w:cs="Times New Roman"/>
        </w:rPr>
        <w:t>h</w:t>
      </w:r>
      <w:r w:rsidR="00DC3A83" w:rsidRPr="00426B20">
        <w:rPr>
          <w:rFonts w:ascii="Times New Roman" w:hAnsi="Times New Roman" w:cs="Times New Roman"/>
        </w:rPr>
        <w:t xml:space="preserve">ere </w:t>
      </w:r>
      <w:r w:rsidR="001B01AB" w:rsidRPr="00426B20">
        <w:rPr>
          <w:rFonts w:ascii="Times New Roman" w:hAnsi="Times New Roman" w:cs="Times New Roman"/>
        </w:rPr>
        <w:t xml:space="preserve">the </w:t>
      </w:r>
      <w:r w:rsidR="00DC3A83" w:rsidRPr="00426B20">
        <w:rPr>
          <w:rFonts w:ascii="Times New Roman" w:hAnsi="Times New Roman" w:cs="Times New Roman"/>
        </w:rPr>
        <w:t xml:space="preserve">data points </w:t>
      </w:r>
      <w:r w:rsidR="001B01AB" w:rsidRPr="00426B20">
        <w:rPr>
          <w:rFonts w:ascii="Times New Roman" w:hAnsi="Times New Roman" w:cs="Times New Roman"/>
        </w:rPr>
        <w:t xml:space="preserve">were </w:t>
      </w:r>
      <w:r w:rsidR="00DC3A83" w:rsidRPr="00426B20">
        <w:rPr>
          <w:rFonts w:ascii="Times New Roman" w:hAnsi="Times New Roman" w:cs="Times New Roman"/>
        </w:rPr>
        <w:t>obtained from at least 3 repeats of each experiment</w:t>
      </w:r>
      <w:r w:rsidR="001B01AB" w:rsidRPr="00426B20">
        <w:rPr>
          <w:rFonts w:ascii="Times New Roman" w:hAnsi="Times New Roman" w:cs="Times New Roman"/>
        </w:rPr>
        <w:t xml:space="preserve"> (transfection) using GraphPad Prism 6 (by GraphPad, San Diego, California).</w:t>
      </w:r>
      <w:r w:rsidR="00DC3A83" w:rsidRPr="00426B20">
        <w:rPr>
          <w:rFonts w:ascii="Times New Roman" w:hAnsi="Times New Roman" w:cs="Times New Roman"/>
        </w:rPr>
        <w:t xml:space="preserve"> The data was analyzed using Student’s t-test for two groups (p&lt;0.05), n</w:t>
      </w:r>
      <w:r w:rsidR="00DC3A83" w:rsidRPr="00426B20">
        <w:rPr>
          <w:rFonts w:ascii="Times New Roman" w:hAnsi="Times New Roman" w:cs="Times New Roman"/>
        </w:rPr>
        <w:sym w:font="Symbol" w:char="F0B3"/>
      </w:r>
      <w:r w:rsidR="00DC3A83" w:rsidRPr="00426B20">
        <w:rPr>
          <w:rFonts w:ascii="Times New Roman" w:hAnsi="Times New Roman" w:cs="Times New Roman"/>
        </w:rPr>
        <w:t xml:space="preserve">3 and Mean </w:t>
      </w:r>
      <w:r w:rsidR="00DC3A83" w:rsidRPr="00426B20">
        <w:rPr>
          <w:rFonts w:ascii="Times New Roman" w:hAnsi="Times New Roman" w:cs="Times New Roman"/>
        </w:rPr>
        <w:sym w:font="Symbol" w:char="F0B1"/>
      </w:r>
      <w:r w:rsidR="00DC3A83" w:rsidRPr="00426B20">
        <w:rPr>
          <w:rFonts w:ascii="Times New Roman" w:hAnsi="Times New Roman" w:cs="Times New Roman"/>
        </w:rPr>
        <w:t xml:space="preserve"> SEM. For three groups, we used </w:t>
      </w:r>
      <w:r w:rsidR="001B01AB" w:rsidRPr="00426B20">
        <w:rPr>
          <w:rFonts w:ascii="Times New Roman" w:hAnsi="Times New Roman" w:cs="Times New Roman"/>
        </w:rPr>
        <w:t xml:space="preserve">RM- </w:t>
      </w:r>
      <w:r w:rsidR="00DC3A83" w:rsidRPr="00426B20">
        <w:rPr>
          <w:rFonts w:ascii="Times New Roman" w:hAnsi="Times New Roman" w:cs="Times New Roman"/>
        </w:rPr>
        <w:t>One-Way ANOVA, Tukey’s post-hoc test (p&lt;0.05), n</w:t>
      </w:r>
      <w:r w:rsidR="00DC3A83" w:rsidRPr="00426B20">
        <w:rPr>
          <w:rFonts w:ascii="Times New Roman" w:hAnsi="Times New Roman" w:cs="Times New Roman"/>
        </w:rPr>
        <w:sym w:font="Symbol" w:char="F0B3"/>
      </w:r>
      <w:r w:rsidR="00DC3A83" w:rsidRPr="00426B20">
        <w:rPr>
          <w:rFonts w:ascii="Times New Roman" w:hAnsi="Times New Roman" w:cs="Times New Roman"/>
        </w:rPr>
        <w:t xml:space="preserve">3 and Mean </w:t>
      </w:r>
      <w:r w:rsidR="00DC3A83" w:rsidRPr="00426B20">
        <w:rPr>
          <w:rFonts w:ascii="Times New Roman" w:hAnsi="Times New Roman" w:cs="Times New Roman"/>
        </w:rPr>
        <w:sym w:font="Symbol" w:char="F0B1"/>
      </w:r>
      <w:r w:rsidR="00DC3A83" w:rsidRPr="00426B20">
        <w:rPr>
          <w:rFonts w:ascii="Times New Roman" w:hAnsi="Times New Roman" w:cs="Times New Roman"/>
        </w:rPr>
        <w:t xml:space="preserve"> SEM. </w:t>
      </w:r>
    </w:p>
    <w:p w:rsidR="000B5B1A" w:rsidRPr="00426B20" w:rsidRDefault="000B5B1A" w:rsidP="00566A11">
      <w:pPr>
        <w:spacing w:line="480" w:lineRule="auto"/>
        <w:rPr>
          <w:rFonts w:ascii="Times New Roman" w:hAnsi="Times New Roman" w:cs="Times New Roman"/>
        </w:rPr>
      </w:pPr>
      <w:r w:rsidRPr="00426B20">
        <w:rPr>
          <w:rFonts w:ascii="Times New Roman" w:hAnsi="Times New Roman" w:cs="Times New Roman"/>
        </w:rPr>
        <w:br w:type="page"/>
      </w:r>
    </w:p>
    <w:p w:rsidR="00C27B81" w:rsidRPr="00426B20" w:rsidRDefault="00C27B81" w:rsidP="00317929">
      <w:pPr>
        <w:pStyle w:val="Heading1"/>
        <w:jc w:val="center"/>
        <w:rPr>
          <w:rFonts w:ascii="Times New Roman" w:hAnsi="Times New Roman" w:cs="Times New Roman"/>
          <w:b w:val="0"/>
        </w:rPr>
      </w:pPr>
      <w:bookmarkStart w:id="55" w:name="_Toc13489162"/>
      <w:bookmarkStart w:id="56" w:name="_Toc13491465"/>
      <w:bookmarkStart w:id="57" w:name="_Toc16416225"/>
      <w:r w:rsidRPr="00426B20">
        <w:rPr>
          <w:rFonts w:ascii="Times New Roman" w:hAnsi="Times New Roman" w:cs="Times New Roman"/>
        </w:rPr>
        <w:lastRenderedPageBreak/>
        <w:t>CHAPTER IV: RESULTS AND DISCUSSION</w:t>
      </w:r>
      <w:bookmarkEnd w:id="55"/>
      <w:bookmarkEnd w:id="56"/>
      <w:bookmarkEnd w:id="57"/>
    </w:p>
    <w:p w:rsidR="00160E6F" w:rsidRPr="00426B20" w:rsidRDefault="00160E6F" w:rsidP="00C27B81">
      <w:pPr>
        <w:pStyle w:val="ListParagraph"/>
        <w:spacing w:line="480" w:lineRule="auto"/>
        <w:ind w:left="1080"/>
        <w:rPr>
          <w:rFonts w:ascii="Times New Roman" w:hAnsi="Times New Roman" w:cs="Times New Roman"/>
          <w:b/>
        </w:rPr>
      </w:pPr>
    </w:p>
    <w:p w:rsidR="005E579A" w:rsidRDefault="005E579A" w:rsidP="00915A0C">
      <w:pPr>
        <w:pStyle w:val="Heading2"/>
        <w:jc w:val="center"/>
        <w:rPr>
          <w:rFonts w:ascii="Times New Roman" w:hAnsi="Times New Roman" w:cs="Times New Roman"/>
        </w:rPr>
      </w:pPr>
      <w:bookmarkStart w:id="58" w:name="_Toc13489163"/>
      <w:bookmarkStart w:id="59" w:name="_Toc13491466"/>
      <w:bookmarkStart w:id="60" w:name="_Toc16416226"/>
      <w:r w:rsidRPr="00426B20">
        <w:rPr>
          <w:rFonts w:ascii="Times New Roman" w:hAnsi="Times New Roman" w:cs="Times New Roman"/>
        </w:rPr>
        <w:t>PART- I: Slick Channel and Magi-1</w:t>
      </w:r>
      <w:bookmarkEnd w:id="58"/>
      <w:bookmarkEnd w:id="59"/>
      <w:bookmarkEnd w:id="60"/>
    </w:p>
    <w:p w:rsidR="001F3D32" w:rsidRPr="001F3D32" w:rsidRDefault="001F3D32" w:rsidP="001F3D32"/>
    <w:p w:rsidR="00915A0C" w:rsidRPr="00426B20" w:rsidRDefault="00915A0C" w:rsidP="00915A0C">
      <w:pPr>
        <w:rPr>
          <w:rFonts w:ascii="Times New Roman" w:hAnsi="Times New Roman" w:cs="Times New Roman"/>
        </w:rPr>
      </w:pPr>
    </w:p>
    <w:p w:rsidR="000B5B1A" w:rsidRPr="00426B20" w:rsidRDefault="000B5B1A" w:rsidP="00566A11">
      <w:pPr>
        <w:pStyle w:val="ListParagraph"/>
        <w:numPr>
          <w:ilvl w:val="0"/>
          <w:numId w:val="7"/>
        </w:numPr>
        <w:spacing w:line="480" w:lineRule="auto"/>
        <w:jc w:val="both"/>
        <w:rPr>
          <w:rFonts w:ascii="Times New Roman" w:hAnsi="Times New Roman" w:cs="Times New Roman"/>
          <w:b/>
          <w:i/>
        </w:rPr>
      </w:pPr>
      <w:r w:rsidRPr="00426B20">
        <w:rPr>
          <w:rFonts w:ascii="Times New Roman" w:hAnsi="Times New Roman" w:cs="Times New Roman"/>
          <w:b/>
          <w:i/>
        </w:rPr>
        <w:t xml:space="preserve">Magi-1 </w:t>
      </w:r>
      <w:r w:rsidR="00275A5A" w:rsidRPr="00426B20">
        <w:rPr>
          <w:rFonts w:ascii="Times New Roman" w:hAnsi="Times New Roman" w:cs="Times New Roman"/>
          <w:b/>
          <w:i/>
        </w:rPr>
        <w:t>stabilizes</w:t>
      </w:r>
      <w:r w:rsidRPr="00426B20">
        <w:rPr>
          <w:rFonts w:ascii="Times New Roman" w:hAnsi="Times New Roman" w:cs="Times New Roman"/>
          <w:b/>
          <w:i/>
        </w:rPr>
        <w:t xml:space="preserve"> Slick </w:t>
      </w:r>
      <w:proofErr w:type="spellStart"/>
      <w:r w:rsidR="00275A5A" w:rsidRPr="00426B20">
        <w:rPr>
          <w:rFonts w:ascii="Times New Roman" w:hAnsi="Times New Roman" w:cs="Times New Roman"/>
          <w:b/>
          <w:i/>
        </w:rPr>
        <w:t>K</w:t>
      </w:r>
      <w:r w:rsidR="00275A5A" w:rsidRPr="00426B20">
        <w:rPr>
          <w:rFonts w:ascii="Times New Roman" w:hAnsi="Times New Roman" w:cs="Times New Roman"/>
          <w:b/>
          <w:i/>
          <w:vertAlign w:val="subscript"/>
        </w:rPr>
        <w:t>Na</w:t>
      </w:r>
      <w:proofErr w:type="spellEnd"/>
      <w:r w:rsidR="00275A5A" w:rsidRPr="00426B20">
        <w:rPr>
          <w:rFonts w:ascii="Times New Roman" w:hAnsi="Times New Roman" w:cs="Times New Roman"/>
          <w:b/>
          <w:i/>
        </w:rPr>
        <w:t xml:space="preserve"> </w:t>
      </w:r>
      <w:r w:rsidRPr="00426B20">
        <w:rPr>
          <w:rFonts w:ascii="Times New Roman" w:hAnsi="Times New Roman" w:cs="Times New Roman"/>
          <w:b/>
          <w:i/>
        </w:rPr>
        <w:t xml:space="preserve">channel </w:t>
      </w:r>
      <w:r w:rsidR="00275A5A" w:rsidRPr="00426B20">
        <w:rPr>
          <w:rFonts w:ascii="Times New Roman" w:hAnsi="Times New Roman" w:cs="Times New Roman"/>
          <w:b/>
          <w:i/>
        </w:rPr>
        <w:t xml:space="preserve">protein </w:t>
      </w:r>
      <w:r w:rsidRPr="00426B20">
        <w:rPr>
          <w:rFonts w:ascii="Times New Roman" w:hAnsi="Times New Roman" w:cs="Times New Roman"/>
          <w:b/>
          <w:i/>
        </w:rPr>
        <w:t>expression</w:t>
      </w:r>
      <w:r w:rsidR="00275A5A" w:rsidRPr="00426B20">
        <w:rPr>
          <w:rFonts w:ascii="Times New Roman" w:hAnsi="Times New Roman" w:cs="Times New Roman"/>
          <w:b/>
          <w:i/>
        </w:rPr>
        <w:t xml:space="preserve"> when </w:t>
      </w:r>
      <w:proofErr w:type="spellStart"/>
      <w:r w:rsidR="00275A5A" w:rsidRPr="00426B20">
        <w:rPr>
          <w:rFonts w:ascii="Times New Roman" w:hAnsi="Times New Roman" w:cs="Times New Roman"/>
          <w:b/>
          <w:i/>
        </w:rPr>
        <w:t>heterologously</w:t>
      </w:r>
      <w:proofErr w:type="spellEnd"/>
      <w:r w:rsidR="00275A5A" w:rsidRPr="00426B20">
        <w:rPr>
          <w:rFonts w:ascii="Times New Roman" w:hAnsi="Times New Roman" w:cs="Times New Roman"/>
          <w:b/>
          <w:i/>
        </w:rPr>
        <w:t xml:space="preserve"> </w:t>
      </w:r>
      <w:r w:rsidR="00113843" w:rsidRPr="00426B20">
        <w:rPr>
          <w:rFonts w:ascii="Times New Roman" w:hAnsi="Times New Roman" w:cs="Times New Roman"/>
          <w:b/>
          <w:i/>
        </w:rPr>
        <w:t>expressed in CHO cells</w:t>
      </w:r>
      <w:r w:rsidRPr="00426B20">
        <w:rPr>
          <w:rFonts w:ascii="Times New Roman" w:hAnsi="Times New Roman" w:cs="Times New Roman"/>
          <w:b/>
          <w:i/>
        </w:rPr>
        <w:t xml:space="preserve">: </w:t>
      </w:r>
    </w:p>
    <w:p w:rsidR="000B5B1A" w:rsidRPr="00426B20" w:rsidRDefault="008A45B3" w:rsidP="00566A11">
      <w:pPr>
        <w:pStyle w:val="ListParagraph"/>
        <w:spacing w:line="480" w:lineRule="auto"/>
        <w:ind w:left="1800"/>
        <w:jc w:val="both"/>
        <w:rPr>
          <w:rFonts w:ascii="Times New Roman" w:hAnsi="Times New Roman" w:cs="Times New Roman"/>
        </w:rPr>
      </w:pPr>
      <w:r w:rsidRPr="00426B20">
        <w:rPr>
          <w:rFonts w:ascii="Times New Roman" w:hAnsi="Times New Roman" w:cs="Times New Roman"/>
        </w:rPr>
        <w:t>We transient transfect</w:t>
      </w:r>
      <w:r w:rsidR="00113843" w:rsidRPr="00426B20">
        <w:rPr>
          <w:rFonts w:ascii="Times New Roman" w:hAnsi="Times New Roman" w:cs="Times New Roman"/>
        </w:rPr>
        <w:t xml:space="preserve">ed Slick plasmid and empty vector and Slick plasmid and a Magi-1 containing plasmid in CHO cells. </w:t>
      </w:r>
      <w:r w:rsidR="008A1276" w:rsidRPr="00426B20">
        <w:rPr>
          <w:rFonts w:ascii="Times New Roman" w:hAnsi="Times New Roman" w:cs="Times New Roman"/>
        </w:rPr>
        <w:t xml:space="preserve">The cells were lysed and observed for their total </w:t>
      </w:r>
      <w:r w:rsidR="00113843" w:rsidRPr="00426B20">
        <w:rPr>
          <w:rFonts w:ascii="Times New Roman" w:hAnsi="Times New Roman" w:cs="Times New Roman"/>
        </w:rPr>
        <w:t xml:space="preserve">Slick protein </w:t>
      </w:r>
      <w:r w:rsidR="008A1276" w:rsidRPr="00426B20">
        <w:rPr>
          <w:rFonts w:ascii="Times New Roman" w:hAnsi="Times New Roman" w:cs="Times New Roman"/>
        </w:rPr>
        <w:t xml:space="preserve">expression. The lanes with CHO cells expressing Slick co-transfected with Magi-1 showed a </w:t>
      </w:r>
      <w:r w:rsidR="0084170B" w:rsidRPr="00426B20">
        <w:rPr>
          <w:rFonts w:ascii="Times New Roman" w:hAnsi="Times New Roman" w:cs="Times New Roman"/>
        </w:rPr>
        <w:t xml:space="preserve">significantly larger expression compared to the lanes consisting of CHO cells expressing only Slick channel. </w:t>
      </w:r>
    </w:p>
    <w:p w:rsidR="00113843" w:rsidRPr="00426B20" w:rsidRDefault="0084170B" w:rsidP="00566A11">
      <w:pPr>
        <w:pStyle w:val="ListParagraph"/>
        <w:spacing w:line="480" w:lineRule="auto"/>
        <w:ind w:left="1800"/>
        <w:jc w:val="both"/>
        <w:rPr>
          <w:rFonts w:ascii="Times New Roman" w:hAnsi="Times New Roman" w:cs="Times New Roman"/>
        </w:rPr>
      </w:pPr>
      <w:r w:rsidRPr="00426B20">
        <w:rPr>
          <w:rFonts w:ascii="Times New Roman" w:hAnsi="Times New Roman" w:cs="Times New Roman"/>
        </w:rPr>
        <w:t xml:space="preserve">Magi-1 is able to protect the Slick channel from </w:t>
      </w:r>
      <w:r w:rsidR="00113843" w:rsidRPr="00426B20">
        <w:rPr>
          <w:rFonts w:ascii="Times New Roman" w:hAnsi="Times New Roman" w:cs="Times New Roman"/>
        </w:rPr>
        <w:t>endogenous ULs i</w:t>
      </w:r>
      <w:r w:rsidRPr="00426B20">
        <w:rPr>
          <w:rFonts w:ascii="Times New Roman" w:hAnsi="Times New Roman" w:cs="Times New Roman"/>
        </w:rPr>
        <w:t xml:space="preserve">n the CHO cells. </w:t>
      </w:r>
      <w:r w:rsidR="00895075" w:rsidRPr="00426B20">
        <w:rPr>
          <w:rFonts w:ascii="Times New Roman" w:hAnsi="Times New Roman" w:cs="Times New Roman"/>
        </w:rPr>
        <w:t xml:space="preserve">We hypothesized that Magi-1 recognizes and interacts with the PPxY motif on the Slick channel through its WW domain, whereby preventing the ubiquitin activity of endogenous ULs. </w:t>
      </w:r>
    </w:p>
    <w:p w:rsidR="009D2253" w:rsidRPr="00426B20" w:rsidRDefault="00670A3D" w:rsidP="00566A11">
      <w:pPr>
        <w:pStyle w:val="ListParagraph"/>
        <w:spacing w:line="480" w:lineRule="auto"/>
        <w:ind w:left="1800"/>
        <w:jc w:val="both"/>
        <w:rPr>
          <w:rFonts w:ascii="Times New Roman" w:hAnsi="Times New Roman" w:cs="Times New Roman"/>
        </w:rPr>
      </w:pPr>
      <w:r w:rsidRPr="00426B2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916657B" wp14:editId="19DF0618">
                <wp:simplePos x="0" y="0"/>
                <wp:positionH relativeFrom="column">
                  <wp:posOffset>1033491</wp:posOffset>
                </wp:positionH>
                <wp:positionV relativeFrom="paragraph">
                  <wp:posOffset>1712306</wp:posOffset>
                </wp:positionV>
                <wp:extent cx="4876800" cy="491067"/>
                <wp:effectExtent l="0" t="0" r="12700" b="17145"/>
                <wp:wrapNone/>
                <wp:docPr id="5" name="Text Box 5"/>
                <wp:cNvGraphicFramePr/>
                <a:graphic xmlns:a="http://schemas.openxmlformats.org/drawingml/2006/main">
                  <a:graphicData uri="http://schemas.microsoft.com/office/word/2010/wordprocessingShape">
                    <wps:wsp>
                      <wps:cNvSpPr txBox="1"/>
                      <wps:spPr>
                        <a:xfrm>
                          <a:off x="0" y="0"/>
                          <a:ext cx="4876800" cy="491067"/>
                        </a:xfrm>
                        <a:prstGeom prst="rect">
                          <a:avLst/>
                        </a:prstGeom>
                        <a:solidFill>
                          <a:schemeClr val="lt1"/>
                        </a:solidFill>
                        <a:ln w="6350">
                          <a:solidFill>
                            <a:prstClr val="black"/>
                          </a:solidFill>
                        </a:ln>
                      </wps:spPr>
                      <wps:txbx>
                        <w:txbxContent>
                          <w:p w:rsidR="00B36461" w:rsidRPr="00735E92" w:rsidRDefault="00B36461" w:rsidP="00630774">
                            <w:pPr>
                              <w:jc w:val="both"/>
                              <w:rPr>
                                <w:rFonts w:ascii="Times New Roman" w:hAnsi="Times New Roman" w:cs="Times New Roman"/>
                                <w:sz w:val="16"/>
                                <w:szCs w:val="16"/>
                              </w:rPr>
                            </w:pPr>
                            <w:r>
                              <w:rPr>
                                <w:rFonts w:ascii="Times New Roman" w:hAnsi="Times New Roman" w:cs="Times New Roman"/>
                                <w:b/>
                                <w:sz w:val="16"/>
                                <w:szCs w:val="16"/>
                              </w:rPr>
                              <w:t xml:space="preserve">Fig. 1 </w:t>
                            </w:r>
                            <w:r w:rsidRPr="00735E92">
                              <w:rPr>
                                <w:rFonts w:ascii="Times New Roman" w:hAnsi="Times New Roman" w:cs="Times New Roman"/>
                                <w:sz w:val="16"/>
                                <w:szCs w:val="16"/>
                              </w:rPr>
                              <w:t xml:space="preserve">Representative </w:t>
                            </w:r>
                            <w:r>
                              <w:rPr>
                                <w:rFonts w:ascii="Times New Roman" w:hAnsi="Times New Roman" w:cs="Times New Roman"/>
                                <w:sz w:val="16"/>
                                <w:szCs w:val="16"/>
                              </w:rPr>
                              <w:t>immuno</w:t>
                            </w:r>
                            <w:r w:rsidRPr="00735E92">
                              <w:rPr>
                                <w:rFonts w:ascii="Times New Roman" w:hAnsi="Times New Roman" w:cs="Times New Roman"/>
                                <w:sz w:val="16"/>
                                <w:szCs w:val="16"/>
                              </w:rPr>
                              <w:t>blot showing the increased expression of Slick due to the presence of Magi-1</w:t>
                            </w:r>
                            <w:r>
                              <w:rPr>
                                <w:rFonts w:ascii="Times New Roman" w:hAnsi="Times New Roman" w:cs="Times New Roman"/>
                                <w:sz w:val="16"/>
                                <w:szCs w:val="16"/>
                              </w:rPr>
                              <w:t xml:space="preserve"> (Left). Quantification of the increased Slick channel expression in CHO cells with Magi-1 (right). Three different cultures per experimental condition were analyzed and the values are expressed as Mean </w:t>
                            </w:r>
                            <w:r>
                              <w:rPr>
                                <w:rFonts w:ascii="Times New Roman" w:hAnsi="Times New Roman" w:cs="Times New Roman"/>
                                <w:sz w:val="16"/>
                                <w:szCs w:val="16"/>
                              </w:rPr>
                              <w:sym w:font="Symbol" w:char="F0B1"/>
                            </w:r>
                            <w:r>
                              <w:rPr>
                                <w:rFonts w:ascii="Times New Roman" w:hAnsi="Times New Roman" w:cs="Times New Roman"/>
                                <w:sz w:val="16"/>
                                <w:szCs w:val="16"/>
                              </w:rPr>
                              <w:t xml:space="preserve"> SEM (Student’s t-test, p&lt;0.05).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6657B" id="Text Box 5" o:spid="_x0000_s1031" type="#_x0000_t202" style="position:absolute;left:0;text-align:left;margin-left:81.4pt;margin-top:134.85pt;width:384pt;height:3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" fillcolor="white [3201]" strokeweight=".5pt">
                <v:textbox>
                  <w:txbxContent>
                    <w:p w:rsidR="00B36461" w:rsidRPr="00735E92" w:rsidRDefault="00B36461" w:rsidP="00630774">
                      <w:pPr>
                        <w:jc w:val="both"/>
                        <w:rPr>
                          <w:rFonts w:ascii="Times New Roman" w:hAnsi="Times New Roman" w:cs="Times New Roman"/>
                          <w:sz w:val="16"/>
                          <w:szCs w:val="16"/>
                        </w:rPr>
                      </w:pPr>
                      <w:r>
                        <w:rPr>
                          <w:rFonts w:ascii="Times New Roman" w:hAnsi="Times New Roman" w:cs="Times New Roman"/>
                          <w:b/>
                          <w:sz w:val="16"/>
                          <w:szCs w:val="16"/>
                        </w:rPr>
                        <w:t xml:space="preserve">Fig. 1 </w:t>
                      </w:r>
                      <w:r w:rsidRPr="00735E92">
                        <w:rPr>
                          <w:rFonts w:ascii="Times New Roman" w:hAnsi="Times New Roman" w:cs="Times New Roman"/>
                          <w:sz w:val="16"/>
                          <w:szCs w:val="16"/>
                        </w:rPr>
                        <w:t xml:space="preserve">Representative </w:t>
                      </w:r>
                      <w:r>
                        <w:rPr>
                          <w:rFonts w:ascii="Times New Roman" w:hAnsi="Times New Roman" w:cs="Times New Roman"/>
                          <w:sz w:val="16"/>
                          <w:szCs w:val="16"/>
                        </w:rPr>
                        <w:t>immuno</w:t>
                      </w:r>
                      <w:r w:rsidRPr="00735E92">
                        <w:rPr>
                          <w:rFonts w:ascii="Times New Roman" w:hAnsi="Times New Roman" w:cs="Times New Roman"/>
                          <w:sz w:val="16"/>
                          <w:szCs w:val="16"/>
                        </w:rPr>
                        <w:t>blot showing the increased expression of Slick due to the presence of Magi-1</w:t>
                      </w:r>
                      <w:r>
                        <w:rPr>
                          <w:rFonts w:ascii="Times New Roman" w:hAnsi="Times New Roman" w:cs="Times New Roman"/>
                          <w:sz w:val="16"/>
                          <w:szCs w:val="16"/>
                        </w:rPr>
                        <w:t xml:space="preserve"> (Left). Quantification of the increased Slick channel expression in CHO cells with Magi-1 (right). Three different cultures per experimental condition were analyzed and the values are expressed as Mean </w:t>
                      </w:r>
                      <w:r>
                        <w:rPr>
                          <w:rFonts w:ascii="Times New Roman" w:hAnsi="Times New Roman" w:cs="Times New Roman"/>
                          <w:sz w:val="16"/>
                          <w:szCs w:val="16"/>
                        </w:rPr>
                        <w:sym w:font="Symbol" w:char="F0B1"/>
                      </w:r>
                      <w:r>
                        <w:rPr>
                          <w:rFonts w:ascii="Times New Roman" w:hAnsi="Times New Roman" w:cs="Times New Roman"/>
                          <w:sz w:val="16"/>
                          <w:szCs w:val="16"/>
                        </w:rPr>
                        <w:t xml:space="preserve"> SEM (Student’s t-test, p&lt;0.05). </w:t>
                      </w:r>
                    </w:p>
                  </w:txbxContent>
                </v:textbox>
              </v:shape>
            </w:pict>
          </mc:Fallback>
        </mc:AlternateContent>
      </w:r>
      <w:r w:rsidR="00113843" w:rsidRPr="00426B20">
        <w:rPr>
          <w:rFonts w:ascii="Times New Roman" w:hAnsi="Times New Roman" w:cs="Times New Roman"/>
        </w:rPr>
        <w:t xml:space="preserve"> </w:t>
      </w:r>
      <w:r w:rsidR="00034157" w:rsidRPr="00426B20">
        <w:rPr>
          <w:rFonts w:ascii="Times New Roman" w:hAnsi="Times New Roman" w:cs="Times New Roman"/>
          <w:noProof/>
        </w:rPr>
        <w:drawing>
          <wp:inline distT="0" distB="0" distL="0" distR="0" wp14:anchorId="09D5FA61" wp14:editId="28766A92">
            <wp:extent cx="2347094" cy="186917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09 at 12.19.53.png"/>
                    <pic:cNvPicPr/>
                  </pic:nvPicPr>
                  <pic:blipFill>
                    <a:blip r:embed="rId19">
                      <a:extLst>
                        <a:ext uri="{28A0092B-C50C-407E-A947-70E740481C1C}">
                          <a14:useLocalDpi xmlns:a14="http://schemas.microsoft.com/office/drawing/2010/main" val="0"/>
                        </a:ext>
                      </a:extLst>
                    </a:blip>
                    <a:stretch>
                      <a:fillRect/>
                    </a:stretch>
                  </pic:blipFill>
                  <pic:spPr>
                    <a:xfrm>
                      <a:off x="0" y="0"/>
                      <a:ext cx="2347094" cy="1869178"/>
                    </a:xfrm>
                    <a:prstGeom prst="rect">
                      <a:avLst/>
                    </a:prstGeom>
                  </pic:spPr>
                </pic:pic>
              </a:graphicData>
            </a:graphic>
          </wp:inline>
        </w:drawing>
      </w:r>
      <w:r w:rsidR="00895075" w:rsidRPr="00426B20">
        <w:rPr>
          <w:rFonts w:ascii="Times New Roman" w:hAnsi="Times New Roman" w:cs="Times New Roman"/>
          <w:noProof/>
        </w:rPr>
        <w:drawing>
          <wp:inline distT="0" distB="0" distL="0" distR="0" wp14:anchorId="439BA326" wp14:editId="7A2CB258">
            <wp:extent cx="2365800" cy="196543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20">
                      <a:extLst>
                        <a:ext uri="{28A0092B-C50C-407E-A947-70E740481C1C}">
                          <a14:useLocalDpi xmlns:a14="http://schemas.microsoft.com/office/drawing/2010/main" val="0"/>
                        </a:ext>
                      </a:extLst>
                    </a:blip>
                    <a:stretch>
                      <a:fillRect/>
                    </a:stretch>
                  </pic:blipFill>
                  <pic:spPr>
                    <a:xfrm>
                      <a:off x="0" y="0"/>
                      <a:ext cx="2373689" cy="1971988"/>
                    </a:xfrm>
                    <a:prstGeom prst="rect">
                      <a:avLst/>
                    </a:prstGeom>
                  </pic:spPr>
                </pic:pic>
              </a:graphicData>
            </a:graphic>
          </wp:inline>
        </w:drawing>
      </w:r>
    </w:p>
    <w:p w:rsidR="00160E6F" w:rsidRPr="00426B20" w:rsidRDefault="00160E6F" w:rsidP="00566A11">
      <w:pPr>
        <w:spacing w:line="480" w:lineRule="auto"/>
        <w:jc w:val="both"/>
        <w:rPr>
          <w:rFonts w:ascii="Times New Roman" w:hAnsi="Times New Roman" w:cs="Times New Roman"/>
        </w:rPr>
      </w:pPr>
    </w:p>
    <w:p w:rsidR="00160E6F" w:rsidRPr="00426B20" w:rsidRDefault="00160E6F" w:rsidP="00566A11">
      <w:pPr>
        <w:spacing w:line="480" w:lineRule="auto"/>
        <w:jc w:val="both"/>
        <w:rPr>
          <w:rFonts w:ascii="Times New Roman" w:hAnsi="Times New Roman" w:cs="Times New Roman"/>
        </w:rPr>
      </w:pPr>
    </w:p>
    <w:p w:rsidR="00160E6F" w:rsidRPr="00426B20" w:rsidRDefault="00160E6F" w:rsidP="00566A11">
      <w:pPr>
        <w:spacing w:line="480" w:lineRule="auto"/>
        <w:jc w:val="both"/>
        <w:rPr>
          <w:rFonts w:ascii="Times New Roman" w:hAnsi="Times New Roman" w:cs="Times New Roman"/>
        </w:rPr>
      </w:pPr>
    </w:p>
    <w:p w:rsidR="00160E6F" w:rsidRPr="00426B20" w:rsidRDefault="00160E6F" w:rsidP="00566A11">
      <w:pPr>
        <w:spacing w:line="480" w:lineRule="auto"/>
        <w:jc w:val="both"/>
        <w:rPr>
          <w:rFonts w:ascii="Times New Roman" w:hAnsi="Times New Roman" w:cs="Times New Roman"/>
        </w:rPr>
      </w:pPr>
    </w:p>
    <w:p w:rsidR="009F4936" w:rsidRPr="00426B20" w:rsidRDefault="00517266" w:rsidP="00566A11">
      <w:pPr>
        <w:pStyle w:val="ListParagraph"/>
        <w:numPr>
          <w:ilvl w:val="0"/>
          <w:numId w:val="7"/>
        </w:numPr>
        <w:spacing w:line="480" w:lineRule="auto"/>
        <w:jc w:val="both"/>
        <w:rPr>
          <w:rFonts w:ascii="Times New Roman" w:hAnsi="Times New Roman" w:cs="Times New Roman"/>
          <w:b/>
          <w:i/>
        </w:rPr>
      </w:pPr>
      <w:r w:rsidRPr="00426B20">
        <w:rPr>
          <w:rFonts w:ascii="Times New Roman" w:hAnsi="Times New Roman" w:cs="Times New Roman"/>
          <w:b/>
          <w:i/>
        </w:rPr>
        <w:t xml:space="preserve">Magi-1 binds to the PPxY motif at the C-terminus of the Slick Channel through its WW domain: </w:t>
      </w:r>
    </w:p>
    <w:p w:rsidR="0095290F" w:rsidRPr="00426B20" w:rsidRDefault="00895075" w:rsidP="00566A11">
      <w:pPr>
        <w:pStyle w:val="ListParagraph"/>
        <w:spacing w:line="480" w:lineRule="auto"/>
        <w:ind w:left="1800"/>
        <w:jc w:val="both"/>
        <w:rPr>
          <w:rFonts w:ascii="Times New Roman" w:hAnsi="Times New Roman" w:cs="Times New Roman"/>
        </w:rPr>
      </w:pPr>
      <w:r w:rsidRPr="00426B20">
        <w:rPr>
          <w:rFonts w:ascii="Times New Roman" w:hAnsi="Times New Roman" w:cs="Times New Roman"/>
        </w:rPr>
        <w:t>To confirm the site of interaction between slick channel and Magi-1, we recognized the PPxY</w:t>
      </w:r>
      <w:r w:rsidR="0023357B" w:rsidRPr="00426B20">
        <w:rPr>
          <w:rFonts w:ascii="Times New Roman" w:hAnsi="Times New Roman" w:cs="Times New Roman"/>
        </w:rPr>
        <w:t xml:space="preserve"> motif in the C-terminus and mutated </w:t>
      </w:r>
      <w:r w:rsidR="00CD6D16" w:rsidRPr="00426B20">
        <w:rPr>
          <w:rFonts w:ascii="Times New Roman" w:hAnsi="Times New Roman" w:cs="Times New Roman"/>
        </w:rPr>
        <w:t xml:space="preserve">the </w:t>
      </w:r>
      <w:r w:rsidR="00113843" w:rsidRPr="00426B20">
        <w:rPr>
          <w:rFonts w:ascii="Times New Roman" w:hAnsi="Times New Roman" w:cs="Times New Roman"/>
        </w:rPr>
        <w:t>t</w:t>
      </w:r>
      <w:r w:rsidR="00CD6D16" w:rsidRPr="00426B20">
        <w:rPr>
          <w:rFonts w:ascii="Times New Roman" w:hAnsi="Times New Roman" w:cs="Times New Roman"/>
        </w:rPr>
        <w:t>yrosine(Y) at the 15</w:t>
      </w:r>
      <w:r w:rsidR="00CD6D16" w:rsidRPr="00426B20">
        <w:rPr>
          <w:rFonts w:ascii="Times New Roman" w:hAnsi="Times New Roman" w:cs="Times New Roman"/>
          <w:vertAlign w:val="superscript"/>
        </w:rPr>
        <w:t>th</w:t>
      </w:r>
      <w:r w:rsidR="00CD6D16" w:rsidRPr="00426B20">
        <w:rPr>
          <w:rFonts w:ascii="Times New Roman" w:hAnsi="Times New Roman" w:cs="Times New Roman"/>
        </w:rPr>
        <w:t xml:space="preserve"> position with Alanine (A)</w:t>
      </w:r>
      <w:r w:rsidR="0023357B" w:rsidRPr="00426B20">
        <w:rPr>
          <w:rFonts w:ascii="Times New Roman" w:hAnsi="Times New Roman" w:cs="Times New Roman"/>
        </w:rPr>
        <w:t xml:space="preserve"> whereby</w:t>
      </w:r>
      <w:r w:rsidR="00CD6D16" w:rsidRPr="00426B20">
        <w:rPr>
          <w:rFonts w:ascii="Times New Roman" w:hAnsi="Times New Roman" w:cs="Times New Roman"/>
        </w:rPr>
        <w:t xml:space="preserve"> changing the structure of the PPxY motif. </w:t>
      </w:r>
    </w:p>
    <w:p w:rsidR="00517266" w:rsidRPr="00426B20" w:rsidRDefault="0095290F" w:rsidP="00566A11">
      <w:pPr>
        <w:pStyle w:val="ListParagraph"/>
        <w:spacing w:line="480" w:lineRule="auto"/>
        <w:ind w:left="1800"/>
        <w:jc w:val="both"/>
        <w:rPr>
          <w:rFonts w:ascii="Times New Roman" w:hAnsi="Times New Roman" w:cs="Times New Roman"/>
          <w:color w:val="FF0000"/>
        </w:rPr>
      </w:pPr>
      <w:r w:rsidRPr="00426B20">
        <w:rPr>
          <w:rFonts w:ascii="Times New Roman" w:hAnsi="Times New Roman" w:cs="Times New Roman"/>
        </w:rPr>
        <w:t xml:space="preserve">We cultured CHO </w:t>
      </w:r>
      <w:r w:rsidR="00113843" w:rsidRPr="00426B20">
        <w:rPr>
          <w:rFonts w:ascii="Times New Roman" w:hAnsi="Times New Roman" w:cs="Times New Roman"/>
        </w:rPr>
        <w:t xml:space="preserve">and </w:t>
      </w:r>
      <w:r w:rsidRPr="00426B20">
        <w:rPr>
          <w:rFonts w:ascii="Times New Roman" w:hAnsi="Times New Roman" w:cs="Times New Roman"/>
        </w:rPr>
        <w:t xml:space="preserve">transfected </w:t>
      </w:r>
      <w:r w:rsidR="00113843" w:rsidRPr="00426B20">
        <w:rPr>
          <w:rFonts w:ascii="Times New Roman" w:hAnsi="Times New Roman" w:cs="Times New Roman"/>
        </w:rPr>
        <w:t xml:space="preserve">with Y15A </w:t>
      </w:r>
      <w:r w:rsidRPr="00426B20">
        <w:rPr>
          <w:rFonts w:ascii="Times New Roman" w:hAnsi="Times New Roman" w:cs="Times New Roman"/>
        </w:rPr>
        <w:t xml:space="preserve">Slick channel (control) </w:t>
      </w:r>
      <w:r w:rsidR="00113843" w:rsidRPr="00426B20">
        <w:rPr>
          <w:rFonts w:ascii="Times New Roman" w:hAnsi="Times New Roman" w:cs="Times New Roman"/>
        </w:rPr>
        <w:t>and Y15A</w:t>
      </w:r>
      <w:r w:rsidRPr="00426B20">
        <w:rPr>
          <w:rFonts w:ascii="Times New Roman" w:hAnsi="Times New Roman" w:cs="Times New Roman"/>
        </w:rPr>
        <w:t xml:space="preserve"> Slick </w:t>
      </w:r>
      <w:r w:rsidR="00113843" w:rsidRPr="00426B20">
        <w:rPr>
          <w:rFonts w:ascii="Times New Roman" w:hAnsi="Times New Roman" w:cs="Times New Roman"/>
        </w:rPr>
        <w:t>with</w:t>
      </w:r>
      <w:r w:rsidRPr="00426B20">
        <w:rPr>
          <w:rFonts w:ascii="Times New Roman" w:hAnsi="Times New Roman" w:cs="Times New Roman"/>
        </w:rPr>
        <w:t xml:space="preserve"> Magi-1</w:t>
      </w:r>
      <w:r w:rsidR="00113843" w:rsidRPr="00426B20">
        <w:rPr>
          <w:rFonts w:ascii="Times New Roman" w:hAnsi="Times New Roman" w:cs="Times New Roman"/>
        </w:rPr>
        <w:t xml:space="preserve"> (test)</w:t>
      </w:r>
      <w:r w:rsidRPr="00426B20">
        <w:rPr>
          <w:rFonts w:ascii="Times New Roman" w:hAnsi="Times New Roman" w:cs="Times New Roman"/>
        </w:rPr>
        <w:t>. We observed that the protein levels in the cells expressing only the mutated slick was not significantly different from the cells co-transfected with both the</w:t>
      </w:r>
      <w:r w:rsidR="00113843" w:rsidRPr="00426B20">
        <w:rPr>
          <w:rFonts w:ascii="Times New Roman" w:hAnsi="Times New Roman" w:cs="Times New Roman"/>
        </w:rPr>
        <w:t xml:space="preserve"> Y15A</w:t>
      </w:r>
      <w:r w:rsidRPr="00426B20">
        <w:rPr>
          <w:rFonts w:ascii="Times New Roman" w:hAnsi="Times New Roman" w:cs="Times New Roman"/>
        </w:rPr>
        <w:t xml:space="preserve"> Slick and Magi-1</w:t>
      </w:r>
      <w:r w:rsidR="00113843" w:rsidRPr="00426B20">
        <w:rPr>
          <w:rFonts w:ascii="Times New Roman" w:hAnsi="Times New Roman" w:cs="Times New Roman"/>
        </w:rPr>
        <w:t xml:space="preserve">, suggesting the site of interaction as the PPxY motif with the WW domain. </w:t>
      </w:r>
      <w:r w:rsidR="004633B9" w:rsidRPr="00426B20">
        <w:rPr>
          <w:rFonts w:ascii="Times New Roman" w:hAnsi="Times New Roman" w:cs="Times New Roman"/>
        </w:rPr>
        <w:t xml:space="preserve">These results suggest that Magi-1 protects the slick channel from degradation </w:t>
      </w:r>
      <w:r w:rsidR="00FA27EE" w:rsidRPr="00426B20">
        <w:rPr>
          <w:rFonts w:ascii="Times New Roman" w:hAnsi="Times New Roman" w:cs="Times New Roman"/>
        </w:rPr>
        <w:t xml:space="preserve">by the ULs by preventing their binding. </w:t>
      </w:r>
    </w:p>
    <w:p w:rsidR="008E2C56" w:rsidRPr="00426B20" w:rsidRDefault="00AF48A8" w:rsidP="00566A11">
      <w:pPr>
        <w:pStyle w:val="ListParagraph"/>
        <w:spacing w:line="480" w:lineRule="auto"/>
        <w:ind w:left="1800"/>
        <w:jc w:val="both"/>
        <w:rPr>
          <w:rFonts w:ascii="Times New Roman" w:hAnsi="Times New Roman" w:cs="Times New Roman"/>
        </w:rPr>
      </w:pPr>
      <w:r w:rsidRPr="00426B20">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7A15378" wp14:editId="2511BE24">
                <wp:simplePos x="0" y="0"/>
                <wp:positionH relativeFrom="column">
                  <wp:posOffset>1148316</wp:posOffset>
                </wp:positionH>
                <wp:positionV relativeFrom="paragraph">
                  <wp:posOffset>1872393</wp:posOffset>
                </wp:positionV>
                <wp:extent cx="4688958" cy="563526"/>
                <wp:effectExtent l="0" t="0" r="10160" b="8255"/>
                <wp:wrapNone/>
                <wp:docPr id="4" name="Text Box 4"/>
                <wp:cNvGraphicFramePr/>
                <a:graphic xmlns:a="http://schemas.openxmlformats.org/drawingml/2006/main">
                  <a:graphicData uri="http://schemas.microsoft.com/office/word/2010/wordprocessingShape">
                    <wps:wsp>
                      <wps:cNvSpPr txBox="1"/>
                      <wps:spPr>
                        <a:xfrm>
                          <a:off x="0" y="0"/>
                          <a:ext cx="4688958" cy="563526"/>
                        </a:xfrm>
                        <a:prstGeom prst="rect">
                          <a:avLst/>
                        </a:prstGeom>
                        <a:solidFill>
                          <a:schemeClr val="lt1"/>
                        </a:solidFill>
                        <a:ln w="6350">
                          <a:solidFill>
                            <a:prstClr val="black"/>
                          </a:solidFill>
                        </a:ln>
                      </wps:spPr>
                      <wps:txbx>
                        <w:txbxContent>
                          <w:p w:rsidR="00B36461" w:rsidRPr="00735E92" w:rsidRDefault="00B36461" w:rsidP="00AF48A8">
                            <w:pPr>
                              <w:jc w:val="both"/>
                              <w:rPr>
                                <w:rFonts w:ascii="Times New Roman" w:hAnsi="Times New Roman" w:cs="Times New Roman"/>
                                <w:sz w:val="16"/>
                                <w:szCs w:val="16"/>
                              </w:rPr>
                            </w:pPr>
                            <w:r>
                              <w:rPr>
                                <w:rFonts w:ascii="Times New Roman" w:hAnsi="Times New Roman" w:cs="Times New Roman"/>
                                <w:b/>
                                <w:sz w:val="16"/>
                                <w:szCs w:val="16"/>
                              </w:rPr>
                              <w:t xml:space="preserve">Fig. 2 </w:t>
                            </w:r>
                            <w:r w:rsidRPr="00735E92">
                              <w:rPr>
                                <w:rFonts w:ascii="Times New Roman" w:hAnsi="Times New Roman" w:cs="Times New Roman"/>
                                <w:sz w:val="16"/>
                                <w:szCs w:val="16"/>
                              </w:rPr>
                              <w:t xml:space="preserve">Representative </w:t>
                            </w:r>
                            <w:r>
                              <w:rPr>
                                <w:rFonts w:ascii="Times New Roman" w:hAnsi="Times New Roman" w:cs="Times New Roman"/>
                                <w:sz w:val="16"/>
                                <w:szCs w:val="16"/>
                              </w:rPr>
                              <w:t>immuno</w:t>
                            </w:r>
                            <w:r w:rsidRPr="00735E92">
                              <w:rPr>
                                <w:rFonts w:ascii="Times New Roman" w:hAnsi="Times New Roman" w:cs="Times New Roman"/>
                                <w:sz w:val="16"/>
                                <w:szCs w:val="16"/>
                              </w:rPr>
                              <w:t xml:space="preserve">blot showing the expression of </w:t>
                            </w:r>
                            <w:r>
                              <w:rPr>
                                <w:rFonts w:ascii="Times New Roman" w:hAnsi="Times New Roman" w:cs="Times New Roman"/>
                                <w:sz w:val="16"/>
                                <w:szCs w:val="16"/>
                              </w:rPr>
                              <w:t xml:space="preserve">Mutated </w:t>
                            </w:r>
                            <w:r w:rsidRPr="00735E92">
                              <w:rPr>
                                <w:rFonts w:ascii="Times New Roman" w:hAnsi="Times New Roman" w:cs="Times New Roman"/>
                                <w:sz w:val="16"/>
                                <w:szCs w:val="16"/>
                              </w:rPr>
                              <w:t>Slick</w:t>
                            </w:r>
                            <w:r>
                              <w:rPr>
                                <w:rFonts w:ascii="Times New Roman" w:hAnsi="Times New Roman" w:cs="Times New Roman"/>
                                <w:sz w:val="16"/>
                                <w:szCs w:val="16"/>
                              </w:rPr>
                              <w:t xml:space="preserve"> (Y15A)</w:t>
                            </w:r>
                            <w:r w:rsidRPr="00735E92">
                              <w:rPr>
                                <w:rFonts w:ascii="Times New Roman" w:hAnsi="Times New Roman" w:cs="Times New Roman"/>
                                <w:sz w:val="16"/>
                                <w:szCs w:val="16"/>
                              </w:rPr>
                              <w:t xml:space="preserve"> </w:t>
                            </w:r>
                            <w:r>
                              <w:rPr>
                                <w:rFonts w:ascii="Times New Roman" w:hAnsi="Times New Roman" w:cs="Times New Roman"/>
                                <w:sz w:val="16"/>
                                <w:szCs w:val="16"/>
                              </w:rPr>
                              <w:t xml:space="preserve">and Mutated Slick co-transfected with </w:t>
                            </w:r>
                            <w:r w:rsidRPr="00735E92">
                              <w:rPr>
                                <w:rFonts w:ascii="Times New Roman" w:hAnsi="Times New Roman" w:cs="Times New Roman"/>
                                <w:sz w:val="16"/>
                                <w:szCs w:val="16"/>
                              </w:rPr>
                              <w:t>Magi-1</w:t>
                            </w:r>
                            <w:r>
                              <w:rPr>
                                <w:rFonts w:ascii="Times New Roman" w:hAnsi="Times New Roman" w:cs="Times New Roman"/>
                                <w:sz w:val="16"/>
                                <w:szCs w:val="16"/>
                              </w:rPr>
                              <w:t xml:space="preserve"> (Left). Quantification of the Mutated Slick channel expression in CHO cells with Magi-1 (right). Three different cultures per experimental condition were analyzed and the values are expressed as Mean </w:t>
                            </w:r>
                            <w:r>
                              <w:rPr>
                                <w:rFonts w:ascii="Times New Roman" w:hAnsi="Times New Roman" w:cs="Times New Roman"/>
                                <w:sz w:val="16"/>
                                <w:szCs w:val="16"/>
                              </w:rPr>
                              <w:sym w:font="Symbol" w:char="F0B1"/>
                            </w:r>
                            <w:r>
                              <w:rPr>
                                <w:rFonts w:ascii="Times New Roman" w:hAnsi="Times New Roman" w:cs="Times New Roman"/>
                                <w:sz w:val="16"/>
                                <w:szCs w:val="16"/>
                              </w:rPr>
                              <w:t xml:space="preserve"> SEM (Student’s t-test, p&lt;0.05). </w:t>
                            </w:r>
                          </w:p>
                          <w:p w:rsidR="00B36461" w:rsidRDefault="00B364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A15378" id="Text Box 4" o:spid="_x0000_s1032" type="#_x0000_t202" style="position:absolute;left:0;text-align:left;margin-left:90.4pt;margin-top:147.45pt;width:369.2pt;height:44.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" fillcolor="white [3201]" strokeweight=".5pt">
                <v:textbox>
                  <w:txbxContent>
                    <w:p w:rsidR="00B36461" w:rsidRPr="00735E92" w:rsidRDefault="00B36461" w:rsidP="00AF48A8">
                      <w:pPr>
                        <w:jc w:val="both"/>
                        <w:rPr>
                          <w:rFonts w:ascii="Times New Roman" w:hAnsi="Times New Roman" w:cs="Times New Roman"/>
                          <w:sz w:val="16"/>
                          <w:szCs w:val="16"/>
                        </w:rPr>
                      </w:pPr>
                      <w:r>
                        <w:rPr>
                          <w:rFonts w:ascii="Times New Roman" w:hAnsi="Times New Roman" w:cs="Times New Roman"/>
                          <w:b/>
                          <w:sz w:val="16"/>
                          <w:szCs w:val="16"/>
                        </w:rPr>
                        <w:t xml:space="preserve">Fig. 2 </w:t>
                      </w:r>
                      <w:r w:rsidRPr="00735E92">
                        <w:rPr>
                          <w:rFonts w:ascii="Times New Roman" w:hAnsi="Times New Roman" w:cs="Times New Roman"/>
                          <w:sz w:val="16"/>
                          <w:szCs w:val="16"/>
                        </w:rPr>
                        <w:t xml:space="preserve">Representative </w:t>
                      </w:r>
                      <w:r>
                        <w:rPr>
                          <w:rFonts w:ascii="Times New Roman" w:hAnsi="Times New Roman" w:cs="Times New Roman"/>
                          <w:sz w:val="16"/>
                          <w:szCs w:val="16"/>
                        </w:rPr>
                        <w:t>immuno</w:t>
                      </w:r>
                      <w:r w:rsidRPr="00735E92">
                        <w:rPr>
                          <w:rFonts w:ascii="Times New Roman" w:hAnsi="Times New Roman" w:cs="Times New Roman"/>
                          <w:sz w:val="16"/>
                          <w:szCs w:val="16"/>
                        </w:rPr>
                        <w:t xml:space="preserve">blot showing the expression of </w:t>
                      </w:r>
                      <w:r>
                        <w:rPr>
                          <w:rFonts w:ascii="Times New Roman" w:hAnsi="Times New Roman" w:cs="Times New Roman"/>
                          <w:sz w:val="16"/>
                          <w:szCs w:val="16"/>
                        </w:rPr>
                        <w:t xml:space="preserve">Mutated </w:t>
                      </w:r>
                      <w:r w:rsidRPr="00735E92">
                        <w:rPr>
                          <w:rFonts w:ascii="Times New Roman" w:hAnsi="Times New Roman" w:cs="Times New Roman"/>
                          <w:sz w:val="16"/>
                          <w:szCs w:val="16"/>
                        </w:rPr>
                        <w:t>Slick</w:t>
                      </w:r>
                      <w:r>
                        <w:rPr>
                          <w:rFonts w:ascii="Times New Roman" w:hAnsi="Times New Roman" w:cs="Times New Roman"/>
                          <w:sz w:val="16"/>
                          <w:szCs w:val="16"/>
                        </w:rPr>
                        <w:t xml:space="preserve"> (Y15A)</w:t>
                      </w:r>
                      <w:r w:rsidRPr="00735E92">
                        <w:rPr>
                          <w:rFonts w:ascii="Times New Roman" w:hAnsi="Times New Roman" w:cs="Times New Roman"/>
                          <w:sz w:val="16"/>
                          <w:szCs w:val="16"/>
                        </w:rPr>
                        <w:t xml:space="preserve"> </w:t>
                      </w:r>
                      <w:r>
                        <w:rPr>
                          <w:rFonts w:ascii="Times New Roman" w:hAnsi="Times New Roman" w:cs="Times New Roman"/>
                          <w:sz w:val="16"/>
                          <w:szCs w:val="16"/>
                        </w:rPr>
                        <w:t xml:space="preserve">and Mutated Slick co-transfected with </w:t>
                      </w:r>
                      <w:r w:rsidRPr="00735E92">
                        <w:rPr>
                          <w:rFonts w:ascii="Times New Roman" w:hAnsi="Times New Roman" w:cs="Times New Roman"/>
                          <w:sz w:val="16"/>
                          <w:szCs w:val="16"/>
                        </w:rPr>
                        <w:t>Magi-1</w:t>
                      </w:r>
                      <w:r>
                        <w:rPr>
                          <w:rFonts w:ascii="Times New Roman" w:hAnsi="Times New Roman" w:cs="Times New Roman"/>
                          <w:sz w:val="16"/>
                          <w:szCs w:val="16"/>
                        </w:rPr>
                        <w:t xml:space="preserve"> (Left). Quantification of the Mutated Slick channel expression in CHO cells with Magi-1 (right). Three different cultures per experimental condition were analyzed and the values are expressed as Mean </w:t>
                      </w:r>
                      <w:r>
                        <w:rPr>
                          <w:rFonts w:ascii="Times New Roman" w:hAnsi="Times New Roman" w:cs="Times New Roman"/>
                          <w:sz w:val="16"/>
                          <w:szCs w:val="16"/>
                        </w:rPr>
                        <w:sym w:font="Symbol" w:char="F0B1"/>
                      </w:r>
                      <w:r>
                        <w:rPr>
                          <w:rFonts w:ascii="Times New Roman" w:hAnsi="Times New Roman" w:cs="Times New Roman"/>
                          <w:sz w:val="16"/>
                          <w:szCs w:val="16"/>
                        </w:rPr>
                        <w:t xml:space="preserve"> SEM (Student’s t-test, p&lt;0.05). </w:t>
                      </w:r>
                    </w:p>
                    <w:p w:rsidR="00B36461" w:rsidRDefault="00B36461"/>
                  </w:txbxContent>
                </v:textbox>
              </v:shape>
            </w:pict>
          </mc:Fallback>
        </mc:AlternateContent>
      </w:r>
      <w:r w:rsidR="008E2C56" w:rsidRPr="00426B20">
        <w:rPr>
          <w:rFonts w:ascii="Times New Roman" w:hAnsi="Times New Roman" w:cs="Times New Roman"/>
          <w:noProof/>
        </w:rPr>
        <w:drawing>
          <wp:inline distT="0" distB="0" distL="0" distR="0" wp14:anchorId="4696ADD2" wp14:editId="0056F299">
            <wp:extent cx="2248813" cy="164804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06 at 12.55.50.png"/>
                    <pic:cNvPicPr/>
                  </pic:nvPicPr>
                  <pic:blipFill>
                    <a:blip r:embed="rId21">
                      <a:extLst>
                        <a:ext uri="{28A0092B-C50C-407E-A947-70E740481C1C}">
                          <a14:useLocalDpi xmlns:a14="http://schemas.microsoft.com/office/drawing/2010/main" val="0"/>
                        </a:ext>
                      </a:extLst>
                    </a:blip>
                    <a:stretch>
                      <a:fillRect/>
                    </a:stretch>
                  </pic:blipFill>
                  <pic:spPr>
                    <a:xfrm>
                      <a:off x="0" y="0"/>
                      <a:ext cx="2279287" cy="1670380"/>
                    </a:xfrm>
                    <a:prstGeom prst="rect">
                      <a:avLst/>
                    </a:prstGeom>
                  </pic:spPr>
                </pic:pic>
              </a:graphicData>
            </a:graphic>
          </wp:inline>
        </w:drawing>
      </w:r>
      <w:r w:rsidR="000D30C5" w:rsidRPr="00426B20">
        <w:rPr>
          <w:rFonts w:ascii="Times New Roman" w:hAnsi="Times New Roman" w:cs="Times New Roman"/>
          <w:noProof/>
        </w:rPr>
        <w:drawing>
          <wp:inline distT="0" distB="0" distL="0" distR="0" wp14:anchorId="53D7E593" wp14:editId="1D2CFAED">
            <wp:extent cx="2124075" cy="19361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22">
                      <a:extLst>
                        <a:ext uri="{28A0092B-C50C-407E-A947-70E740481C1C}">
                          <a14:useLocalDpi xmlns:a14="http://schemas.microsoft.com/office/drawing/2010/main" val="0"/>
                        </a:ext>
                      </a:extLst>
                    </a:blip>
                    <a:stretch>
                      <a:fillRect/>
                    </a:stretch>
                  </pic:blipFill>
                  <pic:spPr>
                    <a:xfrm>
                      <a:off x="0" y="0"/>
                      <a:ext cx="2135463" cy="1946484"/>
                    </a:xfrm>
                    <a:prstGeom prst="rect">
                      <a:avLst/>
                    </a:prstGeom>
                  </pic:spPr>
                </pic:pic>
              </a:graphicData>
            </a:graphic>
          </wp:inline>
        </w:drawing>
      </w:r>
    </w:p>
    <w:p w:rsidR="005E579A" w:rsidRPr="00426B20" w:rsidRDefault="005E579A" w:rsidP="00566A11">
      <w:pPr>
        <w:pStyle w:val="ListParagraph"/>
        <w:spacing w:line="480" w:lineRule="auto"/>
        <w:ind w:left="1800"/>
        <w:jc w:val="both"/>
        <w:rPr>
          <w:rFonts w:ascii="Times New Roman" w:hAnsi="Times New Roman" w:cs="Times New Roman"/>
        </w:rPr>
      </w:pPr>
    </w:p>
    <w:p w:rsidR="005E579A" w:rsidRPr="00426B20" w:rsidRDefault="005E579A" w:rsidP="00566A11">
      <w:pPr>
        <w:spacing w:line="480" w:lineRule="auto"/>
        <w:rPr>
          <w:rFonts w:ascii="Times New Roman" w:hAnsi="Times New Roman" w:cs="Times New Roman"/>
        </w:rPr>
      </w:pPr>
    </w:p>
    <w:p w:rsidR="005E579A" w:rsidRPr="00426B20" w:rsidRDefault="005E579A" w:rsidP="00566A11">
      <w:pPr>
        <w:spacing w:line="480" w:lineRule="auto"/>
        <w:rPr>
          <w:rFonts w:ascii="Times New Roman" w:hAnsi="Times New Roman" w:cs="Times New Roman"/>
        </w:rPr>
      </w:pPr>
    </w:p>
    <w:p w:rsidR="006C1B9A" w:rsidRPr="00426B20" w:rsidRDefault="006C1B9A" w:rsidP="00915A0C">
      <w:pPr>
        <w:spacing w:line="480" w:lineRule="auto"/>
        <w:jc w:val="center"/>
        <w:rPr>
          <w:rFonts w:ascii="Times New Roman" w:hAnsi="Times New Roman" w:cs="Times New Roman"/>
          <w:b/>
        </w:rPr>
      </w:pPr>
    </w:p>
    <w:p w:rsidR="005E579A" w:rsidRPr="00426B20" w:rsidRDefault="005E579A" w:rsidP="00915A0C">
      <w:pPr>
        <w:pStyle w:val="Heading2"/>
        <w:jc w:val="center"/>
        <w:rPr>
          <w:rFonts w:ascii="Times New Roman" w:hAnsi="Times New Roman" w:cs="Times New Roman"/>
        </w:rPr>
      </w:pPr>
      <w:bookmarkStart w:id="61" w:name="_Toc13489164"/>
      <w:bookmarkStart w:id="62" w:name="_Toc13491467"/>
      <w:bookmarkStart w:id="63" w:name="_Toc16416227"/>
      <w:r w:rsidRPr="00426B20">
        <w:rPr>
          <w:rFonts w:ascii="Times New Roman" w:hAnsi="Times New Roman" w:cs="Times New Roman"/>
        </w:rPr>
        <w:t>PART II: GluA1 subunit of AMPAR and Magi proteins</w:t>
      </w:r>
      <w:bookmarkEnd w:id="61"/>
      <w:bookmarkEnd w:id="62"/>
      <w:bookmarkEnd w:id="63"/>
    </w:p>
    <w:p w:rsidR="00460625" w:rsidRPr="00426B20" w:rsidRDefault="00460625" w:rsidP="00566A11">
      <w:pPr>
        <w:tabs>
          <w:tab w:val="left" w:pos="2026"/>
        </w:tabs>
        <w:spacing w:line="480" w:lineRule="auto"/>
        <w:jc w:val="center"/>
        <w:rPr>
          <w:rFonts w:ascii="Times New Roman" w:hAnsi="Times New Roman" w:cs="Times New Roman"/>
          <w:b/>
        </w:rPr>
      </w:pPr>
    </w:p>
    <w:p w:rsidR="005E579A" w:rsidRPr="00426B20" w:rsidRDefault="005E579A" w:rsidP="00566A11">
      <w:pPr>
        <w:pStyle w:val="ListParagraph"/>
        <w:numPr>
          <w:ilvl w:val="0"/>
          <w:numId w:val="8"/>
        </w:numPr>
        <w:tabs>
          <w:tab w:val="left" w:pos="2026"/>
        </w:tabs>
        <w:spacing w:line="480" w:lineRule="auto"/>
        <w:jc w:val="both"/>
        <w:rPr>
          <w:rFonts w:ascii="Times New Roman" w:hAnsi="Times New Roman" w:cs="Times New Roman"/>
          <w:b/>
          <w:i/>
        </w:rPr>
      </w:pPr>
      <w:r w:rsidRPr="00426B20">
        <w:rPr>
          <w:rFonts w:ascii="Times New Roman" w:hAnsi="Times New Roman" w:cs="Times New Roman"/>
          <w:b/>
          <w:i/>
        </w:rPr>
        <w:t xml:space="preserve">Magi-1 </w:t>
      </w:r>
      <w:r w:rsidR="00113843" w:rsidRPr="00426B20">
        <w:rPr>
          <w:rFonts w:ascii="Times New Roman" w:hAnsi="Times New Roman" w:cs="Times New Roman"/>
          <w:b/>
          <w:i/>
        </w:rPr>
        <w:t>did not alter GluA1 protein levels in HEK-293 cells:</w:t>
      </w:r>
      <w:r w:rsidRPr="00426B20">
        <w:rPr>
          <w:rFonts w:ascii="Times New Roman" w:hAnsi="Times New Roman" w:cs="Times New Roman"/>
          <w:b/>
          <w:i/>
        </w:rPr>
        <w:t xml:space="preserve"> </w:t>
      </w:r>
    </w:p>
    <w:p w:rsidR="005E579A" w:rsidRPr="00426B20" w:rsidRDefault="00B22FA5" w:rsidP="00566A11">
      <w:pPr>
        <w:pStyle w:val="ListParagraph"/>
        <w:tabs>
          <w:tab w:val="left" w:pos="2026"/>
        </w:tabs>
        <w:spacing w:line="480" w:lineRule="auto"/>
        <w:ind w:left="1080"/>
        <w:jc w:val="both"/>
        <w:rPr>
          <w:rFonts w:ascii="Times New Roman" w:hAnsi="Times New Roman" w:cs="Times New Roman"/>
        </w:rPr>
      </w:pPr>
      <w:r w:rsidRPr="00426B20">
        <w:rPr>
          <w:rFonts w:ascii="Times New Roman" w:hAnsi="Times New Roman" w:cs="Times New Roman"/>
        </w:rPr>
        <w:t>To investigative the interactions of Magi-1 with GluA1, we cultured HEK-293 cells transfected with GluA1 and co-transfected with pcDNA (control) or Magi-1 (test)</w:t>
      </w:r>
      <w:r w:rsidR="00DA2549" w:rsidRPr="00426B20">
        <w:rPr>
          <w:rFonts w:ascii="Times New Roman" w:hAnsi="Times New Roman" w:cs="Times New Roman"/>
        </w:rPr>
        <w:t xml:space="preserve"> and observed the protein levels. We did not see any significant alteration in protein levels in GluA1 due to Magi-1 presence in these cells. These results indicate that Magi-1 does not interact with GluA1. We then wanted to observe </w:t>
      </w:r>
      <w:r w:rsidR="00C55A8A" w:rsidRPr="00426B20">
        <w:rPr>
          <w:rFonts w:ascii="Times New Roman" w:hAnsi="Times New Roman" w:cs="Times New Roman"/>
        </w:rPr>
        <w:t xml:space="preserve">Magi-2 interaction with GluA1. </w:t>
      </w:r>
    </w:p>
    <w:p w:rsidR="00A71E3B" w:rsidRPr="00426B20" w:rsidRDefault="00C132CC" w:rsidP="00566A11">
      <w:pPr>
        <w:pStyle w:val="ListParagraph"/>
        <w:tabs>
          <w:tab w:val="left" w:pos="2026"/>
        </w:tabs>
        <w:spacing w:line="480" w:lineRule="auto"/>
        <w:ind w:left="1080"/>
        <w:jc w:val="both"/>
        <w:rPr>
          <w:rFonts w:ascii="Times New Roman" w:hAnsi="Times New Roman" w:cs="Times New Roman"/>
        </w:rPr>
      </w:pPr>
      <w:r w:rsidRPr="00426B20">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8C34B3B" wp14:editId="0073DFF9">
                <wp:simplePos x="0" y="0"/>
                <wp:positionH relativeFrom="column">
                  <wp:posOffset>711200</wp:posOffset>
                </wp:positionH>
                <wp:positionV relativeFrom="paragraph">
                  <wp:posOffset>1823720</wp:posOffset>
                </wp:positionV>
                <wp:extent cx="5308600" cy="491067"/>
                <wp:effectExtent l="0" t="0" r="12700" b="17145"/>
                <wp:wrapNone/>
                <wp:docPr id="12" name="Text Box 12"/>
                <wp:cNvGraphicFramePr/>
                <a:graphic xmlns:a="http://schemas.openxmlformats.org/drawingml/2006/main">
                  <a:graphicData uri="http://schemas.microsoft.com/office/word/2010/wordprocessingShape">
                    <wps:wsp>
                      <wps:cNvSpPr txBox="1"/>
                      <wps:spPr>
                        <a:xfrm>
                          <a:off x="0" y="0"/>
                          <a:ext cx="5308600" cy="491067"/>
                        </a:xfrm>
                        <a:prstGeom prst="rect">
                          <a:avLst/>
                        </a:prstGeom>
                        <a:solidFill>
                          <a:schemeClr val="lt1"/>
                        </a:solidFill>
                        <a:ln w="6350">
                          <a:solidFill>
                            <a:prstClr val="black"/>
                          </a:solidFill>
                        </a:ln>
                      </wps:spPr>
                      <wps:txbx>
                        <w:txbxContent>
                          <w:p w:rsidR="00B36461" w:rsidRPr="00735E92" w:rsidRDefault="00B36461" w:rsidP="00C132CC">
                            <w:pPr>
                              <w:jc w:val="both"/>
                              <w:rPr>
                                <w:rFonts w:ascii="Times New Roman" w:hAnsi="Times New Roman" w:cs="Times New Roman"/>
                                <w:sz w:val="16"/>
                                <w:szCs w:val="16"/>
                              </w:rPr>
                            </w:pPr>
                            <w:r>
                              <w:rPr>
                                <w:rFonts w:ascii="Times New Roman" w:hAnsi="Times New Roman" w:cs="Times New Roman"/>
                                <w:b/>
                                <w:sz w:val="16"/>
                                <w:szCs w:val="16"/>
                              </w:rPr>
                              <w:t xml:space="preserve">Fig. 3 </w:t>
                            </w:r>
                            <w:r w:rsidRPr="00735E92">
                              <w:rPr>
                                <w:rFonts w:ascii="Times New Roman" w:hAnsi="Times New Roman" w:cs="Times New Roman"/>
                                <w:sz w:val="16"/>
                                <w:szCs w:val="16"/>
                              </w:rPr>
                              <w:t xml:space="preserve">Representative </w:t>
                            </w:r>
                            <w:r>
                              <w:rPr>
                                <w:rFonts w:ascii="Times New Roman" w:hAnsi="Times New Roman" w:cs="Times New Roman"/>
                                <w:sz w:val="16"/>
                                <w:szCs w:val="16"/>
                              </w:rPr>
                              <w:t>immuno</w:t>
                            </w:r>
                            <w:r w:rsidRPr="00735E92">
                              <w:rPr>
                                <w:rFonts w:ascii="Times New Roman" w:hAnsi="Times New Roman" w:cs="Times New Roman"/>
                                <w:sz w:val="16"/>
                                <w:szCs w:val="16"/>
                              </w:rPr>
                              <w:t>blot showing the expression of</w:t>
                            </w:r>
                            <w:r>
                              <w:rPr>
                                <w:rFonts w:ascii="Times New Roman" w:hAnsi="Times New Roman" w:cs="Times New Roman"/>
                                <w:sz w:val="16"/>
                                <w:szCs w:val="16"/>
                              </w:rPr>
                              <w:t xml:space="preserve"> GluA1</w:t>
                            </w:r>
                            <w:r w:rsidRPr="00735E92">
                              <w:rPr>
                                <w:rFonts w:ascii="Times New Roman" w:hAnsi="Times New Roman" w:cs="Times New Roman"/>
                                <w:sz w:val="16"/>
                                <w:szCs w:val="16"/>
                              </w:rPr>
                              <w:t xml:space="preserve"> </w:t>
                            </w:r>
                            <w:r>
                              <w:rPr>
                                <w:rFonts w:ascii="Times New Roman" w:hAnsi="Times New Roman" w:cs="Times New Roman"/>
                                <w:sz w:val="16"/>
                                <w:szCs w:val="16"/>
                              </w:rPr>
                              <w:t xml:space="preserve">and GluA1 in the presence of Magi-1(Left). Quantification of the GluA1 expression in HEK-293 cells with and without Magi-1 (right). Three different cultures per experimental condition were analyzed and the values are expressed as Mean </w:t>
                            </w:r>
                            <w:r>
                              <w:rPr>
                                <w:rFonts w:ascii="Times New Roman" w:hAnsi="Times New Roman" w:cs="Times New Roman"/>
                                <w:sz w:val="16"/>
                                <w:szCs w:val="16"/>
                              </w:rPr>
                              <w:sym w:font="Symbol" w:char="F0B1"/>
                            </w:r>
                            <w:r>
                              <w:rPr>
                                <w:rFonts w:ascii="Times New Roman" w:hAnsi="Times New Roman" w:cs="Times New Roman"/>
                                <w:sz w:val="16"/>
                                <w:szCs w:val="16"/>
                              </w:rPr>
                              <w:t xml:space="preserve"> SEM (Unpaired Student’s t-test, p&lt;0.05). No significance was observed. </w:t>
                            </w:r>
                          </w:p>
                          <w:p w:rsidR="00B36461" w:rsidRDefault="00B36461" w:rsidP="00C132CC"/>
                          <w:p w:rsidR="00B36461" w:rsidRDefault="00B364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34B3B" id="Text Box 12" o:spid="_x0000_s1033" type="#_x0000_t202" style="position:absolute;left:0;text-align:left;margin-left:56pt;margin-top:143.6pt;width:418pt;height:3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" fillcolor="white [3201]" strokeweight=".5pt">
                <v:textbox>
                  <w:txbxContent>
                    <w:p w:rsidR="00B36461" w:rsidRPr="00735E92" w:rsidRDefault="00B36461" w:rsidP="00C132CC">
                      <w:pPr>
                        <w:jc w:val="both"/>
                        <w:rPr>
                          <w:rFonts w:ascii="Times New Roman" w:hAnsi="Times New Roman" w:cs="Times New Roman"/>
                          <w:sz w:val="16"/>
                          <w:szCs w:val="16"/>
                        </w:rPr>
                      </w:pPr>
                      <w:r>
                        <w:rPr>
                          <w:rFonts w:ascii="Times New Roman" w:hAnsi="Times New Roman" w:cs="Times New Roman"/>
                          <w:b/>
                          <w:sz w:val="16"/>
                          <w:szCs w:val="16"/>
                        </w:rPr>
                        <w:t xml:space="preserve">Fig. 3 </w:t>
                      </w:r>
                      <w:r w:rsidRPr="00735E92">
                        <w:rPr>
                          <w:rFonts w:ascii="Times New Roman" w:hAnsi="Times New Roman" w:cs="Times New Roman"/>
                          <w:sz w:val="16"/>
                          <w:szCs w:val="16"/>
                        </w:rPr>
                        <w:t xml:space="preserve">Representative </w:t>
                      </w:r>
                      <w:r>
                        <w:rPr>
                          <w:rFonts w:ascii="Times New Roman" w:hAnsi="Times New Roman" w:cs="Times New Roman"/>
                          <w:sz w:val="16"/>
                          <w:szCs w:val="16"/>
                        </w:rPr>
                        <w:t>immuno</w:t>
                      </w:r>
                      <w:r w:rsidRPr="00735E92">
                        <w:rPr>
                          <w:rFonts w:ascii="Times New Roman" w:hAnsi="Times New Roman" w:cs="Times New Roman"/>
                          <w:sz w:val="16"/>
                          <w:szCs w:val="16"/>
                        </w:rPr>
                        <w:t>blot showing the expression of</w:t>
                      </w:r>
                      <w:r>
                        <w:rPr>
                          <w:rFonts w:ascii="Times New Roman" w:hAnsi="Times New Roman" w:cs="Times New Roman"/>
                          <w:sz w:val="16"/>
                          <w:szCs w:val="16"/>
                        </w:rPr>
                        <w:t xml:space="preserve"> GluA1</w:t>
                      </w:r>
                      <w:r w:rsidRPr="00735E92">
                        <w:rPr>
                          <w:rFonts w:ascii="Times New Roman" w:hAnsi="Times New Roman" w:cs="Times New Roman"/>
                          <w:sz w:val="16"/>
                          <w:szCs w:val="16"/>
                        </w:rPr>
                        <w:t xml:space="preserve"> </w:t>
                      </w:r>
                      <w:r>
                        <w:rPr>
                          <w:rFonts w:ascii="Times New Roman" w:hAnsi="Times New Roman" w:cs="Times New Roman"/>
                          <w:sz w:val="16"/>
                          <w:szCs w:val="16"/>
                        </w:rPr>
                        <w:t xml:space="preserve">and GluA1 in the presence of Magi-1(Left). Quantification of the GluA1 expression in HEK-293 cells with and without Magi-1 (right). Three different cultures per experimental condition were analyzed and the values are expressed as Mean </w:t>
                      </w:r>
                      <w:r>
                        <w:rPr>
                          <w:rFonts w:ascii="Times New Roman" w:hAnsi="Times New Roman" w:cs="Times New Roman"/>
                          <w:sz w:val="16"/>
                          <w:szCs w:val="16"/>
                        </w:rPr>
                        <w:sym w:font="Symbol" w:char="F0B1"/>
                      </w:r>
                      <w:r>
                        <w:rPr>
                          <w:rFonts w:ascii="Times New Roman" w:hAnsi="Times New Roman" w:cs="Times New Roman"/>
                          <w:sz w:val="16"/>
                          <w:szCs w:val="16"/>
                        </w:rPr>
                        <w:t xml:space="preserve"> SEM (Unpaired Student’s t-test, p&lt;0.05). No significance was observed. </w:t>
                      </w:r>
                    </w:p>
                    <w:p w:rsidR="00B36461" w:rsidRDefault="00B36461" w:rsidP="00C132CC"/>
                    <w:p w:rsidR="00B36461" w:rsidRDefault="00B36461"/>
                  </w:txbxContent>
                </v:textbox>
              </v:shape>
            </w:pict>
          </mc:Fallback>
        </mc:AlternateContent>
      </w:r>
      <w:r w:rsidR="00C1555C" w:rsidRPr="00426B20">
        <w:rPr>
          <w:rFonts w:ascii="Times New Roman" w:hAnsi="Times New Roman" w:cs="Times New Roman"/>
          <w:noProof/>
        </w:rPr>
        <w:drawing>
          <wp:inline distT="0" distB="0" distL="0" distR="0" wp14:anchorId="0A92A35A" wp14:editId="09D37235">
            <wp:extent cx="2617365"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6-19 at 15.39.43.png"/>
                    <pic:cNvPicPr/>
                  </pic:nvPicPr>
                  <pic:blipFill>
                    <a:blip r:embed="rId23">
                      <a:extLst>
                        <a:ext uri="{28A0092B-C50C-407E-A947-70E740481C1C}">
                          <a14:useLocalDpi xmlns:a14="http://schemas.microsoft.com/office/drawing/2010/main" val="0"/>
                        </a:ext>
                      </a:extLst>
                    </a:blip>
                    <a:stretch>
                      <a:fillRect/>
                    </a:stretch>
                  </pic:blipFill>
                  <pic:spPr>
                    <a:xfrm>
                      <a:off x="0" y="0"/>
                      <a:ext cx="2624905" cy="1834068"/>
                    </a:xfrm>
                    <a:prstGeom prst="rect">
                      <a:avLst/>
                    </a:prstGeom>
                  </pic:spPr>
                </pic:pic>
              </a:graphicData>
            </a:graphic>
          </wp:inline>
        </w:drawing>
      </w:r>
      <w:r w:rsidR="00A71E3B" w:rsidRPr="00426B20">
        <w:rPr>
          <w:rFonts w:ascii="Times New Roman" w:hAnsi="Times New Roman" w:cs="Times New Roman"/>
        </w:rPr>
        <w:t xml:space="preserve"> </w:t>
      </w:r>
      <w:r w:rsidR="00A71D93">
        <w:rPr>
          <w:rFonts w:ascii="Times New Roman" w:hAnsi="Times New Roman" w:cs="Times New Roman"/>
          <w:noProof/>
        </w:rPr>
        <w:drawing>
          <wp:inline distT="0" distB="0" distL="0" distR="0">
            <wp:extent cx="2457091" cy="205530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24">
                      <a:extLst>
                        <a:ext uri="{28A0092B-C50C-407E-A947-70E740481C1C}">
                          <a14:useLocalDpi xmlns:a14="http://schemas.microsoft.com/office/drawing/2010/main" val="0"/>
                        </a:ext>
                      </a:extLst>
                    </a:blip>
                    <a:stretch>
                      <a:fillRect/>
                    </a:stretch>
                  </pic:blipFill>
                  <pic:spPr>
                    <a:xfrm>
                      <a:off x="0" y="0"/>
                      <a:ext cx="2466628" cy="2063280"/>
                    </a:xfrm>
                    <a:prstGeom prst="rect">
                      <a:avLst/>
                    </a:prstGeom>
                  </pic:spPr>
                </pic:pic>
              </a:graphicData>
            </a:graphic>
          </wp:inline>
        </w:drawing>
      </w:r>
    </w:p>
    <w:p w:rsidR="00A71E3B" w:rsidRPr="00426B20" w:rsidRDefault="00A71E3B" w:rsidP="00566A11">
      <w:pPr>
        <w:tabs>
          <w:tab w:val="left" w:pos="2026"/>
        </w:tabs>
        <w:spacing w:line="480" w:lineRule="auto"/>
        <w:jc w:val="both"/>
        <w:rPr>
          <w:rFonts w:ascii="Times New Roman" w:hAnsi="Times New Roman" w:cs="Times New Roman"/>
        </w:rPr>
      </w:pPr>
    </w:p>
    <w:p w:rsidR="00160E6F" w:rsidRPr="00426B20" w:rsidRDefault="00160E6F" w:rsidP="00566A11">
      <w:pPr>
        <w:pStyle w:val="ListParagraph"/>
        <w:tabs>
          <w:tab w:val="left" w:pos="2026"/>
        </w:tabs>
        <w:spacing w:line="480" w:lineRule="auto"/>
        <w:ind w:left="1080"/>
        <w:jc w:val="both"/>
        <w:rPr>
          <w:rFonts w:ascii="Times New Roman" w:hAnsi="Times New Roman" w:cs="Times New Roman"/>
        </w:rPr>
      </w:pPr>
    </w:p>
    <w:p w:rsidR="00367DA2" w:rsidRPr="00426B20" w:rsidRDefault="008E5995" w:rsidP="00566A11">
      <w:pPr>
        <w:pStyle w:val="ListParagraph"/>
        <w:numPr>
          <w:ilvl w:val="0"/>
          <w:numId w:val="8"/>
        </w:numPr>
        <w:tabs>
          <w:tab w:val="left" w:pos="2026"/>
        </w:tabs>
        <w:spacing w:line="480" w:lineRule="auto"/>
        <w:jc w:val="both"/>
        <w:rPr>
          <w:rFonts w:ascii="Times New Roman" w:hAnsi="Times New Roman" w:cs="Times New Roman"/>
          <w:b/>
          <w:i/>
        </w:rPr>
      </w:pPr>
      <w:r w:rsidRPr="00426B20">
        <w:rPr>
          <w:rFonts w:ascii="Times New Roman" w:hAnsi="Times New Roman" w:cs="Times New Roman"/>
          <w:b/>
          <w:i/>
        </w:rPr>
        <w:t xml:space="preserve">Co-transfection of HEK-293 cells with Magi-2 </w:t>
      </w:r>
      <w:r w:rsidR="009D2626" w:rsidRPr="00426B20">
        <w:rPr>
          <w:rFonts w:ascii="Times New Roman" w:hAnsi="Times New Roman" w:cs="Times New Roman"/>
          <w:b/>
          <w:i/>
        </w:rPr>
        <w:t xml:space="preserve">(SSCAM) </w:t>
      </w:r>
      <w:r w:rsidRPr="00426B20">
        <w:rPr>
          <w:rFonts w:ascii="Times New Roman" w:hAnsi="Times New Roman" w:cs="Times New Roman"/>
          <w:b/>
          <w:i/>
        </w:rPr>
        <w:t xml:space="preserve">did not alter GluA1 protein levels: </w:t>
      </w:r>
    </w:p>
    <w:p w:rsidR="00C55A8A" w:rsidRPr="00426B20" w:rsidRDefault="002A0A62" w:rsidP="008E5995">
      <w:pPr>
        <w:pStyle w:val="ListParagraph"/>
        <w:tabs>
          <w:tab w:val="left" w:pos="2026"/>
        </w:tabs>
        <w:spacing w:line="480" w:lineRule="auto"/>
        <w:ind w:left="1080"/>
        <w:jc w:val="both"/>
        <w:rPr>
          <w:rFonts w:ascii="Times New Roman" w:hAnsi="Times New Roman" w:cs="Times New Roman"/>
        </w:rPr>
      </w:pPr>
      <w:r w:rsidRPr="00426B20">
        <w:rPr>
          <w:rFonts w:ascii="Times New Roman" w:hAnsi="Times New Roman" w:cs="Times New Roman"/>
        </w:rPr>
        <w:t xml:space="preserve">Since Magi-1 was unable to alter protein expression, we moved on to the second member of the Magi family, known to be expressed post-synaptically. </w:t>
      </w:r>
      <w:r w:rsidR="00C55A8A" w:rsidRPr="00426B20">
        <w:rPr>
          <w:rFonts w:ascii="Times New Roman" w:hAnsi="Times New Roman" w:cs="Times New Roman"/>
        </w:rPr>
        <w:t>Again, w</w:t>
      </w:r>
      <w:r w:rsidR="008E5995" w:rsidRPr="00426B20">
        <w:rPr>
          <w:rFonts w:ascii="Times New Roman" w:hAnsi="Times New Roman" w:cs="Times New Roman"/>
        </w:rPr>
        <w:t xml:space="preserve">e </w:t>
      </w:r>
      <w:r w:rsidR="00C55A8A" w:rsidRPr="00426B20">
        <w:rPr>
          <w:rFonts w:ascii="Times New Roman" w:hAnsi="Times New Roman" w:cs="Times New Roman"/>
        </w:rPr>
        <w:t xml:space="preserve">did not </w:t>
      </w:r>
      <w:r w:rsidR="008E5995" w:rsidRPr="00426B20">
        <w:rPr>
          <w:rFonts w:ascii="Times New Roman" w:hAnsi="Times New Roman" w:cs="Times New Roman"/>
        </w:rPr>
        <w:t>observe</w:t>
      </w:r>
      <w:r w:rsidR="00C55A8A" w:rsidRPr="00426B20">
        <w:rPr>
          <w:rFonts w:ascii="Times New Roman" w:hAnsi="Times New Roman" w:cs="Times New Roman"/>
        </w:rPr>
        <w:t xml:space="preserve"> altered </w:t>
      </w:r>
      <w:r w:rsidR="008E5995" w:rsidRPr="00426B20">
        <w:rPr>
          <w:rFonts w:ascii="Times New Roman" w:hAnsi="Times New Roman" w:cs="Times New Roman"/>
        </w:rPr>
        <w:t>protein levels of GluA1</w:t>
      </w:r>
      <w:r w:rsidR="00C55A8A" w:rsidRPr="00426B20">
        <w:rPr>
          <w:rFonts w:ascii="Times New Roman" w:hAnsi="Times New Roman" w:cs="Times New Roman"/>
        </w:rPr>
        <w:t xml:space="preserve"> </w:t>
      </w:r>
      <w:r w:rsidR="00C20721" w:rsidRPr="00426B20">
        <w:rPr>
          <w:rFonts w:ascii="Times New Roman" w:hAnsi="Times New Roman" w:cs="Times New Roman"/>
        </w:rPr>
        <w:t>by Magi-2</w:t>
      </w:r>
      <w:r w:rsidRPr="00426B20">
        <w:rPr>
          <w:rFonts w:ascii="Times New Roman" w:hAnsi="Times New Roman" w:cs="Times New Roman"/>
        </w:rPr>
        <w:t xml:space="preserve"> (Fig. 3). </w:t>
      </w:r>
    </w:p>
    <w:p w:rsidR="00C55A8A" w:rsidRPr="00426B20" w:rsidRDefault="00C55A8A" w:rsidP="008E5995">
      <w:pPr>
        <w:pStyle w:val="ListParagraph"/>
        <w:tabs>
          <w:tab w:val="left" w:pos="2026"/>
        </w:tabs>
        <w:spacing w:line="480" w:lineRule="auto"/>
        <w:ind w:left="1080"/>
        <w:jc w:val="both"/>
        <w:rPr>
          <w:rFonts w:ascii="Times New Roman" w:hAnsi="Times New Roman" w:cs="Times New Roman"/>
        </w:rPr>
      </w:pPr>
    </w:p>
    <w:p w:rsidR="00C55A8A" w:rsidRPr="00426B20" w:rsidRDefault="00C55A8A" w:rsidP="008E5995">
      <w:pPr>
        <w:pStyle w:val="ListParagraph"/>
        <w:tabs>
          <w:tab w:val="left" w:pos="2026"/>
        </w:tabs>
        <w:spacing w:line="480" w:lineRule="auto"/>
        <w:ind w:left="1080"/>
        <w:jc w:val="both"/>
        <w:rPr>
          <w:rFonts w:ascii="Times New Roman" w:hAnsi="Times New Roman" w:cs="Times New Roman"/>
          <w:noProof/>
        </w:rPr>
      </w:pPr>
      <w:r w:rsidRPr="00426B20">
        <w:rPr>
          <w:rFonts w:ascii="Times New Roman" w:hAnsi="Times New Roman" w:cs="Times New Roman"/>
          <w:noProof/>
        </w:rPr>
        <w:lastRenderedPageBreak/>
        <mc:AlternateContent>
          <mc:Choice Requires="wps">
            <w:drawing>
              <wp:anchor distT="0" distB="0" distL="114300" distR="114300" simplePos="0" relativeHeight="251683840" behindDoc="0" locked="0" layoutInCell="1" allowOverlap="1" wp14:anchorId="5AD8A455" wp14:editId="694747C9">
                <wp:simplePos x="0" y="0"/>
                <wp:positionH relativeFrom="column">
                  <wp:posOffset>623455</wp:posOffset>
                </wp:positionH>
                <wp:positionV relativeFrom="paragraph">
                  <wp:posOffset>1766455</wp:posOffset>
                </wp:positionV>
                <wp:extent cx="5361709" cy="488054"/>
                <wp:effectExtent l="0" t="0" r="10795" b="7620"/>
                <wp:wrapNone/>
                <wp:docPr id="19" name="Text Box 19"/>
                <wp:cNvGraphicFramePr/>
                <a:graphic xmlns:a="http://schemas.openxmlformats.org/drawingml/2006/main">
                  <a:graphicData uri="http://schemas.microsoft.com/office/word/2010/wordprocessingShape">
                    <wps:wsp>
                      <wps:cNvSpPr txBox="1"/>
                      <wps:spPr>
                        <a:xfrm>
                          <a:off x="0" y="0"/>
                          <a:ext cx="5361709" cy="488054"/>
                        </a:xfrm>
                        <a:prstGeom prst="rect">
                          <a:avLst/>
                        </a:prstGeom>
                        <a:solidFill>
                          <a:schemeClr val="lt1"/>
                        </a:solidFill>
                        <a:ln w="6350">
                          <a:solidFill>
                            <a:prstClr val="black"/>
                          </a:solidFill>
                        </a:ln>
                      </wps:spPr>
                      <wps:txbx>
                        <w:txbxContent>
                          <w:p w:rsidR="00B36461" w:rsidRPr="00C132CC" w:rsidRDefault="00B36461" w:rsidP="00C55A8A">
                            <w:pPr>
                              <w:jc w:val="both"/>
                              <w:rPr>
                                <w:rFonts w:ascii="Times New Roman" w:hAnsi="Times New Roman" w:cs="Times New Roman"/>
                                <w:sz w:val="16"/>
                                <w:szCs w:val="16"/>
                              </w:rPr>
                            </w:pPr>
                            <w:r>
                              <w:rPr>
                                <w:rFonts w:ascii="Times New Roman" w:hAnsi="Times New Roman" w:cs="Times New Roman"/>
                                <w:b/>
                                <w:sz w:val="16"/>
                                <w:szCs w:val="16"/>
                              </w:rPr>
                              <w:t xml:space="preserve">Fig. 4 </w:t>
                            </w:r>
                            <w:r w:rsidRPr="00735E92">
                              <w:rPr>
                                <w:rFonts w:ascii="Times New Roman" w:hAnsi="Times New Roman" w:cs="Times New Roman"/>
                                <w:sz w:val="16"/>
                                <w:szCs w:val="16"/>
                              </w:rPr>
                              <w:t xml:space="preserve">Representative </w:t>
                            </w:r>
                            <w:r>
                              <w:rPr>
                                <w:rFonts w:ascii="Times New Roman" w:hAnsi="Times New Roman" w:cs="Times New Roman"/>
                                <w:sz w:val="16"/>
                                <w:szCs w:val="16"/>
                              </w:rPr>
                              <w:t>immuno</w:t>
                            </w:r>
                            <w:r w:rsidRPr="00735E92">
                              <w:rPr>
                                <w:rFonts w:ascii="Times New Roman" w:hAnsi="Times New Roman" w:cs="Times New Roman"/>
                                <w:sz w:val="16"/>
                                <w:szCs w:val="16"/>
                              </w:rPr>
                              <w:t xml:space="preserve">blot showing the expression of </w:t>
                            </w:r>
                            <w:r>
                              <w:rPr>
                                <w:rFonts w:ascii="Times New Roman" w:hAnsi="Times New Roman" w:cs="Times New Roman"/>
                                <w:sz w:val="16"/>
                                <w:szCs w:val="16"/>
                              </w:rPr>
                              <w:t>GluA1 alone and GluA1 with SSCAM or Magi-2</w:t>
                            </w:r>
                            <w:r w:rsidRPr="00735E92">
                              <w:rPr>
                                <w:rFonts w:ascii="Times New Roman" w:hAnsi="Times New Roman" w:cs="Times New Roman"/>
                                <w:sz w:val="16"/>
                                <w:szCs w:val="16"/>
                              </w:rPr>
                              <w:t xml:space="preserve"> </w:t>
                            </w:r>
                            <w:r>
                              <w:rPr>
                                <w:rFonts w:ascii="Times New Roman" w:hAnsi="Times New Roman" w:cs="Times New Roman"/>
                                <w:sz w:val="16"/>
                                <w:szCs w:val="16"/>
                              </w:rPr>
                              <w:t xml:space="preserve">(Left). Quantification of the GluA1 subunit expression in HEK-293 cells with and without SSCAM (right). Four different cultures per experimental condition were analyzed and the values are expressed as Mean </w:t>
                            </w:r>
                            <w:r>
                              <w:rPr>
                                <w:rFonts w:ascii="Times New Roman" w:hAnsi="Times New Roman" w:cs="Times New Roman"/>
                                <w:sz w:val="16"/>
                                <w:szCs w:val="16"/>
                              </w:rPr>
                              <w:sym w:font="Symbol" w:char="F0B1"/>
                            </w:r>
                            <w:r>
                              <w:rPr>
                                <w:rFonts w:ascii="Times New Roman" w:hAnsi="Times New Roman" w:cs="Times New Roman"/>
                                <w:sz w:val="16"/>
                                <w:szCs w:val="16"/>
                              </w:rPr>
                              <w:t xml:space="preserve"> SEM (Unpaired Student’s t-test, p&lt;0.05, two-tailed).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8A455" id="Text Box 19" o:spid="_x0000_s1034" type="#_x0000_t202" style="position:absolute;left:0;text-align:left;margin-left:49.1pt;margin-top:139.1pt;width:422.2pt;height:38.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" fillcolor="white [3201]" strokeweight=".5pt">
                <v:textbox>
                  <w:txbxContent>
                    <w:p w:rsidR="00B36461" w:rsidRPr="00C132CC" w:rsidRDefault="00B36461" w:rsidP="00C55A8A">
                      <w:pPr>
                        <w:jc w:val="both"/>
                        <w:rPr>
                          <w:rFonts w:ascii="Times New Roman" w:hAnsi="Times New Roman" w:cs="Times New Roman"/>
                          <w:sz w:val="16"/>
                          <w:szCs w:val="16"/>
                        </w:rPr>
                      </w:pPr>
                      <w:r>
                        <w:rPr>
                          <w:rFonts w:ascii="Times New Roman" w:hAnsi="Times New Roman" w:cs="Times New Roman"/>
                          <w:b/>
                          <w:sz w:val="16"/>
                          <w:szCs w:val="16"/>
                        </w:rPr>
                        <w:t xml:space="preserve">Fig. 4 </w:t>
                      </w:r>
                      <w:r w:rsidRPr="00735E92">
                        <w:rPr>
                          <w:rFonts w:ascii="Times New Roman" w:hAnsi="Times New Roman" w:cs="Times New Roman"/>
                          <w:sz w:val="16"/>
                          <w:szCs w:val="16"/>
                        </w:rPr>
                        <w:t xml:space="preserve">Representative </w:t>
                      </w:r>
                      <w:r>
                        <w:rPr>
                          <w:rFonts w:ascii="Times New Roman" w:hAnsi="Times New Roman" w:cs="Times New Roman"/>
                          <w:sz w:val="16"/>
                          <w:szCs w:val="16"/>
                        </w:rPr>
                        <w:t>immuno</w:t>
                      </w:r>
                      <w:r w:rsidRPr="00735E92">
                        <w:rPr>
                          <w:rFonts w:ascii="Times New Roman" w:hAnsi="Times New Roman" w:cs="Times New Roman"/>
                          <w:sz w:val="16"/>
                          <w:szCs w:val="16"/>
                        </w:rPr>
                        <w:t xml:space="preserve">blot showing the expression of </w:t>
                      </w:r>
                      <w:r>
                        <w:rPr>
                          <w:rFonts w:ascii="Times New Roman" w:hAnsi="Times New Roman" w:cs="Times New Roman"/>
                          <w:sz w:val="16"/>
                          <w:szCs w:val="16"/>
                        </w:rPr>
                        <w:t>GluA1 alone and GluA1 with SSCAM or Magi-2</w:t>
                      </w:r>
                      <w:r w:rsidRPr="00735E92">
                        <w:rPr>
                          <w:rFonts w:ascii="Times New Roman" w:hAnsi="Times New Roman" w:cs="Times New Roman"/>
                          <w:sz w:val="16"/>
                          <w:szCs w:val="16"/>
                        </w:rPr>
                        <w:t xml:space="preserve"> </w:t>
                      </w:r>
                      <w:r>
                        <w:rPr>
                          <w:rFonts w:ascii="Times New Roman" w:hAnsi="Times New Roman" w:cs="Times New Roman"/>
                          <w:sz w:val="16"/>
                          <w:szCs w:val="16"/>
                        </w:rPr>
                        <w:t xml:space="preserve">(Left). Quantification of the GluA1 subunit expression in HEK-293 cells with and without SSCAM (right). Four different cultures per experimental condition were analyzed and the values are expressed as Mean </w:t>
                      </w:r>
                      <w:r>
                        <w:rPr>
                          <w:rFonts w:ascii="Times New Roman" w:hAnsi="Times New Roman" w:cs="Times New Roman"/>
                          <w:sz w:val="16"/>
                          <w:szCs w:val="16"/>
                        </w:rPr>
                        <w:sym w:font="Symbol" w:char="F0B1"/>
                      </w:r>
                      <w:r>
                        <w:rPr>
                          <w:rFonts w:ascii="Times New Roman" w:hAnsi="Times New Roman" w:cs="Times New Roman"/>
                          <w:sz w:val="16"/>
                          <w:szCs w:val="16"/>
                        </w:rPr>
                        <w:t xml:space="preserve"> SEM (Unpaired Student’s t-test, p&lt;0.05, two-tailed).</w:t>
                      </w:r>
                    </w:p>
                  </w:txbxContent>
                </v:textbox>
              </v:shape>
            </w:pict>
          </mc:Fallback>
        </mc:AlternateContent>
      </w:r>
      <w:r w:rsidRPr="00426B20">
        <w:rPr>
          <w:rFonts w:ascii="Times New Roman" w:hAnsi="Times New Roman" w:cs="Times New Roman"/>
          <w:noProof/>
        </w:rPr>
        <w:drawing>
          <wp:inline distT="0" distB="0" distL="0" distR="0" wp14:anchorId="34E1D5BA" wp14:editId="65F6FCC3">
            <wp:extent cx="2497486" cy="1856683"/>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esis Image .png"/>
                    <pic:cNvPicPr/>
                  </pic:nvPicPr>
                  <pic:blipFill>
                    <a:blip r:embed="rId25">
                      <a:extLst>
                        <a:ext uri="{28A0092B-C50C-407E-A947-70E740481C1C}">
                          <a14:useLocalDpi xmlns:a14="http://schemas.microsoft.com/office/drawing/2010/main" val="0"/>
                        </a:ext>
                      </a:extLst>
                    </a:blip>
                    <a:stretch>
                      <a:fillRect/>
                    </a:stretch>
                  </pic:blipFill>
                  <pic:spPr>
                    <a:xfrm>
                      <a:off x="0" y="0"/>
                      <a:ext cx="2531767" cy="1882168"/>
                    </a:xfrm>
                    <a:prstGeom prst="rect">
                      <a:avLst/>
                    </a:prstGeom>
                  </pic:spPr>
                </pic:pic>
              </a:graphicData>
            </a:graphic>
          </wp:inline>
        </w:drawing>
      </w:r>
      <w:r w:rsidRPr="00426B20">
        <w:rPr>
          <w:rFonts w:ascii="Times New Roman" w:hAnsi="Times New Roman" w:cs="Times New Roman"/>
          <w:noProof/>
        </w:rPr>
        <w:t xml:space="preserve"> </w:t>
      </w:r>
      <w:r w:rsidRPr="00426B20">
        <w:rPr>
          <w:rFonts w:ascii="Times New Roman" w:hAnsi="Times New Roman" w:cs="Times New Roman"/>
          <w:noProof/>
        </w:rPr>
        <w:drawing>
          <wp:inline distT="0" distB="0" distL="0" distR="0" wp14:anchorId="39A551F0" wp14:editId="164534D0">
            <wp:extent cx="2368550" cy="19309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26">
                      <a:extLst>
                        <a:ext uri="{28A0092B-C50C-407E-A947-70E740481C1C}">
                          <a14:useLocalDpi xmlns:a14="http://schemas.microsoft.com/office/drawing/2010/main" val="0"/>
                        </a:ext>
                      </a:extLst>
                    </a:blip>
                    <a:stretch>
                      <a:fillRect/>
                    </a:stretch>
                  </pic:blipFill>
                  <pic:spPr>
                    <a:xfrm>
                      <a:off x="0" y="0"/>
                      <a:ext cx="2371646" cy="1933483"/>
                    </a:xfrm>
                    <a:prstGeom prst="rect">
                      <a:avLst/>
                    </a:prstGeom>
                  </pic:spPr>
                </pic:pic>
              </a:graphicData>
            </a:graphic>
          </wp:inline>
        </w:drawing>
      </w:r>
    </w:p>
    <w:p w:rsidR="00C55A8A" w:rsidRPr="00426B20" w:rsidRDefault="00C55A8A" w:rsidP="00C55A8A">
      <w:pPr>
        <w:tabs>
          <w:tab w:val="left" w:pos="2026"/>
        </w:tabs>
        <w:spacing w:line="480" w:lineRule="auto"/>
        <w:jc w:val="both"/>
        <w:rPr>
          <w:rFonts w:ascii="Times New Roman" w:hAnsi="Times New Roman" w:cs="Times New Roman"/>
        </w:rPr>
      </w:pPr>
    </w:p>
    <w:p w:rsidR="008E5995" w:rsidRDefault="002A0A62" w:rsidP="008E5995">
      <w:pPr>
        <w:pStyle w:val="ListParagraph"/>
        <w:tabs>
          <w:tab w:val="left" w:pos="2026"/>
        </w:tabs>
        <w:spacing w:line="480" w:lineRule="auto"/>
        <w:ind w:left="1080"/>
        <w:jc w:val="both"/>
        <w:rPr>
          <w:rFonts w:ascii="Times New Roman" w:hAnsi="Times New Roman" w:cs="Times New Roman"/>
        </w:rPr>
      </w:pPr>
      <w:r w:rsidRPr="00426B20">
        <w:rPr>
          <w:rFonts w:ascii="Times New Roman" w:hAnsi="Times New Roman" w:cs="Times New Roman"/>
        </w:rPr>
        <w:t>We hypothesized that the HEK-293 cells did not have sufficient endogenous ULs</w:t>
      </w:r>
      <w:r w:rsidR="00C55A8A" w:rsidRPr="00426B20">
        <w:rPr>
          <w:rFonts w:ascii="Times New Roman" w:hAnsi="Times New Roman" w:cs="Times New Roman"/>
        </w:rPr>
        <w:t xml:space="preserve"> that could potentially interact and ubiquitinate GluA1. </w:t>
      </w:r>
    </w:p>
    <w:p w:rsidR="001F3D32" w:rsidRPr="00426B20" w:rsidRDefault="001F3D32" w:rsidP="008E5995">
      <w:pPr>
        <w:pStyle w:val="ListParagraph"/>
        <w:tabs>
          <w:tab w:val="left" w:pos="2026"/>
        </w:tabs>
        <w:spacing w:line="480" w:lineRule="auto"/>
        <w:ind w:left="1080"/>
        <w:jc w:val="both"/>
        <w:rPr>
          <w:rFonts w:ascii="Times New Roman" w:hAnsi="Times New Roman" w:cs="Times New Roman"/>
        </w:rPr>
      </w:pPr>
    </w:p>
    <w:p w:rsidR="00C55A8A" w:rsidRPr="00426B20" w:rsidRDefault="007C3A7C" w:rsidP="007C3A7C">
      <w:pPr>
        <w:pStyle w:val="ListParagraph"/>
        <w:numPr>
          <w:ilvl w:val="0"/>
          <w:numId w:val="8"/>
        </w:numPr>
        <w:tabs>
          <w:tab w:val="left" w:pos="2026"/>
        </w:tabs>
        <w:spacing w:line="480" w:lineRule="auto"/>
        <w:jc w:val="both"/>
        <w:rPr>
          <w:rFonts w:ascii="Times New Roman" w:hAnsi="Times New Roman" w:cs="Times New Roman"/>
          <w:b/>
          <w:i/>
        </w:rPr>
      </w:pPr>
      <w:r w:rsidRPr="00426B20">
        <w:rPr>
          <w:rFonts w:ascii="Times New Roman" w:hAnsi="Times New Roman" w:cs="Times New Roman"/>
          <w:b/>
          <w:i/>
        </w:rPr>
        <w:t xml:space="preserve">Protein levels of GluA1 were </w:t>
      </w:r>
      <w:r w:rsidR="009D1AD5" w:rsidRPr="00426B20">
        <w:rPr>
          <w:rFonts w:ascii="Times New Roman" w:hAnsi="Times New Roman" w:cs="Times New Roman"/>
          <w:b/>
          <w:i/>
        </w:rPr>
        <w:t>significantly reducing during GluA1 co-expression with</w:t>
      </w:r>
      <w:r w:rsidRPr="00426B20">
        <w:rPr>
          <w:rFonts w:ascii="Times New Roman" w:hAnsi="Times New Roman" w:cs="Times New Roman"/>
          <w:b/>
          <w:i/>
        </w:rPr>
        <w:t xml:space="preserve"> HA-Nedd4L in HEK-293 cells: </w:t>
      </w:r>
    </w:p>
    <w:p w:rsidR="00770B30" w:rsidRPr="00426B20" w:rsidRDefault="007C3A7C" w:rsidP="00566A11">
      <w:pPr>
        <w:pStyle w:val="ListParagraph"/>
        <w:tabs>
          <w:tab w:val="left" w:pos="2026"/>
        </w:tabs>
        <w:spacing w:line="480" w:lineRule="auto"/>
        <w:ind w:left="1080"/>
        <w:jc w:val="both"/>
        <w:rPr>
          <w:rFonts w:ascii="Times New Roman" w:hAnsi="Times New Roman" w:cs="Times New Roman"/>
        </w:rPr>
      </w:pPr>
      <w:r w:rsidRPr="00426B20">
        <w:rPr>
          <w:rFonts w:ascii="Times New Roman" w:hAnsi="Times New Roman" w:cs="Times New Roman"/>
        </w:rPr>
        <w:t xml:space="preserve">Studies have shown that </w:t>
      </w:r>
      <w:r w:rsidR="00EE7272" w:rsidRPr="00426B20">
        <w:rPr>
          <w:rFonts w:ascii="Times New Roman" w:hAnsi="Times New Roman" w:cs="Times New Roman"/>
        </w:rPr>
        <w:t>the Nedd4 family interacts with GluA1, ubiquitinating the lysine(K) at the 868</w:t>
      </w:r>
      <w:r w:rsidR="00EE7272" w:rsidRPr="00426B20">
        <w:rPr>
          <w:rFonts w:ascii="Times New Roman" w:hAnsi="Times New Roman" w:cs="Times New Roman"/>
          <w:vertAlign w:val="superscript"/>
        </w:rPr>
        <w:t>th</w:t>
      </w:r>
      <w:r w:rsidR="00EE7272" w:rsidRPr="00426B20">
        <w:rPr>
          <w:rFonts w:ascii="Times New Roman" w:hAnsi="Times New Roman" w:cs="Times New Roman"/>
        </w:rPr>
        <w:t xml:space="preserve"> position in the C-terminus, playing a major role in turnover and trafficking of GluA1 at the synapse </w:t>
      </w:r>
      <w:r w:rsidR="00886A79" w:rsidRPr="00426B20">
        <w:rPr>
          <w:rFonts w:ascii="Times New Roman" w:hAnsi="Times New Roman" w:cs="Times New Roman"/>
        </w:rPr>
        <w:fldChar w:fldCharType="begin">
          <w:fldData xml:space="preserve">PEVuZE5vdGU+PENpdGU+PEF1dGhvcj5MaW48L0F1dGhvcj48WWVhcj4yMDExPC9ZZWFyPjxSZWNO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</w:fldData>
        </w:fldChar>
      </w:r>
      <w:r w:rsidR="00A074BB" w:rsidRPr="00426B20">
        <w:rPr>
          <w:rFonts w:ascii="Times New Roman" w:hAnsi="Times New Roman" w:cs="Times New Roman"/>
        </w:rPr>
        <w:instrText xml:space="preserve"> ADDIN EN.CITE </w:instrText>
      </w:r>
      <w:r w:rsidR="00A074BB" w:rsidRPr="00426B20">
        <w:rPr>
          <w:rFonts w:ascii="Times New Roman" w:hAnsi="Times New Roman" w:cs="Times New Roman"/>
        </w:rPr>
        <w:fldChar w:fldCharType="begin">
          <w:fldData xml:space="preserve">PEVuZE5vdGU+PENpdGU+PEF1dGhvcj5MaW48L0F1dGhvcj48WWVhcj4yMDExPC9ZZWFyPjxSZWNO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</w:fldData>
        </w:fldChar>
      </w:r>
      <w:r w:rsidR="00A074BB" w:rsidRPr="00426B20">
        <w:rPr>
          <w:rFonts w:ascii="Times New Roman" w:hAnsi="Times New Roman" w:cs="Times New Roman"/>
        </w:rPr>
        <w:instrText xml:space="preserve"> ADDIN EN.CITE.DATA </w:instrText>
      </w:r>
      <w:r w:rsidR="00A074BB" w:rsidRPr="00426B20">
        <w:rPr>
          <w:rFonts w:ascii="Times New Roman" w:hAnsi="Times New Roman" w:cs="Times New Roman"/>
        </w:rPr>
      </w:r>
      <w:r w:rsidR="00A074BB" w:rsidRPr="00426B20">
        <w:rPr>
          <w:rFonts w:ascii="Times New Roman" w:hAnsi="Times New Roman" w:cs="Times New Roman"/>
        </w:rPr>
        <w:fldChar w:fldCharType="end"/>
      </w:r>
      <w:r w:rsidR="00886A79" w:rsidRPr="00426B20">
        <w:rPr>
          <w:rFonts w:ascii="Times New Roman" w:hAnsi="Times New Roman" w:cs="Times New Roman"/>
        </w:rPr>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35" w:tooltip="Lin, 2011 #35" w:history="1">
        <w:r w:rsidR="00A074BB" w:rsidRPr="00426B20">
          <w:rPr>
            <w:rStyle w:val="Hyperlink"/>
            <w:rFonts w:ascii="Times New Roman" w:hAnsi="Times New Roman" w:cs="Times New Roman"/>
            <w:noProof/>
          </w:rPr>
          <w:t>Lin et al., 2011</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EE7272" w:rsidRPr="00426B20">
        <w:rPr>
          <w:rFonts w:ascii="Times New Roman" w:hAnsi="Times New Roman" w:cs="Times New Roman"/>
        </w:rPr>
        <w:t>. We performed similar studies where we transfected HEK cells with GluA1 and pcDNA</w:t>
      </w:r>
      <w:r w:rsidR="009D1AD5" w:rsidRPr="00426B20">
        <w:rPr>
          <w:rFonts w:ascii="Times New Roman" w:hAnsi="Times New Roman" w:cs="Times New Roman"/>
        </w:rPr>
        <w:t xml:space="preserve"> </w:t>
      </w:r>
      <w:r w:rsidR="00EE7272" w:rsidRPr="00426B20">
        <w:rPr>
          <w:rFonts w:ascii="Times New Roman" w:hAnsi="Times New Roman" w:cs="Times New Roman"/>
        </w:rPr>
        <w:t xml:space="preserve">(control) and HA-Nedd4L (test). </w:t>
      </w:r>
      <w:r w:rsidR="00EE476B" w:rsidRPr="00426B20">
        <w:rPr>
          <w:rFonts w:ascii="Times New Roman" w:hAnsi="Times New Roman" w:cs="Times New Roman"/>
        </w:rPr>
        <w:t xml:space="preserve">The presence of </w:t>
      </w:r>
      <w:r w:rsidR="002454D1" w:rsidRPr="00426B20">
        <w:rPr>
          <w:rFonts w:ascii="Times New Roman" w:hAnsi="Times New Roman" w:cs="Times New Roman"/>
        </w:rPr>
        <w:t xml:space="preserve">(freshly prepared) </w:t>
      </w:r>
      <w:r w:rsidR="00EE476B" w:rsidRPr="00426B20">
        <w:rPr>
          <w:rFonts w:ascii="Times New Roman" w:hAnsi="Times New Roman" w:cs="Times New Roman"/>
        </w:rPr>
        <w:t>HA-Nedd4L in the cells remarkably reduced the total protein expression of GluA1 showing their ability of ion channel degradation by</w:t>
      </w:r>
      <w:r w:rsidR="00EE7272" w:rsidRPr="00426B20">
        <w:rPr>
          <w:rFonts w:ascii="Times New Roman" w:hAnsi="Times New Roman" w:cs="Times New Roman"/>
        </w:rPr>
        <w:t xml:space="preserve"> ubiquitination (Fig. 5)</w:t>
      </w:r>
      <w:r w:rsidR="00B36461">
        <w:rPr>
          <w:rFonts w:ascii="Times New Roman" w:hAnsi="Times New Roman" w:cs="Times New Roman"/>
        </w:rPr>
        <w:t>.</w:t>
      </w:r>
    </w:p>
    <w:p w:rsidR="009D1AD5" w:rsidRPr="00426B20" w:rsidRDefault="009D1AD5" w:rsidP="009D1AD5">
      <w:pPr>
        <w:pStyle w:val="ListParagraph"/>
        <w:tabs>
          <w:tab w:val="left" w:pos="2026"/>
        </w:tabs>
        <w:spacing w:line="480" w:lineRule="auto"/>
        <w:ind w:left="1080"/>
        <w:jc w:val="both"/>
        <w:rPr>
          <w:rFonts w:ascii="Times New Roman" w:hAnsi="Times New Roman" w:cs="Times New Roman"/>
        </w:rPr>
      </w:pPr>
    </w:p>
    <w:p w:rsidR="009D1AD5" w:rsidRPr="00426B20" w:rsidRDefault="009D1AD5" w:rsidP="009D1AD5">
      <w:pPr>
        <w:pStyle w:val="ListParagraph"/>
        <w:tabs>
          <w:tab w:val="left" w:pos="2026"/>
        </w:tabs>
        <w:spacing w:line="480" w:lineRule="auto"/>
        <w:ind w:left="1080"/>
        <w:jc w:val="both"/>
        <w:rPr>
          <w:rFonts w:ascii="Times New Roman" w:hAnsi="Times New Roman" w:cs="Times New Roman"/>
        </w:rPr>
      </w:pPr>
    </w:p>
    <w:p w:rsidR="009D1AD5" w:rsidRPr="00426B20" w:rsidRDefault="009D1AD5" w:rsidP="009D1AD5">
      <w:pPr>
        <w:pStyle w:val="ListParagraph"/>
        <w:tabs>
          <w:tab w:val="left" w:pos="2026"/>
        </w:tabs>
        <w:spacing w:line="480" w:lineRule="auto"/>
        <w:ind w:left="1080"/>
        <w:jc w:val="both"/>
        <w:rPr>
          <w:rFonts w:ascii="Times New Roman" w:hAnsi="Times New Roman" w:cs="Times New Roman"/>
        </w:rPr>
      </w:pPr>
    </w:p>
    <w:p w:rsidR="009D1AD5" w:rsidRPr="00426B20" w:rsidRDefault="009D1AD5" w:rsidP="009D1AD5">
      <w:pPr>
        <w:pStyle w:val="ListParagraph"/>
        <w:tabs>
          <w:tab w:val="left" w:pos="2026"/>
        </w:tabs>
        <w:spacing w:line="480" w:lineRule="auto"/>
        <w:ind w:left="1080"/>
        <w:jc w:val="both"/>
        <w:rPr>
          <w:rFonts w:ascii="Times New Roman" w:hAnsi="Times New Roman" w:cs="Times New Roman"/>
        </w:rPr>
      </w:pPr>
    </w:p>
    <w:p w:rsidR="009D1AD5" w:rsidRPr="00426B20" w:rsidRDefault="009D1AD5" w:rsidP="009D1AD5">
      <w:pPr>
        <w:pStyle w:val="ListParagraph"/>
        <w:tabs>
          <w:tab w:val="left" w:pos="2026"/>
        </w:tabs>
        <w:spacing w:line="480" w:lineRule="auto"/>
        <w:ind w:left="1080"/>
        <w:jc w:val="both"/>
        <w:rPr>
          <w:rFonts w:ascii="Times New Roman" w:hAnsi="Times New Roman" w:cs="Times New Roman"/>
        </w:rPr>
      </w:pPr>
    </w:p>
    <w:p w:rsidR="009D1AD5" w:rsidRPr="00426B20" w:rsidRDefault="009D1AD5" w:rsidP="009D1AD5">
      <w:pPr>
        <w:pStyle w:val="ListParagraph"/>
        <w:tabs>
          <w:tab w:val="left" w:pos="2026"/>
        </w:tabs>
        <w:spacing w:line="480" w:lineRule="auto"/>
        <w:ind w:left="1080"/>
        <w:jc w:val="both"/>
        <w:rPr>
          <w:rFonts w:ascii="Times New Roman" w:hAnsi="Times New Roman" w:cs="Times New Roman"/>
        </w:rPr>
      </w:pPr>
      <w:r w:rsidRPr="00426B20">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E313F69" wp14:editId="67F977AB">
                <wp:simplePos x="0" y="0"/>
                <wp:positionH relativeFrom="column">
                  <wp:posOffset>560532</wp:posOffset>
                </wp:positionH>
                <wp:positionV relativeFrom="paragraph">
                  <wp:posOffset>1984895</wp:posOffset>
                </wp:positionV>
                <wp:extent cx="5517573" cy="488372"/>
                <wp:effectExtent l="0" t="0" r="6985" b="6985"/>
                <wp:wrapNone/>
                <wp:docPr id="10" name="Text Box 10"/>
                <wp:cNvGraphicFramePr/>
                <a:graphic xmlns:a="http://schemas.openxmlformats.org/drawingml/2006/main">
                  <a:graphicData uri="http://schemas.microsoft.com/office/word/2010/wordprocessingShape">
                    <wps:wsp>
                      <wps:cNvSpPr txBox="1"/>
                      <wps:spPr>
                        <a:xfrm>
                          <a:off x="0" y="0"/>
                          <a:ext cx="5517573" cy="488372"/>
                        </a:xfrm>
                        <a:prstGeom prst="rect">
                          <a:avLst/>
                        </a:prstGeom>
                        <a:solidFill>
                          <a:schemeClr val="lt1"/>
                        </a:solidFill>
                        <a:ln w="6350">
                          <a:solidFill>
                            <a:prstClr val="black"/>
                          </a:solidFill>
                        </a:ln>
                      </wps:spPr>
                      <wps:txbx>
                        <w:txbxContent>
                          <w:p w:rsidR="00B36461" w:rsidRPr="00C132CC" w:rsidRDefault="00B36461" w:rsidP="00C132CC">
                            <w:pPr>
                              <w:jc w:val="both"/>
                              <w:rPr>
                                <w:rFonts w:ascii="Times New Roman" w:hAnsi="Times New Roman" w:cs="Times New Roman"/>
                                <w:sz w:val="16"/>
                                <w:szCs w:val="16"/>
                              </w:rPr>
                            </w:pPr>
                            <w:r>
                              <w:rPr>
                                <w:rFonts w:ascii="Times New Roman" w:hAnsi="Times New Roman" w:cs="Times New Roman"/>
                                <w:b/>
                                <w:sz w:val="16"/>
                                <w:szCs w:val="16"/>
                              </w:rPr>
                              <w:t xml:space="preserve">Fig. 5 </w:t>
                            </w:r>
                            <w:r w:rsidRPr="00735E92">
                              <w:rPr>
                                <w:rFonts w:ascii="Times New Roman" w:hAnsi="Times New Roman" w:cs="Times New Roman"/>
                                <w:sz w:val="16"/>
                                <w:szCs w:val="16"/>
                              </w:rPr>
                              <w:t xml:space="preserve">Representative </w:t>
                            </w:r>
                            <w:r>
                              <w:rPr>
                                <w:rFonts w:ascii="Times New Roman" w:hAnsi="Times New Roman" w:cs="Times New Roman"/>
                                <w:sz w:val="16"/>
                                <w:szCs w:val="16"/>
                              </w:rPr>
                              <w:t>immuno</w:t>
                            </w:r>
                            <w:r w:rsidRPr="00735E92">
                              <w:rPr>
                                <w:rFonts w:ascii="Times New Roman" w:hAnsi="Times New Roman" w:cs="Times New Roman"/>
                                <w:sz w:val="16"/>
                                <w:szCs w:val="16"/>
                              </w:rPr>
                              <w:t xml:space="preserve">blot showing the </w:t>
                            </w:r>
                            <w:r>
                              <w:rPr>
                                <w:rFonts w:ascii="Times New Roman" w:hAnsi="Times New Roman" w:cs="Times New Roman"/>
                                <w:sz w:val="16"/>
                                <w:szCs w:val="16"/>
                              </w:rPr>
                              <w:t>de</w:t>
                            </w:r>
                            <w:r w:rsidRPr="00735E92">
                              <w:rPr>
                                <w:rFonts w:ascii="Times New Roman" w:hAnsi="Times New Roman" w:cs="Times New Roman"/>
                                <w:sz w:val="16"/>
                                <w:szCs w:val="16"/>
                              </w:rPr>
                              <w:t xml:space="preserve">creased expression of </w:t>
                            </w:r>
                            <w:r>
                              <w:rPr>
                                <w:rFonts w:ascii="Times New Roman" w:hAnsi="Times New Roman" w:cs="Times New Roman"/>
                                <w:sz w:val="16"/>
                                <w:szCs w:val="16"/>
                              </w:rPr>
                              <w:t>GluA1</w:t>
                            </w:r>
                            <w:r w:rsidRPr="00735E92">
                              <w:rPr>
                                <w:rFonts w:ascii="Times New Roman" w:hAnsi="Times New Roman" w:cs="Times New Roman"/>
                                <w:sz w:val="16"/>
                                <w:szCs w:val="16"/>
                              </w:rPr>
                              <w:t xml:space="preserve"> due to the presence of </w:t>
                            </w:r>
                            <w:r>
                              <w:rPr>
                                <w:rFonts w:ascii="Times New Roman" w:hAnsi="Times New Roman" w:cs="Times New Roman"/>
                                <w:sz w:val="16"/>
                                <w:szCs w:val="16"/>
                              </w:rPr>
                              <w:t xml:space="preserve">HA-Nedd4L (Left). Quantification of the decreased GluA1 subunit expression in HEK-293 cells with HA-Nedd4L (right). Seven different cultures per experimental condition were analyzed and the values are expressed as Mean </w:t>
                            </w:r>
                            <w:r>
                              <w:rPr>
                                <w:rFonts w:ascii="Times New Roman" w:hAnsi="Times New Roman" w:cs="Times New Roman"/>
                                <w:sz w:val="16"/>
                                <w:szCs w:val="16"/>
                              </w:rPr>
                              <w:sym w:font="Symbol" w:char="F0B1"/>
                            </w:r>
                            <w:r>
                              <w:rPr>
                                <w:rFonts w:ascii="Times New Roman" w:hAnsi="Times New Roman" w:cs="Times New Roman"/>
                                <w:sz w:val="16"/>
                                <w:szCs w:val="16"/>
                              </w:rPr>
                              <w:t xml:space="preserve"> SEM (Unpaired Student’s t-test, p&lt;0.05, two-tailed).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13F69" id="Text Box 10" o:spid="_x0000_s1035" type="#_x0000_t202" style="position:absolute;left:0;text-align:left;margin-left:44.15pt;margin-top:156.3pt;width:434.45pt;height:38.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" fillcolor="white [3201]" strokeweight=".5pt">
                <v:textbox>
                  <w:txbxContent>
                    <w:p w:rsidR="00B36461" w:rsidRPr="00C132CC" w:rsidRDefault="00B36461" w:rsidP="00C132CC">
                      <w:pPr>
                        <w:jc w:val="both"/>
                        <w:rPr>
                          <w:rFonts w:ascii="Times New Roman" w:hAnsi="Times New Roman" w:cs="Times New Roman"/>
                          <w:sz w:val="16"/>
                          <w:szCs w:val="16"/>
                        </w:rPr>
                      </w:pPr>
                      <w:r>
                        <w:rPr>
                          <w:rFonts w:ascii="Times New Roman" w:hAnsi="Times New Roman" w:cs="Times New Roman"/>
                          <w:b/>
                          <w:sz w:val="16"/>
                          <w:szCs w:val="16"/>
                        </w:rPr>
                        <w:t xml:space="preserve">Fig. 5 </w:t>
                      </w:r>
                      <w:r w:rsidRPr="00735E92">
                        <w:rPr>
                          <w:rFonts w:ascii="Times New Roman" w:hAnsi="Times New Roman" w:cs="Times New Roman"/>
                          <w:sz w:val="16"/>
                          <w:szCs w:val="16"/>
                        </w:rPr>
                        <w:t xml:space="preserve">Representative </w:t>
                      </w:r>
                      <w:r>
                        <w:rPr>
                          <w:rFonts w:ascii="Times New Roman" w:hAnsi="Times New Roman" w:cs="Times New Roman"/>
                          <w:sz w:val="16"/>
                          <w:szCs w:val="16"/>
                        </w:rPr>
                        <w:t>immuno</w:t>
                      </w:r>
                      <w:r w:rsidRPr="00735E92">
                        <w:rPr>
                          <w:rFonts w:ascii="Times New Roman" w:hAnsi="Times New Roman" w:cs="Times New Roman"/>
                          <w:sz w:val="16"/>
                          <w:szCs w:val="16"/>
                        </w:rPr>
                        <w:t xml:space="preserve">blot showing the </w:t>
                      </w:r>
                      <w:r>
                        <w:rPr>
                          <w:rFonts w:ascii="Times New Roman" w:hAnsi="Times New Roman" w:cs="Times New Roman"/>
                          <w:sz w:val="16"/>
                          <w:szCs w:val="16"/>
                        </w:rPr>
                        <w:t>de</w:t>
                      </w:r>
                      <w:r w:rsidRPr="00735E92">
                        <w:rPr>
                          <w:rFonts w:ascii="Times New Roman" w:hAnsi="Times New Roman" w:cs="Times New Roman"/>
                          <w:sz w:val="16"/>
                          <w:szCs w:val="16"/>
                        </w:rPr>
                        <w:t xml:space="preserve">creased expression of </w:t>
                      </w:r>
                      <w:r>
                        <w:rPr>
                          <w:rFonts w:ascii="Times New Roman" w:hAnsi="Times New Roman" w:cs="Times New Roman"/>
                          <w:sz w:val="16"/>
                          <w:szCs w:val="16"/>
                        </w:rPr>
                        <w:t>GluA1</w:t>
                      </w:r>
                      <w:r w:rsidRPr="00735E92">
                        <w:rPr>
                          <w:rFonts w:ascii="Times New Roman" w:hAnsi="Times New Roman" w:cs="Times New Roman"/>
                          <w:sz w:val="16"/>
                          <w:szCs w:val="16"/>
                        </w:rPr>
                        <w:t xml:space="preserve"> due to the presence of </w:t>
                      </w:r>
                      <w:r>
                        <w:rPr>
                          <w:rFonts w:ascii="Times New Roman" w:hAnsi="Times New Roman" w:cs="Times New Roman"/>
                          <w:sz w:val="16"/>
                          <w:szCs w:val="16"/>
                        </w:rPr>
                        <w:t xml:space="preserve">HA-Nedd4L (Left). Quantification of the decreased GluA1 subunit expression in HEK-293 cells with HA-Nedd4L (right). Seven different cultures per experimental condition were analyzed and the values are expressed as Mean </w:t>
                      </w:r>
                      <w:r>
                        <w:rPr>
                          <w:rFonts w:ascii="Times New Roman" w:hAnsi="Times New Roman" w:cs="Times New Roman"/>
                          <w:sz w:val="16"/>
                          <w:szCs w:val="16"/>
                        </w:rPr>
                        <w:sym w:font="Symbol" w:char="F0B1"/>
                      </w:r>
                      <w:r>
                        <w:rPr>
                          <w:rFonts w:ascii="Times New Roman" w:hAnsi="Times New Roman" w:cs="Times New Roman"/>
                          <w:sz w:val="16"/>
                          <w:szCs w:val="16"/>
                        </w:rPr>
                        <w:t xml:space="preserve"> SEM (Unpaired Student’s t-test, p&lt;0.05, two-tailed).</w:t>
                      </w:r>
                    </w:p>
                  </w:txbxContent>
                </v:textbox>
              </v:shape>
            </w:pict>
          </mc:Fallback>
        </mc:AlternateContent>
      </w:r>
      <w:r w:rsidRPr="00426B20">
        <w:rPr>
          <w:rFonts w:ascii="Times New Roman" w:hAnsi="Times New Roman" w:cs="Times New Roman"/>
          <w:noProof/>
        </w:rPr>
        <w:drawing>
          <wp:inline distT="0" distB="0" distL="0" distR="0" wp14:anchorId="71EF881D" wp14:editId="0D45A9E3">
            <wp:extent cx="2703740" cy="1973226"/>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6-19 at 15.41.10.png"/>
                    <pic:cNvPicPr/>
                  </pic:nvPicPr>
                  <pic:blipFill>
                    <a:blip r:embed="rId27">
                      <a:extLst>
                        <a:ext uri="{28A0092B-C50C-407E-A947-70E740481C1C}">
                          <a14:useLocalDpi xmlns:a14="http://schemas.microsoft.com/office/drawing/2010/main" val="0"/>
                        </a:ext>
                      </a:extLst>
                    </a:blip>
                    <a:stretch>
                      <a:fillRect/>
                    </a:stretch>
                  </pic:blipFill>
                  <pic:spPr>
                    <a:xfrm>
                      <a:off x="0" y="0"/>
                      <a:ext cx="2865344" cy="2091166"/>
                    </a:xfrm>
                    <a:prstGeom prst="rect">
                      <a:avLst/>
                    </a:prstGeom>
                  </pic:spPr>
                </pic:pic>
              </a:graphicData>
            </a:graphic>
          </wp:inline>
        </w:drawing>
      </w:r>
      <w:r w:rsidRPr="00426B20">
        <w:rPr>
          <w:rFonts w:ascii="Times New Roman" w:hAnsi="Times New Roman" w:cs="Times New Roman"/>
          <w:noProof/>
        </w:rPr>
        <w:drawing>
          <wp:inline distT="0" distB="0" distL="0" distR="0" wp14:anchorId="054A6324" wp14:editId="11CA103B">
            <wp:extent cx="2517344" cy="209522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NG"/>
                    <pic:cNvPicPr/>
                  </pic:nvPicPr>
                  <pic:blipFill>
                    <a:blip r:embed="rId28">
                      <a:extLst>
                        <a:ext uri="{28A0092B-C50C-407E-A947-70E740481C1C}">
                          <a14:useLocalDpi xmlns:a14="http://schemas.microsoft.com/office/drawing/2010/main" val="0"/>
                        </a:ext>
                      </a:extLst>
                    </a:blip>
                    <a:stretch>
                      <a:fillRect/>
                    </a:stretch>
                  </pic:blipFill>
                  <pic:spPr>
                    <a:xfrm>
                      <a:off x="0" y="0"/>
                      <a:ext cx="2601765" cy="2165493"/>
                    </a:xfrm>
                    <a:prstGeom prst="rect">
                      <a:avLst/>
                    </a:prstGeom>
                  </pic:spPr>
                </pic:pic>
              </a:graphicData>
            </a:graphic>
          </wp:inline>
        </w:drawing>
      </w:r>
    </w:p>
    <w:p w:rsidR="009D1AD5" w:rsidRPr="00426B20" w:rsidRDefault="009D1AD5" w:rsidP="009D1AD5">
      <w:pPr>
        <w:pStyle w:val="ListParagraph"/>
        <w:tabs>
          <w:tab w:val="left" w:pos="2026"/>
        </w:tabs>
        <w:spacing w:line="480" w:lineRule="auto"/>
        <w:ind w:left="1080"/>
        <w:jc w:val="both"/>
        <w:rPr>
          <w:rFonts w:ascii="Times New Roman" w:hAnsi="Times New Roman" w:cs="Times New Roman"/>
        </w:rPr>
      </w:pPr>
    </w:p>
    <w:p w:rsidR="00160E6F" w:rsidRPr="00426B20" w:rsidRDefault="00160E6F" w:rsidP="009D1AD5">
      <w:pPr>
        <w:pStyle w:val="ListParagraph"/>
        <w:tabs>
          <w:tab w:val="left" w:pos="2026"/>
        </w:tabs>
        <w:spacing w:line="480" w:lineRule="auto"/>
        <w:ind w:left="1080"/>
        <w:jc w:val="both"/>
        <w:rPr>
          <w:rFonts w:ascii="Times New Roman" w:hAnsi="Times New Roman" w:cs="Times New Roman"/>
        </w:rPr>
      </w:pPr>
    </w:p>
    <w:p w:rsidR="003C0A5D" w:rsidRPr="00426B20" w:rsidRDefault="003C0A5D" w:rsidP="00566A11">
      <w:pPr>
        <w:pStyle w:val="ListParagraph"/>
        <w:numPr>
          <w:ilvl w:val="0"/>
          <w:numId w:val="8"/>
        </w:numPr>
        <w:tabs>
          <w:tab w:val="left" w:pos="2026"/>
        </w:tabs>
        <w:spacing w:line="480" w:lineRule="auto"/>
        <w:jc w:val="both"/>
        <w:rPr>
          <w:rFonts w:ascii="Times New Roman" w:hAnsi="Times New Roman" w:cs="Times New Roman"/>
          <w:b/>
          <w:i/>
        </w:rPr>
      </w:pPr>
      <w:r w:rsidRPr="00426B20">
        <w:rPr>
          <w:rFonts w:ascii="Times New Roman" w:hAnsi="Times New Roman" w:cs="Times New Roman"/>
          <w:b/>
          <w:i/>
        </w:rPr>
        <w:t>GluA1 is protected from Nedd4L</w:t>
      </w:r>
      <w:r w:rsidR="009D1AD5" w:rsidRPr="00426B20">
        <w:rPr>
          <w:rFonts w:ascii="Times New Roman" w:hAnsi="Times New Roman" w:cs="Times New Roman"/>
          <w:b/>
          <w:i/>
        </w:rPr>
        <w:t>-</w:t>
      </w:r>
      <w:r w:rsidR="00A747DC" w:rsidRPr="00426B20">
        <w:rPr>
          <w:rFonts w:ascii="Times New Roman" w:hAnsi="Times New Roman" w:cs="Times New Roman"/>
          <w:b/>
          <w:i/>
        </w:rPr>
        <w:t>dependent degradation</w:t>
      </w:r>
      <w:r w:rsidRPr="00426B20">
        <w:rPr>
          <w:rFonts w:ascii="Times New Roman" w:hAnsi="Times New Roman" w:cs="Times New Roman"/>
          <w:b/>
          <w:i/>
        </w:rPr>
        <w:t xml:space="preserve"> by </w:t>
      </w:r>
      <w:r w:rsidR="00A747DC" w:rsidRPr="00426B20">
        <w:rPr>
          <w:rFonts w:ascii="Times New Roman" w:hAnsi="Times New Roman" w:cs="Times New Roman"/>
          <w:b/>
          <w:i/>
        </w:rPr>
        <w:t xml:space="preserve">of </w:t>
      </w:r>
      <w:r w:rsidRPr="00426B20">
        <w:rPr>
          <w:rFonts w:ascii="Times New Roman" w:hAnsi="Times New Roman" w:cs="Times New Roman"/>
          <w:b/>
          <w:i/>
        </w:rPr>
        <w:t xml:space="preserve">Magi-2 (SSCAM): </w:t>
      </w:r>
    </w:p>
    <w:p w:rsidR="0004645C" w:rsidRPr="00426B20" w:rsidRDefault="009D1AD5" w:rsidP="00566A11">
      <w:pPr>
        <w:pStyle w:val="ListParagraph"/>
        <w:tabs>
          <w:tab w:val="left" w:pos="2026"/>
        </w:tabs>
        <w:spacing w:line="480" w:lineRule="auto"/>
        <w:ind w:left="1080"/>
        <w:jc w:val="both"/>
        <w:rPr>
          <w:rFonts w:ascii="Times New Roman" w:hAnsi="Times New Roman" w:cs="Times New Roman"/>
        </w:rPr>
      </w:pPr>
      <w:r w:rsidRPr="00426B20">
        <w:rPr>
          <w:rFonts w:ascii="Times New Roman" w:hAnsi="Times New Roman" w:cs="Times New Roman"/>
        </w:rPr>
        <w:t>We then wanted to observe the protective effects of Magi-2</w:t>
      </w:r>
      <w:r w:rsidR="00A747DC" w:rsidRPr="00426B20">
        <w:rPr>
          <w:rFonts w:ascii="Times New Roman" w:hAnsi="Times New Roman" w:cs="Times New Roman"/>
        </w:rPr>
        <w:t xml:space="preserve"> in the presence of Nedd4</w:t>
      </w:r>
      <w:r w:rsidR="009B511C" w:rsidRPr="00426B20">
        <w:rPr>
          <w:rFonts w:ascii="Times New Roman" w:hAnsi="Times New Roman" w:cs="Times New Roman"/>
        </w:rPr>
        <w:t xml:space="preserve">L, so we </w:t>
      </w:r>
      <w:r w:rsidR="0005291E" w:rsidRPr="00426B20">
        <w:rPr>
          <w:rFonts w:ascii="Times New Roman" w:hAnsi="Times New Roman" w:cs="Times New Roman"/>
        </w:rPr>
        <w:t xml:space="preserve">observed protein levels of GluA1 co-expressed with Nedd4L in the presence and absence of Magi-2.  </w:t>
      </w:r>
      <w:r w:rsidRPr="00426B20">
        <w:rPr>
          <w:rFonts w:ascii="Times New Roman" w:hAnsi="Times New Roman" w:cs="Times New Roman"/>
        </w:rPr>
        <w:t xml:space="preserve"> </w:t>
      </w:r>
      <w:r w:rsidR="0005291E" w:rsidRPr="00426B20">
        <w:rPr>
          <w:rFonts w:ascii="Times New Roman" w:hAnsi="Times New Roman" w:cs="Times New Roman"/>
        </w:rPr>
        <w:t xml:space="preserve">We observed a significant increase in total protein expression of GluA1 in the presence of Magi-2 and Nedd4L. These studies point towards </w:t>
      </w:r>
      <w:r w:rsidR="0004645C" w:rsidRPr="00426B20">
        <w:rPr>
          <w:rFonts w:ascii="Times New Roman" w:hAnsi="Times New Roman" w:cs="Times New Roman"/>
        </w:rPr>
        <w:t xml:space="preserve">GluA1 </w:t>
      </w:r>
      <w:r w:rsidR="0005291E" w:rsidRPr="00426B20">
        <w:rPr>
          <w:rFonts w:ascii="Times New Roman" w:hAnsi="Times New Roman" w:cs="Times New Roman"/>
        </w:rPr>
        <w:t>protective effects of Magi-2</w:t>
      </w:r>
      <w:r w:rsidR="0004645C" w:rsidRPr="00426B20">
        <w:rPr>
          <w:rFonts w:ascii="Times New Roman" w:hAnsi="Times New Roman" w:cs="Times New Roman"/>
        </w:rPr>
        <w:t xml:space="preserve"> against Nedd4L indicating potential sites of interaction between Magi-2 and GluA1. </w:t>
      </w:r>
    </w:p>
    <w:p w:rsidR="002B6DAA" w:rsidRPr="00426B20" w:rsidRDefault="0004645C" w:rsidP="00566A11">
      <w:pPr>
        <w:pStyle w:val="ListParagraph"/>
        <w:tabs>
          <w:tab w:val="left" w:pos="2026"/>
        </w:tabs>
        <w:spacing w:line="480" w:lineRule="auto"/>
        <w:ind w:left="1080"/>
        <w:jc w:val="both"/>
        <w:rPr>
          <w:rFonts w:ascii="Times New Roman" w:hAnsi="Times New Roman" w:cs="Times New Roman"/>
        </w:rPr>
      </w:pPr>
      <w:r w:rsidRPr="00426B20">
        <w:rPr>
          <w:rFonts w:ascii="Times New Roman" w:hAnsi="Times New Roman" w:cs="Times New Roman"/>
        </w:rPr>
        <w:t xml:space="preserve">Furthermore, we wanted to study whether GluA1 protective effects </w:t>
      </w:r>
      <w:r w:rsidR="007B64DA" w:rsidRPr="00426B20">
        <w:rPr>
          <w:rFonts w:ascii="Times New Roman" w:hAnsi="Times New Roman" w:cs="Times New Roman"/>
        </w:rPr>
        <w:t xml:space="preserve">are Magi-2 specific so we studied interactions with </w:t>
      </w:r>
      <w:r w:rsidR="007E11D2" w:rsidRPr="00426B20">
        <w:rPr>
          <w:rFonts w:ascii="Times New Roman" w:hAnsi="Times New Roman" w:cs="Times New Roman"/>
        </w:rPr>
        <w:t xml:space="preserve">other members of the Magi family. </w:t>
      </w:r>
      <w:r w:rsidR="0005291E" w:rsidRPr="00426B20">
        <w:rPr>
          <w:rFonts w:ascii="Times New Roman" w:hAnsi="Times New Roman" w:cs="Times New Roman"/>
        </w:rPr>
        <w:t xml:space="preserve"> </w:t>
      </w:r>
    </w:p>
    <w:p w:rsidR="00C1555C" w:rsidRPr="00426B20" w:rsidRDefault="00C1555C" w:rsidP="00566A11">
      <w:pPr>
        <w:pStyle w:val="ListParagraph"/>
        <w:tabs>
          <w:tab w:val="left" w:pos="2026"/>
        </w:tabs>
        <w:spacing w:line="480" w:lineRule="auto"/>
        <w:ind w:left="1080"/>
        <w:jc w:val="both"/>
        <w:rPr>
          <w:rFonts w:ascii="Times New Roman" w:hAnsi="Times New Roman" w:cs="Times New Roman"/>
        </w:rPr>
      </w:pPr>
    </w:p>
    <w:p w:rsidR="009D5D2D" w:rsidRPr="00426B20" w:rsidRDefault="009D5D2D" w:rsidP="00566A11">
      <w:pPr>
        <w:tabs>
          <w:tab w:val="left" w:pos="2026"/>
        </w:tabs>
        <w:spacing w:line="480" w:lineRule="auto"/>
        <w:jc w:val="both"/>
        <w:rPr>
          <w:rFonts w:ascii="Times New Roman" w:hAnsi="Times New Roman" w:cs="Times New Roman"/>
        </w:rPr>
      </w:pPr>
    </w:p>
    <w:p w:rsidR="000373A7" w:rsidRPr="00426B20" w:rsidRDefault="00476153" w:rsidP="00566A11">
      <w:pPr>
        <w:pStyle w:val="ListParagraph"/>
        <w:tabs>
          <w:tab w:val="left" w:pos="2026"/>
        </w:tabs>
        <w:spacing w:line="480" w:lineRule="auto"/>
        <w:jc w:val="both"/>
        <w:rPr>
          <w:rFonts w:ascii="Times New Roman" w:hAnsi="Times New Roman" w:cs="Times New Roman"/>
        </w:rPr>
      </w:pPr>
      <w:r w:rsidRPr="00426B20">
        <w:rPr>
          <w:rFonts w:ascii="Times New Roman" w:hAnsi="Times New Roman" w:cs="Times New Roman"/>
          <w:noProof/>
        </w:rPr>
        <w:lastRenderedPageBreak/>
        <mc:AlternateContent>
          <mc:Choice Requires="wps">
            <w:drawing>
              <wp:anchor distT="0" distB="0" distL="114300" distR="114300" simplePos="0" relativeHeight="251668480" behindDoc="0" locked="0" layoutInCell="1" allowOverlap="1" wp14:anchorId="3EEC9BDA" wp14:editId="34BAC9B0">
                <wp:simplePos x="0" y="0"/>
                <wp:positionH relativeFrom="column">
                  <wp:posOffset>482715</wp:posOffset>
                </wp:positionH>
                <wp:positionV relativeFrom="paragraph">
                  <wp:posOffset>1970636</wp:posOffset>
                </wp:positionV>
                <wp:extent cx="5587377" cy="609600"/>
                <wp:effectExtent l="0" t="0" r="13335" b="12700"/>
                <wp:wrapNone/>
                <wp:docPr id="27" name="Text Box 27"/>
                <wp:cNvGraphicFramePr/>
                <a:graphic xmlns:a="http://schemas.openxmlformats.org/drawingml/2006/main">
                  <a:graphicData uri="http://schemas.microsoft.com/office/word/2010/wordprocessingShape">
                    <wps:wsp>
                      <wps:cNvSpPr txBox="1"/>
                      <wps:spPr>
                        <a:xfrm>
                          <a:off x="0" y="0"/>
                          <a:ext cx="5587377" cy="609600"/>
                        </a:xfrm>
                        <a:prstGeom prst="rect">
                          <a:avLst/>
                        </a:prstGeom>
                        <a:solidFill>
                          <a:schemeClr val="lt1"/>
                        </a:solidFill>
                        <a:ln w="6350">
                          <a:solidFill>
                            <a:prstClr val="black"/>
                          </a:solidFill>
                        </a:ln>
                      </wps:spPr>
                      <wps:txbx>
                        <w:txbxContent>
                          <w:p w:rsidR="00B36461" w:rsidRPr="00C132CC" w:rsidRDefault="00B36461" w:rsidP="009D5D2D">
                            <w:pPr>
                              <w:jc w:val="both"/>
                              <w:rPr>
                                <w:rFonts w:ascii="Times New Roman" w:hAnsi="Times New Roman" w:cs="Times New Roman"/>
                                <w:sz w:val="16"/>
                                <w:szCs w:val="16"/>
                              </w:rPr>
                            </w:pPr>
                            <w:r>
                              <w:rPr>
                                <w:rFonts w:ascii="Times New Roman" w:hAnsi="Times New Roman" w:cs="Times New Roman"/>
                                <w:b/>
                                <w:sz w:val="16"/>
                                <w:szCs w:val="16"/>
                              </w:rPr>
                              <w:t xml:space="preserve">Fig. 6 </w:t>
                            </w:r>
                            <w:r w:rsidRPr="00735E92">
                              <w:rPr>
                                <w:rFonts w:ascii="Times New Roman" w:hAnsi="Times New Roman" w:cs="Times New Roman"/>
                                <w:sz w:val="16"/>
                                <w:szCs w:val="16"/>
                              </w:rPr>
                              <w:t xml:space="preserve">Representative </w:t>
                            </w:r>
                            <w:r>
                              <w:rPr>
                                <w:rFonts w:ascii="Times New Roman" w:hAnsi="Times New Roman" w:cs="Times New Roman"/>
                                <w:sz w:val="16"/>
                                <w:szCs w:val="16"/>
                              </w:rPr>
                              <w:t>immuno</w:t>
                            </w:r>
                            <w:r w:rsidRPr="00735E92">
                              <w:rPr>
                                <w:rFonts w:ascii="Times New Roman" w:hAnsi="Times New Roman" w:cs="Times New Roman"/>
                                <w:sz w:val="16"/>
                                <w:szCs w:val="16"/>
                              </w:rPr>
                              <w:t xml:space="preserve">blot showing the </w:t>
                            </w:r>
                            <w:r>
                              <w:rPr>
                                <w:rFonts w:ascii="Times New Roman" w:hAnsi="Times New Roman" w:cs="Times New Roman"/>
                                <w:sz w:val="16"/>
                                <w:szCs w:val="16"/>
                              </w:rPr>
                              <w:t xml:space="preserve">increased </w:t>
                            </w:r>
                            <w:r w:rsidRPr="00735E92">
                              <w:rPr>
                                <w:rFonts w:ascii="Times New Roman" w:hAnsi="Times New Roman" w:cs="Times New Roman"/>
                                <w:sz w:val="16"/>
                                <w:szCs w:val="16"/>
                              </w:rPr>
                              <w:t xml:space="preserve">expression of </w:t>
                            </w:r>
                            <w:r>
                              <w:rPr>
                                <w:rFonts w:ascii="Times New Roman" w:hAnsi="Times New Roman" w:cs="Times New Roman"/>
                                <w:sz w:val="16"/>
                                <w:szCs w:val="16"/>
                              </w:rPr>
                              <w:t xml:space="preserve">GluA1 co-transfected with Nedd4L and GluA1 with Nedd4l and SSCAM (Left). Quantification of the GluA1 subunit expression in HEK-293 cells with and without SSCAM showed a significant increase in total protein levels (Right). Five different cultures per experimental condition were analyzed and the values are expressed as Mean </w:t>
                            </w:r>
                            <w:r>
                              <w:rPr>
                                <w:rFonts w:ascii="Times New Roman" w:hAnsi="Times New Roman" w:cs="Times New Roman"/>
                                <w:sz w:val="16"/>
                                <w:szCs w:val="16"/>
                              </w:rPr>
                              <w:sym w:font="Symbol" w:char="F0B1"/>
                            </w:r>
                            <w:r>
                              <w:rPr>
                                <w:rFonts w:ascii="Times New Roman" w:hAnsi="Times New Roman" w:cs="Times New Roman"/>
                                <w:sz w:val="16"/>
                                <w:szCs w:val="16"/>
                              </w:rPr>
                              <w:t xml:space="preserve"> SEM (Unpaired Student’s t-test, p&lt;0.05, two-tailed).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9BDA" id="Text Box 27" o:spid="_x0000_s1036" type="#_x0000_t202" style="position:absolute;left:0;text-align:left;margin-left:38pt;margin-top:155.15pt;width:439.95pt;height: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" fillcolor="white [3201]" strokeweight=".5pt">
                <v:textbox>
                  <w:txbxContent>
                    <w:p w:rsidR="00B36461" w:rsidRPr="00C132CC" w:rsidRDefault="00B36461" w:rsidP="009D5D2D">
                      <w:pPr>
                        <w:jc w:val="both"/>
                        <w:rPr>
                          <w:rFonts w:ascii="Times New Roman" w:hAnsi="Times New Roman" w:cs="Times New Roman"/>
                          <w:sz w:val="16"/>
                          <w:szCs w:val="16"/>
                        </w:rPr>
                      </w:pPr>
                      <w:r>
                        <w:rPr>
                          <w:rFonts w:ascii="Times New Roman" w:hAnsi="Times New Roman" w:cs="Times New Roman"/>
                          <w:b/>
                          <w:sz w:val="16"/>
                          <w:szCs w:val="16"/>
                        </w:rPr>
                        <w:t xml:space="preserve">Fig. 6 </w:t>
                      </w:r>
                      <w:r w:rsidRPr="00735E92">
                        <w:rPr>
                          <w:rFonts w:ascii="Times New Roman" w:hAnsi="Times New Roman" w:cs="Times New Roman"/>
                          <w:sz w:val="16"/>
                          <w:szCs w:val="16"/>
                        </w:rPr>
                        <w:t xml:space="preserve">Representative </w:t>
                      </w:r>
                      <w:r>
                        <w:rPr>
                          <w:rFonts w:ascii="Times New Roman" w:hAnsi="Times New Roman" w:cs="Times New Roman"/>
                          <w:sz w:val="16"/>
                          <w:szCs w:val="16"/>
                        </w:rPr>
                        <w:t>immuno</w:t>
                      </w:r>
                      <w:r w:rsidRPr="00735E92">
                        <w:rPr>
                          <w:rFonts w:ascii="Times New Roman" w:hAnsi="Times New Roman" w:cs="Times New Roman"/>
                          <w:sz w:val="16"/>
                          <w:szCs w:val="16"/>
                        </w:rPr>
                        <w:t xml:space="preserve">blot showing the </w:t>
                      </w:r>
                      <w:r>
                        <w:rPr>
                          <w:rFonts w:ascii="Times New Roman" w:hAnsi="Times New Roman" w:cs="Times New Roman"/>
                          <w:sz w:val="16"/>
                          <w:szCs w:val="16"/>
                        </w:rPr>
                        <w:t xml:space="preserve">increased </w:t>
                      </w:r>
                      <w:r w:rsidRPr="00735E92">
                        <w:rPr>
                          <w:rFonts w:ascii="Times New Roman" w:hAnsi="Times New Roman" w:cs="Times New Roman"/>
                          <w:sz w:val="16"/>
                          <w:szCs w:val="16"/>
                        </w:rPr>
                        <w:t xml:space="preserve">expression of </w:t>
                      </w:r>
                      <w:r>
                        <w:rPr>
                          <w:rFonts w:ascii="Times New Roman" w:hAnsi="Times New Roman" w:cs="Times New Roman"/>
                          <w:sz w:val="16"/>
                          <w:szCs w:val="16"/>
                        </w:rPr>
                        <w:t xml:space="preserve">GluA1 co-transfected with Nedd4L and GluA1 with Nedd4l and SSCAM (Left). Quantification of the GluA1 subunit expression in HEK-293 cells with and without SSCAM showed a significant increase in total protein levels (Right). Five different cultures per experimental condition were analyzed and the values are expressed as Mean </w:t>
                      </w:r>
                      <w:r>
                        <w:rPr>
                          <w:rFonts w:ascii="Times New Roman" w:hAnsi="Times New Roman" w:cs="Times New Roman"/>
                          <w:sz w:val="16"/>
                          <w:szCs w:val="16"/>
                        </w:rPr>
                        <w:sym w:font="Symbol" w:char="F0B1"/>
                      </w:r>
                      <w:r>
                        <w:rPr>
                          <w:rFonts w:ascii="Times New Roman" w:hAnsi="Times New Roman" w:cs="Times New Roman"/>
                          <w:sz w:val="16"/>
                          <w:szCs w:val="16"/>
                        </w:rPr>
                        <w:t xml:space="preserve"> SEM (Unpaired Student’s t-test, p&lt;0.05, two-tailed).</w:t>
                      </w:r>
                    </w:p>
                  </w:txbxContent>
                </v:textbox>
              </v:shape>
            </w:pict>
          </mc:Fallback>
        </mc:AlternateContent>
      </w:r>
      <w:r w:rsidR="009D5D2D" w:rsidRPr="00426B20">
        <w:rPr>
          <w:rFonts w:ascii="Times New Roman" w:hAnsi="Times New Roman" w:cs="Times New Roman"/>
          <w:noProof/>
        </w:rPr>
        <w:drawing>
          <wp:inline distT="0" distB="0" distL="0" distR="0" wp14:anchorId="2CFCC6A3" wp14:editId="54BD9CDE">
            <wp:extent cx="2899064" cy="2001735"/>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luA1 thesis image .png"/>
                    <pic:cNvPicPr/>
                  </pic:nvPicPr>
                  <pic:blipFill>
                    <a:blip r:embed="rId29">
                      <a:extLst>
                        <a:ext uri="{28A0092B-C50C-407E-A947-70E740481C1C}">
                          <a14:useLocalDpi xmlns:a14="http://schemas.microsoft.com/office/drawing/2010/main" val="0"/>
                        </a:ext>
                      </a:extLst>
                    </a:blip>
                    <a:stretch>
                      <a:fillRect/>
                    </a:stretch>
                  </pic:blipFill>
                  <pic:spPr>
                    <a:xfrm>
                      <a:off x="0" y="0"/>
                      <a:ext cx="2962891" cy="2045806"/>
                    </a:xfrm>
                    <a:prstGeom prst="rect">
                      <a:avLst/>
                    </a:prstGeom>
                  </pic:spPr>
                </pic:pic>
              </a:graphicData>
            </a:graphic>
          </wp:inline>
        </w:drawing>
      </w:r>
      <w:r w:rsidR="000D18A9">
        <w:rPr>
          <w:rFonts w:ascii="Times New Roman" w:hAnsi="Times New Roman" w:cs="Times New Roman"/>
          <w:noProof/>
        </w:rPr>
        <w:drawing>
          <wp:inline distT="0" distB="0" distL="0" distR="0">
            <wp:extent cx="2377463" cy="214173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30">
                      <a:extLst>
                        <a:ext uri="{28A0092B-C50C-407E-A947-70E740481C1C}">
                          <a14:useLocalDpi xmlns:a14="http://schemas.microsoft.com/office/drawing/2010/main" val="0"/>
                        </a:ext>
                      </a:extLst>
                    </a:blip>
                    <a:stretch>
                      <a:fillRect/>
                    </a:stretch>
                  </pic:blipFill>
                  <pic:spPr>
                    <a:xfrm>
                      <a:off x="0" y="0"/>
                      <a:ext cx="2384606" cy="2148172"/>
                    </a:xfrm>
                    <a:prstGeom prst="rect">
                      <a:avLst/>
                    </a:prstGeom>
                  </pic:spPr>
                </pic:pic>
              </a:graphicData>
            </a:graphic>
          </wp:inline>
        </w:drawing>
      </w:r>
    </w:p>
    <w:p w:rsidR="00460625" w:rsidRPr="00426B20" w:rsidRDefault="00460625" w:rsidP="00566A11">
      <w:pPr>
        <w:tabs>
          <w:tab w:val="left" w:pos="2026"/>
        </w:tabs>
        <w:spacing w:line="480" w:lineRule="auto"/>
        <w:jc w:val="both"/>
        <w:rPr>
          <w:rFonts w:ascii="Times New Roman" w:hAnsi="Times New Roman" w:cs="Times New Roman"/>
        </w:rPr>
      </w:pPr>
    </w:p>
    <w:p w:rsidR="00160E6F" w:rsidRPr="00426B20" w:rsidRDefault="00160E6F" w:rsidP="00566A11">
      <w:pPr>
        <w:tabs>
          <w:tab w:val="left" w:pos="2026"/>
        </w:tabs>
        <w:spacing w:line="480" w:lineRule="auto"/>
        <w:jc w:val="both"/>
        <w:rPr>
          <w:rFonts w:ascii="Times New Roman" w:hAnsi="Times New Roman" w:cs="Times New Roman"/>
        </w:rPr>
      </w:pPr>
    </w:p>
    <w:p w:rsidR="002A0D75" w:rsidRPr="00426B20" w:rsidRDefault="002A0D75" w:rsidP="00566A11">
      <w:pPr>
        <w:pStyle w:val="ListParagraph"/>
        <w:numPr>
          <w:ilvl w:val="0"/>
          <w:numId w:val="8"/>
        </w:numPr>
        <w:tabs>
          <w:tab w:val="left" w:pos="2026"/>
        </w:tabs>
        <w:spacing w:line="480" w:lineRule="auto"/>
        <w:jc w:val="both"/>
        <w:rPr>
          <w:rFonts w:ascii="Times New Roman" w:hAnsi="Times New Roman" w:cs="Times New Roman"/>
          <w:b/>
          <w:i/>
        </w:rPr>
      </w:pPr>
      <w:r w:rsidRPr="00426B20">
        <w:rPr>
          <w:rFonts w:ascii="Times New Roman" w:hAnsi="Times New Roman" w:cs="Times New Roman"/>
          <w:b/>
          <w:i/>
        </w:rPr>
        <w:t>GluA1 protection from Nedd4L</w:t>
      </w:r>
      <w:r w:rsidR="00CA02E1" w:rsidRPr="00426B20">
        <w:rPr>
          <w:rFonts w:ascii="Times New Roman" w:hAnsi="Times New Roman" w:cs="Times New Roman"/>
          <w:b/>
          <w:i/>
        </w:rPr>
        <w:t>-dependent degradation</w:t>
      </w:r>
      <w:r w:rsidRPr="00426B20">
        <w:rPr>
          <w:rFonts w:ascii="Times New Roman" w:hAnsi="Times New Roman" w:cs="Times New Roman"/>
          <w:b/>
          <w:i/>
        </w:rPr>
        <w:t xml:space="preserve"> is Magi-2</w:t>
      </w:r>
      <w:r w:rsidR="00423E0E" w:rsidRPr="00426B20">
        <w:rPr>
          <w:rFonts w:ascii="Times New Roman" w:hAnsi="Times New Roman" w:cs="Times New Roman"/>
          <w:b/>
          <w:i/>
        </w:rPr>
        <w:t xml:space="preserve"> (SSCAM) specific</w:t>
      </w:r>
      <w:r w:rsidRPr="00426B20">
        <w:rPr>
          <w:rFonts w:ascii="Times New Roman" w:hAnsi="Times New Roman" w:cs="Times New Roman"/>
          <w:b/>
          <w:i/>
        </w:rPr>
        <w:t xml:space="preserve">: </w:t>
      </w:r>
    </w:p>
    <w:p w:rsidR="00984E28" w:rsidRPr="00426B20" w:rsidRDefault="002A0D75" w:rsidP="00566A11">
      <w:pPr>
        <w:pStyle w:val="ListParagraph"/>
        <w:tabs>
          <w:tab w:val="left" w:pos="2026"/>
        </w:tabs>
        <w:spacing w:line="480" w:lineRule="auto"/>
        <w:ind w:left="1080"/>
        <w:jc w:val="both"/>
        <w:rPr>
          <w:rFonts w:ascii="Times New Roman" w:hAnsi="Times New Roman" w:cs="Times New Roman"/>
        </w:rPr>
      </w:pPr>
      <w:r w:rsidRPr="00426B20">
        <w:rPr>
          <w:rFonts w:ascii="Times New Roman" w:hAnsi="Times New Roman" w:cs="Times New Roman"/>
        </w:rPr>
        <w:t>We observed GluA1 protein expression in the presence of Nedd4L along with Magi-1 (Fig.7).</w:t>
      </w:r>
      <w:r w:rsidR="005E09D6" w:rsidRPr="00426B20">
        <w:rPr>
          <w:rFonts w:ascii="Times New Roman" w:hAnsi="Times New Roman" w:cs="Times New Roman"/>
        </w:rPr>
        <w:t xml:space="preserve"> </w:t>
      </w:r>
      <w:r w:rsidR="00AA27FA" w:rsidRPr="00426B20">
        <w:rPr>
          <w:rFonts w:ascii="Times New Roman" w:hAnsi="Times New Roman" w:cs="Times New Roman"/>
        </w:rPr>
        <w:t>We observed no significance in the</w:t>
      </w:r>
      <w:r w:rsidR="000458F6" w:rsidRPr="00426B20">
        <w:rPr>
          <w:rFonts w:ascii="Times New Roman" w:hAnsi="Times New Roman" w:cs="Times New Roman"/>
        </w:rPr>
        <w:t xml:space="preserve"> GluA1 protein levels with Magi-1 showing </w:t>
      </w:r>
      <w:r w:rsidR="00423E0E" w:rsidRPr="00426B20">
        <w:rPr>
          <w:rFonts w:ascii="Times New Roman" w:hAnsi="Times New Roman" w:cs="Times New Roman"/>
        </w:rPr>
        <w:t xml:space="preserve">GluA1 protection from Nedd4L is Magi-2 specific. </w:t>
      </w:r>
      <w:r w:rsidR="007E11D2" w:rsidRPr="00426B20">
        <w:rPr>
          <w:rFonts w:ascii="Times New Roman" w:hAnsi="Times New Roman" w:cs="Times New Roman"/>
        </w:rPr>
        <w:t xml:space="preserve">We did not observe significant alteration in protein levels of GluA1 in the presence of Magi-1 and Nedd4L, suggesting that Magi-1 is not involved in protecting GluA1. </w:t>
      </w:r>
    </w:p>
    <w:p w:rsidR="003C0A5D" w:rsidRPr="00426B20" w:rsidRDefault="00DB6881" w:rsidP="00566A11">
      <w:pPr>
        <w:pStyle w:val="ListParagraph"/>
        <w:tabs>
          <w:tab w:val="left" w:pos="2026"/>
        </w:tabs>
        <w:spacing w:line="480" w:lineRule="auto"/>
        <w:ind w:left="1080"/>
        <w:jc w:val="both"/>
        <w:rPr>
          <w:rFonts w:ascii="Times New Roman" w:hAnsi="Times New Roman" w:cs="Times New Roman"/>
        </w:rPr>
      </w:pPr>
      <w:r w:rsidRPr="00426B20">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3A3582A1" wp14:editId="1E93AA58">
                <wp:simplePos x="0" y="0"/>
                <wp:positionH relativeFrom="column">
                  <wp:posOffset>551145</wp:posOffset>
                </wp:positionH>
                <wp:positionV relativeFrom="paragraph">
                  <wp:posOffset>1929635</wp:posOffset>
                </wp:positionV>
                <wp:extent cx="5686817" cy="609600"/>
                <wp:effectExtent l="0" t="0" r="15875" b="12700"/>
                <wp:wrapNone/>
                <wp:docPr id="30" name="Text Box 30"/>
                <wp:cNvGraphicFramePr/>
                <a:graphic xmlns:a="http://schemas.openxmlformats.org/drawingml/2006/main">
                  <a:graphicData uri="http://schemas.microsoft.com/office/word/2010/wordprocessingShape">
                    <wps:wsp>
                      <wps:cNvSpPr txBox="1"/>
                      <wps:spPr>
                        <a:xfrm>
                          <a:off x="0" y="0"/>
                          <a:ext cx="5686817" cy="609600"/>
                        </a:xfrm>
                        <a:prstGeom prst="rect">
                          <a:avLst/>
                        </a:prstGeom>
                        <a:solidFill>
                          <a:schemeClr val="lt1"/>
                        </a:solidFill>
                        <a:ln w="6350">
                          <a:solidFill>
                            <a:prstClr val="black"/>
                          </a:solidFill>
                        </a:ln>
                      </wps:spPr>
                      <wps:txbx>
                        <w:txbxContent>
                          <w:p w:rsidR="00B36461" w:rsidRDefault="00B36461" w:rsidP="00DB6881">
                            <w:pPr>
                              <w:jc w:val="both"/>
                              <w:rPr>
                                <w:rFonts w:ascii="Times New Roman" w:hAnsi="Times New Roman" w:cs="Times New Roman"/>
                                <w:sz w:val="16"/>
                                <w:szCs w:val="16"/>
                              </w:rPr>
                            </w:pPr>
                            <w:r>
                              <w:rPr>
                                <w:rFonts w:ascii="Times New Roman" w:hAnsi="Times New Roman" w:cs="Times New Roman"/>
                                <w:b/>
                                <w:sz w:val="16"/>
                                <w:szCs w:val="16"/>
                              </w:rPr>
                              <w:t xml:space="preserve">Fig. 7 </w:t>
                            </w:r>
                            <w:r w:rsidRPr="00735E92">
                              <w:rPr>
                                <w:rFonts w:ascii="Times New Roman" w:hAnsi="Times New Roman" w:cs="Times New Roman"/>
                                <w:sz w:val="16"/>
                                <w:szCs w:val="16"/>
                              </w:rPr>
                              <w:t xml:space="preserve">Representative </w:t>
                            </w:r>
                            <w:r>
                              <w:rPr>
                                <w:rFonts w:ascii="Times New Roman" w:hAnsi="Times New Roman" w:cs="Times New Roman"/>
                                <w:sz w:val="16"/>
                                <w:szCs w:val="16"/>
                              </w:rPr>
                              <w:t>immuno</w:t>
                            </w:r>
                            <w:r w:rsidRPr="00735E92">
                              <w:rPr>
                                <w:rFonts w:ascii="Times New Roman" w:hAnsi="Times New Roman" w:cs="Times New Roman"/>
                                <w:sz w:val="16"/>
                                <w:szCs w:val="16"/>
                              </w:rPr>
                              <w:t xml:space="preserve">blot showing the expression of </w:t>
                            </w:r>
                            <w:r>
                              <w:rPr>
                                <w:rFonts w:ascii="Times New Roman" w:hAnsi="Times New Roman" w:cs="Times New Roman"/>
                                <w:sz w:val="16"/>
                                <w:szCs w:val="16"/>
                              </w:rPr>
                              <w:t>GluA1 co-transfected with Nedd4L and GluA1 with Nedd4l and Magi-1</w:t>
                            </w:r>
                          </w:p>
                          <w:p w:rsidR="00B36461" w:rsidRPr="00C132CC" w:rsidRDefault="00B36461" w:rsidP="00DB6881">
                            <w:pPr>
                              <w:jc w:val="both"/>
                              <w:rPr>
                                <w:rFonts w:ascii="Times New Roman" w:hAnsi="Times New Roman" w:cs="Times New Roman"/>
                                <w:sz w:val="16"/>
                                <w:szCs w:val="16"/>
                              </w:rPr>
                            </w:pPr>
                            <w:r>
                              <w:rPr>
                                <w:rFonts w:ascii="Times New Roman" w:hAnsi="Times New Roman" w:cs="Times New Roman"/>
                                <w:sz w:val="16"/>
                                <w:szCs w:val="16"/>
                              </w:rPr>
                              <w:t xml:space="preserve">(Left). Quantification of the GluA1 subunit expression in HEK-293 cells with and without Magi-1 showed no significant increase in total protein levels (Right). two different cultures per experimental condition were analyzed and the values are expressed as Mean </w:t>
                            </w:r>
                            <w:r>
                              <w:rPr>
                                <w:rFonts w:ascii="Times New Roman" w:hAnsi="Times New Roman" w:cs="Times New Roman"/>
                                <w:sz w:val="16"/>
                                <w:szCs w:val="16"/>
                              </w:rPr>
                              <w:sym w:font="Symbol" w:char="F0B1"/>
                            </w:r>
                            <w:r>
                              <w:rPr>
                                <w:rFonts w:ascii="Times New Roman" w:hAnsi="Times New Roman" w:cs="Times New Roman"/>
                                <w:sz w:val="16"/>
                                <w:szCs w:val="16"/>
                              </w:rPr>
                              <w:t xml:space="preserve"> SEM (Unpaired Student’s t-test, p&lt;0.05, two-tailed).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582A1" id="Text Box 30" o:spid="_x0000_s1037" type="#_x0000_t202" style="position:absolute;left:0;text-align:left;margin-left:43.4pt;margin-top:151.95pt;width:447.8pt;height: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" fillcolor="white [3201]" strokeweight=".5pt">
                <v:textbox>
                  <w:txbxContent>
                    <w:p w:rsidR="00B36461" w:rsidRDefault="00B36461" w:rsidP="00DB6881">
                      <w:pPr>
                        <w:jc w:val="both"/>
                        <w:rPr>
                          <w:rFonts w:ascii="Times New Roman" w:hAnsi="Times New Roman" w:cs="Times New Roman"/>
                          <w:sz w:val="16"/>
                          <w:szCs w:val="16"/>
                        </w:rPr>
                      </w:pPr>
                      <w:r>
                        <w:rPr>
                          <w:rFonts w:ascii="Times New Roman" w:hAnsi="Times New Roman" w:cs="Times New Roman"/>
                          <w:b/>
                          <w:sz w:val="16"/>
                          <w:szCs w:val="16"/>
                        </w:rPr>
                        <w:t xml:space="preserve">Fig. 7 </w:t>
                      </w:r>
                      <w:r w:rsidRPr="00735E92">
                        <w:rPr>
                          <w:rFonts w:ascii="Times New Roman" w:hAnsi="Times New Roman" w:cs="Times New Roman"/>
                          <w:sz w:val="16"/>
                          <w:szCs w:val="16"/>
                        </w:rPr>
                        <w:t xml:space="preserve">Representative </w:t>
                      </w:r>
                      <w:r>
                        <w:rPr>
                          <w:rFonts w:ascii="Times New Roman" w:hAnsi="Times New Roman" w:cs="Times New Roman"/>
                          <w:sz w:val="16"/>
                          <w:szCs w:val="16"/>
                        </w:rPr>
                        <w:t>immuno</w:t>
                      </w:r>
                      <w:r w:rsidRPr="00735E92">
                        <w:rPr>
                          <w:rFonts w:ascii="Times New Roman" w:hAnsi="Times New Roman" w:cs="Times New Roman"/>
                          <w:sz w:val="16"/>
                          <w:szCs w:val="16"/>
                        </w:rPr>
                        <w:t xml:space="preserve">blot showing the expression of </w:t>
                      </w:r>
                      <w:r>
                        <w:rPr>
                          <w:rFonts w:ascii="Times New Roman" w:hAnsi="Times New Roman" w:cs="Times New Roman"/>
                          <w:sz w:val="16"/>
                          <w:szCs w:val="16"/>
                        </w:rPr>
                        <w:t>GluA1 co-transfected with Nedd4L and GluA1 with Nedd4l and Magi-1</w:t>
                      </w:r>
                    </w:p>
                    <w:p w:rsidR="00B36461" w:rsidRPr="00C132CC" w:rsidRDefault="00B36461" w:rsidP="00DB6881">
                      <w:pPr>
                        <w:jc w:val="both"/>
                        <w:rPr>
                          <w:rFonts w:ascii="Times New Roman" w:hAnsi="Times New Roman" w:cs="Times New Roman"/>
                          <w:sz w:val="16"/>
                          <w:szCs w:val="16"/>
                        </w:rPr>
                      </w:pPr>
                      <w:r>
                        <w:rPr>
                          <w:rFonts w:ascii="Times New Roman" w:hAnsi="Times New Roman" w:cs="Times New Roman"/>
                          <w:sz w:val="16"/>
                          <w:szCs w:val="16"/>
                        </w:rPr>
                        <w:t xml:space="preserve">(Left). Quantification of the GluA1 subunit expression in HEK-293 cells with and without Magi-1 showed no significant increase in total protein levels (Right). two different cultures per experimental condition were analyzed and the values are expressed as Mean </w:t>
                      </w:r>
                      <w:r>
                        <w:rPr>
                          <w:rFonts w:ascii="Times New Roman" w:hAnsi="Times New Roman" w:cs="Times New Roman"/>
                          <w:sz w:val="16"/>
                          <w:szCs w:val="16"/>
                        </w:rPr>
                        <w:sym w:font="Symbol" w:char="F0B1"/>
                      </w:r>
                      <w:r>
                        <w:rPr>
                          <w:rFonts w:ascii="Times New Roman" w:hAnsi="Times New Roman" w:cs="Times New Roman"/>
                          <w:sz w:val="16"/>
                          <w:szCs w:val="16"/>
                        </w:rPr>
                        <w:t xml:space="preserve"> SEM (Unpaired Student’s t-test, p&lt;0.05, two-tailed).</w:t>
                      </w:r>
                    </w:p>
                  </w:txbxContent>
                </v:textbox>
              </v:shape>
            </w:pict>
          </mc:Fallback>
        </mc:AlternateContent>
      </w:r>
      <w:r w:rsidR="00984E28" w:rsidRPr="00426B20">
        <w:rPr>
          <w:rFonts w:ascii="Times New Roman" w:hAnsi="Times New Roman" w:cs="Times New Roman"/>
          <w:noProof/>
        </w:rPr>
        <w:drawing>
          <wp:inline distT="0" distB="0" distL="0" distR="0" wp14:anchorId="0C07ECDF" wp14:editId="7604026C">
            <wp:extent cx="2630465" cy="200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sis image.png"/>
                    <pic:cNvPicPr/>
                  </pic:nvPicPr>
                  <pic:blipFill>
                    <a:blip r:embed="rId31">
                      <a:extLst>
                        <a:ext uri="{28A0092B-C50C-407E-A947-70E740481C1C}">
                          <a14:useLocalDpi xmlns:a14="http://schemas.microsoft.com/office/drawing/2010/main" val="0"/>
                        </a:ext>
                      </a:extLst>
                    </a:blip>
                    <a:stretch>
                      <a:fillRect/>
                    </a:stretch>
                  </pic:blipFill>
                  <pic:spPr>
                    <a:xfrm>
                      <a:off x="0" y="0"/>
                      <a:ext cx="2658297" cy="2028918"/>
                    </a:xfrm>
                    <a:prstGeom prst="rect">
                      <a:avLst/>
                    </a:prstGeom>
                  </pic:spPr>
                </pic:pic>
              </a:graphicData>
            </a:graphic>
          </wp:inline>
        </w:drawing>
      </w:r>
      <w:r w:rsidR="00660266" w:rsidRPr="00426B20">
        <w:rPr>
          <w:rFonts w:ascii="Times New Roman" w:hAnsi="Times New Roman" w:cs="Times New Roman"/>
          <w:noProof/>
        </w:rPr>
        <w:drawing>
          <wp:inline distT="0" distB="0" distL="0" distR="0" wp14:anchorId="2C5F6CCB" wp14:editId="1E1F3939">
            <wp:extent cx="2533650" cy="2140226"/>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32">
                      <a:extLst>
                        <a:ext uri="{28A0092B-C50C-407E-A947-70E740481C1C}">
                          <a14:useLocalDpi xmlns:a14="http://schemas.microsoft.com/office/drawing/2010/main" val="0"/>
                        </a:ext>
                      </a:extLst>
                    </a:blip>
                    <a:stretch>
                      <a:fillRect/>
                    </a:stretch>
                  </pic:blipFill>
                  <pic:spPr>
                    <a:xfrm>
                      <a:off x="0" y="0"/>
                      <a:ext cx="2544208" cy="2149144"/>
                    </a:xfrm>
                    <a:prstGeom prst="rect">
                      <a:avLst/>
                    </a:prstGeom>
                  </pic:spPr>
                </pic:pic>
              </a:graphicData>
            </a:graphic>
          </wp:inline>
        </w:drawing>
      </w:r>
    </w:p>
    <w:p w:rsidR="00DB6881" w:rsidRPr="00426B20" w:rsidRDefault="00DB6881" w:rsidP="00566A11">
      <w:pPr>
        <w:pStyle w:val="ListParagraph"/>
        <w:tabs>
          <w:tab w:val="left" w:pos="2026"/>
        </w:tabs>
        <w:spacing w:line="480" w:lineRule="auto"/>
        <w:ind w:left="1080"/>
        <w:jc w:val="both"/>
        <w:rPr>
          <w:rFonts w:ascii="Times New Roman" w:hAnsi="Times New Roman" w:cs="Times New Roman"/>
        </w:rPr>
      </w:pPr>
    </w:p>
    <w:p w:rsidR="007E11D2" w:rsidRPr="00426B20" w:rsidRDefault="007E11D2" w:rsidP="007E11D2">
      <w:pPr>
        <w:pStyle w:val="ListParagraph"/>
        <w:tabs>
          <w:tab w:val="left" w:pos="2026"/>
        </w:tabs>
        <w:spacing w:line="480" w:lineRule="auto"/>
        <w:ind w:left="1080"/>
        <w:jc w:val="both"/>
        <w:rPr>
          <w:rFonts w:ascii="Times New Roman" w:hAnsi="Times New Roman" w:cs="Times New Roman"/>
        </w:rPr>
      </w:pPr>
      <w:r w:rsidRPr="00426B20">
        <w:rPr>
          <w:rFonts w:ascii="Times New Roman" w:hAnsi="Times New Roman" w:cs="Times New Roman"/>
        </w:rPr>
        <w:lastRenderedPageBreak/>
        <w:t xml:space="preserve">We also studied interactions between GluA1 and PSD-95, another scaffolding protein from the </w:t>
      </w:r>
      <w:proofErr w:type="spellStart"/>
      <w:r w:rsidRPr="00426B20">
        <w:rPr>
          <w:rFonts w:ascii="Times New Roman" w:hAnsi="Times New Roman" w:cs="Times New Roman"/>
        </w:rPr>
        <w:t>Maguk</w:t>
      </w:r>
      <w:proofErr w:type="spellEnd"/>
      <w:r w:rsidRPr="00426B20">
        <w:rPr>
          <w:rFonts w:ascii="Times New Roman" w:hAnsi="Times New Roman" w:cs="Times New Roman"/>
        </w:rPr>
        <w:t xml:space="preserve"> family in presence of Nedd4L (Fig. 8). </w:t>
      </w:r>
      <w:r w:rsidR="00394291" w:rsidRPr="00426B20">
        <w:rPr>
          <w:rFonts w:ascii="Times New Roman" w:hAnsi="Times New Roman" w:cs="Times New Roman"/>
        </w:rPr>
        <w:t xml:space="preserve">PSD-95 is shown to interact with AMPAR subunit with other proteins such as TARPs </w:t>
      </w:r>
      <w:r w:rsidR="00886A79" w:rsidRPr="00426B20">
        <w:rPr>
          <w:rFonts w:ascii="Times New Roman" w:hAnsi="Times New Roman" w:cs="Times New Roman"/>
        </w:rPr>
        <w:fldChar w:fldCharType="begin"/>
      </w:r>
      <w:r w:rsidR="00A074BB" w:rsidRPr="00426B20">
        <w:rPr>
          <w:rFonts w:ascii="Times New Roman" w:hAnsi="Times New Roman" w:cs="Times New Roman"/>
        </w:rPr>
        <w:instrText xml:space="preserve"> ADDIN EN.CITE &lt;EndNote&gt;&lt;Cite&gt;&lt;Author&gt;Sumioka&lt;/Author&gt;&lt;Year&gt;2010&lt;/Year&gt;&lt;RecNum&gt;51&lt;/RecNum&gt;&lt;DisplayText&gt;(Sumioka, Yan, &amp;amp; Tomita, 2010)&lt;/DisplayText&gt;&lt;record&gt;&lt;rec-number&gt;51&lt;/rec-number&gt;&lt;foreign-keys&gt;&lt;key app="EN" db-id="efrrpr2d9wt09perze5vzwwo50vf5wff2aa0" timestamp="1562607599"&gt;51&lt;/key&gt;&lt;/foreign-keys&gt;&lt;ref-type name="Journal Article"&gt;17&lt;/ref-type&gt;&lt;contributors&gt;&lt;authors&gt;&lt;author&gt;Sumioka, A.&lt;/author&gt;&lt;author&gt;Yan, D.&lt;/author&gt;&lt;author&gt;Tomita, S.&lt;/author&gt;&lt;/authors&gt;&lt;/contributors&gt;&lt;auth-address&gt;Department of Cellular and Molecular Physiology, Yale University School of Medicine, New Haven, CT 06510, USA.&lt;/auth-address&gt;&lt;titles&gt;&lt;title&gt;TARP phosphorylation regulates synaptic AMPA receptors through lipid bilayers&lt;/title&gt;&lt;secondary-title&gt;Neuron&lt;/secondary-title&gt;&lt;/titles&gt;&lt;periodical&gt;&lt;full-title&gt;Neuron&lt;/full-title&gt;&lt;/periodical&gt;&lt;pages&gt;755-67&lt;/pages&gt;&lt;volume&gt;66&lt;/volume&gt;&lt;number&gt;5&lt;/number&gt;&lt;edition&gt;2010/06/16&lt;/edition&gt;&lt;keywords&gt;&lt;keyword&gt;Animals&lt;/keyword&gt;&lt;keyword&gt;CHO Cells&lt;/keyword&gt;&lt;keyword&gt;Calcium Channels/*metabolism&lt;/keyword&gt;&lt;keyword&gt;Cricetinae&lt;/keyword&gt;&lt;keyword&gt;Cricetulus&lt;/keyword&gt;&lt;keyword&gt;Gene Knock-In Techniques&lt;/keyword&gt;&lt;keyword&gt;Lipid Bilayers/*metabolism&lt;/keyword&gt;&lt;keyword&gt;Membrane Proteins/metabolism&lt;/keyword&gt;&lt;keyword&gt;Mice&lt;/keyword&gt;&lt;keyword&gt;Mice, Mutant Strains&lt;/keyword&gt;&lt;keyword&gt;Phosphorylation/genetics&lt;/keyword&gt;&lt;keyword&gt;Receptors, AMPA/genetics/*metabolism/physiology&lt;/keyword&gt;&lt;keyword&gt;Synapses/*physiology&lt;/keyword&gt;&lt;/keywords&gt;&lt;dates&gt;&lt;year&gt;2010&lt;/year&gt;&lt;pub-dates&gt;&lt;date&gt;Jun 10&lt;/date&gt;&lt;/pub-dates&gt;&lt;/dates&gt;&lt;isbn&gt;1097-4199 (Electronic)&amp;#xD;0896-6273 (Linking)&lt;/isbn&gt;&lt;accession-num&gt;20547132&lt;/accession-num&gt;&lt;urls&gt;&lt;related-urls&gt;&lt;url&gt;https://www.ncbi.nlm.nih.gov/pubmed/20547132&lt;/url&gt;&lt;/related-urls&gt;&lt;/urls&gt;&lt;custom2&gt;PMC2887694&lt;/custom2&gt;&lt;electronic-resource-num&gt;10.1016/j.neuron.2010.04.035&lt;/electronic-resource-num&gt;&lt;/record&gt;&lt;/Cite&gt;&lt;/EndNote&gt;</w:instrText>
      </w:r>
      <w:r w:rsidR="00886A79" w:rsidRPr="00426B20">
        <w:rPr>
          <w:rFonts w:ascii="Times New Roman" w:hAnsi="Times New Roman" w:cs="Times New Roman"/>
        </w:rPr>
        <w:fldChar w:fldCharType="separate"/>
      </w:r>
      <w:r w:rsidR="00A074BB" w:rsidRPr="00426B20">
        <w:rPr>
          <w:rFonts w:ascii="Times New Roman" w:hAnsi="Times New Roman" w:cs="Times New Roman"/>
          <w:noProof/>
        </w:rPr>
        <w:t>(</w:t>
      </w:r>
      <w:hyperlink w:anchor="_ENREF_45" w:tooltip="Sumioka, 2010 #51" w:history="1">
        <w:r w:rsidR="00A074BB" w:rsidRPr="00426B20">
          <w:rPr>
            <w:rStyle w:val="Hyperlink"/>
            <w:rFonts w:ascii="Times New Roman" w:hAnsi="Times New Roman" w:cs="Times New Roman"/>
            <w:noProof/>
          </w:rPr>
          <w:t>Sumioka, Yan, &amp; Tomita, 2010</w:t>
        </w:r>
      </w:hyperlink>
      <w:r w:rsidR="00A074BB" w:rsidRPr="00426B20">
        <w:rPr>
          <w:rFonts w:ascii="Times New Roman" w:hAnsi="Times New Roman" w:cs="Times New Roman"/>
          <w:noProof/>
        </w:rPr>
        <w:t>)</w:t>
      </w:r>
      <w:r w:rsidR="00886A79" w:rsidRPr="00426B20">
        <w:rPr>
          <w:rFonts w:ascii="Times New Roman" w:hAnsi="Times New Roman" w:cs="Times New Roman"/>
        </w:rPr>
        <w:fldChar w:fldCharType="end"/>
      </w:r>
      <w:r w:rsidR="00394291" w:rsidRPr="00426B20">
        <w:rPr>
          <w:rFonts w:ascii="Times New Roman" w:hAnsi="Times New Roman" w:cs="Times New Roman"/>
        </w:rPr>
        <w:t xml:space="preserve">. Our studies focus on trying on understand direct protective effects of PSD-95 in the presence of Nedd4L. However, we </w:t>
      </w:r>
      <w:r w:rsidR="00CA02E1" w:rsidRPr="00426B20">
        <w:rPr>
          <w:rFonts w:ascii="Times New Roman" w:hAnsi="Times New Roman" w:cs="Times New Roman"/>
        </w:rPr>
        <w:t>did not find significant altered protein levels of GluA1 in the presence of PSD-95 and Nedd4L. Again, these results suggest that GluA1 protection is specific to Magi-2 (SSCAM</w:t>
      </w:r>
      <w:r w:rsidR="00B36461">
        <w:rPr>
          <w:rFonts w:ascii="Times New Roman" w:hAnsi="Times New Roman" w:cs="Times New Roman"/>
        </w:rPr>
        <w:t xml:space="preserve">). </w:t>
      </w:r>
      <w:r w:rsidRPr="00426B20">
        <w:rPr>
          <w:rFonts w:ascii="Times New Roman" w:hAnsi="Times New Roman" w:cs="Times New Roman"/>
        </w:rPr>
        <w:t xml:space="preserve"> </w:t>
      </w:r>
    </w:p>
    <w:p w:rsidR="006278E7" w:rsidRPr="00426B20" w:rsidRDefault="008B713D" w:rsidP="00566A11">
      <w:pPr>
        <w:pStyle w:val="ListParagraph"/>
        <w:tabs>
          <w:tab w:val="left" w:pos="2026"/>
        </w:tabs>
        <w:spacing w:line="480" w:lineRule="auto"/>
        <w:ind w:left="1080"/>
        <w:jc w:val="both"/>
        <w:rPr>
          <w:rFonts w:ascii="Times New Roman" w:hAnsi="Times New Roman" w:cs="Times New Roman"/>
        </w:rPr>
      </w:pPr>
      <w:r w:rsidRPr="00426B20">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DD6F58D" wp14:editId="18DB80FE">
                <wp:simplePos x="0" y="0"/>
                <wp:positionH relativeFrom="column">
                  <wp:posOffset>641350</wp:posOffset>
                </wp:positionH>
                <wp:positionV relativeFrom="paragraph">
                  <wp:posOffset>2089150</wp:posOffset>
                </wp:positionV>
                <wp:extent cx="5587377" cy="721360"/>
                <wp:effectExtent l="0" t="0" r="13335" b="15240"/>
                <wp:wrapNone/>
                <wp:docPr id="33" name="Text Box 33"/>
                <wp:cNvGraphicFramePr/>
                <a:graphic xmlns:a="http://schemas.openxmlformats.org/drawingml/2006/main">
                  <a:graphicData uri="http://schemas.microsoft.com/office/word/2010/wordprocessingShape">
                    <wps:wsp>
                      <wps:cNvSpPr txBox="1"/>
                      <wps:spPr>
                        <a:xfrm>
                          <a:off x="0" y="0"/>
                          <a:ext cx="5587377" cy="721360"/>
                        </a:xfrm>
                        <a:prstGeom prst="rect">
                          <a:avLst/>
                        </a:prstGeom>
                        <a:solidFill>
                          <a:schemeClr val="lt1"/>
                        </a:solidFill>
                        <a:ln w="6350">
                          <a:solidFill>
                            <a:prstClr val="black"/>
                          </a:solidFill>
                        </a:ln>
                      </wps:spPr>
                      <wps:txbx>
                        <w:txbxContent>
                          <w:p w:rsidR="00B36461" w:rsidRPr="00C132CC" w:rsidRDefault="00B36461" w:rsidP="008B713D">
                            <w:pPr>
                              <w:jc w:val="both"/>
                              <w:rPr>
                                <w:rFonts w:ascii="Times New Roman" w:hAnsi="Times New Roman" w:cs="Times New Roman"/>
                                <w:sz w:val="16"/>
                                <w:szCs w:val="16"/>
                              </w:rPr>
                            </w:pPr>
                            <w:r>
                              <w:rPr>
                                <w:rFonts w:ascii="Times New Roman" w:hAnsi="Times New Roman" w:cs="Times New Roman"/>
                                <w:b/>
                                <w:sz w:val="16"/>
                                <w:szCs w:val="16"/>
                              </w:rPr>
                              <w:t xml:space="preserve">Fig. 8 </w:t>
                            </w:r>
                            <w:r w:rsidRPr="00735E92">
                              <w:rPr>
                                <w:rFonts w:ascii="Times New Roman" w:hAnsi="Times New Roman" w:cs="Times New Roman"/>
                                <w:sz w:val="16"/>
                                <w:szCs w:val="16"/>
                              </w:rPr>
                              <w:t xml:space="preserve">Representative </w:t>
                            </w:r>
                            <w:r>
                              <w:rPr>
                                <w:rFonts w:ascii="Times New Roman" w:hAnsi="Times New Roman" w:cs="Times New Roman"/>
                                <w:sz w:val="16"/>
                                <w:szCs w:val="16"/>
                              </w:rPr>
                              <w:t>immuno</w:t>
                            </w:r>
                            <w:r w:rsidRPr="00735E92">
                              <w:rPr>
                                <w:rFonts w:ascii="Times New Roman" w:hAnsi="Times New Roman" w:cs="Times New Roman"/>
                                <w:sz w:val="16"/>
                                <w:szCs w:val="16"/>
                              </w:rPr>
                              <w:t xml:space="preserve">blot showing the </w:t>
                            </w:r>
                            <w:r>
                              <w:rPr>
                                <w:rFonts w:ascii="Times New Roman" w:hAnsi="Times New Roman" w:cs="Times New Roman"/>
                                <w:sz w:val="16"/>
                                <w:szCs w:val="16"/>
                              </w:rPr>
                              <w:t xml:space="preserve">increased </w:t>
                            </w:r>
                            <w:r w:rsidRPr="00735E92">
                              <w:rPr>
                                <w:rFonts w:ascii="Times New Roman" w:hAnsi="Times New Roman" w:cs="Times New Roman"/>
                                <w:sz w:val="16"/>
                                <w:szCs w:val="16"/>
                              </w:rPr>
                              <w:t xml:space="preserve">expression of </w:t>
                            </w:r>
                            <w:r>
                              <w:rPr>
                                <w:rFonts w:ascii="Times New Roman" w:hAnsi="Times New Roman" w:cs="Times New Roman"/>
                                <w:sz w:val="16"/>
                                <w:szCs w:val="16"/>
                              </w:rPr>
                              <w:t xml:space="preserve">GluA1 co-transfected with Nedd4L, GluA1 with Nedd4l and SSCAM and GluA1 with Nedd4L and PSD-95 (Left). Quantification of the GluA1 subunit expression in HEK-293 cells showed a significant increase in total protein levels when cells are co-transfected with SSCAM and Nedd4L (Right). Three different cultures per experimental condition were analyzed and the values are expressed as Mean </w:t>
                            </w:r>
                            <w:r>
                              <w:rPr>
                                <w:rFonts w:ascii="Times New Roman" w:hAnsi="Times New Roman" w:cs="Times New Roman"/>
                                <w:sz w:val="16"/>
                                <w:szCs w:val="16"/>
                              </w:rPr>
                              <w:sym w:font="Symbol" w:char="F0B1"/>
                            </w:r>
                            <w:r>
                              <w:rPr>
                                <w:rFonts w:ascii="Times New Roman" w:hAnsi="Times New Roman" w:cs="Times New Roman"/>
                                <w:sz w:val="16"/>
                                <w:szCs w:val="16"/>
                              </w:rPr>
                              <w:t xml:space="preserve"> SEM (RM one-way ANOVA, p&lt;0.05, Tukey’s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6F58D" id="Text Box 33" o:spid="_x0000_s1038" type="#_x0000_t202" style="position:absolute;left:0;text-align:left;margin-left:50.5pt;margin-top:164.5pt;width:439.95pt;height:56.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" fillcolor="white [3201]" strokeweight=".5pt">
                <v:textbox>
                  <w:txbxContent>
                    <w:p w:rsidR="00B36461" w:rsidRPr="00C132CC" w:rsidRDefault="00B36461" w:rsidP="008B713D">
                      <w:pPr>
                        <w:jc w:val="both"/>
                        <w:rPr>
                          <w:rFonts w:ascii="Times New Roman" w:hAnsi="Times New Roman" w:cs="Times New Roman"/>
                          <w:sz w:val="16"/>
                          <w:szCs w:val="16"/>
                        </w:rPr>
                      </w:pPr>
                      <w:r>
                        <w:rPr>
                          <w:rFonts w:ascii="Times New Roman" w:hAnsi="Times New Roman" w:cs="Times New Roman"/>
                          <w:b/>
                          <w:sz w:val="16"/>
                          <w:szCs w:val="16"/>
                        </w:rPr>
                        <w:t xml:space="preserve">Fig. 8 </w:t>
                      </w:r>
                      <w:r w:rsidRPr="00735E92">
                        <w:rPr>
                          <w:rFonts w:ascii="Times New Roman" w:hAnsi="Times New Roman" w:cs="Times New Roman"/>
                          <w:sz w:val="16"/>
                          <w:szCs w:val="16"/>
                        </w:rPr>
                        <w:t xml:space="preserve">Representative </w:t>
                      </w:r>
                      <w:r>
                        <w:rPr>
                          <w:rFonts w:ascii="Times New Roman" w:hAnsi="Times New Roman" w:cs="Times New Roman"/>
                          <w:sz w:val="16"/>
                          <w:szCs w:val="16"/>
                        </w:rPr>
                        <w:t>immuno</w:t>
                      </w:r>
                      <w:r w:rsidRPr="00735E92">
                        <w:rPr>
                          <w:rFonts w:ascii="Times New Roman" w:hAnsi="Times New Roman" w:cs="Times New Roman"/>
                          <w:sz w:val="16"/>
                          <w:szCs w:val="16"/>
                        </w:rPr>
                        <w:t xml:space="preserve">blot showing the </w:t>
                      </w:r>
                      <w:r>
                        <w:rPr>
                          <w:rFonts w:ascii="Times New Roman" w:hAnsi="Times New Roman" w:cs="Times New Roman"/>
                          <w:sz w:val="16"/>
                          <w:szCs w:val="16"/>
                        </w:rPr>
                        <w:t xml:space="preserve">increased </w:t>
                      </w:r>
                      <w:r w:rsidRPr="00735E92">
                        <w:rPr>
                          <w:rFonts w:ascii="Times New Roman" w:hAnsi="Times New Roman" w:cs="Times New Roman"/>
                          <w:sz w:val="16"/>
                          <w:szCs w:val="16"/>
                        </w:rPr>
                        <w:t xml:space="preserve">expression of </w:t>
                      </w:r>
                      <w:r>
                        <w:rPr>
                          <w:rFonts w:ascii="Times New Roman" w:hAnsi="Times New Roman" w:cs="Times New Roman"/>
                          <w:sz w:val="16"/>
                          <w:szCs w:val="16"/>
                        </w:rPr>
                        <w:t xml:space="preserve">GluA1 co-transfected with Nedd4L, GluA1 with Nedd4l and SSCAM and GluA1 with Nedd4L and PSD-95 (Left). Quantification of the GluA1 subunit expression in HEK-293 cells showed a significant increase in total protein levels when cells are co-transfected with SSCAM and Nedd4L (Right). Three different cultures per experimental condition were analyzed and the values are expressed as Mean </w:t>
                      </w:r>
                      <w:r>
                        <w:rPr>
                          <w:rFonts w:ascii="Times New Roman" w:hAnsi="Times New Roman" w:cs="Times New Roman"/>
                          <w:sz w:val="16"/>
                          <w:szCs w:val="16"/>
                        </w:rPr>
                        <w:sym w:font="Symbol" w:char="F0B1"/>
                      </w:r>
                      <w:r>
                        <w:rPr>
                          <w:rFonts w:ascii="Times New Roman" w:hAnsi="Times New Roman" w:cs="Times New Roman"/>
                          <w:sz w:val="16"/>
                          <w:szCs w:val="16"/>
                        </w:rPr>
                        <w:t xml:space="preserve"> SEM (RM one-way ANOVA, p&lt;0.05, Tukey’s test).</w:t>
                      </w:r>
                    </w:p>
                  </w:txbxContent>
                </v:textbox>
              </v:shape>
            </w:pict>
          </mc:Fallback>
        </mc:AlternateContent>
      </w:r>
      <w:r w:rsidRPr="00426B20">
        <w:rPr>
          <w:rFonts w:ascii="Times New Roman" w:hAnsi="Times New Roman" w:cs="Times New Roman"/>
          <w:noProof/>
        </w:rPr>
        <w:drawing>
          <wp:inline distT="0" distB="0" distL="0" distR="0" wp14:anchorId="7916B523" wp14:editId="6EA8DAEC">
            <wp:extent cx="2782234" cy="1839366"/>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esis image.png"/>
                    <pic:cNvPicPr/>
                  </pic:nvPicPr>
                  <pic:blipFill>
                    <a:blip r:embed="rId33">
                      <a:extLst>
                        <a:ext uri="{28A0092B-C50C-407E-A947-70E740481C1C}">
                          <a14:useLocalDpi xmlns:a14="http://schemas.microsoft.com/office/drawing/2010/main" val="0"/>
                        </a:ext>
                      </a:extLst>
                    </a:blip>
                    <a:stretch>
                      <a:fillRect/>
                    </a:stretch>
                  </pic:blipFill>
                  <pic:spPr>
                    <a:xfrm>
                      <a:off x="0" y="0"/>
                      <a:ext cx="2818976" cy="1863656"/>
                    </a:xfrm>
                    <a:prstGeom prst="rect">
                      <a:avLst/>
                    </a:prstGeom>
                  </pic:spPr>
                </pic:pic>
              </a:graphicData>
            </a:graphic>
          </wp:inline>
        </w:drawing>
      </w:r>
      <w:r w:rsidR="00660266" w:rsidRPr="00426B20">
        <w:rPr>
          <w:rFonts w:ascii="Times New Roman" w:hAnsi="Times New Roman" w:cs="Times New Roman"/>
          <w:noProof/>
        </w:rPr>
        <w:drawing>
          <wp:inline distT="0" distB="0" distL="0" distR="0" wp14:anchorId="201AFE3C" wp14:editId="7A6FFBAD">
            <wp:extent cx="2447925" cy="213593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PNG"/>
                    <pic:cNvPicPr/>
                  </pic:nvPicPr>
                  <pic:blipFill>
                    <a:blip r:embed="rId34">
                      <a:extLst>
                        <a:ext uri="{28A0092B-C50C-407E-A947-70E740481C1C}">
                          <a14:useLocalDpi xmlns:a14="http://schemas.microsoft.com/office/drawing/2010/main" val="0"/>
                        </a:ext>
                      </a:extLst>
                    </a:blip>
                    <a:stretch>
                      <a:fillRect/>
                    </a:stretch>
                  </pic:blipFill>
                  <pic:spPr>
                    <a:xfrm>
                      <a:off x="0" y="0"/>
                      <a:ext cx="2464252" cy="2150181"/>
                    </a:xfrm>
                    <a:prstGeom prst="rect">
                      <a:avLst/>
                    </a:prstGeom>
                  </pic:spPr>
                </pic:pic>
              </a:graphicData>
            </a:graphic>
          </wp:inline>
        </w:drawing>
      </w:r>
    </w:p>
    <w:p w:rsidR="00E2039D" w:rsidRPr="00426B20" w:rsidRDefault="00E2039D" w:rsidP="00566A11">
      <w:pPr>
        <w:tabs>
          <w:tab w:val="left" w:pos="2026"/>
        </w:tabs>
        <w:spacing w:line="480" w:lineRule="auto"/>
        <w:jc w:val="both"/>
        <w:rPr>
          <w:rFonts w:ascii="Times New Roman" w:hAnsi="Times New Roman" w:cs="Times New Roman"/>
        </w:rPr>
      </w:pPr>
    </w:p>
    <w:p w:rsidR="00E2039D" w:rsidRPr="00426B20" w:rsidRDefault="00E2039D" w:rsidP="00566A11">
      <w:pPr>
        <w:tabs>
          <w:tab w:val="left" w:pos="2026"/>
        </w:tabs>
        <w:spacing w:line="480" w:lineRule="auto"/>
        <w:jc w:val="both"/>
        <w:rPr>
          <w:rFonts w:ascii="Times New Roman" w:hAnsi="Times New Roman" w:cs="Times New Roman"/>
        </w:rPr>
      </w:pPr>
    </w:p>
    <w:p w:rsidR="00160E6F" w:rsidRPr="00426B20" w:rsidRDefault="00160E6F" w:rsidP="00566A11">
      <w:pPr>
        <w:tabs>
          <w:tab w:val="left" w:pos="2026"/>
        </w:tabs>
        <w:spacing w:line="480" w:lineRule="auto"/>
        <w:jc w:val="both"/>
        <w:rPr>
          <w:rFonts w:ascii="Times New Roman" w:hAnsi="Times New Roman" w:cs="Times New Roman"/>
        </w:rPr>
      </w:pPr>
    </w:p>
    <w:p w:rsidR="00E2039D" w:rsidRPr="00426B20" w:rsidRDefault="00CA02E1" w:rsidP="00566A11">
      <w:pPr>
        <w:pStyle w:val="ListParagraph"/>
        <w:numPr>
          <w:ilvl w:val="0"/>
          <w:numId w:val="8"/>
        </w:numPr>
        <w:tabs>
          <w:tab w:val="left" w:pos="2026"/>
        </w:tabs>
        <w:spacing w:line="480" w:lineRule="auto"/>
        <w:jc w:val="both"/>
        <w:rPr>
          <w:rFonts w:ascii="Times New Roman" w:hAnsi="Times New Roman" w:cs="Times New Roman"/>
          <w:b/>
          <w:i/>
        </w:rPr>
      </w:pPr>
      <w:r w:rsidRPr="00426B20">
        <w:rPr>
          <w:rFonts w:ascii="Times New Roman" w:hAnsi="Times New Roman" w:cs="Times New Roman"/>
          <w:b/>
          <w:i/>
        </w:rPr>
        <w:t>Identification of the WW binding domain in GluA1</w:t>
      </w:r>
      <w:r w:rsidR="003822BE" w:rsidRPr="00426B20">
        <w:rPr>
          <w:rFonts w:ascii="Times New Roman" w:hAnsi="Times New Roman" w:cs="Times New Roman"/>
          <w:b/>
          <w:i/>
        </w:rPr>
        <w:t xml:space="preserve">: </w:t>
      </w:r>
    </w:p>
    <w:p w:rsidR="00BD186B" w:rsidRPr="00426B20" w:rsidRDefault="00BD186B" w:rsidP="00566A11">
      <w:pPr>
        <w:pStyle w:val="ListParagraph"/>
        <w:tabs>
          <w:tab w:val="left" w:pos="2026"/>
        </w:tabs>
        <w:spacing w:line="480" w:lineRule="auto"/>
        <w:ind w:left="1080"/>
        <w:jc w:val="both"/>
        <w:rPr>
          <w:rFonts w:ascii="Times New Roman" w:hAnsi="Times New Roman" w:cs="Times New Roman"/>
        </w:rPr>
      </w:pPr>
      <w:r w:rsidRPr="00426B20">
        <w:rPr>
          <w:rFonts w:ascii="Times New Roman" w:hAnsi="Times New Roman" w:cs="Times New Roman"/>
        </w:rPr>
        <w:t xml:space="preserve">The GluA1 subunit contains a putative non-canonical WW binding domain within its C-terminal. Using site-directed mutagenesis, we created a point-mutation within this domain to determine the effects of Nedd4L-dependent degradation. </w:t>
      </w:r>
    </w:p>
    <w:p w:rsidR="00044EC8" w:rsidRPr="00426B20" w:rsidRDefault="003822BE" w:rsidP="00566A11">
      <w:pPr>
        <w:pStyle w:val="ListParagraph"/>
        <w:tabs>
          <w:tab w:val="left" w:pos="2026"/>
        </w:tabs>
        <w:spacing w:line="480" w:lineRule="auto"/>
        <w:ind w:left="1080"/>
        <w:jc w:val="both"/>
        <w:rPr>
          <w:rFonts w:ascii="Times New Roman" w:hAnsi="Times New Roman" w:cs="Times New Roman"/>
        </w:rPr>
      </w:pPr>
      <w:r w:rsidRPr="00426B20">
        <w:rPr>
          <w:rFonts w:ascii="Times New Roman" w:hAnsi="Times New Roman" w:cs="Times New Roman"/>
        </w:rPr>
        <w:t>As shown previously</w:t>
      </w:r>
      <w:r w:rsidR="00BD186B" w:rsidRPr="00426B20">
        <w:rPr>
          <w:rFonts w:ascii="Times New Roman" w:hAnsi="Times New Roman" w:cs="Times New Roman"/>
        </w:rPr>
        <w:t xml:space="preserve">, the WT GluA1 channels exhibited a 2-fold reduction in protein expression in the presence of Nedd4L. However, mutating the site rendered GluA1 </w:t>
      </w:r>
      <w:r w:rsidR="00BD186B" w:rsidRPr="00426B20">
        <w:rPr>
          <w:rFonts w:ascii="Times New Roman" w:hAnsi="Times New Roman" w:cs="Times New Roman"/>
        </w:rPr>
        <w:lastRenderedPageBreak/>
        <w:t xml:space="preserve">insensitive to Nedd4L-mediated degradation. In fact, we noted an increase in GluA1 expression when Nedd4L was co-expressed. </w:t>
      </w:r>
    </w:p>
    <w:p w:rsidR="00660266" w:rsidRPr="00426B20" w:rsidRDefault="00660266" w:rsidP="00566A11">
      <w:pPr>
        <w:pStyle w:val="ListParagraph"/>
        <w:tabs>
          <w:tab w:val="left" w:pos="2026"/>
        </w:tabs>
        <w:spacing w:line="480" w:lineRule="auto"/>
        <w:ind w:left="1080"/>
        <w:jc w:val="both"/>
        <w:rPr>
          <w:rFonts w:ascii="Times New Roman" w:hAnsi="Times New Roman" w:cs="Times New Roman"/>
        </w:rPr>
      </w:pPr>
      <w:r w:rsidRPr="00426B20">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5D092B5C" wp14:editId="7A829E34">
                <wp:simplePos x="0" y="0"/>
                <wp:positionH relativeFrom="column">
                  <wp:posOffset>495300</wp:posOffset>
                </wp:positionH>
                <wp:positionV relativeFrom="paragraph">
                  <wp:posOffset>1893570</wp:posOffset>
                </wp:positionV>
                <wp:extent cx="5587377" cy="590550"/>
                <wp:effectExtent l="0" t="0" r="13335" b="19050"/>
                <wp:wrapNone/>
                <wp:docPr id="43" name="Text Box 43"/>
                <wp:cNvGraphicFramePr/>
                <a:graphic xmlns:a="http://schemas.openxmlformats.org/drawingml/2006/main">
                  <a:graphicData uri="http://schemas.microsoft.com/office/word/2010/wordprocessingShape">
                    <wps:wsp>
                      <wps:cNvSpPr txBox="1"/>
                      <wps:spPr>
                        <a:xfrm>
                          <a:off x="0" y="0"/>
                          <a:ext cx="5587377" cy="590550"/>
                        </a:xfrm>
                        <a:prstGeom prst="rect">
                          <a:avLst/>
                        </a:prstGeom>
                        <a:solidFill>
                          <a:schemeClr val="lt1"/>
                        </a:solidFill>
                        <a:ln w="6350">
                          <a:solidFill>
                            <a:prstClr val="black"/>
                          </a:solidFill>
                        </a:ln>
                      </wps:spPr>
                      <wps:txbx>
                        <w:txbxContent>
                          <w:p w:rsidR="00B36461" w:rsidRPr="00C132CC" w:rsidRDefault="00B36461" w:rsidP="00660266">
                            <w:pPr>
                              <w:jc w:val="both"/>
                              <w:rPr>
                                <w:rFonts w:ascii="Times New Roman" w:hAnsi="Times New Roman" w:cs="Times New Roman"/>
                                <w:sz w:val="16"/>
                                <w:szCs w:val="16"/>
                              </w:rPr>
                            </w:pPr>
                            <w:r>
                              <w:rPr>
                                <w:rFonts w:ascii="Times New Roman" w:hAnsi="Times New Roman" w:cs="Times New Roman"/>
                                <w:b/>
                                <w:sz w:val="16"/>
                                <w:szCs w:val="16"/>
                              </w:rPr>
                              <w:t xml:space="preserve">Fig. 9 </w:t>
                            </w:r>
                            <w:r w:rsidRPr="00735E92">
                              <w:rPr>
                                <w:rFonts w:ascii="Times New Roman" w:hAnsi="Times New Roman" w:cs="Times New Roman"/>
                                <w:sz w:val="16"/>
                                <w:szCs w:val="16"/>
                              </w:rPr>
                              <w:t xml:space="preserve">Representative </w:t>
                            </w:r>
                            <w:r>
                              <w:rPr>
                                <w:rFonts w:ascii="Times New Roman" w:hAnsi="Times New Roman" w:cs="Times New Roman"/>
                                <w:sz w:val="16"/>
                                <w:szCs w:val="16"/>
                              </w:rPr>
                              <w:t>immuno</w:t>
                            </w:r>
                            <w:r w:rsidRPr="00735E92">
                              <w:rPr>
                                <w:rFonts w:ascii="Times New Roman" w:hAnsi="Times New Roman" w:cs="Times New Roman"/>
                                <w:sz w:val="16"/>
                                <w:szCs w:val="16"/>
                              </w:rPr>
                              <w:t xml:space="preserve">blot showing the </w:t>
                            </w:r>
                            <w:r>
                              <w:rPr>
                                <w:rFonts w:ascii="Times New Roman" w:hAnsi="Times New Roman" w:cs="Times New Roman"/>
                                <w:sz w:val="16"/>
                                <w:szCs w:val="16"/>
                              </w:rPr>
                              <w:t xml:space="preserve">decreased </w:t>
                            </w:r>
                            <w:r w:rsidRPr="00735E92">
                              <w:rPr>
                                <w:rFonts w:ascii="Times New Roman" w:hAnsi="Times New Roman" w:cs="Times New Roman"/>
                                <w:sz w:val="16"/>
                                <w:szCs w:val="16"/>
                              </w:rPr>
                              <w:t xml:space="preserve">expression of </w:t>
                            </w:r>
                            <w:r>
                              <w:rPr>
                                <w:rFonts w:ascii="Times New Roman" w:hAnsi="Times New Roman" w:cs="Times New Roman"/>
                                <w:sz w:val="16"/>
                                <w:szCs w:val="16"/>
                              </w:rPr>
                              <w:t xml:space="preserve">WT GluA1 when co-transfected with Nedd4L and increased expression of Mutated GluA1 co-transfected with Nedd4L (Left). Quantification of the GluA1 subunit expression in HEK-293 cells (Right). Three different cultures per experimental condition were analyzed and the values are expressed as Mean </w:t>
                            </w:r>
                            <w:r>
                              <w:rPr>
                                <w:rFonts w:ascii="Times New Roman" w:hAnsi="Times New Roman" w:cs="Times New Roman"/>
                                <w:sz w:val="16"/>
                                <w:szCs w:val="16"/>
                              </w:rPr>
                              <w:sym w:font="Symbol" w:char="F0B1"/>
                            </w:r>
                            <w:r>
                              <w:rPr>
                                <w:rFonts w:ascii="Times New Roman" w:hAnsi="Times New Roman" w:cs="Times New Roman"/>
                                <w:sz w:val="16"/>
                                <w:szCs w:val="16"/>
                              </w:rPr>
                              <w:t xml:space="preserve"> SEM (RM one-way ANOVA, p&lt;0.05, Tukey’s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92B5C" id="Text Box 43" o:spid="_x0000_s1039" type="#_x0000_t202" style="position:absolute;left:0;text-align:left;margin-left:39pt;margin-top:149.1pt;width:439.95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" fillcolor="white [3201]" strokeweight=".5pt">
                <v:textbox>
                  <w:txbxContent>
                    <w:p w:rsidR="00B36461" w:rsidRPr="00C132CC" w:rsidRDefault="00B36461" w:rsidP="00660266">
                      <w:pPr>
                        <w:jc w:val="both"/>
                        <w:rPr>
                          <w:rFonts w:ascii="Times New Roman" w:hAnsi="Times New Roman" w:cs="Times New Roman"/>
                          <w:sz w:val="16"/>
                          <w:szCs w:val="16"/>
                        </w:rPr>
                      </w:pPr>
                      <w:r>
                        <w:rPr>
                          <w:rFonts w:ascii="Times New Roman" w:hAnsi="Times New Roman" w:cs="Times New Roman"/>
                          <w:b/>
                          <w:sz w:val="16"/>
                          <w:szCs w:val="16"/>
                        </w:rPr>
                        <w:t xml:space="preserve">Fig. 9 </w:t>
                      </w:r>
                      <w:r w:rsidRPr="00735E92">
                        <w:rPr>
                          <w:rFonts w:ascii="Times New Roman" w:hAnsi="Times New Roman" w:cs="Times New Roman"/>
                          <w:sz w:val="16"/>
                          <w:szCs w:val="16"/>
                        </w:rPr>
                        <w:t xml:space="preserve">Representative </w:t>
                      </w:r>
                      <w:r>
                        <w:rPr>
                          <w:rFonts w:ascii="Times New Roman" w:hAnsi="Times New Roman" w:cs="Times New Roman"/>
                          <w:sz w:val="16"/>
                          <w:szCs w:val="16"/>
                        </w:rPr>
                        <w:t>immuno</w:t>
                      </w:r>
                      <w:r w:rsidRPr="00735E92">
                        <w:rPr>
                          <w:rFonts w:ascii="Times New Roman" w:hAnsi="Times New Roman" w:cs="Times New Roman"/>
                          <w:sz w:val="16"/>
                          <w:szCs w:val="16"/>
                        </w:rPr>
                        <w:t xml:space="preserve">blot showing the </w:t>
                      </w:r>
                      <w:r>
                        <w:rPr>
                          <w:rFonts w:ascii="Times New Roman" w:hAnsi="Times New Roman" w:cs="Times New Roman"/>
                          <w:sz w:val="16"/>
                          <w:szCs w:val="16"/>
                        </w:rPr>
                        <w:t xml:space="preserve">decreased </w:t>
                      </w:r>
                      <w:r w:rsidRPr="00735E92">
                        <w:rPr>
                          <w:rFonts w:ascii="Times New Roman" w:hAnsi="Times New Roman" w:cs="Times New Roman"/>
                          <w:sz w:val="16"/>
                          <w:szCs w:val="16"/>
                        </w:rPr>
                        <w:t xml:space="preserve">expression of </w:t>
                      </w:r>
                      <w:r>
                        <w:rPr>
                          <w:rFonts w:ascii="Times New Roman" w:hAnsi="Times New Roman" w:cs="Times New Roman"/>
                          <w:sz w:val="16"/>
                          <w:szCs w:val="16"/>
                        </w:rPr>
                        <w:t xml:space="preserve">WT GluA1 when co-transfected with Nedd4L and increased expression of Mutated GluA1 co-transfected with Nedd4L (Left). Quantification of the GluA1 subunit expression in HEK-293 cells (Right). Three different cultures per experimental condition were analyzed and the values are expressed as Mean </w:t>
                      </w:r>
                      <w:r>
                        <w:rPr>
                          <w:rFonts w:ascii="Times New Roman" w:hAnsi="Times New Roman" w:cs="Times New Roman"/>
                          <w:sz w:val="16"/>
                          <w:szCs w:val="16"/>
                        </w:rPr>
                        <w:sym w:font="Symbol" w:char="F0B1"/>
                      </w:r>
                      <w:r>
                        <w:rPr>
                          <w:rFonts w:ascii="Times New Roman" w:hAnsi="Times New Roman" w:cs="Times New Roman"/>
                          <w:sz w:val="16"/>
                          <w:szCs w:val="16"/>
                        </w:rPr>
                        <w:t xml:space="preserve"> SEM (RM one-way ANOVA, p&lt;0.05, Tukey’s test).</w:t>
                      </w:r>
                    </w:p>
                  </w:txbxContent>
                </v:textbox>
              </v:shape>
            </w:pict>
          </mc:Fallback>
        </mc:AlternateContent>
      </w:r>
      <w:r w:rsidRPr="00426B20">
        <w:rPr>
          <w:rFonts w:ascii="Times New Roman" w:hAnsi="Times New Roman" w:cs="Times New Roman"/>
          <w:noProof/>
        </w:rPr>
        <w:drawing>
          <wp:inline distT="0" distB="0" distL="0" distR="0" wp14:anchorId="6DF59697" wp14:editId="1A1DA120">
            <wp:extent cx="2871983" cy="140960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6-29 at 17.27.52.png"/>
                    <pic:cNvPicPr/>
                  </pic:nvPicPr>
                  <pic:blipFill>
                    <a:blip r:embed="rId35">
                      <a:extLst>
                        <a:ext uri="{28A0092B-C50C-407E-A947-70E740481C1C}">
                          <a14:useLocalDpi xmlns:a14="http://schemas.microsoft.com/office/drawing/2010/main" val="0"/>
                        </a:ext>
                      </a:extLst>
                    </a:blip>
                    <a:stretch>
                      <a:fillRect/>
                    </a:stretch>
                  </pic:blipFill>
                  <pic:spPr>
                    <a:xfrm>
                      <a:off x="0" y="0"/>
                      <a:ext cx="2952796" cy="1449268"/>
                    </a:xfrm>
                    <a:prstGeom prst="rect">
                      <a:avLst/>
                    </a:prstGeom>
                  </pic:spPr>
                </pic:pic>
              </a:graphicData>
            </a:graphic>
          </wp:inline>
        </w:drawing>
      </w:r>
      <w:r w:rsidRPr="00426B20">
        <w:rPr>
          <w:rFonts w:ascii="Times New Roman" w:hAnsi="Times New Roman" w:cs="Times New Roman"/>
          <w:noProof/>
        </w:rPr>
        <w:drawing>
          <wp:inline distT="0" distB="0" distL="0" distR="0" wp14:anchorId="427E8900" wp14:editId="2EB5B962">
            <wp:extent cx="2333625" cy="2026570"/>
            <wp:effectExtent l="0" t="0" r="317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PNG"/>
                    <pic:cNvPicPr/>
                  </pic:nvPicPr>
                  <pic:blipFill>
                    <a:blip r:embed="rId36">
                      <a:extLst>
                        <a:ext uri="{28A0092B-C50C-407E-A947-70E740481C1C}">
                          <a14:useLocalDpi xmlns:a14="http://schemas.microsoft.com/office/drawing/2010/main" val="0"/>
                        </a:ext>
                      </a:extLst>
                    </a:blip>
                    <a:stretch>
                      <a:fillRect/>
                    </a:stretch>
                  </pic:blipFill>
                  <pic:spPr>
                    <a:xfrm>
                      <a:off x="0" y="0"/>
                      <a:ext cx="2352210" cy="2042709"/>
                    </a:xfrm>
                    <a:prstGeom prst="rect">
                      <a:avLst/>
                    </a:prstGeom>
                  </pic:spPr>
                </pic:pic>
              </a:graphicData>
            </a:graphic>
          </wp:inline>
        </w:drawing>
      </w:r>
    </w:p>
    <w:p w:rsidR="00044EC8" w:rsidRPr="00426B20" w:rsidRDefault="00044EC8" w:rsidP="00566A11">
      <w:pPr>
        <w:spacing w:line="480" w:lineRule="auto"/>
        <w:rPr>
          <w:rFonts w:ascii="Times New Roman" w:hAnsi="Times New Roman" w:cs="Times New Roman"/>
        </w:rPr>
      </w:pPr>
      <w:r w:rsidRPr="00426B20">
        <w:rPr>
          <w:rFonts w:ascii="Times New Roman" w:hAnsi="Times New Roman" w:cs="Times New Roman"/>
        </w:rPr>
        <w:br w:type="page"/>
      </w:r>
    </w:p>
    <w:p w:rsidR="00044EC8" w:rsidRPr="00426B20" w:rsidRDefault="00C27B81" w:rsidP="00317929">
      <w:pPr>
        <w:pStyle w:val="Heading1"/>
        <w:jc w:val="center"/>
        <w:rPr>
          <w:rFonts w:ascii="Times New Roman" w:hAnsi="Times New Roman" w:cs="Times New Roman"/>
        </w:rPr>
      </w:pPr>
      <w:bookmarkStart w:id="64" w:name="_Toc13489165"/>
      <w:bookmarkStart w:id="65" w:name="_Toc13491468"/>
      <w:bookmarkStart w:id="66" w:name="_Toc16416228"/>
      <w:r w:rsidRPr="00426B20">
        <w:rPr>
          <w:rFonts w:ascii="Times New Roman" w:hAnsi="Times New Roman" w:cs="Times New Roman"/>
        </w:rPr>
        <w:lastRenderedPageBreak/>
        <w:t xml:space="preserve">CHAPTER V: </w:t>
      </w:r>
      <w:r w:rsidR="00044EC8" w:rsidRPr="00426B20">
        <w:rPr>
          <w:rFonts w:ascii="Times New Roman" w:hAnsi="Times New Roman" w:cs="Times New Roman"/>
        </w:rPr>
        <w:t>CONCLUSION</w:t>
      </w:r>
      <w:bookmarkEnd w:id="64"/>
      <w:bookmarkEnd w:id="65"/>
      <w:bookmarkEnd w:id="66"/>
    </w:p>
    <w:p w:rsidR="00F567A2" w:rsidRPr="00426B20" w:rsidRDefault="00F567A2" w:rsidP="00F567A2">
      <w:pPr>
        <w:rPr>
          <w:rFonts w:ascii="Times New Roman" w:hAnsi="Times New Roman" w:cs="Times New Roman"/>
        </w:rPr>
      </w:pPr>
    </w:p>
    <w:p w:rsidR="00044EC8" w:rsidRPr="00426B20" w:rsidRDefault="00044EC8" w:rsidP="00566A11">
      <w:pPr>
        <w:tabs>
          <w:tab w:val="left" w:pos="2026"/>
        </w:tabs>
        <w:spacing w:line="480" w:lineRule="auto"/>
        <w:jc w:val="both"/>
        <w:rPr>
          <w:rFonts w:ascii="Times New Roman" w:hAnsi="Times New Roman" w:cs="Times New Roman"/>
        </w:rPr>
      </w:pPr>
      <w:r w:rsidRPr="00426B20">
        <w:rPr>
          <w:rFonts w:ascii="Times New Roman" w:hAnsi="Times New Roman" w:cs="Times New Roman"/>
        </w:rPr>
        <w:t xml:space="preserve">This work indicates the </w:t>
      </w:r>
      <w:r w:rsidR="003377BF" w:rsidRPr="00426B20">
        <w:rPr>
          <w:rFonts w:ascii="Times New Roman" w:hAnsi="Times New Roman" w:cs="Times New Roman"/>
        </w:rPr>
        <w:t xml:space="preserve">role of Magi proteins in the membrane localization and stabilization of sodium-activated potassium channel, Slick and the Glutamate ion channel subunit of AMPAR, GluA1. </w:t>
      </w:r>
    </w:p>
    <w:p w:rsidR="003377BF" w:rsidRPr="00426B20" w:rsidRDefault="003377BF" w:rsidP="00566A11">
      <w:pPr>
        <w:pStyle w:val="ListParagraph"/>
        <w:numPr>
          <w:ilvl w:val="0"/>
          <w:numId w:val="21"/>
        </w:numPr>
        <w:tabs>
          <w:tab w:val="left" w:pos="2026"/>
        </w:tabs>
        <w:spacing w:line="480" w:lineRule="auto"/>
        <w:jc w:val="both"/>
        <w:rPr>
          <w:rFonts w:ascii="Times New Roman" w:hAnsi="Times New Roman" w:cs="Times New Roman"/>
        </w:rPr>
      </w:pPr>
      <w:r w:rsidRPr="00426B20">
        <w:rPr>
          <w:rFonts w:ascii="Times New Roman" w:hAnsi="Times New Roman" w:cs="Times New Roman"/>
        </w:rPr>
        <w:t xml:space="preserve">Slick channels have shown to be regulators of </w:t>
      </w:r>
      <w:r w:rsidR="00A318F2" w:rsidRPr="00426B20">
        <w:rPr>
          <w:rFonts w:ascii="Times New Roman" w:hAnsi="Times New Roman" w:cs="Times New Roman"/>
        </w:rPr>
        <w:t>inflammatory and neuropathic pain</w:t>
      </w:r>
      <w:r w:rsidR="007C341C" w:rsidRPr="00426B20">
        <w:rPr>
          <w:rFonts w:ascii="Times New Roman" w:hAnsi="Times New Roman" w:cs="Times New Roman"/>
        </w:rPr>
        <w:t xml:space="preserve"> </w:t>
      </w:r>
      <w:r w:rsidR="00626C47" w:rsidRPr="00426B20">
        <w:rPr>
          <w:rFonts w:ascii="Times New Roman" w:hAnsi="Times New Roman" w:cs="Times New Roman"/>
        </w:rPr>
        <w:t>due to their expression in the DRG. P</w:t>
      </w:r>
      <w:r w:rsidR="007C341C" w:rsidRPr="00426B20">
        <w:rPr>
          <w:rFonts w:ascii="Times New Roman" w:hAnsi="Times New Roman" w:cs="Times New Roman"/>
        </w:rPr>
        <w:t xml:space="preserve">revious and current studies performed in the lab indicate </w:t>
      </w:r>
      <w:r w:rsidR="00A95DD7" w:rsidRPr="00426B20">
        <w:rPr>
          <w:rFonts w:ascii="Times New Roman" w:hAnsi="Times New Roman" w:cs="Times New Roman"/>
        </w:rPr>
        <w:t xml:space="preserve">that </w:t>
      </w:r>
      <w:r w:rsidR="007C341C" w:rsidRPr="00426B20">
        <w:rPr>
          <w:rFonts w:ascii="Times New Roman" w:hAnsi="Times New Roman" w:cs="Times New Roman"/>
        </w:rPr>
        <w:t xml:space="preserve">their cellular expression </w:t>
      </w:r>
      <w:r w:rsidR="00A95DD7" w:rsidRPr="00426B20">
        <w:rPr>
          <w:rFonts w:ascii="Times New Roman" w:hAnsi="Times New Roman" w:cs="Times New Roman"/>
        </w:rPr>
        <w:t xml:space="preserve">is </w:t>
      </w:r>
      <w:r w:rsidR="007C341C" w:rsidRPr="00426B20">
        <w:rPr>
          <w:rFonts w:ascii="Times New Roman" w:hAnsi="Times New Roman" w:cs="Times New Roman"/>
        </w:rPr>
        <w:t xml:space="preserve">due to Magi-1 binding to a particular </w:t>
      </w:r>
      <w:r w:rsidR="00A95DD7" w:rsidRPr="00426B20">
        <w:rPr>
          <w:rFonts w:ascii="Times New Roman" w:hAnsi="Times New Roman" w:cs="Times New Roman"/>
        </w:rPr>
        <w:t>motif, PPxY</w:t>
      </w:r>
      <w:r w:rsidR="007C341C" w:rsidRPr="00426B20">
        <w:rPr>
          <w:rFonts w:ascii="Times New Roman" w:hAnsi="Times New Roman" w:cs="Times New Roman"/>
        </w:rPr>
        <w:t xml:space="preserve"> in the N-terminus of the slick channel. We believe that this site could be a potential site for therapeutic drug discovery towards the treatment of pain by selectively promoting this interaction between Magi-1 and Slick, potentiating its membrane localization and hence working towards reducing nociception. </w:t>
      </w:r>
    </w:p>
    <w:p w:rsidR="001F3D32" w:rsidRPr="001F3D32" w:rsidRDefault="00C8542A" w:rsidP="001F3D32">
      <w:pPr>
        <w:pStyle w:val="ListParagraph"/>
        <w:numPr>
          <w:ilvl w:val="0"/>
          <w:numId w:val="21"/>
        </w:numPr>
        <w:tabs>
          <w:tab w:val="left" w:pos="2026"/>
        </w:tabs>
        <w:spacing w:line="480" w:lineRule="auto"/>
        <w:jc w:val="both"/>
        <w:rPr>
          <w:rFonts w:ascii="Times New Roman" w:hAnsi="Times New Roman" w:cs="Times New Roman"/>
        </w:rPr>
      </w:pPr>
      <w:r w:rsidRPr="00426B20">
        <w:rPr>
          <w:rFonts w:ascii="Times New Roman" w:hAnsi="Times New Roman" w:cs="Times New Roman"/>
        </w:rPr>
        <w:t xml:space="preserve">GluA1, the first subunit of the AMPA receptor, forms </w:t>
      </w:r>
      <w:proofErr w:type="spellStart"/>
      <w:r w:rsidRPr="00426B20">
        <w:rPr>
          <w:rFonts w:ascii="Times New Roman" w:hAnsi="Times New Roman" w:cs="Times New Roman"/>
        </w:rPr>
        <w:t>heteromers</w:t>
      </w:r>
      <w:proofErr w:type="spellEnd"/>
      <w:r w:rsidRPr="00426B20">
        <w:rPr>
          <w:rFonts w:ascii="Times New Roman" w:hAnsi="Times New Roman" w:cs="Times New Roman"/>
        </w:rPr>
        <w:t xml:space="preserve"> and homomers with other subunits GluA2-4 to form a pore responsible for the influx of Na</w:t>
      </w:r>
      <w:r w:rsidRPr="00426B20">
        <w:rPr>
          <w:rFonts w:ascii="Times New Roman" w:hAnsi="Times New Roman" w:cs="Times New Roman"/>
          <w:vertAlign w:val="superscript"/>
        </w:rPr>
        <w:t>+</w:t>
      </w:r>
      <w:r w:rsidRPr="00426B20">
        <w:rPr>
          <w:rFonts w:ascii="Times New Roman" w:hAnsi="Times New Roman" w:cs="Times New Roman"/>
        </w:rPr>
        <w:t xml:space="preserve"> ions subsequently leading to Long-term potentiation. GluA1’s turnover and trafficking to the neuronal plasma membrane is an important aspect of establishing LTP, hence playing a major part in learning and memory</w:t>
      </w:r>
      <w:r w:rsidR="00900284" w:rsidRPr="00426B20">
        <w:rPr>
          <w:rFonts w:ascii="Times New Roman" w:hAnsi="Times New Roman" w:cs="Times New Roman"/>
        </w:rPr>
        <w:t xml:space="preserve">. The studies performed in this thesis show Ubiquitin Ligase, Nedd4L-specific protection of GluA1 by Magi-2 (SSCAM). We have also identified a novel potential binding site in the GluA1 C-terminus </w:t>
      </w:r>
      <w:r w:rsidR="00076051" w:rsidRPr="00426B20">
        <w:rPr>
          <w:rFonts w:ascii="Times New Roman" w:hAnsi="Times New Roman" w:cs="Times New Roman"/>
        </w:rPr>
        <w:t>with the</w:t>
      </w:r>
      <w:r w:rsidR="00900284" w:rsidRPr="00426B20">
        <w:rPr>
          <w:rFonts w:ascii="Times New Roman" w:hAnsi="Times New Roman" w:cs="Times New Roman"/>
        </w:rPr>
        <w:t xml:space="preserve"> WW domain </w:t>
      </w:r>
      <w:r w:rsidR="00A95DD7" w:rsidRPr="00426B20">
        <w:rPr>
          <w:rFonts w:ascii="Times New Roman" w:hAnsi="Times New Roman" w:cs="Times New Roman"/>
        </w:rPr>
        <w:t xml:space="preserve">in </w:t>
      </w:r>
      <w:r w:rsidR="00900284" w:rsidRPr="00426B20">
        <w:rPr>
          <w:rFonts w:ascii="Times New Roman" w:hAnsi="Times New Roman" w:cs="Times New Roman"/>
        </w:rPr>
        <w:t>Nedd4L</w:t>
      </w:r>
      <w:r w:rsidR="00A95DD7" w:rsidRPr="00426B20">
        <w:rPr>
          <w:rFonts w:ascii="Times New Roman" w:hAnsi="Times New Roman" w:cs="Times New Roman"/>
        </w:rPr>
        <w:t>,</w:t>
      </w:r>
      <w:r w:rsidR="00076051" w:rsidRPr="00426B20">
        <w:rPr>
          <w:rFonts w:ascii="Times New Roman" w:hAnsi="Times New Roman" w:cs="Times New Roman"/>
        </w:rPr>
        <w:t xml:space="preserve"> helping us further understand molecular mechanisms underlying membranal tethering and protection from Ubiquitination of GluA1 </w:t>
      </w:r>
      <w:r w:rsidR="00A95DD7" w:rsidRPr="00426B20">
        <w:rPr>
          <w:rFonts w:ascii="Times New Roman" w:hAnsi="Times New Roman" w:cs="Times New Roman"/>
        </w:rPr>
        <w:t>elucidating</w:t>
      </w:r>
      <w:r w:rsidR="00076051" w:rsidRPr="00426B20">
        <w:rPr>
          <w:rFonts w:ascii="Times New Roman" w:hAnsi="Times New Roman" w:cs="Times New Roman"/>
        </w:rPr>
        <w:t xml:space="preserve"> novel targets to approach diseases such as epilepsy and Alzheimer’s.  </w:t>
      </w:r>
    </w:p>
    <w:p w:rsidR="001F3D32" w:rsidRPr="001F3D32" w:rsidRDefault="001F3D32" w:rsidP="001F3D32">
      <w:pPr>
        <w:jc w:val="both"/>
        <w:rPr>
          <w:rFonts w:ascii="Times New Roman" w:hAnsi="Times New Roman" w:cs="Times New Roman"/>
        </w:rPr>
      </w:pPr>
    </w:p>
    <w:p w:rsidR="00395946" w:rsidRPr="00426B20" w:rsidRDefault="00395946" w:rsidP="00566A11">
      <w:pPr>
        <w:pStyle w:val="ListParagraph"/>
        <w:tabs>
          <w:tab w:val="left" w:pos="2026"/>
        </w:tabs>
        <w:spacing w:line="480" w:lineRule="auto"/>
        <w:ind w:left="1080"/>
        <w:jc w:val="both"/>
        <w:rPr>
          <w:rFonts w:ascii="Times New Roman" w:hAnsi="Times New Roman" w:cs="Times New Roman"/>
        </w:rPr>
      </w:pPr>
    </w:p>
    <w:p w:rsidR="00395946" w:rsidRPr="00426B20" w:rsidRDefault="00395946" w:rsidP="00566A11">
      <w:pPr>
        <w:spacing w:line="480" w:lineRule="auto"/>
        <w:rPr>
          <w:rFonts w:ascii="Times New Roman" w:hAnsi="Times New Roman" w:cs="Times New Roman"/>
        </w:rPr>
      </w:pPr>
      <w:r w:rsidRPr="00426B20">
        <w:rPr>
          <w:rFonts w:ascii="Times New Roman" w:hAnsi="Times New Roman" w:cs="Times New Roman"/>
        </w:rPr>
        <w:br w:type="page"/>
      </w:r>
    </w:p>
    <w:p w:rsidR="00A074BB" w:rsidRPr="00426B20" w:rsidRDefault="00C27B81" w:rsidP="00317929">
      <w:pPr>
        <w:pStyle w:val="Heading1"/>
        <w:jc w:val="center"/>
        <w:rPr>
          <w:rFonts w:ascii="Times New Roman" w:hAnsi="Times New Roman" w:cs="Times New Roman"/>
        </w:rPr>
      </w:pPr>
      <w:bookmarkStart w:id="67" w:name="_Toc13489166"/>
      <w:bookmarkStart w:id="68" w:name="_Toc13491469"/>
      <w:bookmarkStart w:id="69" w:name="_Toc16416229"/>
      <w:r w:rsidRPr="00426B20">
        <w:rPr>
          <w:rFonts w:ascii="Times New Roman" w:hAnsi="Times New Roman" w:cs="Times New Roman"/>
        </w:rPr>
        <w:lastRenderedPageBreak/>
        <w:t xml:space="preserve">CHAPTER VI: </w:t>
      </w:r>
      <w:r w:rsidR="00161AC6" w:rsidRPr="00426B20">
        <w:rPr>
          <w:rFonts w:ascii="Times New Roman" w:hAnsi="Times New Roman" w:cs="Times New Roman"/>
        </w:rPr>
        <w:t>BIBLIOGRAPHY</w:t>
      </w:r>
      <w:bookmarkEnd w:id="67"/>
      <w:bookmarkEnd w:id="68"/>
      <w:bookmarkEnd w:id="69"/>
    </w:p>
    <w:p w:rsidR="00F567A2" w:rsidRPr="00426B20" w:rsidRDefault="00F567A2" w:rsidP="00F567A2">
      <w:pPr>
        <w:rPr>
          <w:rFonts w:ascii="Times New Roman" w:hAnsi="Times New Roman" w:cs="Times New Roman"/>
        </w:rPr>
      </w:pPr>
    </w:p>
    <w:p w:rsidR="00A074BB" w:rsidRPr="00426B20" w:rsidRDefault="00A074BB" w:rsidP="00C27B81">
      <w:pPr>
        <w:pStyle w:val="EndNoteBibliography"/>
        <w:ind w:left="720" w:hanging="720"/>
        <w:rPr>
          <w:rFonts w:ascii="Times New Roman" w:hAnsi="Times New Roman" w:cs="Times New Roman"/>
        </w:rPr>
      </w:pPr>
      <w:r w:rsidRPr="00426B20">
        <w:rPr>
          <w:rFonts w:ascii="Times New Roman" w:hAnsi="Times New Roman" w:cs="Times New Roman"/>
        </w:rPr>
        <w:fldChar w:fldCharType="begin"/>
      </w:r>
      <w:r w:rsidRPr="00426B20">
        <w:rPr>
          <w:rFonts w:ascii="Times New Roman" w:hAnsi="Times New Roman" w:cs="Times New Roman"/>
        </w:rPr>
        <w:instrText xml:space="preserve"> ADDIN EN.REFLIST </w:instrText>
      </w:r>
      <w:r w:rsidRPr="00426B20">
        <w:rPr>
          <w:rFonts w:ascii="Times New Roman" w:hAnsi="Times New Roman" w:cs="Times New Roman"/>
        </w:rPr>
        <w:fldChar w:fldCharType="separate"/>
      </w:r>
      <w:bookmarkStart w:id="70" w:name="_ENREF_1"/>
      <w:r w:rsidRPr="00426B20">
        <w:rPr>
          <w:rFonts w:ascii="Times New Roman" w:hAnsi="Times New Roman" w:cs="Times New Roman"/>
        </w:rPr>
        <w:t xml:space="preserve">Ardley, H. C., Hung, C. C., &amp; Robinson, P. A. (2005). The aggravating role of the ubiquitin-proteasome system in neurodegeneration. </w:t>
      </w:r>
      <w:r w:rsidRPr="00426B20">
        <w:rPr>
          <w:rFonts w:ascii="Times New Roman" w:hAnsi="Times New Roman" w:cs="Times New Roman"/>
          <w:i/>
        </w:rPr>
        <w:t>FEBS Lett, 579</w:t>
      </w:r>
      <w:r w:rsidRPr="00426B20">
        <w:rPr>
          <w:rFonts w:ascii="Times New Roman" w:hAnsi="Times New Roman" w:cs="Times New Roman"/>
        </w:rPr>
        <w:t>(3), 571-576. doi:10.1016/j.febslet.2004.12.058</w:t>
      </w:r>
      <w:bookmarkEnd w:id="70"/>
    </w:p>
    <w:p w:rsidR="00A074BB" w:rsidRPr="00426B20" w:rsidRDefault="00A074BB" w:rsidP="00C27B81">
      <w:pPr>
        <w:pStyle w:val="EndNoteBibliography"/>
        <w:ind w:left="720" w:hanging="720"/>
        <w:rPr>
          <w:rFonts w:ascii="Times New Roman" w:hAnsi="Times New Roman" w:cs="Times New Roman"/>
        </w:rPr>
      </w:pPr>
      <w:bookmarkStart w:id="71" w:name="_ENREF_2"/>
      <w:r w:rsidRPr="00426B20">
        <w:rPr>
          <w:rFonts w:ascii="Times New Roman" w:hAnsi="Times New Roman" w:cs="Times New Roman"/>
        </w:rPr>
        <w:t xml:space="preserve">Ardley, H. C., &amp; Robinson, P. A. (2005). E3 ubiquitin ligases. </w:t>
      </w:r>
      <w:r w:rsidRPr="00426B20">
        <w:rPr>
          <w:rFonts w:ascii="Times New Roman" w:hAnsi="Times New Roman" w:cs="Times New Roman"/>
          <w:i/>
        </w:rPr>
        <w:t>Essays Biochem, 41</w:t>
      </w:r>
      <w:r w:rsidRPr="00426B20">
        <w:rPr>
          <w:rFonts w:ascii="Times New Roman" w:hAnsi="Times New Roman" w:cs="Times New Roman"/>
        </w:rPr>
        <w:t>, 15-30. doi:10.1042/EB0410015</w:t>
      </w:r>
      <w:bookmarkEnd w:id="71"/>
    </w:p>
    <w:p w:rsidR="00A074BB" w:rsidRPr="00426B20" w:rsidRDefault="00A074BB" w:rsidP="00C27B81">
      <w:pPr>
        <w:pStyle w:val="EndNoteBibliography"/>
        <w:ind w:left="720" w:hanging="720"/>
        <w:rPr>
          <w:rFonts w:ascii="Times New Roman" w:hAnsi="Times New Roman" w:cs="Times New Roman"/>
        </w:rPr>
      </w:pPr>
      <w:bookmarkStart w:id="72" w:name="_ENREF_3"/>
      <w:r w:rsidRPr="00426B20">
        <w:rPr>
          <w:rFonts w:ascii="Times New Roman" w:hAnsi="Times New Roman" w:cs="Times New Roman"/>
        </w:rPr>
        <w:t xml:space="preserve">Bader, C. R., Bernheim, L., &amp; Bertrand, D. (1985). Sodium-activated potassium current in cultured avian neurones. </w:t>
      </w:r>
      <w:r w:rsidRPr="00426B20">
        <w:rPr>
          <w:rFonts w:ascii="Times New Roman" w:hAnsi="Times New Roman" w:cs="Times New Roman"/>
          <w:i/>
        </w:rPr>
        <w:t>Nature, 317</w:t>
      </w:r>
      <w:r w:rsidRPr="00426B20">
        <w:rPr>
          <w:rFonts w:ascii="Times New Roman" w:hAnsi="Times New Roman" w:cs="Times New Roman"/>
        </w:rPr>
        <w:t>(6037), 540-542. doi:10.1038/317540a0</w:t>
      </w:r>
      <w:bookmarkEnd w:id="72"/>
    </w:p>
    <w:p w:rsidR="00A074BB" w:rsidRPr="00426B20" w:rsidRDefault="00A074BB" w:rsidP="00C27B81">
      <w:pPr>
        <w:pStyle w:val="EndNoteBibliography"/>
        <w:ind w:left="720" w:hanging="720"/>
        <w:rPr>
          <w:rFonts w:ascii="Times New Roman" w:hAnsi="Times New Roman" w:cs="Times New Roman"/>
        </w:rPr>
      </w:pPr>
      <w:bookmarkStart w:id="73" w:name="_ENREF_4"/>
      <w:r w:rsidRPr="00426B20">
        <w:rPr>
          <w:rFonts w:ascii="Times New Roman" w:hAnsi="Times New Roman" w:cs="Times New Roman"/>
        </w:rPr>
        <w:t xml:space="preserve">Balbas, M. D., Burgess, M. R., Murali, R., Wongvipat, J., Skaggs, B. J., Mundel, P., . . . Sawyers, C. L. (2014). MAGI-2 scaffold protein is critical for kidney barrier function. </w:t>
      </w:r>
      <w:r w:rsidRPr="00426B20">
        <w:rPr>
          <w:rFonts w:ascii="Times New Roman" w:hAnsi="Times New Roman" w:cs="Times New Roman"/>
          <w:i/>
        </w:rPr>
        <w:t>Proc Natl Acad Sci U S A, 111</w:t>
      </w:r>
      <w:r w:rsidRPr="00426B20">
        <w:rPr>
          <w:rFonts w:ascii="Times New Roman" w:hAnsi="Times New Roman" w:cs="Times New Roman"/>
        </w:rPr>
        <w:t>(41), 14876-14881. doi:10.1073/pnas.1417297111</w:t>
      </w:r>
      <w:bookmarkEnd w:id="73"/>
    </w:p>
    <w:p w:rsidR="00A074BB" w:rsidRPr="00426B20" w:rsidRDefault="00A074BB" w:rsidP="00C27B81">
      <w:pPr>
        <w:pStyle w:val="EndNoteBibliography"/>
        <w:ind w:left="720" w:hanging="720"/>
        <w:rPr>
          <w:rFonts w:ascii="Times New Roman" w:hAnsi="Times New Roman" w:cs="Times New Roman"/>
        </w:rPr>
      </w:pPr>
      <w:bookmarkStart w:id="74" w:name="_ENREF_5"/>
      <w:r w:rsidRPr="00426B20">
        <w:rPr>
          <w:rFonts w:ascii="Times New Roman" w:hAnsi="Times New Roman" w:cs="Times New Roman"/>
        </w:rPr>
        <w:t xml:space="preserve">Bedford, M. T., Sarbassova, D., Xu, J., Leder, P., &amp; Yaffe, M. B. (2000). A novel pro-Arg motif recognized by WW domains. </w:t>
      </w:r>
      <w:r w:rsidRPr="00426B20">
        <w:rPr>
          <w:rFonts w:ascii="Times New Roman" w:hAnsi="Times New Roman" w:cs="Times New Roman"/>
          <w:i/>
        </w:rPr>
        <w:t>J Biol Chem, 275</w:t>
      </w:r>
      <w:r w:rsidRPr="00426B20">
        <w:rPr>
          <w:rFonts w:ascii="Times New Roman" w:hAnsi="Times New Roman" w:cs="Times New Roman"/>
        </w:rPr>
        <w:t>(14), 10359-10369. doi:10.1074/jbc.275.14.10359</w:t>
      </w:r>
      <w:bookmarkEnd w:id="74"/>
    </w:p>
    <w:p w:rsidR="00A074BB" w:rsidRPr="00426B20" w:rsidRDefault="00A074BB" w:rsidP="00C27B81">
      <w:pPr>
        <w:pStyle w:val="EndNoteBibliography"/>
        <w:ind w:left="720" w:hanging="720"/>
        <w:rPr>
          <w:rFonts w:ascii="Times New Roman" w:hAnsi="Times New Roman" w:cs="Times New Roman"/>
        </w:rPr>
      </w:pPr>
      <w:bookmarkStart w:id="75" w:name="_ENREF_6"/>
      <w:r w:rsidRPr="00426B20">
        <w:rPr>
          <w:rFonts w:ascii="Times New Roman" w:hAnsi="Times New Roman" w:cs="Times New Roman"/>
        </w:rPr>
        <w:t xml:space="preserve">Bellinger, F. P., Fox, B. K., Chan, W. Y., Davis, L. K., Andres, M. A., Hirano, T., . . . Cooke, I. M. (2006). Ionotropic glutamate receptor activation increases intracellular calcium in prolactin-releasing cells of the adenohypophysis. </w:t>
      </w:r>
      <w:r w:rsidRPr="00426B20">
        <w:rPr>
          <w:rFonts w:ascii="Times New Roman" w:hAnsi="Times New Roman" w:cs="Times New Roman"/>
          <w:i/>
        </w:rPr>
        <w:t>Am J Physiol Endocrinol Metab, 291</w:t>
      </w:r>
      <w:r w:rsidRPr="00426B20">
        <w:rPr>
          <w:rFonts w:ascii="Times New Roman" w:hAnsi="Times New Roman" w:cs="Times New Roman"/>
        </w:rPr>
        <w:t>(6), E1188-1196. doi:10.1152/ajpendo.00207.2005</w:t>
      </w:r>
      <w:bookmarkEnd w:id="75"/>
    </w:p>
    <w:p w:rsidR="00A074BB" w:rsidRPr="00426B20" w:rsidRDefault="00A074BB" w:rsidP="00C27B81">
      <w:pPr>
        <w:pStyle w:val="EndNoteBibliography"/>
        <w:ind w:left="720" w:hanging="720"/>
        <w:rPr>
          <w:rFonts w:ascii="Times New Roman" w:hAnsi="Times New Roman" w:cs="Times New Roman"/>
        </w:rPr>
      </w:pPr>
      <w:bookmarkStart w:id="76" w:name="_ENREF_7"/>
      <w:r w:rsidRPr="00426B20">
        <w:rPr>
          <w:rFonts w:ascii="Times New Roman" w:hAnsi="Times New Roman" w:cs="Times New Roman"/>
        </w:rPr>
        <w:t xml:space="preserve">Bhattacharjee, A., Gan, L., &amp; Kaczmarek, L. K. (2002). Localization of the Slack potassium channel in the rat central nervous system. </w:t>
      </w:r>
      <w:r w:rsidRPr="00426B20">
        <w:rPr>
          <w:rFonts w:ascii="Times New Roman" w:hAnsi="Times New Roman" w:cs="Times New Roman"/>
          <w:i/>
        </w:rPr>
        <w:t>J Comp Neurol, 454</w:t>
      </w:r>
      <w:r w:rsidRPr="00426B20">
        <w:rPr>
          <w:rFonts w:ascii="Times New Roman" w:hAnsi="Times New Roman" w:cs="Times New Roman"/>
        </w:rPr>
        <w:t>(3), 241-254. doi:10.1002/cne.10439</w:t>
      </w:r>
      <w:bookmarkEnd w:id="76"/>
    </w:p>
    <w:p w:rsidR="00A074BB" w:rsidRPr="00426B20" w:rsidRDefault="00A074BB" w:rsidP="00C27B81">
      <w:pPr>
        <w:pStyle w:val="EndNoteBibliography"/>
        <w:ind w:left="720" w:hanging="720"/>
        <w:rPr>
          <w:rFonts w:ascii="Times New Roman" w:hAnsi="Times New Roman" w:cs="Times New Roman"/>
        </w:rPr>
      </w:pPr>
      <w:bookmarkStart w:id="77" w:name="_ENREF_8"/>
      <w:r w:rsidRPr="00426B20">
        <w:rPr>
          <w:rFonts w:ascii="Times New Roman" w:hAnsi="Times New Roman" w:cs="Times New Roman"/>
        </w:rPr>
        <w:t xml:space="preserve">Bhattacharjee, A., Joiner, W. J., Wu, M., Yang, Y., Sigworth, F. J., &amp; Kaczmarek, L. K. (2003). Slick (Slo2.1), a rapidly-gating sodium-activated potassium channel inhibited by ATP. </w:t>
      </w:r>
      <w:r w:rsidRPr="00426B20">
        <w:rPr>
          <w:rFonts w:ascii="Times New Roman" w:hAnsi="Times New Roman" w:cs="Times New Roman"/>
          <w:i/>
        </w:rPr>
        <w:t>J Neurosci, 23</w:t>
      </w:r>
      <w:r w:rsidRPr="00426B20">
        <w:rPr>
          <w:rFonts w:ascii="Times New Roman" w:hAnsi="Times New Roman" w:cs="Times New Roman"/>
        </w:rPr>
        <w:t xml:space="preserve">(37), 11681-11691. </w:t>
      </w:r>
      <w:bookmarkEnd w:id="77"/>
    </w:p>
    <w:p w:rsidR="00A074BB" w:rsidRPr="00426B20" w:rsidRDefault="00A074BB" w:rsidP="00C27B81">
      <w:pPr>
        <w:pStyle w:val="EndNoteBibliography"/>
        <w:ind w:left="720" w:hanging="720"/>
        <w:rPr>
          <w:rFonts w:ascii="Times New Roman" w:hAnsi="Times New Roman" w:cs="Times New Roman"/>
        </w:rPr>
      </w:pPr>
      <w:bookmarkStart w:id="78" w:name="_ENREF_9"/>
      <w:r w:rsidRPr="00426B20">
        <w:rPr>
          <w:rFonts w:ascii="Times New Roman" w:hAnsi="Times New Roman" w:cs="Times New Roman"/>
        </w:rPr>
        <w:t xml:space="preserve">Bhattacharjee, A., &amp; Kaczmarek, L. K. (2005). For K+ channels, Na+ is the new Ca2+. </w:t>
      </w:r>
      <w:r w:rsidRPr="00426B20">
        <w:rPr>
          <w:rFonts w:ascii="Times New Roman" w:hAnsi="Times New Roman" w:cs="Times New Roman"/>
          <w:i/>
        </w:rPr>
        <w:t>Trends Neurosci, 28</w:t>
      </w:r>
      <w:r w:rsidRPr="00426B20">
        <w:rPr>
          <w:rFonts w:ascii="Times New Roman" w:hAnsi="Times New Roman" w:cs="Times New Roman"/>
        </w:rPr>
        <w:t>(8), 422-428. doi:10.1016/j.tins.2005.06.003</w:t>
      </w:r>
      <w:bookmarkEnd w:id="78"/>
    </w:p>
    <w:p w:rsidR="00A074BB" w:rsidRPr="00426B20" w:rsidRDefault="00A074BB" w:rsidP="00C27B81">
      <w:pPr>
        <w:pStyle w:val="EndNoteBibliography"/>
        <w:ind w:left="720" w:hanging="720"/>
        <w:rPr>
          <w:rFonts w:ascii="Times New Roman" w:hAnsi="Times New Roman" w:cs="Times New Roman"/>
        </w:rPr>
      </w:pPr>
      <w:bookmarkStart w:id="79" w:name="_ENREF_10"/>
      <w:r w:rsidRPr="00426B20">
        <w:rPr>
          <w:rFonts w:ascii="Times New Roman" w:hAnsi="Times New Roman" w:cs="Times New Roman"/>
        </w:rPr>
        <w:t xml:space="preserve">Bhattacharjee, A., von Hehn, C. A., Mei, X., &amp; Kaczmarek, L. K. (2005). Localization of the Na+-activated K+ channel Slick in the rat central nervous system. </w:t>
      </w:r>
      <w:r w:rsidRPr="00426B20">
        <w:rPr>
          <w:rFonts w:ascii="Times New Roman" w:hAnsi="Times New Roman" w:cs="Times New Roman"/>
          <w:i/>
        </w:rPr>
        <w:t>J Comp Neurol, 484</w:t>
      </w:r>
      <w:r w:rsidRPr="00426B20">
        <w:rPr>
          <w:rFonts w:ascii="Times New Roman" w:hAnsi="Times New Roman" w:cs="Times New Roman"/>
        </w:rPr>
        <w:t>(1), 80-92. doi:10.1002/cne.20462</w:t>
      </w:r>
      <w:bookmarkEnd w:id="79"/>
    </w:p>
    <w:p w:rsidR="00A074BB" w:rsidRPr="00426B20" w:rsidRDefault="00A074BB" w:rsidP="00C27B81">
      <w:pPr>
        <w:pStyle w:val="EndNoteBibliography"/>
        <w:ind w:left="720" w:hanging="720"/>
        <w:rPr>
          <w:rFonts w:ascii="Times New Roman" w:hAnsi="Times New Roman" w:cs="Times New Roman"/>
        </w:rPr>
      </w:pPr>
      <w:bookmarkStart w:id="80" w:name="_ENREF_11"/>
      <w:r w:rsidRPr="00426B20">
        <w:rPr>
          <w:rFonts w:ascii="Times New Roman" w:hAnsi="Times New Roman" w:cs="Times New Roman"/>
        </w:rPr>
        <w:t xml:space="preserve">Bredt, D. S., &amp; Nicoll, R. A. (2003). AMPA receptor trafficking at excitatory synapses. </w:t>
      </w:r>
      <w:r w:rsidRPr="00426B20">
        <w:rPr>
          <w:rFonts w:ascii="Times New Roman" w:hAnsi="Times New Roman" w:cs="Times New Roman"/>
          <w:i/>
        </w:rPr>
        <w:t>Neuron, 40</w:t>
      </w:r>
      <w:r w:rsidRPr="00426B20">
        <w:rPr>
          <w:rFonts w:ascii="Times New Roman" w:hAnsi="Times New Roman" w:cs="Times New Roman"/>
        </w:rPr>
        <w:t xml:space="preserve">(2), 361-379. </w:t>
      </w:r>
      <w:bookmarkEnd w:id="80"/>
    </w:p>
    <w:p w:rsidR="00A074BB" w:rsidRPr="00426B20" w:rsidRDefault="00A074BB" w:rsidP="00C27B81">
      <w:pPr>
        <w:pStyle w:val="EndNoteBibliography"/>
        <w:ind w:left="720" w:hanging="720"/>
        <w:rPr>
          <w:rFonts w:ascii="Times New Roman" w:hAnsi="Times New Roman" w:cs="Times New Roman"/>
        </w:rPr>
      </w:pPr>
      <w:bookmarkStart w:id="81" w:name="_ENREF_12"/>
      <w:r w:rsidRPr="00426B20">
        <w:rPr>
          <w:rFonts w:ascii="Times New Roman" w:hAnsi="Times New Roman" w:cs="Times New Roman"/>
        </w:rPr>
        <w:t xml:space="preserve">Chater, T. E., &amp; Goda, Y. (2014). The role of AMPA receptors in postsynaptic mechanisms of synaptic plasticity. </w:t>
      </w:r>
      <w:r w:rsidRPr="00426B20">
        <w:rPr>
          <w:rFonts w:ascii="Times New Roman" w:hAnsi="Times New Roman" w:cs="Times New Roman"/>
          <w:i/>
        </w:rPr>
        <w:t>Front Cell Neurosci, 8</w:t>
      </w:r>
      <w:r w:rsidRPr="00426B20">
        <w:rPr>
          <w:rFonts w:ascii="Times New Roman" w:hAnsi="Times New Roman" w:cs="Times New Roman"/>
        </w:rPr>
        <w:t>, 401. doi:10.3389/fncel.2014.00401</w:t>
      </w:r>
      <w:bookmarkEnd w:id="81"/>
    </w:p>
    <w:p w:rsidR="00A074BB" w:rsidRPr="00426B20" w:rsidRDefault="00A074BB" w:rsidP="00C27B81">
      <w:pPr>
        <w:pStyle w:val="EndNoteBibliography"/>
        <w:ind w:left="720" w:hanging="720"/>
        <w:rPr>
          <w:rFonts w:ascii="Times New Roman" w:hAnsi="Times New Roman" w:cs="Times New Roman"/>
        </w:rPr>
      </w:pPr>
      <w:bookmarkStart w:id="82" w:name="_ENREF_13"/>
      <w:r w:rsidRPr="00426B20">
        <w:rPr>
          <w:rFonts w:ascii="Times New Roman" w:hAnsi="Times New Roman" w:cs="Times New Roman"/>
        </w:rPr>
        <w:t xml:space="preserve">Chen, H., Kronengold, J., Yan, Y., Gazula, V. R., Brown, M. R., Ma, L., . . . Kaczmarek, L. K. (2009). The N-terminal domain of Slack determines the formation and trafficking of Slick/Slack heteromeric sodium-activated potassium channels. </w:t>
      </w:r>
      <w:r w:rsidRPr="00426B20">
        <w:rPr>
          <w:rFonts w:ascii="Times New Roman" w:hAnsi="Times New Roman" w:cs="Times New Roman"/>
          <w:i/>
        </w:rPr>
        <w:t>J Neurosci, 29</w:t>
      </w:r>
      <w:r w:rsidRPr="00426B20">
        <w:rPr>
          <w:rFonts w:ascii="Times New Roman" w:hAnsi="Times New Roman" w:cs="Times New Roman"/>
        </w:rPr>
        <w:t>(17), 5654-5665. doi:10.1523/JNEUROSCI.5978-08.2009</w:t>
      </w:r>
      <w:bookmarkEnd w:id="82"/>
    </w:p>
    <w:p w:rsidR="00A074BB" w:rsidRPr="00426B20" w:rsidRDefault="00A074BB" w:rsidP="00C27B81">
      <w:pPr>
        <w:pStyle w:val="EndNoteBibliography"/>
        <w:ind w:left="720" w:hanging="720"/>
        <w:rPr>
          <w:rFonts w:ascii="Times New Roman" w:hAnsi="Times New Roman" w:cs="Times New Roman"/>
        </w:rPr>
      </w:pPr>
      <w:bookmarkStart w:id="83" w:name="_ENREF_14"/>
      <w:r w:rsidRPr="00426B20">
        <w:rPr>
          <w:rFonts w:ascii="Times New Roman" w:hAnsi="Times New Roman" w:cs="Times New Roman"/>
        </w:rPr>
        <w:t xml:space="preserve">Chiu, S. L., Diering, G. H., Ye, B., Takamiya, K., Chen, C. M., Jiang, Y., . . . Huganir, R. L. (2017). GRASP1 Regulates Synaptic Plasticity and Learning through Endosomal Recycling of AMPA Receptors. </w:t>
      </w:r>
      <w:r w:rsidRPr="00426B20">
        <w:rPr>
          <w:rFonts w:ascii="Times New Roman" w:hAnsi="Times New Roman" w:cs="Times New Roman"/>
          <w:i/>
        </w:rPr>
        <w:t>Neuron, 93</w:t>
      </w:r>
      <w:r w:rsidRPr="00426B20">
        <w:rPr>
          <w:rFonts w:ascii="Times New Roman" w:hAnsi="Times New Roman" w:cs="Times New Roman"/>
        </w:rPr>
        <w:t>(6), 1405-1419 e1408. doi:10.1016/j.neuron.2017.02.031</w:t>
      </w:r>
      <w:bookmarkEnd w:id="83"/>
    </w:p>
    <w:p w:rsidR="00A074BB" w:rsidRPr="00426B20" w:rsidRDefault="00A074BB" w:rsidP="00C27B81">
      <w:pPr>
        <w:pStyle w:val="EndNoteBibliography"/>
        <w:ind w:left="720" w:hanging="720"/>
        <w:rPr>
          <w:rFonts w:ascii="Times New Roman" w:hAnsi="Times New Roman" w:cs="Times New Roman"/>
        </w:rPr>
      </w:pPr>
      <w:bookmarkStart w:id="84" w:name="_ENREF_15"/>
      <w:r w:rsidRPr="00426B20">
        <w:rPr>
          <w:rFonts w:ascii="Times New Roman" w:hAnsi="Times New Roman" w:cs="Times New Roman"/>
        </w:rPr>
        <w:t xml:space="preserve">Danielson, E., Zhang, N., Metallo, J., Kaleka, K., Shin, S. M., Gerges, N., &amp; Lee, S. H. (2012). S-SCAM/MAGI-2 is an essential synaptic scaffolding molecule for the GluA2-containing maintenance pool of AMPA receptors. </w:t>
      </w:r>
      <w:r w:rsidRPr="00426B20">
        <w:rPr>
          <w:rFonts w:ascii="Times New Roman" w:hAnsi="Times New Roman" w:cs="Times New Roman"/>
          <w:i/>
        </w:rPr>
        <w:t>J Neurosci, 32</w:t>
      </w:r>
      <w:r w:rsidRPr="00426B20">
        <w:rPr>
          <w:rFonts w:ascii="Times New Roman" w:hAnsi="Times New Roman" w:cs="Times New Roman"/>
        </w:rPr>
        <w:t>(20), 6967-6980. doi:10.1523/JNEUROSCI.0025-12.2012</w:t>
      </w:r>
      <w:bookmarkEnd w:id="84"/>
    </w:p>
    <w:p w:rsidR="00A074BB" w:rsidRPr="00426B20" w:rsidRDefault="00A074BB" w:rsidP="00C27B81">
      <w:pPr>
        <w:pStyle w:val="EndNoteBibliography"/>
        <w:ind w:left="720" w:hanging="720"/>
        <w:rPr>
          <w:rFonts w:ascii="Times New Roman" w:hAnsi="Times New Roman" w:cs="Times New Roman"/>
        </w:rPr>
      </w:pPr>
      <w:bookmarkStart w:id="85" w:name="_ENREF_16"/>
      <w:r w:rsidRPr="00426B20">
        <w:rPr>
          <w:rFonts w:ascii="Times New Roman" w:hAnsi="Times New Roman" w:cs="Times New Roman"/>
        </w:rPr>
        <w:lastRenderedPageBreak/>
        <w:t xml:space="preserve">Derkach, V. A., Oh, M. C., Guire, E. S., &amp; Soderling, T. R. (2007). Regulatory mechanisms of AMPA receptors in synaptic plasticity. </w:t>
      </w:r>
      <w:r w:rsidRPr="00426B20">
        <w:rPr>
          <w:rFonts w:ascii="Times New Roman" w:hAnsi="Times New Roman" w:cs="Times New Roman"/>
          <w:i/>
        </w:rPr>
        <w:t>Nat Rev Neurosci, 8</w:t>
      </w:r>
      <w:r w:rsidRPr="00426B20">
        <w:rPr>
          <w:rFonts w:ascii="Times New Roman" w:hAnsi="Times New Roman" w:cs="Times New Roman"/>
        </w:rPr>
        <w:t>(2), 101-113. doi:10.1038/nrn2055</w:t>
      </w:r>
      <w:bookmarkEnd w:id="85"/>
    </w:p>
    <w:p w:rsidR="00A074BB" w:rsidRPr="00426B20" w:rsidRDefault="00A074BB" w:rsidP="00C27B81">
      <w:pPr>
        <w:pStyle w:val="EndNoteBibliography"/>
        <w:ind w:left="720" w:hanging="720"/>
        <w:rPr>
          <w:rFonts w:ascii="Times New Roman" w:hAnsi="Times New Roman" w:cs="Times New Roman"/>
        </w:rPr>
      </w:pPr>
      <w:bookmarkStart w:id="86" w:name="_ENREF_17"/>
      <w:r w:rsidRPr="00426B20">
        <w:rPr>
          <w:rFonts w:ascii="Times New Roman" w:hAnsi="Times New Roman" w:cs="Times New Roman"/>
        </w:rPr>
        <w:t xml:space="preserve">Donovan, P., &amp; Poronnik, P. (2013). Nedd4 and Nedd4-2: ubiquitin ligases at work in the neuron. </w:t>
      </w:r>
      <w:r w:rsidRPr="00426B20">
        <w:rPr>
          <w:rFonts w:ascii="Times New Roman" w:hAnsi="Times New Roman" w:cs="Times New Roman"/>
          <w:i/>
        </w:rPr>
        <w:t>Int J Biochem Cell Biol, 45</w:t>
      </w:r>
      <w:r w:rsidRPr="00426B20">
        <w:rPr>
          <w:rFonts w:ascii="Times New Roman" w:hAnsi="Times New Roman" w:cs="Times New Roman"/>
        </w:rPr>
        <w:t>(3), 706-710. doi:10.1016/j.biocel.2012.12.006</w:t>
      </w:r>
      <w:bookmarkEnd w:id="86"/>
    </w:p>
    <w:p w:rsidR="00A074BB" w:rsidRPr="00426B20" w:rsidRDefault="00A074BB" w:rsidP="00C27B81">
      <w:pPr>
        <w:pStyle w:val="EndNoteBibliography"/>
        <w:ind w:left="720" w:hanging="720"/>
        <w:rPr>
          <w:rFonts w:ascii="Times New Roman" w:hAnsi="Times New Roman" w:cs="Times New Roman"/>
        </w:rPr>
      </w:pPr>
      <w:bookmarkStart w:id="87" w:name="_ENREF_18"/>
      <w:r w:rsidRPr="00426B20">
        <w:rPr>
          <w:rFonts w:ascii="Times New Roman" w:hAnsi="Times New Roman" w:cs="Times New Roman"/>
        </w:rPr>
        <w:t xml:space="preserve">Dryer, S. E., Fujii, J. T., &amp; Martin, A. R. (1989). A Na+-activated K+ current in cultured brain stem neurones from chicks. </w:t>
      </w:r>
      <w:r w:rsidRPr="00426B20">
        <w:rPr>
          <w:rFonts w:ascii="Times New Roman" w:hAnsi="Times New Roman" w:cs="Times New Roman"/>
          <w:i/>
        </w:rPr>
        <w:t>J Physiol, 410</w:t>
      </w:r>
      <w:r w:rsidRPr="00426B20">
        <w:rPr>
          <w:rFonts w:ascii="Times New Roman" w:hAnsi="Times New Roman" w:cs="Times New Roman"/>
        </w:rPr>
        <w:t>, 283-296. doi:10.1113/jphysiol.1989.sp017533</w:t>
      </w:r>
      <w:bookmarkEnd w:id="87"/>
    </w:p>
    <w:p w:rsidR="00A074BB" w:rsidRPr="00426B20" w:rsidRDefault="00A074BB" w:rsidP="00C27B81">
      <w:pPr>
        <w:pStyle w:val="EndNoteBibliography"/>
        <w:ind w:left="720" w:hanging="720"/>
        <w:rPr>
          <w:rFonts w:ascii="Times New Roman" w:hAnsi="Times New Roman" w:cs="Times New Roman"/>
        </w:rPr>
      </w:pPr>
      <w:bookmarkStart w:id="88" w:name="_ENREF_19"/>
      <w:r w:rsidRPr="00426B20">
        <w:rPr>
          <w:rFonts w:ascii="Times New Roman" w:hAnsi="Times New Roman" w:cs="Times New Roman"/>
        </w:rPr>
        <w:t xml:space="preserve">Dunn, H. A., &amp; Ferguson, S. S. (2015). PDZ Protein Regulation of G Protein-Coupled Receptor Trafficking and Signaling Pathways. </w:t>
      </w:r>
      <w:r w:rsidRPr="00426B20">
        <w:rPr>
          <w:rFonts w:ascii="Times New Roman" w:hAnsi="Times New Roman" w:cs="Times New Roman"/>
          <w:i/>
        </w:rPr>
        <w:t>Mol Pharmacol, 88</w:t>
      </w:r>
      <w:r w:rsidRPr="00426B20">
        <w:rPr>
          <w:rFonts w:ascii="Times New Roman" w:hAnsi="Times New Roman" w:cs="Times New Roman"/>
        </w:rPr>
        <w:t>(4), 624-639. doi:10.1124/mol.115.098509</w:t>
      </w:r>
      <w:bookmarkEnd w:id="88"/>
    </w:p>
    <w:p w:rsidR="00A074BB" w:rsidRPr="00426B20" w:rsidRDefault="00A074BB" w:rsidP="00C27B81">
      <w:pPr>
        <w:pStyle w:val="EndNoteBibliography"/>
        <w:ind w:left="720" w:hanging="720"/>
        <w:rPr>
          <w:rFonts w:ascii="Times New Roman" w:hAnsi="Times New Roman" w:cs="Times New Roman"/>
        </w:rPr>
      </w:pPr>
      <w:bookmarkStart w:id="89" w:name="_ENREF_20"/>
      <w:r w:rsidRPr="00426B20">
        <w:rPr>
          <w:rFonts w:ascii="Times New Roman" w:hAnsi="Times New Roman" w:cs="Times New Roman"/>
        </w:rPr>
        <w:t xml:space="preserve">Evely, K. M., Pryce, K. D., Bausch, A. E., Lukowski, R., Ruth, P., Haj-Dahmane, S., &amp; Bhattacharjee, A. (2017). Slack KNa Channels Influence Dorsal Horn Synapses and Nociceptive Behavior. </w:t>
      </w:r>
      <w:r w:rsidRPr="00426B20">
        <w:rPr>
          <w:rFonts w:ascii="Times New Roman" w:hAnsi="Times New Roman" w:cs="Times New Roman"/>
          <w:i/>
        </w:rPr>
        <w:t>Mol Pain, 13</w:t>
      </w:r>
      <w:r w:rsidRPr="00426B20">
        <w:rPr>
          <w:rFonts w:ascii="Times New Roman" w:hAnsi="Times New Roman" w:cs="Times New Roman"/>
        </w:rPr>
        <w:t>, 1744806917714342. doi:10.1177/1744806917714342</w:t>
      </w:r>
      <w:bookmarkEnd w:id="89"/>
    </w:p>
    <w:p w:rsidR="00A074BB" w:rsidRPr="00426B20" w:rsidRDefault="00A074BB" w:rsidP="00C27B81">
      <w:pPr>
        <w:pStyle w:val="EndNoteBibliography"/>
        <w:ind w:left="720" w:hanging="720"/>
        <w:rPr>
          <w:rFonts w:ascii="Times New Roman" w:hAnsi="Times New Roman" w:cs="Times New Roman"/>
        </w:rPr>
      </w:pPr>
      <w:bookmarkStart w:id="90" w:name="_ENREF_21"/>
      <w:r w:rsidRPr="00426B20">
        <w:rPr>
          <w:rFonts w:ascii="Times New Roman" w:hAnsi="Times New Roman" w:cs="Times New Roman"/>
        </w:rPr>
        <w:t xml:space="preserve">Evely, K. M., Pryce, K. D., &amp; Bhattacharjee, A. (2017). The Phe932Ile mutation in KCNT1 channels associated with severe epilepsy, delayed myelination and leukoencephalopathy produces a loss-of-function channel phenotype. </w:t>
      </w:r>
      <w:r w:rsidRPr="00426B20">
        <w:rPr>
          <w:rFonts w:ascii="Times New Roman" w:hAnsi="Times New Roman" w:cs="Times New Roman"/>
          <w:i/>
        </w:rPr>
        <w:t>Neuroscience, 351</w:t>
      </w:r>
      <w:r w:rsidRPr="00426B20">
        <w:rPr>
          <w:rFonts w:ascii="Times New Roman" w:hAnsi="Times New Roman" w:cs="Times New Roman"/>
        </w:rPr>
        <w:t>, 65-70. doi:10.1016/j.neuroscience.2017.03.035</w:t>
      </w:r>
      <w:bookmarkEnd w:id="90"/>
    </w:p>
    <w:p w:rsidR="00A074BB" w:rsidRPr="00426B20" w:rsidRDefault="00A074BB" w:rsidP="00C27B81">
      <w:pPr>
        <w:pStyle w:val="EndNoteBibliography"/>
        <w:ind w:left="720" w:hanging="720"/>
        <w:rPr>
          <w:rFonts w:ascii="Times New Roman" w:hAnsi="Times New Roman" w:cs="Times New Roman"/>
        </w:rPr>
      </w:pPr>
      <w:bookmarkStart w:id="91" w:name="_ENREF_22"/>
      <w:r w:rsidRPr="00426B20">
        <w:rPr>
          <w:rFonts w:ascii="Times New Roman" w:hAnsi="Times New Roman" w:cs="Times New Roman"/>
        </w:rPr>
        <w:t xml:space="preserve">Franklin, J. L., Yoshiura, K., Dempsey, P. J., Bogatcheva, G., Jeyakumar, L., Meise, K. S., . . . Coffey, R. J. (2005). Identification of MAGI-3 as a transforming growth factor-alpha tail binding protein. </w:t>
      </w:r>
      <w:r w:rsidRPr="00426B20">
        <w:rPr>
          <w:rFonts w:ascii="Times New Roman" w:hAnsi="Times New Roman" w:cs="Times New Roman"/>
          <w:i/>
        </w:rPr>
        <w:t>Exp Cell Res, 303</w:t>
      </w:r>
      <w:r w:rsidRPr="00426B20">
        <w:rPr>
          <w:rFonts w:ascii="Times New Roman" w:hAnsi="Times New Roman" w:cs="Times New Roman"/>
        </w:rPr>
        <w:t>(2), 457-470. doi:10.1016/j.yexcr.2004.10.007</w:t>
      </w:r>
      <w:bookmarkEnd w:id="91"/>
    </w:p>
    <w:p w:rsidR="00A074BB" w:rsidRPr="00426B20" w:rsidRDefault="00A074BB" w:rsidP="00C27B81">
      <w:pPr>
        <w:pStyle w:val="EndNoteBibliography"/>
        <w:ind w:left="720" w:hanging="720"/>
        <w:rPr>
          <w:rFonts w:ascii="Times New Roman" w:hAnsi="Times New Roman" w:cs="Times New Roman"/>
        </w:rPr>
      </w:pPr>
      <w:bookmarkStart w:id="92" w:name="_ENREF_23"/>
      <w:r w:rsidRPr="00426B20">
        <w:rPr>
          <w:rFonts w:ascii="Times New Roman" w:hAnsi="Times New Roman" w:cs="Times New Roman"/>
        </w:rPr>
        <w:t xml:space="preserve">Gururaj, S., Evely, K. M., Pryce, K. D., Li, J., Qu, J., &amp; Bhattacharjee, A. (2017). Protein kinase A-induced internalization of Slack channels from the neuronal membrane occurs by adaptor protein-2/clathrin-mediated endocytosis. </w:t>
      </w:r>
      <w:r w:rsidRPr="00426B20">
        <w:rPr>
          <w:rFonts w:ascii="Times New Roman" w:hAnsi="Times New Roman" w:cs="Times New Roman"/>
          <w:i/>
        </w:rPr>
        <w:t>J Biol Chem, 292</w:t>
      </w:r>
      <w:r w:rsidRPr="00426B20">
        <w:rPr>
          <w:rFonts w:ascii="Times New Roman" w:hAnsi="Times New Roman" w:cs="Times New Roman"/>
        </w:rPr>
        <w:t>(47), 19304-19314. doi:10.1074/jbc.M117.804716</w:t>
      </w:r>
      <w:bookmarkEnd w:id="92"/>
    </w:p>
    <w:p w:rsidR="00A074BB" w:rsidRPr="00426B20" w:rsidRDefault="00A074BB" w:rsidP="00C27B81">
      <w:pPr>
        <w:pStyle w:val="EndNoteBibliography"/>
        <w:ind w:left="720" w:hanging="720"/>
        <w:rPr>
          <w:rFonts w:ascii="Times New Roman" w:hAnsi="Times New Roman" w:cs="Times New Roman"/>
        </w:rPr>
      </w:pPr>
      <w:bookmarkStart w:id="93" w:name="_ENREF_24"/>
      <w:r w:rsidRPr="00426B20">
        <w:rPr>
          <w:rFonts w:ascii="Times New Roman" w:hAnsi="Times New Roman" w:cs="Times New Roman"/>
        </w:rPr>
        <w:t xml:space="preserve">Gururaj, S., Palmer, E. E., Sheehan, G. D., Kandula, T., Macintosh, R., Ying, K., . . . Bhattacharjee, A. (2017). A De Novo Mutation in the Sodium-Activated Potassium Channel KCNT2 Alters Ion Selectivity and Causes Epileptic Encephalopathy. </w:t>
      </w:r>
      <w:r w:rsidRPr="00426B20">
        <w:rPr>
          <w:rFonts w:ascii="Times New Roman" w:hAnsi="Times New Roman" w:cs="Times New Roman"/>
          <w:i/>
        </w:rPr>
        <w:t>Cell Rep, 21</w:t>
      </w:r>
      <w:r w:rsidRPr="00426B20">
        <w:rPr>
          <w:rFonts w:ascii="Times New Roman" w:hAnsi="Times New Roman" w:cs="Times New Roman"/>
        </w:rPr>
        <w:t>(4), 926-933. doi:10.1016/j.celrep.2017.09.088</w:t>
      </w:r>
      <w:bookmarkEnd w:id="93"/>
    </w:p>
    <w:p w:rsidR="00A074BB" w:rsidRPr="00426B20" w:rsidRDefault="00A074BB" w:rsidP="00C27B81">
      <w:pPr>
        <w:pStyle w:val="EndNoteBibliography"/>
        <w:ind w:left="720" w:hanging="720"/>
        <w:rPr>
          <w:rFonts w:ascii="Times New Roman" w:hAnsi="Times New Roman" w:cs="Times New Roman"/>
        </w:rPr>
      </w:pPr>
      <w:bookmarkStart w:id="94" w:name="_ENREF_25"/>
      <w:r w:rsidRPr="00426B20">
        <w:rPr>
          <w:rFonts w:ascii="Times New Roman" w:hAnsi="Times New Roman" w:cs="Times New Roman"/>
        </w:rPr>
        <w:t xml:space="preserve">Hage, T. A., &amp; Salkoff, L. (2012). Sodium-activated potassium channels are functionally coupled to persistent sodium currents. </w:t>
      </w:r>
      <w:r w:rsidRPr="00426B20">
        <w:rPr>
          <w:rFonts w:ascii="Times New Roman" w:hAnsi="Times New Roman" w:cs="Times New Roman"/>
          <w:i/>
        </w:rPr>
        <w:t>J Neurosci, 32</w:t>
      </w:r>
      <w:r w:rsidRPr="00426B20">
        <w:rPr>
          <w:rFonts w:ascii="Times New Roman" w:hAnsi="Times New Roman" w:cs="Times New Roman"/>
        </w:rPr>
        <w:t>(8), 2714-2721. doi:10.1523/JNEUROSCI.5088-11.2012</w:t>
      </w:r>
      <w:bookmarkEnd w:id="94"/>
    </w:p>
    <w:p w:rsidR="00A074BB" w:rsidRPr="00426B20" w:rsidRDefault="00A074BB" w:rsidP="00C27B81">
      <w:pPr>
        <w:pStyle w:val="EndNoteBibliography"/>
        <w:ind w:left="720" w:hanging="720"/>
        <w:rPr>
          <w:rFonts w:ascii="Times New Roman" w:hAnsi="Times New Roman" w:cs="Times New Roman"/>
        </w:rPr>
      </w:pPr>
      <w:bookmarkStart w:id="95" w:name="_ENREF_26"/>
      <w:r w:rsidRPr="00426B20">
        <w:rPr>
          <w:rFonts w:ascii="Times New Roman" w:hAnsi="Times New Roman" w:cs="Times New Roman"/>
        </w:rPr>
        <w:t xml:space="preserve">Henley, J. M., &amp; Wilkinson, K. A. (2013). AMPA receptor trafficking and the mechanisms underlying synaptic plasticity and cognitive aging. </w:t>
      </w:r>
      <w:r w:rsidRPr="00426B20">
        <w:rPr>
          <w:rFonts w:ascii="Times New Roman" w:hAnsi="Times New Roman" w:cs="Times New Roman"/>
          <w:i/>
        </w:rPr>
        <w:t>Dialogues Clin Neurosci, 15</w:t>
      </w:r>
      <w:r w:rsidRPr="00426B20">
        <w:rPr>
          <w:rFonts w:ascii="Times New Roman" w:hAnsi="Times New Roman" w:cs="Times New Roman"/>
        </w:rPr>
        <w:t xml:space="preserve">(1), 11-27. </w:t>
      </w:r>
      <w:bookmarkEnd w:id="95"/>
    </w:p>
    <w:p w:rsidR="00A074BB" w:rsidRPr="00426B20" w:rsidRDefault="00A074BB" w:rsidP="00C27B81">
      <w:pPr>
        <w:pStyle w:val="EndNoteBibliography"/>
        <w:ind w:left="720" w:hanging="720"/>
        <w:rPr>
          <w:rFonts w:ascii="Times New Roman" w:hAnsi="Times New Roman" w:cs="Times New Roman"/>
        </w:rPr>
      </w:pPr>
      <w:bookmarkStart w:id="96" w:name="_ENREF_27"/>
      <w:r w:rsidRPr="00426B20">
        <w:rPr>
          <w:rFonts w:ascii="Times New Roman" w:hAnsi="Times New Roman" w:cs="Times New Roman"/>
        </w:rPr>
        <w:t xml:space="preserve">Hirao, K., Hata, Y., Yao, I., Deguchi, M., Kawabe, H., Mizoguchi, A., &amp; Takai, Y. (2000). Three isoforms of synaptic scaffolding molecule and their characterization. Multimerization between the isoforms and their interaction with N-methyl-D-aspartate receptors and SAP90/PSD-95-associated protein. </w:t>
      </w:r>
      <w:r w:rsidRPr="00426B20">
        <w:rPr>
          <w:rFonts w:ascii="Times New Roman" w:hAnsi="Times New Roman" w:cs="Times New Roman"/>
          <w:i/>
        </w:rPr>
        <w:t>J Biol Chem, 275</w:t>
      </w:r>
      <w:r w:rsidRPr="00426B20">
        <w:rPr>
          <w:rFonts w:ascii="Times New Roman" w:hAnsi="Times New Roman" w:cs="Times New Roman"/>
        </w:rPr>
        <w:t>(4), 2966-2972. doi:10.1074/jbc.275.4.2966</w:t>
      </w:r>
      <w:bookmarkEnd w:id="96"/>
    </w:p>
    <w:p w:rsidR="00A074BB" w:rsidRPr="00426B20" w:rsidRDefault="00A074BB" w:rsidP="00C27B81">
      <w:pPr>
        <w:pStyle w:val="EndNoteBibliography"/>
        <w:ind w:left="720" w:hanging="720"/>
        <w:rPr>
          <w:rFonts w:ascii="Times New Roman" w:hAnsi="Times New Roman" w:cs="Times New Roman"/>
        </w:rPr>
      </w:pPr>
      <w:bookmarkStart w:id="97" w:name="_ENREF_28"/>
      <w:r w:rsidRPr="00426B20">
        <w:rPr>
          <w:rFonts w:ascii="Times New Roman" w:hAnsi="Times New Roman" w:cs="Times New Roman"/>
        </w:rPr>
        <w:t xml:space="preserve">Hollmann, M., &amp; Heinemann, S. (1994). Cloned glutamate receptors. </w:t>
      </w:r>
      <w:r w:rsidRPr="00426B20">
        <w:rPr>
          <w:rFonts w:ascii="Times New Roman" w:hAnsi="Times New Roman" w:cs="Times New Roman"/>
          <w:i/>
        </w:rPr>
        <w:t>Annu Rev Neurosci, 17</w:t>
      </w:r>
      <w:r w:rsidRPr="00426B20">
        <w:rPr>
          <w:rFonts w:ascii="Times New Roman" w:hAnsi="Times New Roman" w:cs="Times New Roman"/>
        </w:rPr>
        <w:t>, 31-108. doi:10.1146/annurev.ne.17.030194.000335</w:t>
      </w:r>
      <w:bookmarkEnd w:id="97"/>
    </w:p>
    <w:p w:rsidR="00A074BB" w:rsidRPr="00426B20" w:rsidRDefault="00A074BB" w:rsidP="00C27B81">
      <w:pPr>
        <w:pStyle w:val="EndNoteBibliography"/>
        <w:ind w:left="720" w:hanging="720"/>
        <w:rPr>
          <w:rFonts w:ascii="Times New Roman" w:hAnsi="Times New Roman" w:cs="Times New Roman"/>
        </w:rPr>
      </w:pPr>
      <w:bookmarkStart w:id="98" w:name="_ENREF_29"/>
      <w:r w:rsidRPr="00426B20">
        <w:rPr>
          <w:rFonts w:ascii="Times New Roman" w:hAnsi="Times New Roman" w:cs="Times New Roman"/>
        </w:rPr>
        <w:t xml:space="preserve">Ito, H., Morishita, R., Sudo, K., Nishimura, Y. V., Inaguma, Y., Iwamoto, I., &amp; Nagata, K. (2012). Biochemical and morphological characterization of MAGI-1 in neuronal tissue. </w:t>
      </w:r>
      <w:r w:rsidRPr="00426B20">
        <w:rPr>
          <w:rFonts w:ascii="Times New Roman" w:hAnsi="Times New Roman" w:cs="Times New Roman"/>
          <w:i/>
        </w:rPr>
        <w:t>J Neurosci Res, 90</w:t>
      </w:r>
      <w:r w:rsidRPr="00426B20">
        <w:rPr>
          <w:rFonts w:ascii="Times New Roman" w:hAnsi="Times New Roman" w:cs="Times New Roman"/>
        </w:rPr>
        <w:t>(9), 1776-1781. doi:10.1002/jnr.23074</w:t>
      </w:r>
      <w:bookmarkEnd w:id="98"/>
    </w:p>
    <w:p w:rsidR="00A074BB" w:rsidRPr="00426B20" w:rsidRDefault="00A074BB" w:rsidP="00C27B81">
      <w:pPr>
        <w:pStyle w:val="EndNoteBibliography"/>
        <w:ind w:left="720" w:hanging="720"/>
        <w:rPr>
          <w:rFonts w:ascii="Times New Roman" w:hAnsi="Times New Roman" w:cs="Times New Roman"/>
        </w:rPr>
      </w:pPr>
      <w:bookmarkStart w:id="99" w:name="_ENREF_30"/>
      <w:r w:rsidRPr="00426B20">
        <w:rPr>
          <w:rFonts w:ascii="Times New Roman" w:hAnsi="Times New Roman" w:cs="Times New Roman"/>
        </w:rPr>
        <w:t xml:space="preserve">Kaczmarek, L. K. (2013). Slack, Slick and Sodium-Activated Potassium Channels. </w:t>
      </w:r>
      <w:r w:rsidRPr="00426B20">
        <w:rPr>
          <w:rFonts w:ascii="Times New Roman" w:hAnsi="Times New Roman" w:cs="Times New Roman"/>
          <w:i/>
        </w:rPr>
        <w:t>ISRN Neurosci, 2013</w:t>
      </w:r>
      <w:r w:rsidRPr="00426B20">
        <w:rPr>
          <w:rFonts w:ascii="Times New Roman" w:hAnsi="Times New Roman" w:cs="Times New Roman"/>
        </w:rPr>
        <w:t>(2013). doi:10.1155/2013/354262</w:t>
      </w:r>
      <w:bookmarkEnd w:id="99"/>
    </w:p>
    <w:p w:rsidR="00A074BB" w:rsidRPr="00426B20" w:rsidRDefault="00A074BB" w:rsidP="00C27B81">
      <w:pPr>
        <w:pStyle w:val="EndNoteBibliography"/>
        <w:ind w:left="720" w:hanging="720"/>
        <w:rPr>
          <w:rFonts w:ascii="Times New Roman" w:hAnsi="Times New Roman" w:cs="Times New Roman"/>
        </w:rPr>
      </w:pPr>
      <w:bookmarkStart w:id="100" w:name="_ENREF_31"/>
      <w:r w:rsidRPr="00426B20">
        <w:rPr>
          <w:rFonts w:ascii="Times New Roman" w:hAnsi="Times New Roman" w:cs="Times New Roman"/>
        </w:rPr>
        <w:lastRenderedPageBreak/>
        <w:t xml:space="preserve">Kaczmarek, L. K., Bhattacharjee, A., Desai, R., Gan, L., Song, P., von Hehn, C. A., . . . Yang, B. (2005). Regulation of the timing of MNTB neurons by short-term and long-term modulation of potassium channels. </w:t>
      </w:r>
      <w:r w:rsidRPr="00426B20">
        <w:rPr>
          <w:rFonts w:ascii="Times New Roman" w:hAnsi="Times New Roman" w:cs="Times New Roman"/>
          <w:i/>
        </w:rPr>
        <w:t>Hear Res, 206</w:t>
      </w:r>
      <w:r w:rsidRPr="00426B20">
        <w:rPr>
          <w:rFonts w:ascii="Times New Roman" w:hAnsi="Times New Roman" w:cs="Times New Roman"/>
        </w:rPr>
        <w:t>(1-2), 133-145. doi:10.1016/j.heares.2004.11.023</w:t>
      </w:r>
      <w:bookmarkEnd w:id="100"/>
    </w:p>
    <w:p w:rsidR="00A074BB" w:rsidRPr="00426B20" w:rsidRDefault="00A074BB" w:rsidP="00C27B81">
      <w:pPr>
        <w:pStyle w:val="EndNoteBibliography"/>
        <w:ind w:left="720" w:hanging="720"/>
        <w:rPr>
          <w:rFonts w:ascii="Times New Roman" w:hAnsi="Times New Roman" w:cs="Times New Roman"/>
        </w:rPr>
      </w:pPr>
      <w:bookmarkStart w:id="101" w:name="_ENREF_32"/>
      <w:r w:rsidRPr="00426B20">
        <w:rPr>
          <w:rFonts w:ascii="Times New Roman" w:hAnsi="Times New Roman" w:cs="Times New Roman"/>
        </w:rPr>
        <w:t xml:space="preserve">Kameyama, M., Kakei, M., Sato, R., Shibasaki, T., Matsuda, H., &amp; Irisawa, H. (1984). Intracellular Na+ activates a K+ channel in mammalian cardiac cells. </w:t>
      </w:r>
      <w:r w:rsidRPr="00426B20">
        <w:rPr>
          <w:rFonts w:ascii="Times New Roman" w:hAnsi="Times New Roman" w:cs="Times New Roman"/>
          <w:i/>
        </w:rPr>
        <w:t>Nature, 309</w:t>
      </w:r>
      <w:r w:rsidRPr="00426B20">
        <w:rPr>
          <w:rFonts w:ascii="Times New Roman" w:hAnsi="Times New Roman" w:cs="Times New Roman"/>
        </w:rPr>
        <w:t>(5966), 354-356. doi:10.1038/309354a0</w:t>
      </w:r>
      <w:bookmarkEnd w:id="101"/>
    </w:p>
    <w:p w:rsidR="00A074BB" w:rsidRPr="00426B20" w:rsidRDefault="00A074BB" w:rsidP="00C27B81">
      <w:pPr>
        <w:pStyle w:val="EndNoteBibliography"/>
        <w:ind w:left="720" w:hanging="720"/>
        <w:rPr>
          <w:rFonts w:ascii="Times New Roman" w:hAnsi="Times New Roman" w:cs="Times New Roman"/>
        </w:rPr>
      </w:pPr>
      <w:bookmarkStart w:id="102" w:name="_ENREF_33"/>
      <w:r w:rsidRPr="00426B20">
        <w:rPr>
          <w:rFonts w:ascii="Times New Roman" w:hAnsi="Times New Roman" w:cs="Times New Roman"/>
        </w:rPr>
        <w:t xml:space="preserve">Kim, G. E., &amp; Kaczmarek, L. K. (2014). Emerging role of the KCNT1 Slack channel in intellectual disability. </w:t>
      </w:r>
      <w:r w:rsidRPr="00426B20">
        <w:rPr>
          <w:rFonts w:ascii="Times New Roman" w:hAnsi="Times New Roman" w:cs="Times New Roman"/>
          <w:i/>
        </w:rPr>
        <w:t>Front Cell Neurosci, 8</w:t>
      </w:r>
      <w:r w:rsidRPr="00426B20">
        <w:rPr>
          <w:rFonts w:ascii="Times New Roman" w:hAnsi="Times New Roman" w:cs="Times New Roman"/>
        </w:rPr>
        <w:t>, 209. doi:10.3389/fncel.2014.00209</w:t>
      </w:r>
      <w:bookmarkEnd w:id="102"/>
    </w:p>
    <w:p w:rsidR="00A074BB" w:rsidRPr="00426B20" w:rsidRDefault="00A074BB" w:rsidP="00C27B81">
      <w:pPr>
        <w:pStyle w:val="EndNoteBibliography"/>
        <w:ind w:left="720" w:hanging="720"/>
        <w:rPr>
          <w:rFonts w:ascii="Times New Roman" w:hAnsi="Times New Roman" w:cs="Times New Roman"/>
        </w:rPr>
      </w:pPr>
      <w:bookmarkStart w:id="103" w:name="_ENREF_34"/>
      <w:r w:rsidRPr="00426B20">
        <w:rPr>
          <w:rFonts w:ascii="Times New Roman" w:hAnsi="Times New Roman" w:cs="Times New Roman"/>
        </w:rPr>
        <w:t xml:space="preserve">Kumar, S., Harvey, K. F., Kinoshita, M., Copeland, N. G., Noda, M., &amp; Jenkins, N. A. (1997). cDNA cloning, expression analysis, and mapping of the mouse Nedd4 gene. </w:t>
      </w:r>
      <w:r w:rsidRPr="00426B20">
        <w:rPr>
          <w:rFonts w:ascii="Times New Roman" w:hAnsi="Times New Roman" w:cs="Times New Roman"/>
          <w:i/>
        </w:rPr>
        <w:t>Genomics, 40</w:t>
      </w:r>
      <w:r w:rsidRPr="00426B20">
        <w:rPr>
          <w:rFonts w:ascii="Times New Roman" w:hAnsi="Times New Roman" w:cs="Times New Roman"/>
        </w:rPr>
        <w:t>(3), 435-443. doi:10.1006/geno.1996.4582</w:t>
      </w:r>
      <w:bookmarkEnd w:id="103"/>
    </w:p>
    <w:p w:rsidR="00A074BB" w:rsidRPr="00426B20" w:rsidRDefault="00A074BB" w:rsidP="00C27B81">
      <w:pPr>
        <w:pStyle w:val="EndNoteBibliography"/>
        <w:ind w:left="720" w:hanging="720"/>
        <w:rPr>
          <w:rFonts w:ascii="Times New Roman" w:hAnsi="Times New Roman" w:cs="Times New Roman"/>
        </w:rPr>
      </w:pPr>
      <w:bookmarkStart w:id="104" w:name="_ENREF_35"/>
      <w:r w:rsidRPr="00426B20">
        <w:rPr>
          <w:rFonts w:ascii="Times New Roman" w:hAnsi="Times New Roman" w:cs="Times New Roman"/>
        </w:rPr>
        <w:t xml:space="preserve">Lin, A., Hou, Q., Jarzylo, L., Amato, S., Gilbert, J., Shang, F., &amp; Man, H. Y. (2011). Nedd4-mediated AMPA receptor ubiquitination regulates receptor turnover and trafficking. </w:t>
      </w:r>
      <w:r w:rsidRPr="00426B20">
        <w:rPr>
          <w:rFonts w:ascii="Times New Roman" w:hAnsi="Times New Roman" w:cs="Times New Roman"/>
          <w:i/>
        </w:rPr>
        <w:t>J Neurochem, 119</w:t>
      </w:r>
      <w:r w:rsidRPr="00426B20">
        <w:rPr>
          <w:rFonts w:ascii="Times New Roman" w:hAnsi="Times New Roman" w:cs="Times New Roman"/>
        </w:rPr>
        <w:t>(1), 27-39. doi:10.1111/j.1471-4159.2011.07221.x</w:t>
      </w:r>
      <w:bookmarkEnd w:id="104"/>
    </w:p>
    <w:p w:rsidR="00A074BB" w:rsidRPr="00426B20" w:rsidRDefault="00A074BB" w:rsidP="00C27B81">
      <w:pPr>
        <w:pStyle w:val="EndNoteBibliography"/>
        <w:ind w:left="720" w:hanging="720"/>
        <w:rPr>
          <w:rFonts w:ascii="Times New Roman" w:hAnsi="Times New Roman" w:cs="Times New Roman"/>
        </w:rPr>
      </w:pPr>
      <w:bookmarkStart w:id="105" w:name="_ENREF_36"/>
      <w:r w:rsidRPr="00426B20">
        <w:rPr>
          <w:rFonts w:ascii="Times New Roman" w:hAnsi="Times New Roman" w:cs="Times New Roman"/>
        </w:rPr>
        <w:t xml:space="preserve">Lu, W., &amp; Roche, K. W. (2012). Posttranslational regulation of AMPA receptor trafficking and function. </w:t>
      </w:r>
      <w:r w:rsidRPr="00426B20">
        <w:rPr>
          <w:rFonts w:ascii="Times New Roman" w:hAnsi="Times New Roman" w:cs="Times New Roman"/>
          <w:i/>
        </w:rPr>
        <w:t>Curr Opin Neurobiol, 22</w:t>
      </w:r>
      <w:r w:rsidRPr="00426B20">
        <w:rPr>
          <w:rFonts w:ascii="Times New Roman" w:hAnsi="Times New Roman" w:cs="Times New Roman"/>
        </w:rPr>
        <w:t>(3), 470-479. doi:10.1016/j.conb.2011.09.008</w:t>
      </w:r>
      <w:bookmarkEnd w:id="105"/>
    </w:p>
    <w:p w:rsidR="00A074BB" w:rsidRPr="00426B20" w:rsidRDefault="00A074BB" w:rsidP="00C27B81">
      <w:pPr>
        <w:pStyle w:val="EndNoteBibliography"/>
        <w:ind w:left="720" w:hanging="720"/>
        <w:rPr>
          <w:rFonts w:ascii="Times New Roman" w:hAnsi="Times New Roman" w:cs="Times New Roman"/>
        </w:rPr>
      </w:pPr>
      <w:bookmarkStart w:id="106" w:name="_ENREF_37"/>
      <w:r w:rsidRPr="00426B20">
        <w:rPr>
          <w:rFonts w:ascii="Times New Roman" w:hAnsi="Times New Roman" w:cs="Times New Roman"/>
        </w:rPr>
        <w:t xml:space="preserve">Martenson, J. S., &amp; Tomita, S. (2015). Synaptic localization of neurotransmitter receptors: comparing mechanisms for AMPA and GABAA receptors. </w:t>
      </w:r>
      <w:r w:rsidRPr="00426B20">
        <w:rPr>
          <w:rFonts w:ascii="Times New Roman" w:hAnsi="Times New Roman" w:cs="Times New Roman"/>
          <w:i/>
        </w:rPr>
        <w:t>Curr Opin Pharmacol, 20</w:t>
      </w:r>
      <w:r w:rsidRPr="00426B20">
        <w:rPr>
          <w:rFonts w:ascii="Times New Roman" w:hAnsi="Times New Roman" w:cs="Times New Roman"/>
        </w:rPr>
        <w:t>, 102-108. doi:10.1016/j.coph.2014.11.011</w:t>
      </w:r>
      <w:bookmarkEnd w:id="106"/>
    </w:p>
    <w:p w:rsidR="00A074BB" w:rsidRPr="00426B20" w:rsidRDefault="00A074BB" w:rsidP="00C27B81">
      <w:pPr>
        <w:pStyle w:val="EndNoteBibliography"/>
        <w:ind w:left="720" w:hanging="720"/>
        <w:rPr>
          <w:rFonts w:ascii="Times New Roman" w:hAnsi="Times New Roman" w:cs="Times New Roman"/>
        </w:rPr>
      </w:pPr>
      <w:bookmarkStart w:id="107" w:name="_ENREF_38"/>
      <w:r w:rsidRPr="00426B20">
        <w:rPr>
          <w:rFonts w:ascii="Times New Roman" w:hAnsi="Times New Roman" w:cs="Times New Roman"/>
        </w:rPr>
        <w:t xml:space="preserve">Nuwer, M. O., Picchione, K. E., &amp; Bhattacharjee, A. (2009). cAMP-dependent kinase does not modulate the Slack sodium-activated potassium channel. </w:t>
      </w:r>
      <w:r w:rsidRPr="00426B20">
        <w:rPr>
          <w:rFonts w:ascii="Times New Roman" w:hAnsi="Times New Roman" w:cs="Times New Roman"/>
          <w:i/>
        </w:rPr>
        <w:t>Neuropharmacology, 57</w:t>
      </w:r>
      <w:r w:rsidRPr="00426B20">
        <w:rPr>
          <w:rFonts w:ascii="Times New Roman" w:hAnsi="Times New Roman" w:cs="Times New Roman"/>
        </w:rPr>
        <w:t>(3), 219-226. doi:10.1016/j.neuropharm.2009.06.006</w:t>
      </w:r>
      <w:bookmarkEnd w:id="107"/>
    </w:p>
    <w:p w:rsidR="00A074BB" w:rsidRPr="00426B20" w:rsidRDefault="00A074BB" w:rsidP="00C27B81">
      <w:pPr>
        <w:pStyle w:val="EndNoteBibliography"/>
        <w:ind w:left="720" w:hanging="720"/>
        <w:rPr>
          <w:rFonts w:ascii="Times New Roman" w:hAnsi="Times New Roman" w:cs="Times New Roman"/>
        </w:rPr>
      </w:pPr>
      <w:bookmarkStart w:id="108" w:name="_ENREF_39"/>
      <w:r w:rsidRPr="00426B20">
        <w:rPr>
          <w:rFonts w:ascii="Times New Roman" w:hAnsi="Times New Roman" w:cs="Times New Roman"/>
        </w:rPr>
        <w:t xml:space="preserve">Oliva, C., Escobedo, P., Astorga, C., Molina, C., &amp; Sierralta, J. (2012). Role of the MAGUK protein family in synapse formation and function. </w:t>
      </w:r>
      <w:r w:rsidRPr="00426B20">
        <w:rPr>
          <w:rFonts w:ascii="Times New Roman" w:hAnsi="Times New Roman" w:cs="Times New Roman"/>
          <w:i/>
        </w:rPr>
        <w:t>Dev Neurobiol, 72</w:t>
      </w:r>
      <w:r w:rsidRPr="00426B20">
        <w:rPr>
          <w:rFonts w:ascii="Times New Roman" w:hAnsi="Times New Roman" w:cs="Times New Roman"/>
        </w:rPr>
        <w:t>(1), 57-72. doi:10.1002/dneu.20949</w:t>
      </w:r>
      <w:bookmarkEnd w:id="108"/>
    </w:p>
    <w:p w:rsidR="00A074BB" w:rsidRPr="00426B20" w:rsidRDefault="00A074BB" w:rsidP="00C27B81">
      <w:pPr>
        <w:pStyle w:val="EndNoteBibliography"/>
        <w:ind w:left="720" w:hanging="720"/>
        <w:rPr>
          <w:rFonts w:ascii="Times New Roman" w:hAnsi="Times New Roman" w:cs="Times New Roman"/>
        </w:rPr>
      </w:pPr>
      <w:bookmarkStart w:id="109" w:name="_ENREF_40"/>
      <w:r w:rsidRPr="00426B20">
        <w:rPr>
          <w:rFonts w:ascii="Times New Roman" w:hAnsi="Times New Roman" w:cs="Times New Roman"/>
        </w:rPr>
        <w:t xml:space="preserve">Park, M. (2018). AMPA Receptor Trafficking for Postsynaptic Potentiation. </w:t>
      </w:r>
      <w:r w:rsidRPr="00426B20">
        <w:rPr>
          <w:rFonts w:ascii="Times New Roman" w:hAnsi="Times New Roman" w:cs="Times New Roman"/>
          <w:i/>
        </w:rPr>
        <w:t>Front Cell Neurosci, 12</w:t>
      </w:r>
      <w:r w:rsidRPr="00426B20">
        <w:rPr>
          <w:rFonts w:ascii="Times New Roman" w:hAnsi="Times New Roman" w:cs="Times New Roman"/>
        </w:rPr>
        <w:t>, 361. doi:10.3389/fncel.2018.00361</w:t>
      </w:r>
      <w:bookmarkEnd w:id="109"/>
    </w:p>
    <w:p w:rsidR="00A074BB" w:rsidRPr="00426B20" w:rsidRDefault="00A074BB" w:rsidP="00C27B81">
      <w:pPr>
        <w:pStyle w:val="EndNoteBibliography"/>
        <w:ind w:left="720" w:hanging="720"/>
        <w:rPr>
          <w:rFonts w:ascii="Times New Roman" w:hAnsi="Times New Roman" w:cs="Times New Roman"/>
        </w:rPr>
      </w:pPr>
      <w:bookmarkStart w:id="110" w:name="_ENREF_41"/>
      <w:r w:rsidRPr="00426B20">
        <w:rPr>
          <w:rFonts w:ascii="Times New Roman" w:hAnsi="Times New Roman" w:cs="Times New Roman"/>
        </w:rPr>
        <w:t xml:space="preserve">Pryce, K. D., Powell, R., Agwa, D., Evely, K. M., Sheehan, G. D., Nip, A., . . . Bhattacharjee, A. (2019). Magi-1 scaffolds NaV1.8 and Slack KNa channels in dorsal root ganglion neurons regulating excitability and pain. </w:t>
      </w:r>
      <w:r w:rsidRPr="00426B20">
        <w:rPr>
          <w:rFonts w:ascii="Times New Roman" w:hAnsi="Times New Roman" w:cs="Times New Roman"/>
          <w:i/>
        </w:rPr>
        <w:t>FASEB J, 33</w:t>
      </w:r>
      <w:r w:rsidRPr="00426B20">
        <w:rPr>
          <w:rFonts w:ascii="Times New Roman" w:hAnsi="Times New Roman" w:cs="Times New Roman"/>
        </w:rPr>
        <w:t>(6), 7315-7330. doi:10.1096/fj.201802454RR</w:t>
      </w:r>
      <w:bookmarkEnd w:id="110"/>
    </w:p>
    <w:p w:rsidR="00A074BB" w:rsidRPr="00426B20" w:rsidRDefault="00A074BB" w:rsidP="00C27B81">
      <w:pPr>
        <w:pStyle w:val="EndNoteBibliography"/>
        <w:ind w:left="720" w:hanging="720"/>
        <w:rPr>
          <w:rFonts w:ascii="Times New Roman" w:hAnsi="Times New Roman" w:cs="Times New Roman"/>
        </w:rPr>
      </w:pPr>
      <w:bookmarkStart w:id="111" w:name="_ENREF_42"/>
      <w:r w:rsidRPr="00426B20">
        <w:rPr>
          <w:rFonts w:ascii="Times New Roman" w:hAnsi="Times New Roman" w:cs="Times New Roman"/>
        </w:rPr>
        <w:t xml:space="preserve">Sanderson, D. J., Good, M. A., Skelton, K., Sprengel, R., Seeburg, P. H., Rawlins, J. N., &amp; Bannerman, D. M. (2009). Enhanced long-term and impaired short-term spatial memory in GluA1 AMPA receptor subunit knockout mice: evidence for a dual-process memory model. </w:t>
      </w:r>
      <w:r w:rsidRPr="00426B20">
        <w:rPr>
          <w:rFonts w:ascii="Times New Roman" w:hAnsi="Times New Roman" w:cs="Times New Roman"/>
          <w:i/>
        </w:rPr>
        <w:t>Learn Mem, 16</w:t>
      </w:r>
      <w:r w:rsidRPr="00426B20">
        <w:rPr>
          <w:rFonts w:ascii="Times New Roman" w:hAnsi="Times New Roman" w:cs="Times New Roman"/>
        </w:rPr>
        <w:t>(6), 379-386. doi:10.1101/lm.1339109</w:t>
      </w:r>
      <w:bookmarkEnd w:id="111"/>
    </w:p>
    <w:p w:rsidR="00A074BB" w:rsidRPr="00426B20" w:rsidRDefault="00A074BB" w:rsidP="00C27B81">
      <w:pPr>
        <w:pStyle w:val="EndNoteBibliography"/>
        <w:ind w:left="720" w:hanging="720"/>
        <w:rPr>
          <w:rFonts w:ascii="Times New Roman" w:hAnsi="Times New Roman" w:cs="Times New Roman"/>
        </w:rPr>
      </w:pPr>
      <w:bookmarkStart w:id="112" w:name="_ENREF_43"/>
      <w:r w:rsidRPr="00426B20">
        <w:rPr>
          <w:rFonts w:ascii="Times New Roman" w:hAnsi="Times New Roman" w:cs="Times New Roman"/>
        </w:rPr>
        <w:t xml:space="preserve">Schwarz, L. A., Hall, B. J., &amp; Patrick, G. N. (2010). Activity-dependent ubiquitination of GluA1 mediates a distinct AMPA receptor endocytosis and sorting pathway. </w:t>
      </w:r>
      <w:r w:rsidRPr="00426B20">
        <w:rPr>
          <w:rFonts w:ascii="Times New Roman" w:hAnsi="Times New Roman" w:cs="Times New Roman"/>
          <w:i/>
        </w:rPr>
        <w:t>J Neurosci, 30</w:t>
      </w:r>
      <w:r w:rsidRPr="00426B20">
        <w:rPr>
          <w:rFonts w:ascii="Times New Roman" w:hAnsi="Times New Roman" w:cs="Times New Roman"/>
        </w:rPr>
        <w:t>(49), 16718-16729. doi:10.1523/JNEUROSCI.3686-10.2010</w:t>
      </w:r>
      <w:bookmarkEnd w:id="112"/>
    </w:p>
    <w:p w:rsidR="00A074BB" w:rsidRPr="00426B20" w:rsidRDefault="00A074BB" w:rsidP="00C27B81">
      <w:pPr>
        <w:pStyle w:val="EndNoteBibliography"/>
        <w:ind w:left="720" w:hanging="720"/>
        <w:rPr>
          <w:rFonts w:ascii="Times New Roman" w:hAnsi="Times New Roman" w:cs="Times New Roman"/>
        </w:rPr>
      </w:pPr>
      <w:bookmarkStart w:id="113" w:name="_ENREF_44"/>
      <w:r w:rsidRPr="00426B20">
        <w:rPr>
          <w:rFonts w:ascii="Times New Roman" w:hAnsi="Times New Roman" w:cs="Times New Roman"/>
        </w:rPr>
        <w:t xml:space="preserve">Shirata, N., Ihara, K. I., Yamamoto-Nonaka, K., Seki, T., Makino, S. I., Oliva Trejo, J. A., . . . Asanuma, K. (2017). Glomerulosclerosis Induced by Deficiency of Membrane-Associated Guanylate Kinase Inverted 2 in Kidney Podocytes. </w:t>
      </w:r>
      <w:r w:rsidRPr="00426B20">
        <w:rPr>
          <w:rFonts w:ascii="Times New Roman" w:hAnsi="Times New Roman" w:cs="Times New Roman"/>
          <w:i/>
        </w:rPr>
        <w:t>J Am Soc Nephrol, 28</w:t>
      </w:r>
      <w:r w:rsidRPr="00426B20">
        <w:rPr>
          <w:rFonts w:ascii="Times New Roman" w:hAnsi="Times New Roman" w:cs="Times New Roman"/>
        </w:rPr>
        <w:t>(9), 2654-2669. doi:10.1681/ASN.2016121356</w:t>
      </w:r>
      <w:bookmarkEnd w:id="113"/>
    </w:p>
    <w:p w:rsidR="00A074BB" w:rsidRPr="00426B20" w:rsidRDefault="00A074BB" w:rsidP="00C27B81">
      <w:pPr>
        <w:pStyle w:val="EndNoteBibliography"/>
        <w:ind w:left="720" w:hanging="720"/>
        <w:rPr>
          <w:rFonts w:ascii="Times New Roman" w:hAnsi="Times New Roman" w:cs="Times New Roman"/>
        </w:rPr>
      </w:pPr>
      <w:bookmarkStart w:id="114" w:name="_ENREF_45"/>
      <w:r w:rsidRPr="00426B20">
        <w:rPr>
          <w:rFonts w:ascii="Times New Roman" w:hAnsi="Times New Roman" w:cs="Times New Roman"/>
        </w:rPr>
        <w:t xml:space="preserve">Sumioka, A., Yan, D., &amp; Tomita, S. (2010). TARP phosphorylation regulates synaptic AMPA receptors through lipid bilayers. </w:t>
      </w:r>
      <w:r w:rsidRPr="00426B20">
        <w:rPr>
          <w:rFonts w:ascii="Times New Roman" w:hAnsi="Times New Roman" w:cs="Times New Roman"/>
          <w:i/>
        </w:rPr>
        <w:t>Neuron, 66</w:t>
      </w:r>
      <w:r w:rsidRPr="00426B20">
        <w:rPr>
          <w:rFonts w:ascii="Times New Roman" w:hAnsi="Times New Roman" w:cs="Times New Roman"/>
        </w:rPr>
        <w:t>(5), 755-767. doi:10.1016/j.neuron.2010.04.035</w:t>
      </w:r>
      <w:bookmarkEnd w:id="114"/>
    </w:p>
    <w:p w:rsidR="00A074BB" w:rsidRPr="00426B20" w:rsidRDefault="00A074BB" w:rsidP="00C27B81">
      <w:pPr>
        <w:pStyle w:val="EndNoteBibliography"/>
        <w:ind w:left="720" w:hanging="720"/>
        <w:rPr>
          <w:rFonts w:ascii="Times New Roman" w:hAnsi="Times New Roman" w:cs="Times New Roman"/>
        </w:rPr>
      </w:pPr>
      <w:bookmarkStart w:id="115" w:name="_ENREF_46"/>
      <w:r w:rsidRPr="00426B20">
        <w:rPr>
          <w:rFonts w:ascii="Times New Roman" w:hAnsi="Times New Roman" w:cs="Times New Roman"/>
        </w:rPr>
        <w:lastRenderedPageBreak/>
        <w:t xml:space="preserve">Tamsett, T. J., Picchione, K. E., &amp; Bhattacharjee, A. (2009). NAD+ activates KNa channels in dorsal root ganglion neurons. </w:t>
      </w:r>
      <w:r w:rsidRPr="00426B20">
        <w:rPr>
          <w:rFonts w:ascii="Times New Roman" w:hAnsi="Times New Roman" w:cs="Times New Roman"/>
          <w:i/>
        </w:rPr>
        <w:t>J Neurosci, 29</w:t>
      </w:r>
      <w:r w:rsidRPr="00426B20">
        <w:rPr>
          <w:rFonts w:ascii="Times New Roman" w:hAnsi="Times New Roman" w:cs="Times New Roman"/>
        </w:rPr>
        <w:t>(16), 5127-5134. doi:10.1523/JNEUROSCI.0859-09.2009</w:t>
      </w:r>
      <w:bookmarkEnd w:id="115"/>
    </w:p>
    <w:p w:rsidR="00A074BB" w:rsidRPr="00426B20" w:rsidRDefault="00A074BB" w:rsidP="00C27B81">
      <w:pPr>
        <w:pStyle w:val="EndNoteBibliography"/>
        <w:ind w:left="720" w:hanging="720"/>
        <w:rPr>
          <w:rFonts w:ascii="Times New Roman" w:hAnsi="Times New Roman" w:cs="Times New Roman"/>
        </w:rPr>
      </w:pPr>
      <w:bookmarkStart w:id="116" w:name="_ENREF_47"/>
      <w:r w:rsidRPr="00426B20">
        <w:rPr>
          <w:rFonts w:ascii="Times New Roman" w:hAnsi="Times New Roman" w:cs="Times New Roman"/>
        </w:rPr>
        <w:t xml:space="preserve">Tomasello, D. L., Hurley, E., Wrabetz, L., &amp; Bhattacharjee, A. (2017). Slick (Kcnt2) Sodium-Activated Potassium Channels Limit Peptidergic Nociceptor Excitability and Hyperalgesia. </w:t>
      </w:r>
      <w:r w:rsidRPr="00426B20">
        <w:rPr>
          <w:rFonts w:ascii="Times New Roman" w:hAnsi="Times New Roman" w:cs="Times New Roman"/>
          <w:i/>
        </w:rPr>
        <w:t>J Exp Neurosci, 11</w:t>
      </w:r>
      <w:r w:rsidRPr="00426B20">
        <w:rPr>
          <w:rFonts w:ascii="Times New Roman" w:hAnsi="Times New Roman" w:cs="Times New Roman"/>
        </w:rPr>
        <w:t>, 1179069517726996. doi:10.1177/1179069517726996</w:t>
      </w:r>
      <w:bookmarkEnd w:id="116"/>
    </w:p>
    <w:p w:rsidR="00A074BB" w:rsidRPr="00426B20" w:rsidRDefault="00A074BB" w:rsidP="00C27B81">
      <w:pPr>
        <w:pStyle w:val="EndNoteBibliography"/>
        <w:ind w:left="720" w:hanging="720"/>
        <w:rPr>
          <w:rFonts w:ascii="Times New Roman" w:hAnsi="Times New Roman" w:cs="Times New Roman"/>
        </w:rPr>
      </w:pPr>
      <w:bookmarkStart w:id="117" w:name="_ENREF_48"/>
      <w:r w:rsidRPr="00426B20">
        <w:rPr>
          <w:rFonts w:ascii="Times New Roman" w:hAnsi="Times New Roman" w:cs="Times New Roman"/>
        </w:rPr>
        <w:t xml:space="preserve">Widagdo, J., Guntupalli, S., Jang, S. E., &amp; Anggono, V. (2017). Regulation of AMPA Receptor Trafficking by Protein Ubiquitination. </w:t>
      </w:r>
      <w:r w:rsidRPr="00426B20">
        <w:rPr>
          <w:rFonts w:ascii="Times New Roman" w:hAnsi="Times New Roman" w:cs="Times New Roman"/>
          <w:i/>
        </w:rPr>
        <w:t>Front Mol Neurosci, 10</w:t>
      </w:r>
      <w:r w:rsidRPr="00426B20">
        <w:rPr>
          <w:rFonts w:ascii="Times New Roman" w:hAnsi="Times New Roman" w:cs="Times New Roman"/>
        </w:rPr>
        <w:t>, 347. doi:10.3389/fnmol.2017.00347</w:t>
      </w:r>
      <w:bookmarkEnd w:id="117"/>
    </w:p>
    <w:p w:rsidR="00A074BB" w:rsidRPr="00426B20" w:rsidRDefault="00A074BB" w:rsidP="00C27B81">
      <w:pPr>
        <w:pStyle w:val="EndNoteBibliography"/>
        <w:ind w:left="720" w:hanging="720"/>
        <w:rPr>
          <w:rFonts w:ascii="Times New Roman" w:hAnsi="Times New Roman" w:cs="Times New Roman"/>
        </w:rPr>
      </w:pPr>
      <w:bookmarkStart w:id="118" w:name="_ENREF_49"/>
      <w:r w:rsidRPr="00426B20">
        <w:rPr>
          <w:rFonts w:ascii="Times New Roman" w:hAnsi="Times New Roman" w:cs="Times New Roman"/>
        </w:rPr>
        <w:t xml:space="preserve">Xu, J., Paquet, M., Lau, A. G., Wood, J. D., Ross, C. A., &amp; Hall, R. A. (2001). beta 1-adrenergic receptor association with the synaptic scaffolding protein membrane-associated guanylate kinase inverted-2 (MAGI-2). Differential regulation of receptor internalization by MAGI-2 and PSD-95. </w:t>
      </w:r>
      <w:r w:rsidRPr="00426B20">
        <w:rPr>
          <w:rFonts w:ascii="Times New Roman" w:hAnsi="Times New Roman" w:cs="Times New Roman"/>
          <w:i/>
        </w:rPr>
        <w:t>J Biol Chem, 276</w:t>
      </w:r>
      <w:r w:rsidRPr="00426B20">
        <w:rPr>
          <w:rFonts w:ascii="Times New Roman" w:hAnsi="Times New Roman" w:cs="Times New Roman"/>
        </w:rPr>
        <w:t>(44), 41310-41317. doi:10.1074/jbc.M107480200</w:t>
      </w:r>
      <w:bookmarkEnd w:id="118"/>
    </w:p>
    <w:p w:rsidR="00A074BB" w:rsidRPr="00426B20" w:rsidRDefault="00A074BB" w:rsidP="00C27B81">
      <w:pPr>
        <w:pStyle w:val="EndNoteBibliography"/>
        <w:ind w:left="720" w:hanging="720"/>
        <w:rPr>
          <w:rFonts w:ascii="Times New Roman" w:hAnsi="Times New Roman" w:cs="Times New Roman"/>
        </w:rPr>
      </w:pPr>
      <w:bookmarkStart w:id="119" w:name="_ENREF_50"/>
      <w:r w:rsidRPr="00426B20">
        <w:rPr>
          <w:rFonts w:ascii="Times New Roman" w:hAnsi="Times New Roman" w:cs="Times New Roman"/>
        </w:rPr>
        <w:t xml:space="preserve">Zhang, H., Wang, D., Sun, H., Hall, R. A., &amp; Yun, C. C. (2007). MAGI-3 regulates LPA-induced activation of Erk and RhoA. </w:t>
      </w:r>
      <w:r w:rsidRPr="00426B20">
        <w:rPr>
          <w:rFonts w:ascii="Times New Roman" w:hAnsi="Times New Roman" w:cs="Times New Roman"/>
          <w:i/>
        </w:rPr>
        <w:t>Cell Signal, 19</w:t>
      </w:r>
      <w:r w:rsidRPr="00426B20">
        <w:rPr>
          <w:rFonts w:ascii="Times New Roman" w:hAnsi="Times New Roman" w:cs="Times New Roman"/>
        </w:rPr>
        <w:t>(2), 261-268. doi:10.1016/j.cellsig.2006.06.008</w:t>
      </w:r>
      <w:bookmarkEnd w:id="119"/>
    </w:p>
    <w:p w:rsidR="00A074BB" w:rsidRPr="00426B20" w:rsidRDefault="00A074BB" w:rsidP="00C27B81">
      <w:pPr>
        <w:pStyle w:val="EndNoteBibliography"/>
        <w:ind w:left="720" w:hanging="720"/>
        <w:rPr>
          <w:rFonts w:ascii="Times New Roman" w:hAnsi="Times New Roman" w:cs="Times New Roman"/>
        </w:rPr>
      </w:pPr>
      <w:bookmarkStart w:id="120" w:name="_ENREF_51"/>
      <w:r w:rsidRPr="00426B20">
        <w:rPr>
          <w:rFonts w:ascii="Times New Roman" w:hAnsi="Times New Roman" w:cs="Times New Roman"/>
        </w:rPr>
        <w:t xml:space="preserve">Zhu, J., Lee, K. Y., Jewett, K. A., Man, H. Y., Chung, H. J., &amp; Tsai, N. P. (2017). Epilepsy-associated gene Nedd4-2 mediates neuronal activity and seizure susceptibility through AMPA receptors. </w:t>
      </w:r>
      <w:r w:rsidRPr="00426B20">
        <w:rPr>
          <w:rFonts w:ascii="Times New Roman" w:hAnsi="Times New Roman" w:cs="Times New Roman"/>
          <w:i/>
        </w:rPr>
        <w:t>PLoS Genet, 13</w:t>
      </w:r>
      <w:r w:rsidRPr="00426B20">
        <w:rPr>
          <w:rFonts w:ascii="Times New Roman" w:hAnsi="Times New Roman" w:cs="Times New Roman"/>
        </w:rPr>
        <w:t>(2), e1006634. doi:10.1371/journal.pgen.1006634</w:t>
      </w:r>
      <w:bookmarkEnd w:id="120"/>
    </w:p>
    <w:p w:rsidR="007E3671" w:rsidRPr="00426B20" w:rsidRDefault="00A074BB" w:rsidP="00C27B81">
      <w:pPr>
        <w:tabs>
          <w:tab w:val="left" w:pos="2026"/>
        </w:tabs>
        <w:jc w:val="both"/>
        <w:rPr>
          <w:rFonts w:ascii="Times New Roman" w:hAnsi="Times New Roman" w:cs="Times New Roman"/>
        </w:rPr>
      </w:pPr>
      <w:r w:rsidRPr="00426B20">
        <w:rPr>
          <w:rFonts w:ascii="Times New Roman" w:hAnsi="Times New Roman" w:cs="Times New Roman"/>
        </w:rPr>
        <w:fldChar w:fldCharType="end"/>
      </w:r>
    </w:p>
    <w:sectPr w:rsidR="007E3671" w:rsidRPr="00426B20" w:rsidSect="00547668">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6268" w:rsidRDefault="00456268" w:rsidP="00B40608">
      <w:r>
        <w:separator/>
      </w:r>
    </w:p>
  </w:endnote>
  <w:endnote w:type="continuationSeparator" w:id="0">
    <w:p w:rsidR="00456268" w:rsidRDefault="00456268" w:rsidP="00B40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50812953"/>
      <w:docPartObj>
        <w:docPartGallery w:val="Page Numbers (Bottom of Page)"/>
        <w:docPartUnique/>
      </w:docPartObj>
    </w:sdtPr>
    <w:sdtEndPr>
      <w:rPr>
        <w:rStyle w:val="PageNumber"/>
      </w:rPr>
    </w:sdtEndPr>
    <w:sdtContent>
      <w:p w:rsidR="00B36461" w:rsidRDefault="00B36461" w:rsidP="00E51F4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36461" w:rsidRDefault="00B36461" w:rsidP="00B406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18511626"/>
      <w:docPartObj>
        <w:docPartGallery w:val="Page Numbers (Bottom of Page)"/>
        <w:docPartUnique/>
      </w:docPartObj>
    </w:sdtPr>
    <w:sdtEndPr>
      <w:rPr>
        <w:rStyle w:val="PageNumber"/>
      </w:rPr>
    </w:sdtEndPr>
    <w:sdtContent>
      <w:p w:rsidR="00B36461" w:rsidRDefault="00B36461" w:rsidP="00E51F4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35</w:t>
        </w:r>
        <w:r>
          <w:rPr>
            <w:rStyle w:val="PageNumber"/>
          </w:rPr>
          <w:fldChar w:fldCharType="end"/>
        </w:r>
      </w:p>
    </w:sdtContent>
  </w:sdt>
  <w:p w:rsidR="00B36461" w:rsidRDefault="00B36461" w:rsidP="00B4060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6208" w:rsidRDefault="00DC6208" w:rsidP="00E51F49">
    <w:pPr>
      <w:pStyle w:val="Footer"/>
      <w:framePr w:wrap="none" w:vAnchor="text" w:hAnchor="margin" w:xAlign="right" w:y="1"/>
      <w:rPr>
        <w:rStyle w:val="PageNumber"/>
      </w:rPr>
    </w:pPr>
  </w:p>
  <w:p w:rsidR="00DC6208" w:rsidRDefault="00DC6208" w:rsidP="00DC620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6268" w:rsidRDefault="00456268" w:rsidP="00B40608">
      <w:r>
        <w:separator/>
      </w:r>
    </w:p>
  </w:footnote>
  <w:footnote w:type="continuationSeparator" w:id="0">
    <w:p w:rsidR="00456268" w:rsidRDefault="00456268" w:rsidP="00B406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6461" w:rsidRPr="00547668" w:rsidRDefault="00B36461">
    <w:pPr>
      <w:pStyle w:val="Header"/>
      <w:rPr>
        <w:rFonts w:ascii="Times New Roman" w:hAnsi="Times New Roman" w:cs="Times New Roman"/>
        <w:sz w:val="20"/>
        <w:szCs w:val="20"/>
      </w:rPr>
    </w:pPr>
    <w:r w:rsidRPr="00547668">
      <w:rPr>
        <w:rFonts w:ascii="Times New Roman" w:hAnsi="Times New Roman" w:cs="Times New Roman"/>
        <w:sz w:val="20"/>
        <w:szCs w:val="20"/>
      </w:rPr>
      <w:t xml:space="preserve">Understanding the scaffolding mechanisms of ion channels by Magi proteins </w:t>
    </w:r>
  </w:p>
  <w:p w:rsidR="00B36461" w:rsidRPr="00547668" w:rsidRDefault="00B36461">
    <w:pPr>
      <w:pStyle w:val="Header"/>
      <w:rPr>
        <w:rFonts w:ascii="Times New Roman" w:hAnsi="Times New Roman" w:cs="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00C53"/>
    <w:multiLevelType w:val="hybridMultilevel"/>
    <w:tmpl w:val="76C4A24E"/>
    <w:lvl w:ilvl="0" w:tplc="4ABA11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33C4C"/>
    <w:multiLevelType w:val="hybridMultilevel"/>
    <w:tmpl w:val="FB16457C"/>
    <w:lvl w:ilvl="0" w:tplc="37A8B14A">
      <w:start w:val="1"/>
      <w:numFmt w:val="lowerRoman"/>
      <w:lvlText w:val="%1."/>
      <w:lvlJc w:val="left"/>
      <w:pPr>
        <w:ind w:left="2520" w:hanging="720"/>
      </w:pPr>
      <w:rPr>
        <w:rFonts w:asciiTheme="minorHAnsi" w:hAnsiTheme="minorHAnsi" w:cstheme="minorBidi"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6563594"/>
    <w:multiLevelType w:val="hybridMultilevel"/>
    <w:tmpl w:val="43906BB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71408"/>
    <w:multiLevelType w:val="hybridMultilevel"/>
    <w:tmpl w:val="C24A2A0E"/>
    <w:lvl w:ilvl="0" w:tplc="69CC426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9AE01C6"/>
    <w:multiLevelType w:val="hybridMultilevel"/>
    <w:tmpl w:val="6CCC5D96"/>
    <w:lvl w:ilvl="0" w:tplc="CFB841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5D1FEC"/>
    <w:multiLevelType w:val="hybridMultilevel"/>
    <w:tmpl w:val="B5367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A674A9"/>
    <w:multiLevelType w:val="hybridMultilevel"/>
    <w:tmpl w:val="3DAC6A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D4A027B"/>
    <w:multiLevelType w:val="hybridMultilevel"/>
    <w:tmpl w:val="B80AD028"/>
    <w:lvl w:ilvl="0" w:tplc="F0F0E6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FE31897"/>
    <w:multiLevelType w:val="hybridMultilevel"/>
    <w:tmpl w:val="7374C99C"/>
    <w:lvl w:ilvl="0" w:tplc="5C4681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4838A3"/>
    <w:multiLevelType w:val="hybridMultilevel"/>
    <w:tmpl w:val="29BC9E74"/>
    <w:lvl w:ilvl="0" w:tplc="10CCC6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D203AF"/>
    <w:multiLevelType w:val="hybridMultilevel"/>
    <w:tmpl w:val="48AED25C"/>
    <w:lvl w:ilvl="0" w:tplc="561C00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9D1D36"/>
    <w:multiLevelType w:val="hybridMultilevel"/>
    <w:tmpl w:val="C5943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8767E1"/>
    <w:multiLevelType w:val="hybridMultilevel"/>
    <w:tmpl w:val="4AE242B2"/>
    <w:lvl w:ilvl="0" w:tplc="87C640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7732FE"/>
    <w:multiLevelType w:val="hybridMultilevel"/>
    <w:tmpl w:val="A8960262"/>
    <w:lvl w:ilvl="0" w:tplc="5964AC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4B2530"/>
    <w:multiLevelType w:val="hybridMultilevel"/>
    <w:tmpl w:val="C05C3DEC"/>
    <w:lvl w:ilvl="0" w:tplc="1988DE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023602"/>
    <w:multiLevelType w:val="hybridMultilevel"/>
    <w:tmpl w:val="B412BE6E"/>
    <w:lvl w:ilvl="0" w:tplc="5524B0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EF446B"/>
    <w:multiLevelType w:val="hybridMultilevel"/>
    <w:tmpl w:val="6882D69A"/>
    <w:lvl w:ilvl="0" w:tplc="F37C958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C242916"/>
    <w:multiLevelType w:val="hybridMultilevel"/>
    <w:tmpl w:val="0C66EF14"/>
    <w:lvl w:ilvl="0" w:tplc="9D34743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D9D1F15"/>
    <w:multiLevelType w:val="hybridMultilevel"/>
    <w:tmpl w:val="B76644B6"/>
    <w:lvl w:ilvl="0" w:tplc="6A50F8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47177E"/>
    <w:multiLevelType w:val="hybridMultilevel"/>
    <w:tmpl w:val="0A269170"/>
    <w:lvl w:ilvl="0" w:tplc="69CC426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1AB2AA1"/>
    <w:multiLevelType w:val="hybridMultilevel"/>
    <w:tmpl w:val="276CE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423896"/>
    <w:multiLevelType w:val="hybridMultilevel"/>
    <w:tmpl w:val="90C68176"/>
    <w:lvl w:ilvl="0" w:tplc="03CE57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6E43B7"/>
    <w:multiLevelType w:val="hybridMultilevel"/>
    <w:tmpl w:val="3190F2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7880EE5"/>
    <w:multiLevelType w:val="hybridMultilevel"/>
    <w:tmpl w:val="710691E6"/>
    <w:lvl w:ilvl="0" w:tplc="08087F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0C538D"/>
    <w:multiLevelType w:val="hybridMultilevel"/>
    <w:tmpl w:val="D960AFD8"/>
    <w:lvl w:ilvl="0" w:tplc="60CE529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432045A"/>
    <w:multiLevelType w:val="hybridMultilevel"/>
    <w:tmpl w:val="61D4570E"/>
    <w:lvl w:ilvl="0" w:tplc="094E73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CC046D"/>
    <w:multiLevelType w:val="hybridMultilevel"/>
    <w:tmpl w:val="B0541878"/>
    <w:lvl w:ilvl="0" w:tplc="DB447A92">
      <w:start w:val="2"/>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0B371E"/>
    <w:multiLevelType w:val="hybridMultilevel"/>
    <w:tmpl w:val="3A308E74"/>
    <w:lvl w:ilvl="0" w:tplc="C854CA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91B2CDC"/>
    <w:multiLevelType w:val="hybridMultilevel"/>
    <w:tmpl w:val="7592D196"/>
    <w:lvl w:ilvl="0" w:tplc="DF2AEF50">
      <w:start w:val="1"/>
      <w:numFmt w:val="lowerLetter"/>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D670689"/>
    <w:multiLevelType w:val="hybridMultilevel"/>
    <w:tmpl w:val="C2BC3C52"/>
    <w:lvl w:ilvl="0" w:tplc="C6FC44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FC6428"/>
    <w:multiLevelType w:val="hybridMultilevel"/>
    <w:tmpl w:val="ECC4C106"/>
    <w:lvl w:ilvl="0" w:tplc="5C3E1F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52769B"/>
    <w:multiLevelType w:val="hybridMultilevel"/>
    <w:tmpl w:val="684CA648"/>
    <w:lvl w:ilvl="0" w:tplc="D7AA42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D042F9"/>
    <w:multiLevelType w:val="hybridMultilevel"/>
    <w:tmpl w:val="F5D0BD5E"/>
    <w:lvl w:ilvl="0" w:tplc="A044F1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695209"/>
    <w:multiLevelType w:val="hybridMultilevel"/>
    <w:tmpl w:val="2D3A62B6"/>
    <w:lvl w:ilvl="0" w:tplc="A434D2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207AE6"/>
    <w:multiLevelType w:val="hybridMultilevel"/>
    <w:tmpl w:val="BBC4C1FC"/>
    <w:lvl w:ilvl="0" w:tplc="EFF89EC6">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705B284C"/>
    <w:multiLevelType w:val="hybridMultilevel"/>
    <w:tmpl w:val="3C6E9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463D99"/>
    <w:multiLevelType w:val="hybridMultilevel"/>
    <w:tmpl w:val="C4047938"/>
    <w:lvl w:ilvl="0" w:tplc="221030C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5DC43FF"/>
    <w:multiLevelType w:val="hybridMultilevel"/>
    <w:tmpl w:val="A83EC9F6"/>
    <w:lvl w:ilvl="0" w:tplc="87F65A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5D75DB"/>
    <w:multiLevelType w:val="hybridMultilevel"/>
    <w:tmpl w:val="605C1A32"/>
    <w:lvl w:ilvl="0" w:tplc="8FB8E9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D90713"/>
    <w:multiLevelType w:val="hybridMultilevel"/>
    <w:tmpl w:val="203E2BB2"/>
    <w:lvl w:ilvl="0" w:tplc="E36644E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4"/>
  </w:num>
  <w:num w:numId="3">
    <w:abstractNumId w:val="19"/>
  </w:num>
  <w:num w:numId="4">
    <w:abstractNumId w:val="31"/>
  </w:num>
  <w:num w:numId="5">
    <w:abstractNumId w:val="28"/>
  </w:num>
  <w:num w:numId="6">
    <w:abstractNumId w:val="29"/>
  </w:num>
  <w:num w:numId="7">
    <w:abstractNumId w:val="39"/>
  </w:num>
  <w:num w:numId="8">
    <w:abstractNumId w:val="10"/>
  </w:num>
  <w:num w:numId="9">
    <w:abstractNumId w:val="14"/>
  </w:num>
  <w:num w:numId="10">
    <w:abstractNumId w:val="20"/>
  </w:num>
  <w:num w:numId="11">
    <w:abstractNumId w:val="11"/>
  </w:num>
  <w:num w:numId="12">
    <w:abstractNumId w:val="5"/>
  </w:num>
  <w:num w:numId="13">
    <w:abstractNumId w:val="7"/>
  </w:num>
  <w:num w:numId="14">
    <w:abstractNumId w:val="26"/>
  </w:num>
  <w:num w:numId="15">
    <w:abstractNumId w:val="12"/>
  </w:num>
  <w:num w:numId="16">
    <w:abstractNumId w:val="36"/>
  </w:num>
  <w:num w:numId="17">
    <w:abstractNumId w:val="22"/>
  </w:num>
  <w:num w:numId="18">
    <w:abstractNumId w:val="6"/>
  </w:num>
  <w:num w:numId="19">
    <w:abstractNumId w:val="34"/>
  </w:num>
  <w:num w:numId="20">
    <w:abstractNumId w:val="16"/>
  </w:num>
  <w:num w:numId="21">
    <w:abstractNumId w:val="23"/>
  </w:num>
  <w:num w:numId="22">
    <w:abstractNumId w:val="32"/>
  </w:num>
  <w:num w:numId="23">
    <w:abstractNumId w:val="9"/>
  </w:num>
  <w:num w:numId="24">
    <w:abstractNumId w:val="33"/>
  </w:num>
  <w:num w:numId="25">
    <w:abstractNumId w:val="24"/>
  </w:num>
  <w:num w:numId="26">
    <w:abstractNumId w:val="30"/>
  </w:num>
  <w:num w:numId="27">
    <w:abstractNumId w:val="17"/>
  </w:num>
  <w:num w:numId="28">
    <w:abstractNumId w:val="21"/>
  </w:num>
  <w:num w:numId="29">
    <w:abstractNumId w:val="18"/>
  </w:num>
  <w:num w:numId="30">
    <w:abstractNumId w:val="27"/>
  </w:num>
  <w:num w:numId="31">
    <w:abstractNumId w:val="3"/>
  </w:num>
  <w:num w:numId="32">
    <w:abstractNumId w:val="25"/>
  </w:num>
  <w:num w:numId="33">
    <w:abstractNumId w:val="15"/>
  </w:num>
  <w:num w:numId="34">
    <w:abstractNumId w:val="13"/>
  </w:num>
  <w:num w:numId="35">
    <w:abstractNumId w:val="37"/>
  </w:num>
  <w:num w:numId="36">
    <w:abstractNumId w:val="1"/>
  </w:num>
  <w:num w:numId="37">
    <w:abstractNumId w:val="35"/>
  </w:num>
  <w:num w:numId="38">
    <w:abstractNumId w:val="38"/>
  </w:num>
  <w:num w:numId="39">
    <w:abstractNumId w:val="8"/>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efrrpr2d9wt09perze5vzwwo50vf5wff2aa0&quot;&gt;JK ENDNOTE LIBRARY THESIS&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730767"/>
    <w:rsid w:val="00010769"/>
    <w:rsid w:val="000202F3"/>
    <w:rsid w:val="00021305"/>
    <w:rsid w:val="00033CC8"/>
    <w:rsid w:val="00034157"/>
    <w:rsid w:val="00034BF6"/>
    <w:rsid w:val="000373A7"/>
    <w:rsid w:val="00043131"/>
    <w:rsid w:val="00044EC8"/>
    <w:rsid w:val="000458F6"/>
    <w:rsid w:val="0004645C"/>
    <w:rsid w:val="00047AD7"/>
    <w:rsid w:val="0005291E"/>
    <w:rsid w:val="00053AD9"/>
    <w:rsid w:val="0006313F"/>
    <w:rsid w:val="0007235E"/>
    <w:rsid w:val="00076051"/>
    <w:rsid w:val="00085FB8"/>
    <w:rsid w:val="000871F0"/>
    <w:rsid w:val="00087444"/>
    <w:rsid w:val="00093D7A"/>
    <w:rsid w:val="00094E04"/>
    <w:rsid w:val="000B5B1A"/>
    <w:rsid w:val="000B6298"/>
    <w:rsid w:val="000B63F3"/>
    <w:rsid w:val="000C1C6C"/>
    <w:rsid w:val="000D18A9"/>
    <w:rsid w:val="000D30C5"/>
    <w:rsid w:val="000E1CEE"/>
    <w:rsid w:val="000E3CFC"/>
    <w:rsid w:val="000F0FB3"/>
    <w:rsid w:val="00107915"/>
    <w:rsid w:val="00110D35"/>
    <w:rsid w:val="00113843"/>
    <w:rsid w:val="001161D6"/>
    <w:rsid w:val="001170C7"/>
    <w:rsid w:val="00123A6F"/>
    <w:rsid w:val="00124308"/>
    <w:rsid w:val="00124A6E"/>
    <w:rsid w:val="001323CF"/>
    <w:rsid w:val="0013327B"/>
    <w:rsid w:val="00141CBF"/>
    <w:rsid w:val="00145358"/>
    <w:rsid w:val="00154690"/>
    <w:rsid w:val="00160E6F"/>
    <w:rsid w:val="00161AC6"/>
    <w:rsid w:val="00170230"/>
    <w:rsid w:val="001725D4"/>
    <w:rsid w:val="001976E1"/>
    <w:rsid w:val="001977ED"/>
    <w:rsid w:val="001A742B"/>
    <w:rsid w:val="001B01AB"/>
    <w:rsid w:val="001B6E61"/>
    <w:rsid w:val="001B7A92"/>
    <w:rsid w:val="001D2B9D"/>
    <w:rsid w:val="001E16D3"/>
    <w:rsid w:val="001F3D32"/>
    <w:rsid w:val="00201F48"/>
    <w:rsid w:val="00204632"/>
    <w:rsid w:val="0021706E"/>
    <w:rsid w:val="00222936"/>
    <w:rsid w:val="002304F3"/>
    <w:rsid w:val="0023357B"/>
    <w:rsid w:val="002335EE"/>
    <w:rsid w:val="002348A2"/>
    <w:rsid w:val="002454D1"/>
    <w:rsid w:val="00253F3A"/>
    <w:rsid w:val="00261964"/>
    <w:rsid w:val="002619A8"/>
    <w:rsid w:val="00261DC5"/>
    <w:rsid w:val="0026587A"/>
    <w:rsid w:val="00275A5A"/>
    <w:rsid w:val="002823E3"/>
    <w:rsid w:val="002831A2"/>
    <w:rsid w:val="0029632F"/>
    <w:rsid w:val="002A0A62"/>
    <w:rsid w:val="002A0D75"/>
    <w:rsid w:val="002A243A"/>
    <w:rsid w:val="002B6DAA"/>
    <w:rsid w:val="002C483D"/>
    <w:rsid w:val="002C6FC0"/>
    <w:rsid w:val="002D2E27"/>
    <w:rsid w:val="002E121F"/>
    <w:rsid w:val="002E17B7"/>
    <w:rsid w:val="002E2D2F"/>
    <w:rsid w:val="002F0956"/>
    <w:rsid w:val="002F1270"/>
    <w:rsid w:val="003039A2"/>
    <w:rsid w:val="00305B3B"/>
    <w:rsid w:val="0031517B"/>
    <w:rsid w:val="00317929"/>
    <w:rsid w:val="00327135"/>
    <w:rsid w:val="00330E5B"/>
    <w:rsid w:val="00332FAA"/>
    <w:rsid w:val="003377BF"/>
    <w:rsid w:val="00350FCF"/>
    <w:rsid w:val="0035657D"/>
    <w:rsid w:val="003635E8"/>
    <w:rsid w:val="00364180"/>
    <w:rsid w:val="0036708E"/>
    <w:rsid w:val="00367DA2"/>
    <w:rsid w:val="00372990"/>
    <w:rsid w:val="003822BE"/>
    <w:rsid w:val="00382590"/>
    <w:rsid w:val="00394291"/>
    <w:rsid w:val="00395946"/>
    <w:rsid w:val="0039645D"/>
    <w:rsid w:val="003A093B"/>
    <w:rsid w:val="003A2454"/>
    <w:rsid w:val="003B0EE5"/>
    <w:rsid w:val="003C0A5D"/>
    <w:rsid w:val="003C232F"/>
    <w:rsid w:val="003C3835"/>
    <w:rsid w:val="003C5287"/>
    <w:rsid w:val="003D2E5F"/>
    <w:rsid w:val="003E1B33"/>
    <w:rsid w:val="003E5BC7"/>
    <w:rsid w:val="00423E0E"/>
    <w:rsid w:val="00426B20"/>
    <w:rsid w:val="00431D7F"/>
    <w:rsid w:val="00436199"/>
    <w:rsid w:val="00442E9E"/>
    <w:rsid w:val="00451522"/>
    <w:rsid w:val="00456268"/>
    <w:rsid w:val="00460625"/>
    <w:rsid w:val="004633B9"/>
    <w:rsid w:val="00476003"/>
    <w:rsid w:val="00476153"/>
    <w:rsid w:val="00477547"/>
    <w:rsid w:val="004837AA"/>
    <w:rsid w:val="00486996"/>
    <w:rsid w:val="004B3407"/>
    <w:rsid w:val="004B64A1"/>
    <w:rsid w:val="004B68BC"/>
    <w:rsid w:val="004B7351"/>
    <w:rsid w:val="004B7AAF"/>
    <w:rsid w:val="004D57C3"/>
    <w:rsid w:val="004D5C73"/>
    <w:rsid w:val="004E72CB"/>
    <w:rsid w:val="004E7FD5"/>
    <w:rsid w:val="004F450E"/>
    <w:rsid w:val="00516768"/>
    <w:rsid w:val="00517266"/>
    <w:rsid w:val="00521FFC"/>
    <w:rsid w:val="00526AE7"/>
    <w:rsid w:val="00547668"/>
    <w:rsid w:val="00553223"/>
    <w:rsid w:val="00554851"/>
    <w:rsid w:val="005555BE"/>
    <w:rsid w:val="00564E3F"/>
    <w:rsid w:val="00566A11"/>
    <w:rsid w:val="00570D0F"/>
    <w:rsid w:val="00571340"/>
    <w:rsid w:val="0057142B"/>
    <w:rsid w:val="0057607B"/>
    <w:rsid w:val="00590C07"/>
    <w:rsid w:val="005B3B34"/>
    <w:rsid w:val="005B51B5"/>
    <w:rsid w:val="005B51D7"/>
    <w:rsid w:val="005C52AB"/>
    <w:rsid w:val="005C5CC9"/>
    <w:rsid w:val="005D1C5B"/>
    <w:rsid w:val="005D40AD"/>
    <w:rsid w:val="005E09D6"/>
    <w:rsid w:val="005E579A"/>
    <w:rsid w:val="005F2D04"/>
    <w:rsid w:val="005F5368"/>
    <w:rsid w:val="005F7779"/>
    <w:rsid w:val="006001FF"/>
    <w:rsid w:val="00605A11"/>
    <w:rsid w:val="00606CB7"/>
    <w:rsid w:val="00610D2C"/>
    <w:rsid w:val="00612D5B"/>
    <w:rsid w:val="00617D2D"/>
    <w:rsid w:val="006213AB"/>
    <w:rsid w:val="00626C47"/>
    <w:rsid w:val="006278E7"/>
    <w:rsid w:val="00627AAC"/>
    <w:rsid w:val="00630774"/>
    <w:rsid w:val="00631212"/>
    <w:rsid w:val="006319D3"/>
    <w:rsid w:val="0063238B"/>
    <w:rsid w:val="00634FD2"/>
    <w:rsid w:val="00640BBC"/>
    <w:rsid w:val="00660266"/>
    <w:rsid w:val="00661796"/>
    <w:rsid w:val="0066722A"/>
    <w:rsid w:val="00670A3D"/>
    <w:rsid w:val="006717D5"/>
    <w:rsid w:val="00672147"/>
    <w:rsid w:val="00685346"/>
    <w:rsid w:val="0069331E"/>
    <w:rsid w:val="006A1015"/>
    <w:rsid w:val="006A368A"/>
    <w:rsid w:val="006A6B48"/>
    <w:rsid w:val="006C06F1"/>
    <w:rsid w:val="006C1B9A"/>
    <w:rsid w:val="006D4D4D"/>
    <w:rsid w:val="006E2339"/>
    <w:rsid w:val="006E28C9"/>
    <w:rsid w:val="006F7850"/>
    <w:rsid w:val="00700D65"/>
    <w:rsid w:val="007034E5"/>
    <w:rsid w:val="00710DD8"/>
    <w:rsid w:val="00713DD6"/>
    <w:rsid w:val="00723477"/>
    <w:rsid w:val="00730767"/>
    <w:rsid w:val="00735E92"/>
    <w:rsid w:val="0073636F"/>
    <w:rsid w:val="007370F4"/>
    <w:rsid w:val="00737BB6"/>
    <w:rsid w:val="0074090A"/>
    <w:rsid w:val="00745ABE"/>
    <w:rsid w:val="00750226"/>
    <w:rsid w:val="007523C9"/>
    <w:rsid w:val="007612D8"/>
    <w:rsid w:val="00763541"/>
    <w:rsid w:val="00770773"/>
    <w:rsid w:val="00770B30"/>
    <w:rsid w:val="00776C4B"/>
    <w:rsid w:val="007861B3"/>
    <w:rsid w:val="007B1EF0"/>
    <w:rsid w:val="007B64DA"/>
    <w:rsid w:val="007C06CC"/>
    <w:rsid w:val="007C24E4"/>
    <w:rsid w:val="007C341C"/>
    <w:rsid w:val="007C3A7C"/>
    <w:rsid w:val="007D0BE6"/>
    <w:rsid w:val="007D2D4C"/>
    <w:rsid w:val="007D6727"/>
    <w:rsid w:val="007E11D2"/>
    <w:rsid w:val="007E3671"/>
    <w:rsid w:val="00800094"/>
    <w:rsid w:val="00805103"/>
    <w:rsid w:val="00811A86"/>
    <w:rsid w:val="0082336E"/>
    <w:rsid w:val="00832F9B"/>
    <w:rsid w:val="008367CC"/>
    <w:rsid w:val="00840600"/>
    <w:rsid w:val="0084170B"/>
    <w:rsid w:val="00842B65"/>
    <w:rsid w:val="00843F42"/>
    <w:rsid w:val="00843FCF"/>
    <w:rsid w:val="00844713"/>
    <w:rsid w:val="008567DC"/>
    <w:rsid w:val="00862165"/>
    <w:rsid w:val="00863352"/>
    <w:rsid w:val="008646BC"/>
    <w:rsid w:val="0086619F"/>
    <w:rsid w:val="00883970"/>
    <w:rsid w:val="00886A79"/>
    <w:rsid w:val="00895075"/>
    <w:rsid w:val="0089561E"/>
    <w:rsid w:val="008A1276"/>
    <w:rsid w:val="008A45B3"/>
    <w:rsid w:val="008B07C1"/>
    <w:rsid w:val="008B54E8"/>
    <w:rsid w:val="008B713D"/>
    <w:rsid w:val="008C5855"/>
    <w:rsid w:val="008C7DEE"/>
    <w:rsid w:val="008E2C56"/>
    <w:rsid w:val="008E5995"/>
    <w:rsid w:val="008F1513"/>
    <w:rsid w:val="00900284"/>
    <w:rsid w:val="00900A54"/>
    <w:rsid w:val="009030AC"/>
    <w:rsid w:val="00915A0C"/>
    <w:rsid w:val="009251D7"/>
    <w:rsid w:val="00926CE6"/>
    <w:rsid w:val="00940BDC"/>
    <w:rsid w:val="00946854"/>
    <w:rsid w:val="0095017B"/>
    <w:rsid w:val="009502CD"/>
    <w:rsid w:val="0095290F"/>
    <w:rsid w:val="00962E28"/>
    <w:rsid w:val="00965663"/>
    <w:rsid w:val="009662E5"/>
    <w:rsid w:val="00970B6F"/>
    <w:rsid w:val="0098130C"/>
    <w:rsid w:val="00981DD5"/>
    <w:rsid w:val="00984E28"/>
    <w:rsid w:val="00986FE0"/>
    <w:rsid w:val="00993286"/>
    <w:rsid w:val="009B4A3F"/>
    <w:rsid w:val="009B511C"/>
    <w:rsid w:val="009B6317"/>
    <w:rsid w:val="009C244E"/>
    <w:rsid w:val="009D1AD5"/>
    <w:rsid w:val="009D2253"/>
    <w:rsid w:val="009D2626"/>
    <w:rsid w:val="009D5D2D"/>
    <w:rsid w:val="009D7400"/>
    <w:rsid w:val="009E405D"/>
    <w:rsid w:val="009F4936"/>
    <w:rsid w:val="00A0204A"/>
    <w:rsid w:val="00A074BB"/>
    <w:rsid w:val="00A23C05"/>
    <w:rsid w:val="00A307C3"/>
    <w:rsid w:val="00A315B2"/>
    <w:rsid w:val="00A318F2"/>
    <w:rsid w:val="00A32076"/>
    <w:rsid w:val="00A36A19"/>
    <w:rsid w:val="00A534D9"/>
    <w:rsid w:val="00A54C13"/>
    <w:rsid w:val="00A708DA"/>
    <w:rsid w:val="00A70EBD"/>
    <w:rsid w:val="00A71501"/>
    <w:rsid w:val="00A71D93"/>
    <w:rsid w:val="00A71E3B"/>
    <w:rsid w:val="00A747DC"/>
    <w:rsid w:val="00A76358"/>
    <w:rsid w:val="00A84328"/>
    <w:rsid w:val="00A94588"/>
    <w:rsid w:val="00A95DD7"/>
    <w:rsid w:val="00AA05F8"/>
    <w:rsid w:val="00AA1D46"/>
    <w:rsid w:val="00AA27FA"/>
    <w:rsid w:val="00AA293B"/>
    <w:rsid w:val="00AB215E"/>
    <w:rsid w:val="00AC00A1"/>
    <w:rsid w:val="00AE15CB"/>
    <w:rsid w:val="00AF1AF5"/>
    <w:rsid w:val="00AF48A8"/>
    <w:rsid w:val="00AF6437"/>
    <w:rsid w:val="00B00141"/>
    <w:rsid w:val="00B03DE8"/>
    <w:rsid w:val="00B07076"/>
    <w:rsid w:val="00B207EC"/>
    <w:rsid w:val="00B22FA5"/>
    <w:rsid w:val="00B36461"/>
    <w:rsid w:val="00B40608"/>
    <w:rsid w:val="00B54BCC"/>
    <w:rsid w:val="00B57370"/>
    <w:rsid w:val="00B57CB3"/>
    <w:rsid w:val="00B76E2B"/>
    <w:rsid w:val="00B7769A"/>
    <w:rsid w:val="00B82376"/>
    <w:rsid w:val="00B84051"/>
    <w:rsid w:val="00B93DC0"/>
    <w:rsid w:val="00B93EDA"/>
    <w:rsid w:val="00B95974"/>
    <w:rsid w:val="00B9781C"/>
    <w:rsid w:val="00BA337A"/>
    <w:rsid w:val="00BB199B"/>
    <w:rsid w:val="00BB3389"/>
    <w:rsid w:val="00BC4800"/>
    <w:rsid w:val="00BC5671"/>
    <w:rsid w:val="00BC5FD1"/>
    <w:rsid w:val="00BD186B"/>
    <w:rsid w:val="00BD300F"/>
    <w:rsid w:val="00BD6250"/>
    <w:rsid w:val="00BF0AC5"/>
    <w:rsid w:val="00BF3F83"/>
    <w:rsid w:val="00C02AD3"/>
    <w:rsid w:val="00C0355A"/>
    <w:rsid w:val="00C12232"/>
    <w:rsid w:val="00C132CC"/>
    <w:rsid w:val="00C144BD"/>
    <w:rsid w:val="00C144E7"/>
    <w:rsid w:val="00C151F6"/>
    <w:rsid w:val="00C1555C"/>
    <w:rsid w:val="00C17B42"/>
    <w:rsid w:val="00C20721"/>
    <w:rsid w:val="00C25108"/>
    <w:rsid w:val="00C27B81"/>
    <w:rsid w:val="00C35D21"/>
    <w:rsid w:val="00C368BD"/>
    <w:rsid w:val="00C4285E"/>
    <w:rsid w:val="00C446CC"/>
    <w:rsid w:val="00C474F2"/>
    <w:rsid w:val="00C51877"/>
    <w:rsid w:val="00C541F1"/>
    <w:rsid w:val="00C54DAC"/>
    <w:rsid w:val="00C55A8A"/>
    <w:rsid w:val="00C6386E"/>
    <w:rsid w:val="00C70CA0"/>
    <w:rsid w:val="00C8451F"/>
    <w:rsid w:val="00C8542A"/>
    <w:rsid w:val="00C916A8"/>
    <w:rsid w:val="00C93EA5"/>
    <w:rsid w:val="00CA02E1"/>
    <w:rsid w:val="00CA28EF"/>
    <w:rsid w:val="00CA3FDB"/>
    <w:rsid w:val="00CB19C7"/>
    <w:rsid w:val="00CD6D16"/>
    <w:rsid w:val="00CD72DC"/>
    <w:rsid w:val="00CE0581"/>
    <w:rsid w:val="00CE2ADB"/>
    <w:rsid w:val="00CE6F74"/>
    <w:rsid w:val="00CF490A"/>
    <w:rsid w:val="00D07855"/>
    <w:rsid w:val="00D07AB7"/>
    <w:rsid w:val="00D20071"/>
    <w:rsid w:val="00D2699D"/>
    <w:rsid w:val="00D32B5F"/>
    <w:rsid w:val="00D46CCE"/>
    <w:rsid w:val="00D51AD8"/>
    <w:rsid w:val="00D5287A"/>
    <w:rsid w:val="00D5573F"/>
    <w:rsid w:val="00D748B8"/>
    <w:rsid w:val="00D75B1E"/>
    <w:rsid w:val="00D77C77"/>
    <w:rsid w:val="00D81F9F"/>
    <w:rsid w:val="00D831D3"/>
    <w:rsid w:val="00D96AC0"/>
    <w:rsid w:val="00DA23B2"/>
    <w:rsid w:val="00DA2549"/>
    <w:rsid w:val="00DB1DD9"/>
    <w:rsid w:val="00DB4551"/>
    <w:rsid w:val="00DB6881"/>
    <w:rsid w:val="00DC30C2"/>
    <w:rsid w:val="00DC3A83"/>
    <w:rsid w:val="00DC6208"/>
    <w:rsid w:val="00DC779E"/>
    <w:rsid w:val="00DD6BAD"/>
    <w:rsid w:val="00DE1B68"/>
    <w:rsid w:val="00E01F06"/>
    <w:rsid w:val="00E06099"/>
    <w:rsid w:val="00E17264"/>
    <w:rsid w:val="00E2039D"/>
    <w:rsid w:val="00E22A48"/>
    <w:rsid w:val="00E256BB"/>
    <w:rsid w:val="00E25AF1"/>
    <w:rsid w:val="00E31C1F"/>
    <w:rsid w:val="00E33468"/>
    <w:rsid w:val="00E350EC"/>
    <w:rsid w:val="00E465DD"/>
    <w:rsid w:val="00E51F49"/>
    <w:rsid w:val="00E557FD"/>
    <w:rsid w:val="00E6186A"/>
    <w:rsid w:val="00E63BD7"/>
    <w:rsid w:val="00E677A5"/>
    <w:rsid w:val="00E73BA9"/>
    <w:rsid w:val="00E811C0"/>
    <w:rsid w:val="00E916A8"/>
    <w:rsid w:val="00E93F0C"/>
    <w:rsid w:val="00E9510D"/>
    <w:rsid w:val="00E96A3B"/>
    <w:rsid w:val="00EA7DA5"/>
    <w:rsid w:val="00EB224F"/>
    <w:rsid w:val="00EB7FAD"/>
    <w:rsid w:val="00EC0959"/>
    <w:rsid w:val="00EC497F"/>
    <w:rsid w:val="00EC7BE6"/>
    <w:rsid w:val="00ED7E6B"/>
    <w:rsid w:val="00EE1F41"/>
    <w:rsid w:val="00EE476B"/>
    <w:rsid w:val="00EE7272"/>
    <w:rsid w:val="00EF6B8C"/>
    <w:rsid w:val="00F0024A"/>
    <w:rsid w:val="00F075B6"/>
    <w:rsid w:val="00F10D6F"/>
    <w:rsid w:val="00F15411"/>
    <w:rsid w:val="00F15626"/>
    <w:rsid w:val="00F1679C"/>
    <w:rsid w:val="00F178EA"/>
    <w:rsid w:val="00F17AAB"/>
    <w:rsid w:val="00F408A6"/>
    <w:rsid w:val="00F46A2C"/>
    <w:rsid w:val="00F51F3C"/>
    <w:rsid w:val="00F567A2"/>
    <w:rsid w:val="00F67134"/>
    <w:rsid w:val="00F80BA6"/>
    <w:rsid w:val="00F903F5"/>
    <w:rsid w:val="00F92C30"/>
    <w:rsid w:val="00F96697"/>
    <w:rsid w:val="00FA03D0"/>
    <w:rsid w:val="00FA1967"/>
    <w:rsid w:val="00FA27EE"/>
    <w:rsid w:val="00FA4452"/>
    <w:rsid w:val="00FB22BE"/>
    <w:rsid w:val="00FB690C"/>
    <w:rsid w:val="00FC2A47"/>
    <w:rsid w:val="00FD0CB3"/>
    <w:rsid w:val="00FD60B6"/>
    <w:rsid w:val="00FD71FA"/>
    <w:rsid w:val="00FE18EA"/>
    <w:rsid w:val="00FE1CDE"/>
    <w:rsid w:val="00FE257F"/>
    <w:rsid w:val="00FE3634"/>
    <w:rsid w:val="00FF1D05"/>
    <w:rsid w:val="00FF1DAF"/>
    <w:rsid w:val="00FF3F3B"/>
    <w:rsid w:val="00FF4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0B6DC"/>
  <w14:defaultImageDpi w14:val="32767"/>
  <w15:chartTrackingRefBased/>
  <w15:docId w15:val="{A2614CC6-50C2-2549-B90E-BAB105918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5A0C"/>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915A0C"/>
    <w:pPr>
      <w:keepNext/>
      <w:keepLines/>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915A0C"/>
    <w:pPr>
      <w:keepNext/>
      <w:keepLines/>
      <w:spacing w:before="40"/>
      <w:outlineLvl w:val="2"/>
    </w:pPr>
    <w:rPr>
      <w:rFonts w:asciiTheme="majorHAnsi" w:eastAsiaTheme="majorEastAsia" w:hAnsiTheme="majorHAnsi" w:cstheme="majorBidi"/>
      <w:b/>
      <w:color w:val="000000" w:themeColor="text1"/>
    </w:rPr>
  </w:style>
  <w:style w:type="paragraph" w:styleId="Heading4">
    <w:name w:val="heading 4"/>
    <w:basedOn w:val="Normal"/>
    <w:next w:val="Normal"/>
    <w:link w:val="Heading4Char"/>
    <w:uiPriority w:val="9"/>
    <w:unhideWhenUsed/>
    <w:qFormat/>
    <w:rsid w:val="00915A0C"/>
    <w:pPr>
      <w:keepNext/>
      <w:keepLines/>
      <w:spacing w:before="40"/>
      <w:outlineLvl w:val="3"/>
    </w:pPr>
    <w:rPr>
      <w:rFonts w:asciiTheme="majorHAnsi" w:eastAsiaTheme="majorEastAsia" w:hAnsiTheme="majorHAnsi"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285E"/>
    <w:pPr>
      <w:ind w:left="720"/>
      <w:contextualSpacing/>
    </w:pPr>
  </w:style>
  <w:style w:type="paragraph" w:styleId="Footer">
    <w:name w:val="footer"/>
    <w:basedOn w:val="Normal"/>
    <w:link w:val="FooterChar"/>
    <w:uiPriority w:val="99"/>
    <w:unhideWhenUsed/>
    <w:rsid w:val="00B40608"/>
    <w:pPr>
      <w:tabs>
        <w:tab w:val="center" w:pos="4680"/>
        <w:tab w:val="right" w:pos="9360"/>
      </w:tabs>
    </w:pPr>
  </w:style>
  <w:style w:type="character" w:customStyle="1" w:styleId="FooterChar">
    <w:name w:val="Footer Char"/>
    <w:basedOn w:val="DefaultParagraphFont"/>
    <w:link w:val="Footer"/>
    <w:uiPriority w:val="99"/>
    <w:rsid w:val="00B40608"/>
  </w:style>
  <w:style w:type="character" w:styleId="PageNumber">
    <w:name w:val="page number"/>
    <w:basedOn w:val="DefaultParagraphFont"/>
    <w:uiPriority w:val="99"/>
    <w:semiHidden/>
    <w:unhideWhenUsed/>
    <w:rsid w:val="00B40608"/>
  </w:style>
  <w:style w:type="table" w:styleId="TableGrid">
    <w:name w:val="Table Grid"/>
    <w:basedOn w:val="TableNormal"/>
    <w:uiPriority w:val="39"/>
    <w:rsid w:val="00C35D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607B"/>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iPriority w:val="99"/>
    <w:unhideWhenUsed/>
    <w:rsid w:val="009D1AD5"/>
    <w:pPr>
      <w:tabs>
        <w:tab w:val="center" w:pos="4680"/>
        <w:tab w:val="right" w:pos="9360"/>
      </w:tabs>
    </w:pPr>
  </w:style>
  <w:style w:type="character" w:customStyle="1" w:styleId="HeaderChar">
    <w:name w:val="Header Char"/>
    <w:basedOn w:val="DefaultParagraphFont"/>
    <w:link w:val="Header"/>
    <w:uiPriority w:val="99"/>
    <w:rsid w:val="009D1AD5"/>
  </w:style>
  <w:style w:type="paragraph" w:customStyle="1" w:styleId="EndNoteBibliographyTitle">
    <w:name w:val="EndNote Bibliography Title"/>
    <w:basedOn w:val="Normal"/>
    <w:link w:val="EndNoteBibliographyTitleChar"/>
    <w:rsid w:val="00A074BB"/>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A074BB"/>
    <w:rPr>
      <w:rFonts w:ascii="Calibri" w:hAnsi="Calibri" w:cs="Calibri"/>
      <w:noProof/>
    </w:rPr>
  </w:style>
  <w:style w:type="paragraph" w:customStyle="1" w:styleId="EndNoteBibliography">
    <w:name w:val="EndNote Bibliography"/>
    <w:basedOn w:val="Normal"/>
    <w:link w:val="EndNoteBibliographyChar"/>
    <w:rsid w:val="00A074BB"/>
    <w:pPr>
      <w:jc w:val="both"/>
    </w:pPr>
    <w:rPr>
      <w:rFonts w:ascii="Calibri" w:hAnsi="Calibri" w:cs="Calibri"/>
      <w:noProof/>
    </w:rPr>
  </w:style>
  <w:style w:type="character" w:customStyle="1" w:styleId="EndNoteBibliographyChar">
    <w:name w:val="EndNote Bibliography Char"/>
    <w:basedOn w:val="DefaultParagraphFont"/>
    <w:link w:val="EndNoteBibliography"/>
    <w:rsid w:val="00A074BB"/>
    <w:rPr>
      <w:rFonts w:ascii="Calibri" w:hAnsi="Calibri" w:cs="Calibri"/>
      <w:noProof/>
    </w:rPr>
  </w:style>
  <w:style w:type="character" w:styleId="Hyperlink">
    <w:name w:val="Hyperlink"/>
    <w:basedOn w:val="DefaultParagraphFont"/>
    <w:uiPriority w:val="99"/>
    <w:unhideWhenUsed/>
    <w:rsid w:val="00A074BB"/>
    <w:rPr>
      <w:color w:val="0563C1" w:themeColor="hyperlink"/>
      <w:u w:val="single"/>
    </w:rPr>
  </w:style>
  <w:style w:type="character" w:customStyle="1" w:styleId="Heading1Char">
    <w:name w:val="Heading 1 Char"/>
    <w:basedOn w:val="DefaultParagraphFont"/>
    <w:link w:val="Heading1"/>
    <w:uiPriority w:val="9"/>
    <w:rsid w:val="00915A0C"/>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915A0C"/>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915A0C"/>
    <w:rPr>
      <w:rFonts w:asciiTheme="majorHAnsi" w:eastAsiaTheme="majorEastAsia" w:hAnsiTheme="majorHAnsi" w:cstheme="majorBidi"/>
      <w:b/>
      <w:color w:val="000000" w:themeColor="text1"/>
    </w:rPr>
  </w:style>
  <w:style w:type="character" w:customStyle="1" w:styleId="Heading4Char">
    <w:name w:val="Heading 4 Char"/>
    <w:basedOn w:val="DefaultParagraphFont"/>
    <w:link w:val="Heading4"/>
    <w:uiPriority w:val="9"/>
    <w:rsid w:val="00915A0C"/>
    <w:rPr>
      <w:rFonts w:asciiTheme="majorHAnsi" w:eastAsiaTheme="majorEastAsia" w:hAnsiTheme="majorHAnsi" w:cstheme="majorBidi"/>
      <w:b/>
      <w:iCs/>
      <w:color w:val="000000" w:themeColor="text1"/>
    </w:rPr>
  </w:style>
  <w:style w:type="paragraph" w:styleId="TOCHeading">
    <w:name w:val="TOC Heading"/>
    <w:basedOn w:val="Heading1"/>
    <w:next w:val="Normal"/>
    <w:uiPriority w:val="39"/>
    <w:unhideWhenUsed/>
    <w:qFormat/>
    <w:rsid w:val="00F567A2"/>
    <w:pPr>
      <w:spacing w:before="480" w:line="276" w:lineRule="auto"/>
      <w:outlineLvl w:val="9"/>
    </w:pPr>
    <w:rPr>
      <w:b w:val="0"/>
      <w:bCs/>
      <w:sz w:val="28"/>
      <w:szCs w:val="28"/>
    </w:rPr>
  </w:style>
  <w:style w:type="paragraph" w:styleId="TOC1">
    <w:name w:val="toc 1"/>
    <w:basedOn w:val="Normal"/>
    <w:next w:val="Normal"/>
    <w:autoRedefine/>
    <w:uiPriority w:val="39"/>
    <w:unhideWhenUsed/>
    <w:rsid w:val="00F567A2"/>
    <w:pPr>
      <w:spacing w:before="120"/>
    </w:pPr>
    <w:rPr>
      <w:b/>
      <w:bCs/>
      <w:i/>
      <w:iCs/>
    </w:rPr>
  </w:style>
  <w:style w:type="paragraph" w:styleId="TOC2">
    <w:name w:val="toc 2"/>
    <w:basedOn w:val="Normal"/>
    <w:next w:val="Normal"/>
    <w:autoRedefine/>
    <w:uiPriority w:val="39"/>
    <w:unhideWhenUsed/>
    <w:rsid w:val="00F567A2"/>
    <w:pPr>
      <w:spacing w:before="120"/>
      <w:ind w:left="240"/>
    </w:pPr>
    <w:rPr>
      <w:b/>
      <w:bCs/>
      <w:sz w:val="22"/>
      <w:szCs w:val="22"/>
    </w:rPr>
  </w:style>
  <w:style w:type="paragraph" w:styleId="TOC3">
    <w:name w:val="toc 3"/>
    <w:basedOn w:val="Normal"/>
    <w:next w:val="Normal"/>
    <w:autoRedefine/>
    <w:uiPriority w:val="39"/>
    <w:unhideWhenUsed/>
    <w:rsid w:val="00F567A2"/>
    <w:pPr>
      <w:ind w:left="480"/>
    </w:pPr>
    <w:rPr>
      <w:sz w:val="20"/>
      <w:szCs w:val="20"/>
    </w:rPr>
  </w:style>
  <w:style w:type="paragraph" w:styleId="TOC4">
    <w:name w:val="toc 4"/>
    <w:basedOn w:val="Normal"/>
    <w:next w:val="Normal"/>
    <w:autoRedefine/>
    <w:uiPriority w:val="39"/>
    <w:unhideWhenUsed/>
    <w:rsid w:val="00F567A2"/>
    <w:pPr>
      <w:ind w:left="720"/>
    </w:pPr>
    <w:rPr>
      <w:sz w:val="20"/>
      <w:szCs w:val="20"/>
    </w:rPr>
  </w:style>
  <w:style w:type="paragraph" w:styleId="TOC5">
    <w:name w:val="toc 5"/>
    <w:basedOn w:val="Normal"/>
    <w:next w:val="Normal"/>
    <w:autoRedefine/>
    <w:uiPriority w:val="39"/>
    <w:unhideWhenUsed/>
    <w:rsid w:val="00F567A2"/>
    <w:pPr>
      <w:ind w:left="960"/>
    </w:pPr>
    <w:rPr>
      <w:sz w:val="20"/>
      <w:szCs w:val="20"/>
    </w:rPr>
  </w:style>
  <w:style w:type="paragraph" w:styleId="TOC6">
    <w:name w:val="toc 6"/>
    <w:basedOn w:val="Normal"/>
    <w:next w:val="Normal"/>
    <w:autoRedefine/>
    <w:uiPriority w:val="39"/>
    <w:unhideWhenUsed/>
    <w:rsid w:val="00F567A2"/>
    <w:pPr>
      <w:ind w:left="1200"/>
    </w:pPr>
    <w:rPr>
      <w:sz w:val="20"/>
      <w:szCs w:val="20"/>
    </w:rPr>
  </w:style>
  <w:style w:type="paragraph" w:styleId="TOC7">
    <w:name w:val="toc 7"/>
    <w:basedOn w:val="Normal"/>
    <w:next w:val="Normal"/>
    <w:autoRedefine/>
    <w:uiPriority w:val="39"/>
    <w:unhideWhenUsed/>
    <w:rsid w:val="00F567A2"/>
    <w:pPr>
      <w:ind w:left="1440"/>
    </w:pPr>
    <w:rPr>
      <w:sz w:val="20"/>
      <w:szCs w:val="20"/>
    </w:rPr>
  </w:style>
  <w:style w:type="paragraph" w:styleId="TOC8">
    <w:name w:val="toc 8"/>
    <w:basedOn w:val="Normal"/>
    <w:next w:val="Normal"/>
    <w:autoRedefine/>
    <w:uiPriority w:val="39"/>
    <w:unhideWhenUsed/>
    <w:rsid w:val="00F567A2"/>
    <w:pPr>
      <w:ind w:left="1680"/>
    </w:pPr>
    <w:rPr>
      <w:sz w:val="20"/>
      <w:szCs w:val="20"/>
    </w:rPr>
  </w:style>
  <w:style w:type="paragraph" w:styleId="TOC9">
    <w:name w:val="toc 9"/>
    <w:basedOn w:val="Normal"/>
    <w:next w:val="Normal"/>
    <w:autoRedefine/>
    <w:uiPriority w:val="39"/>
    <w:unhideWhenUsed/>
    <w:rsid w:val="00F567A2"/>
    <w:pPr>
      <w:ind w:left="1920"/>
    </w:pPr>
    <w:rPr>
      <w:sz w:val="20"/>
      <w:szCs w:val="20"/>
    </w:rPr>
  </w:style>
  <w:style w:type="character" w:styleId="FollowedHyperlink">
    <w:name w:val="FollowedHyperlink"/>
    <w:basedOn w:val="DefaultParagraphFont"/>
    <w:uiPriority w:val="99"/>
    <w:semiHidden/>
    <w:unhideWhenUsed/>
    <w:rsid w:val="007C06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0807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DA23B-4793-2644-87CD-C977E4246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44</Pages>
  <Words>20565</Words>
  <Characters>117227</Characters>
  <Application>Microsoft Office Word</Application>
  <DocSecurity>0</DocSecurity>
  <Lines>976</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janvikrishnan30@gmail.com</dc:creator>
  <cp:keywords/>
  <dc:description/>
  <cp:lastModifiedBy>janvikrishnan30@gmail.com</cp:lastModifiedBy>
  <cp:revision>3</cp:revision>
  <cp:lastPrinted>2019-08-11T15:49:00Z</cp:lastPrinted>
  <dcterms:created xsi:type="dcterms:W3CDTF">2019-08-11T15:51:00Z</dcterms:created>
  <dcterms:modified xsi:type="dcterms:W3CDTF">2019-08-11T15:51:00Z</dcterms:modified>
</cp:coreProperties>
</file>