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76A6" w:rsidRPr="00DB76A6" w:rsidRDefault="00DB76A6" w:rsidP="00DB76A6">
      <w:pPr>
        <w:pageBreakBefore/>
        <w:spacing w:after="0" w:line="240" w:lineRule="auto"/>
        <w:jc w:val="center"/>
        <w:rPr>
          <w:rFonts w:ascii="Times New Roman" w:eastAsia="Calibri" w:hAnsi="Times New Roman" w:cs="Times New Roman"/>
        </w:rPr>
      </w:pPr>
      <w:r w:rsidRPr="00DB76A6">
        <w:rPr>
          <w:rFonts w:ascii="Times New Roman" w:eastAsia="Calibri" w:hAnsi="Times New Roman" w:cs="Times New Roman"/>
        </w:rPr>
        <w:t>МИНИСТЕРСТВО НАУКИ И ВЫСШЕГО ОБРАЗОВАНИЯ РОССИЙСКОЙ ФЕДЕРАЦИИ</w:t>
      </w:r>
    </w:p>
    <w:p w:rsidR="00DB76A6" w:rsidRPr="00DB76A6" w:rsidRDefault="00DB76A6" w:rsidP="00DB76A6">
      <w:pPr>
        <w:spacing w:after="0" w:line="240" w:lineRule="auto"/>
        <w:jc w:val="center"/>
        <w:rPr>
          <w:rFonts w:ascii="Times New Roman" w:eastAsia="Calibri" w:hAnsi="Times New Roman" w:cs="Times New Roman"/>
        </w:rPr>
      </w:pPr>
      <w:r w:rsidRPr="00DB76A6">
        <w:rPr>
          <w:rFonts w:ascii="Times New Roman" w:eastAsia="Calibri" w:hAnsi="Times New Roman" w:cs="Times New Roman"/>
        </w:rPr>
        <w:t xml:space="preserve">федеральное государственное бюджетное образовательное учреждение </w:t>
      </w:r>
      <w:r w:rsidRPr="00DB76A6">
        <w:rPr>
          <w:rFonts w:ascii="Times New Roman" w:eastAsia="Calibri" w:hAnsi="Times New Roman" w:cs="Times New Roman"/>
        </w:rPr>
        <w:br/>
        <w:t>высшего образования</w:t>
      </w:r>
    </w:p>
    <w:p w:rsidR="00DB76A6" w:rsidRPr="00DB76A6" w:rsidRDefault="00DB76A6" w:rsidP="00DB76A6">
      <w:pPr>
        <w:spacing w:after="0" w:line="240" w:lineRule="auto"/>
        <w:jc w:val="center"/>
        <w:rPr>
          <w:rFonts w:ascii="Times New Roman" w:eastAsia="Calibri" w:hAnsi="Times New Roman" w:cs="Times New Roman"/>
          <w:b/>
        </w:rPr>
      </w:pPr>
      <w:r w:rsidRPr="00DB76A6">
        <w:rPr>
          <w:rFonts w:ascii="Times New Roman" w:eastAsia="Calibri" w:hAnsi="Times New Roman" w:cs="Times New Roman"/>
          <w:b/>
        </w:rPr>
        <w:t>«УЛЬЯНОВСКИЙ ГОСУДАРСТВЕННЫЙ ТЕХНИЧЕСКИЙ УНИВЕРСИТЕТ»</w:t>
      </w:r>
    </w:p>
    <w:p w:rsidR="00DB76A6" w:rsidRPr="00DB76A6" w:rsidRDefault="00DB76A6" w:rsidP="00DB76A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DB76A6">
        <w:rPr>
          <w:rFonts w:ascii="Times New Roman" w:eastAsia="Calibri" w:hAnsi="Times New Roman" w:cs="Times New Roman"/>
          <w:sz w:val="28"/>
          <w:szCs w:val="28"/>
        </w:rPr>
        <w:t xml:space="preserve">Кафедра </w:t>
      </w:r>
      <w:r w:rsidRPr="00DB76A6">
        <w:rPr>
          <w:rFonts w:ascii="Times New Roman" w:eastAsia="Calibri" w:hAnsi="Times New Roman" w:cs="Times New Roman"/>
          <w:sz w:val="28"/>
          <w:szCs w:val="28"/>
          <w:u w:val="single"/>
        </w:rPr>
        <w:t>«Финансы и кредит»</w:t>
      </w:r>
    </w:p>
    <w:p w:rsidR="00C0150C" w:rsidRPr="00C0150C" w:rsidRDefault="00C0150C" w:rsidP="00C0150C">
      <w:pPr>
        <w:spacing w:before="240" w:after="3" w:line="360" w:lineRule="auto"/>
        <w:ind w:right="-1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 w:rsidRPr="00C0150C"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ОТЗЫВ</w:t>
      </w:r>
    </w:p>
    <w:p w:rsidR="00C0150C" w:rsidRDefault="00C0150C" w:rsidP="00C0150C">
      <w:pPr>
        <w:spacing w:after="3" w:line="360" w:lineRule="auto"/>
        <w:ind w:right="-1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 w:rsidRPr="00C0150C">
        <w:rPr>
          <w:rFonts w:ascii="Times New Roman" w:eastAsia="Calibri" w:hAnsi="Times New Roman" w:cs="Times New Roman"/>
          <w:color w:val="000000"/>
          <w:sz w:val="28"/>
          <w:lang w:eastAsia="ru-RU"/>
        </w:rPr>
        <w:t>на магистерскую диссертацию</w:t>
      </w:r>
    </w:p>
    <w:p w:rsidR="00CF5EB7" w:rsidRPr="00C0150C" w:rsidRDefault="00947D84" w:rsidP="00DB76A6">
      <w:pPr>
        <w:spacing w:after="3" w:line="360" w:lineRule="auto"/>
        <w:ind w:right="-1"/>
        <w:jc w:val="both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proofErr w:type="gramStart"/>
      <w:r w:rsidRPr="00CF5EB7">
        <w:rPr>
          <w:rFonts w:ascii="Times New Roman" w:eastAsia="Calibri" w:hAnsi="Times New Roman" w:cs="Times New Roman"/>
          <w:color w:val="000000"/>
          <w:sz w:val="28"/>
          <w:lang w:eastAsia="ru-RU"/>
        </w:rPr>
        <w:t xml:space="preserve">обучающегося:  </w:t>
      </w:r>
      <w:r w:rsidR="00CF5EB7" w:rsidRPr="00CF5EB7">
        <w:rPr>
          <w:rFonts w:ascii="Times New Roman" w:eastAsia="Calibri" w:hAnsi="Times New Roman" w:cs="Times New Roman"/>
          <w:color w:val="000000"/>
          <w:sz w:val="28"/>
          <w:lang w:eastAsia="ru-RU"/>
        </w:rPr>
        <w:t xml:space="preserve"> </w:t>
      </w:r>
      <w:proofErr w:type="gramEnd"/>
      <w:r w:rsidR="00CF5EB7" w:rsidRPr="00CF5EB7">
        <w:rPr>
          <w:rFonts w:ascii="Times New Roman" w:eastAsia="Calibri" w:hAnsi="Times New Roman" w:cs="Times New Roman"/>
          <w:color w:val="000000"/>
          <w:sz w:val="28"/>
          <w:lang w:eastAsia="ru-RU"/>
        </w:rPr>
        <w:t xml:space="preserve">     </w:t>
      </w:r>
      <w:r w:rsidR="00DB76A6">
        <w:rPr>
          <w:rFonts w:ascii="Times New Roman" w:eastAsia="Calibri" w:hAnsi="Times New Roman" w:cs="Times New Roman"/>
          <w:color w:val="000000"/>
          <w:sz w:val="28"/>
          <w:lang w:eastAsia="ru-RU"/>
        </w:rPr>
        <w:t xml:space="preserve">  </w:t>
      </w:r>
      <w:r w:rsidR="00CF5EB7" w:rsidRPr="00CF5EB7">
        <w:rPr>
          <w:rFonts w:ascii="Times New Roman" w:eastAsia="Calibri" w:hAnsi="Times New Roman" w:cs="Times New Roman"/>
          <w:color w:val="000000"/>
          <w:sz w:val="28"/>
          <w:lang w:eastAsia="ru-RU"/>
        </w:rPr>
        <w:t xml:space="preserve"> </w:t>
      </w:r>
      <w:r w:rsidR="0048204A">
        <w:rPr>
          <w:rFonts w:ascii="Times New Roman" w:eastAsia="Calibri" w:hAnsi="Times New Roman" w:cs="Times New Roman"/>
          <w:color w:val="000000"/>
          <w:sz w:val="28"/>
          <w:lang w:eastAsia="ru-RU"/>
        </w:rPr>
        <w:t xml:space="preserve">  </w:t>
      </w:r>
      <w:r w:rsidR="00CF5EB7" w:rsidRPr="00CF5EB7">
        <w:rPr>
          <w:rFonts w:ascii="Times New Roman" w:eastAsia="Calibri" w:hAnsi="Times New Roman" w:cs="Times New Roman"/>
          <w:color w:val="000000"/>
          <w:sz w:val="28"/>
          <w:lang w:eastAsia="ru-RU"/>
        </w:rPr>
        <w:t xml:space="preserve">    ИИмд-21                  </w:t>
      </w:r>
      <w:r w:rsidR="00DB76A6">
        <w:rPr>
          <w:rFonts w:ascii="Times New Roman" w:eastAsia="Calibri" w:hAnsi="Times New Roman" w:cs="Times New Roman"/>
          <w:color w:val="000000"/>
          <w:sz w:val="28"/>
          <w:lang w:eastAsia="ru-RU"/>
        </w:rPr>
        <w:t xml:space="preserve"> </w:t>
      </w:r>
      <w:r w:rsidR="00CF5EB7" w:rsidRPr="00CF5EB7">
        <w:rPr>
          <w:rFonts w:ascii="Times New Roman" w:eastAsia="Calibri" w:hAnsi="Times New Roman" w:cs="Times New Roman"/>
          <w:color w:val="000000"/>
          <w:sz w:val="28"/>
          <w:lang w:eastAsia="ru-RU"/>
        </w:rPr>
        <w:t xml:space="preserve">  </w:t>
      </w:r>
      <w:proofErr w:type="spellStart"/>
      <w:r w:rsidR="00DB76A6">
        <w:rPr>
          <w:rFonts w:ascii="Times New Roman" w:eastAsia="Calibri" w:hAnsi="Times New Roman" w:cs="Times New Roman"/>
          <w:color w:val="000000"/>
          <w:sz w:val="28"/>
          <w:lang w:eastAsia="ru-RU"/>
        </w:rPr>
        <w:t>Шевалдова</w:t>
      </w:r>
      <w:proofErr w:type="spellEnd"/>
      <w:r w:rsidR="00DB76A6">
        <w:rPr>
          <w:rFonts w:ascii="Times New Roman" w:eastAsia="Calibri" w:hAnsi="Times New Roman" w:cs="Times New Roman"/>
          <w:color w:val="000000"/>
          <w:sz w:val="28"/>
          <w:lang w:eastAsia="ru-RU"/>
        </w:rPr>
        <w:t xml:space="preserve"> Станислава Сергеевича</w:t>
      </w:r>
    </w:p>
    <w:p w:rsidR="00C0150C" w:rsidRPr="00C0150C" w:rsidRDefault="00C0150C" w:rsidP="000B3631">
      <w:pPr>
        <w:spacing w:after="0" w:line="240" w:lineRule="auto"/>
        <w:ind w:right="-1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 w:rsidRPr="00C0150C">
        <w:rPr>
          <w:rFonts w:ascii="Times New Roman" w:eastAsia="Calibri" w:hAnsi="Times New Roman" w:cs="Times New Roman"/>
          <w:color w:val="000000"/>
          <w:sz w:val="28"/>
          <w:lang w:eastAsia="ru-RU"/>
        </w:rPr>
        <w:t xml:space="preserve">Тема ВКР: </w:t>
      </w:r>
      <w:r w:rsidR="009114FD" w:rsidRPr="009114FD">
        <w:rPr>
          <w:rFonts w:ascii="Times New Roman" w:eastAsia="Calibri" w:hAnsi="Times New Roman" w:cs="Times New Roman"/>
          <w:color w:val="000000"/>
          <w:sz w:val="28"/>
          <w:lang w:eastAsia="ru-RU"/>
        </w:rPr>
        <w:t>«</w:t>
      </w:r>
      <w:r w:rsidRPr="00C0150C">
        <w:rPr>
          <w:rFonts w:ascii="Times New Roman" w:eastAsia="Calibri" w:hAnsi="Times New Roman" w:cs="Times New Roman"/>
          <w:color w:val="000000"/>
          <w:sz w:val="28"/>
          <w:lang w:eastAsia="ru-RU"/>
        </w:rPr>
        <w:t>Искусственный интеллект и анализ больших данных при проведении анализа банковской деятельности</w:t>
      </w:r>
      <w:r w:rsidR="009114FD" w:rsidRPr="009114FD">
        <w:rPr>
          <w:rFonts w:ascii="Times New Roman" w:eastAsia="Calibri" w:hAnsi="Times New Roman" w:cs="Times New Roman"/>
          <w:color w:val="000000"/>
          <w:sz w:val="28"/>
          <w:lang w:eastAsia="ru-RU"/>
        </w:rPr>
        <w:t>»</w:t>
      </w:r>
    </w:p>
    <w:p w:rsidR="00C0150C" w:rsidRPr="00C0150C" w:rsidRDefault="00C0150C" w:rsidP="000B3631">
      <w:pPr>
        <w:spacing w:after="0" w:line="240" w:lineRule="auto"/>
        <w:ind w:right="-1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 w:rsidRPr="00C0150C">
        <w:rPr>
          <w:rFonts w:ascii="Times New Roman" w:eastAsia="Calibri" w:hAnsi="Times New Roman" w:cs="Times New Roman"/>
          <w:color w:val="000000"/>
          <w:sz w:val="28"/>
          <w:lang w:eastAsia="ru-RU"/>
        </w:rPr>
        <w:t xml:space="preserve">На отзыв представлена пояснительная записка на </w:t>
      </w:r>
      <w:r w:rsidR="00947D84" w:rsidRPr="00E822F0">
        <w:rPr>
          <w:rFonts w:ascii="Times New Roman" w:eastAsia="Calibri" w:hAnsi="Times New Roman" w:cs="Times New Roman"/>
          <w:color w:val="000000"/>
          <w:sz w:val="28"/>
          <w:lang w:eastAsia="ru-RU"/>
        </w:rPr>
        <w:t>_</w:t>
      </w:r>
      <w:r w:rsidR="00E822F0">
        <w:rPr>
          <w:rFonts w:ascii="Times New Roman" w:eastAsia="Calibri" w:hAnsi="Times New Roman" w:cs="Times New Roman"/>
          <w:color w:val="000000"/>
          <w:sz w:val="28"/>
          <w:lang w:eastAsia="ru-RU"/>
        </w:rPr>
        <w:t>_</w:t>
      </w:r>
      <w:r w:rsidR="00492C88">
        <w:rPr>
          <w:rFonts w:ascii="Times New Roman" w:eastAsia="Calibri" w:hAnsi="Times New Roman" w:cs="Times New Roman"/>
          <w:color w:val="000000"/>
          <w:sz w:val="28"/>
          <w:lang w:eastAsia="ru-RU"/>
        </w:rPr>
        <w:t xml:space="preserve"> листах</w:t>
      </w:r>
    </w:p>
    <w:p w:rsidR="007854EF" w:rsidRPr="007854EF" w:rsidRDefault="007854EF" w:rsidP="007854EF">
      <w:pPr>
        <w:spacing w:after="0" w:line="276" w:lineRule="auto"/>
        <w:rPr>
          <w:rFonts w:ascii="Times New Roman" w:eastAsia="Calibri" w:hAnsi="Times New Roman" w:cs="Times New Roman"/>
          <w:color w:val="000000"/>
          <w:sz w:val="28"/>
          <w:lang w:eastAsia="ru-RU"/>
        </w:rPr>
      </w:pPr>
    </w:p>
    <w:p w:rsidR="0027484F" w:rsidRPr="0027484F" w:rsidRDefault="0027484F" w:rsidP="0027484F">
      <w:pPr>
        <w:spacing w:after="0" w:line="240" w:lineRule="auto"/>
        <w:ind w:right="-1"/>
        <w:jc w:val="both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 w:rsidRPr="0027484F">
        <w:rPr>
          <w:rFonts w:ascii="Times New Roman" w:eastAsia="Calibri" w:hAnsi="Times New Roman" w:cs="Times New Roman"/>
          <w:color w:val="000000"/>
          <w:sz w:val="28"/>
          <w:lang w:eastAsia="ru-RU"/>
        </w:rPr>
        <w:t>Актуальность и новизна ВКР ________________________________________</w:t>
      </w:r>
    </w:p>
    <w:p w:rsidR="0027484F" w:rsidRPr="0027484F" w:rsidRDefault="0027484F" w:rsidP="0027484F">
      <w:pPr>
        <w:spacing w:after="0" w:line="240" w:lineRule="auto"/>
        <w:ind w:right="-1"/>
        <w:jc w:val="both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 w:rsidRPr="0027484F">
        <w:rPr>
          <w:rFonts w:ascii="Times New Roman" w:eastAsia="Calibri" w:hAnsi="Times New Roman" w:cs="Times New Roman"/>
          <w:color w:val="000000"/>
          <w:sz w:val="28"/>
          <w:lang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27484F" w:rsidRPr="0027484F" w:rsidRDefault="0027484F" w:rsidP="0027484F">
      <w:pPr>
        <w:spacing w:after="0" w:line="240" w:lineRule="auto"/>
        <w:ind w:right="-1"/>
        <w:jc w:val="both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 w:rsidRPr="0027484F">
        <w:rPr>
          <w:rFonts w:ascii="Times New Roman" w:eastAsia="Calibri" w:hAnsi="Times New Roman" w:cs="Times New Roman"/>
          <w:color w:val="000000"/>
          <w:sz w:val="28"/>
          <w:lang w:eastAsia="ru-RU"/>
        </w:rPr>
        <w:t>Научная новизна ВКР заключается в __________________________________</w:t>
      </w:r>
    </w:p>
    <w:p w:rsidR="0027484F" w:rsidRPr="0027484F" w:rsidRDefault="0027484F" w:rsidP="0027484F">
      <w:pPr>
        <w:spacing w:after="0" w:line="240" w:lineRule="auto"/>
        <w:ind w:right="-1"/>
        <w:jc w:val="both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 w:rsidRPr="0027484F">
        <w:rPr>
          <w:rFonts w:ascii="Times New Roman" w:eastAsia="Calibri" w:hAnsi="Times New Roman" w:cs="Times New Roman"/>
          <w:color w:val="000000"/>
          <w:sz w:val="28"/>
          <w:lang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27484F" w:rsidRPr="0027484F" w:rsidRDefault="0027484F" w:rsidP="0027484F">
      <w:pPr>
        <w:spacing w:after="0" w:line="240" w:lineRule="auto"/>
        <w:ind w:right="-1"/>
        <w:jc w:val="both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 w:rsidRPr="0027484F">
        <w:rPr>
          <w:rFonts w:ascii="Times New Roman" w:eastAsia="Calibri" w:hAnsi="Times New Roman" w:cs="Times New Roman"/>
          <w:color w:val="000000"/>
          <w:sz w:val="28"/>
          <w:lang w:eastAsia="ru-RU"/>
        </w:rPr>
        <w:t>Оценка содержания и хода выполнения</w:t>
      </w:r>
      <w:r w:rsidR="00206705">
        <w:rPr>
          <w:rFonts w:ascii="Times New Roman" w:eastAsia="Calibri" w:hAnsi="Times New Roman" w:cs="Times New Roman"/>
          <w:color w:val="000000"/>
          <w:sz w:val="28"/>
          <w:lang w:eastAsia="ru-RU"/>
        </w:rPr>
        <w:t xml:space="preserve"> ВКР _________________________</w:t>
      </w:r>
      <w:r w:rsidRPr="0027484F">
        <w:rPr>
          <w:rFonts w:ascii="Times New Roman" w:eastAsia="Calibri" w:hAnsi="Times New Roman" w:cs="Times New Roman"/>
          <w:color w:val="000000"/>
          <w:sz w:val="28"/>
          <w:lang w:eastAsia="ru-RU"/>
        </w:rPr>
        <w:t>___</w:t>
      </w:r>
    </w:p>
    <w:p w:rsidR="0027484F" w:rsidRPr="0027484F" w:rsidRDefault="0027484F" w:rsidP="0027484F">
      <w:pPr>
        <w:spacing w:after="0" w:line="240" w:lineRule="auto"/>
        <w:ind w:right="-1"/>
        <w:jc w:val="both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 w:rsidRPr="0027484F">
        <w:rPr>
          <w:rFonts w:ascii="Times New Roman" w:eastAsia="Calibri" w:hAnsi="Times New Roman" w:cs="Times New Roman"/>
          <w:color w:val="000000"/>
          <w:sz w:val="28"/>
          <w:lang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27484F" w:rsidRPr="0027484F" w:rsidRDefault="0027484F" w:rsidP="0027484F">
      <w:pPr>
        <w:spacing w:after="0" w:line="240" w:lineRule="auto"/>
        <w:ind w:right="-1"/>
        <w:jc w:val="both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 w:rsidRPr="0027484F">
        <w:rPr>
          <w:rFonts w:ascii="Times New Roman" w:eastAsia="Calibri" w:hAnsi="Times New Roman" w:cs="Times New Roman"/>
          <w:color w:val="000000"/>
          <w:sz w:val="28"/>
          <w:lang w:eastAsia="ru-RU"/>
        </w:rPr>
        <w:t>Положительные стороны ВКР _______________________________________</w:t>
      </w:r>
    </w:p>
    <w:p w:rsidR="0027484F" w:rsidRPr="0027484F" w:rsidRDefault="0027484F" w:rsidP="0027484F">
      <w:pPr>
        <w:spacing w:after="0" w:line="240" w:lineRule="auto"/>
        <w:ind w:right="-1"/>
        <w:jc w:val="both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 w:rsidRPr="0027484F">
        <w:rPr>
          <w:rFonts w:ascii="Times New Roman" w:eastAsia="Calibri" w:hAnsi="Times New Roman" w:cs="Times New Roman"/>
          <w:color w:val="000000"/>
          <w:sz w:val="28"/>
          <w:lang w:eastAsia="ru-RU"/>
        </w:rPr>
        <w:t>____________________________________________________________________________________________________________________________________</w:t>
      </w:r>
      <w:r w:rsidRPr="0027484F">
        <w:rPr>
          <w:rFonts w:ascii="Times New Roman" w:eastAsia="Calibri" w:hAnsi="Times New Roman" w:cs="Times New Roman"/>
          <w:color w:val="000000"/>
          <w:sz w:val="28"/>
          <w:lang w:eastAsia="ru-RU"/>
        </w:rPr>
        <w:lastRenderedPageBreak/>
        <w:t>____________________________________________________________________________________________________________________________________</w:t>
      </w:r>
    </w:p>
    <w:p w:rsidR="0027484F" w:rsidRPr="0027484F" w:rsidRDefault="0027484F" w:rsidP="0027484F">
      <w:pPr>
        <w:spacing w:after="0" w:line="240" w:lineRule="auto"/>
        <w:ind w:right="-1"/>
        <w:jc w:val="both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 w:rsidRPr="0027484F">
        <w:rPr>
          <w:rFonts w:ascii="Times New Roman" w:eastAsia="Calibri" w:hAnsi="Times New Roman" w:cs="Times New Roman"/>
          <w:color w:val="000000"/>
          <w:sz w:val="28"/>
          <w:lang w:eastAsia="ru-RU"/>
        </w:rPr>
        <w:t>Замечания</w:t>
      </w:r>
      <w:r w:rsidR="00206705">
        <w:rPr>
          <w:rFonts w:ascii="Times New Roman" w:eastAsia="Calibri" w:hAnsi="Times New Roman" w:cs="Times New Roman"/>
          <w:color w:val="000000"/>
          <w:sz w:val="28"/>
          <w:lang w:eastAsia="ru-RU"/>
        </w:rPr>
        <w:t xml:space="preserve"> к ВКР ________________________</w:t>
      </w:r>
      <w:r w:rsidRPr="0027484F">
        <w:rPr>
          <w:rFonts w:ascii="Times New Roman" w:eastAsia="Calibri" w:hAnsi="Times New Roman" w:cs="Times New Roman"/>
          <w:color w:val="000000"/>
          <w:sz w:val="28"/>
          <w:lang w:eastAsia="ru-RU"/>
        </w:rPr>
        <w:t>___________________________</w:t>
      </w:r>
    </w:p>
    <w:p w:rsidR="0027484F" w:rsidRPr="0027484F" w:rsidRDefault="0027484F" w:rsidP="0027484F">
      <w:pPr>
        <w:spacing w:after="0" w:line="240" w:lineRule="auto"/>
        <w:ind w:right="-1"/>
        <w:jc w:val="both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 w:rsidRPr="0027484F">
        <w:rPr>
          <w:rFonts w:ascii="Times New Roman" w:eastAsia="Calibri" w:hAnsi="Times New Roman" w:cs="Times New Roman"/>
          <w:color w:val="000000"/>
          <w:sz w:val="28"/>
          <w:lang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27484F" w:rsidRPr="0027484F" w:rsidRDefault="0027484F" w:rsidP="0027484F">
      <w:pPr>
        <w:spacing w:after="0" w:line="240" w:lineRule="auto"/>
        <w:ind w:right="-1"/>
        <w:jc w:val="both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 w:rsidRPr="0027484F">
        <w:rPr>
          <w:rFonts w:ascii="Times New Roman" w:eastAsia="Calibri" w:hAnsi="Times New Roman" w:cs="Times New Roman"/>
          <w:color w:val="000000"/>
          <w:sz w:val="28"/>
          <w:lang w:eastAsia="ru-RU"/>
        </w:rPr>
        <w:t>Рекомендации по в</w:t>
      </w:r>
      <w:r w:rsidR="00206705">
        <w:rPr>
          <w:rFonts w:ascii="Times New Roman" w:eastAsia="Calibri" w:hAnsi="Times New Roman" w:cs="Times New Roman"/>
          <w:color w:val="000000"/>
          <w:sz w:val="28"/>
          <w:lang w:eastAsia="ru-RU"/>
        </w:rPr>
        <w:t>недрению ______________________</w:t>
      </w:r>
      <w:r w:rsidRPr="0027484F">
        <w:rPr>
          <w:rFonts w:ascii="Times New Roman" w:eastAsia="Calibri" w:hAnsi="Times New Roman" w:cs="Times New Roman"/>
          <w:color w:val="000000"/>
          <w:sz w:val="28"/>
          <w:lang w:eastAsia="ru-RU"/>
        </w:rPr>
        <w:t>___________________</w:t>
      </w:r>
    </w:p>
    <w:p w:rsidR="0027484F" w:rsidRPr="0027484F" w:rsidRDefault="0027484F" w:rsidP="0027484F">
      <w:pPr>
        <w:spacing w:after="0" w:line="240" w:lineRule="auto"/>
        <w:ind w:right="-1"/>
        <w:jc w:val="both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 w:rsidRPr="0027484F">
        <w:rPr>
          <w:rFonts w:ascii="Times New Roman" w:eastAsia="Calibri" w:hAnsi="Times New Roman" w:cs="Times New Roman"/>
          <w:color w:val="000000"/>
          <w:sz w:val="28"/>
          <w:lang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27484F" w:rsidRPr="0027484F" w:rsidRDefault="0027484F" w:rsidP="0027484F">
      <w:pPr>
        <w:spacing w:after="0" w:line="240" w:lineRule="auto"/>
        <w:ind w:right="-1"/>
        <w:jc w:val="both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 w:rsidRPr="0027484F">
        <w:rPr>
          <w:rFonts w:ascii="Times New Roman" w:eastAsia="Calibri" w:hAnsi="Times New Roman" w:cs="Times New Roman"/>
          <w:color w:val="000000"/>
          <w:sz w:val="28"/>
          <w:lang w:eastAsia="ru-RU"/>
        </w:rPr>
        <w:t>Магистерская диссертаци</w:t>
      </w:r>
      <w:r w:rsidR="00206705">
        <w:rPr>
          <w:rFonts w:ascii="Times New Roman" w:eastAsia="Calibri" w:hAnsi="Times New Roman" w:cs="Times New Roman"/>
          <w:color w:val="000000"/>
          <w:sz w:val="28"/>
          <w:lang w:eastAsia="ru-RU"/>
        </w:rPr>
        <w:t xml:space="preserve">я к защите </w:t>
      </w:r>
      <w:proofErr w:type="gramStart"/>
      <w:r w:rsidR="00206705">
        <w:rPr>
          <w:rFonts w:ascii="Times New Roman" w:eastAsia="Calibri" w:hAnsi="Times New Roman" w:cs="Times New Roman"/>
          <w:color w:val="000000"/>
          <w:sz w:val="28"/>
          <w:lang w:eastAsia="ru-RU"/>
        </w:rPr>
        <w:t>допущена._</w:t>
      </w:r>
      <w:proofErr w:type="gramEnd"/>
      <w:r w:rsidR="00206705">
        <w:rPr>
          <w:rFonts w:ascii="Times New Roman" w:eastAsia="Calibri" w:hAnsi="Times New Roman" w:cs="Times New Roman"/>
          <w:color w:val="000000"/>
          <w:sz w:val="28"/>
          <w:lang w:eastAsia="ru-RU"/>
        </w:rPr>
        <w:t>_________</w:t>
      </w:r>
      <w:r w:rsidRPr="0027484F">
        <w:rPr>
          <w:rFonts w:ascii="Times New Roman" w:eastAsia="Calibri" w:hAnsi="Times New Roman" w:cs="Times New Roman"/>
          <w:color w:val="000000"/>
          <w:sz w:val="28"/>
          <w:lang w:eastAsia="ru-RU"/>
        </w:rPr>
        <w:t>________________</w:t>
      </w:r>
    </w:p>
    <w:p w:rsidR="0027484F" w:rsidRPr="0027484F" w:rsidRDefault="0027484F" w:rsidP="0027484F">
      <w:pPr>
        <w:spacing w:after="0" w:line="240" w:lineRule="auto"/>
        <w:ind w:right="-1"/>
        <w:jc w:val="both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 w:rsidRPr="0027484F">
        <w:rPr>
          <w:rFonts w:ascii="Times New Roman" w:eastAsia="Calibri" w:hAnsi="Times New Roman" w:cs="Times New Roman"/>
          <w:color w:val="000000"/>
          <w:sz w:val="28"/>
          <w:lang w:eastAsia="ru-RU"/>
        </w:rPr>
        <w:t>__________________________________________________________________</w:t>
      </w:r>
    </w:p>
    <w:p w:rsidR="0027484F" w:rsidRPr="0027484F" w:rsidRDefault="0027484F" w:rsidP="0027484F">
      <w:pPr>
        <w:spacing w:after="0" w:line="240" w:lineRule="auto"/>
        <w:ind w:right="-1"/>
        <w:jc w:val="both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 w:rsidRPr="0027484F">
        <w:rPr>
          <w:rFonts w:ascii="Times New Roman" w:eastAsia="Calibri" w:hAnsi="Times New Roman" w:cs="Times New Roman"/>
          <w:color w:val="000000"/>
          <w:sz w:val="28"/>
          <w:lang w:eastAsia="ru-RU"/>
        </w:rPr>
        <w:t>__________________________________________________________________</w:t>
      </w:r>
    </w:p>
    <w:p w:rsidR="0027484F" w:rsidRPr="0027484F" w:rsidRDefault="0027484F" w:rsidP="0027484F">
      <w:pPr>
        <w:spacing w:after="0" w:line="240" w:lineRule="auto"/>
        <w:ind w:right="-1"/>
        <w:jc w:val="both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 w:rsidRPr="0027484F">
        <w:rPr>
          <w:rFonts w:ascii="Times New Roman" w:eastAsia="Calibri" w:hAnsi="Times New Roman" w:cs="Times New Roman"/>
          <w:color w:val="000000"/>
          <w:sz w:val="28"/>
          <w:lang w:eastAsia="ru-RU"/>
        </w:rPr>
        <w:t>Дополнительная информа</w:t>
      </w:r>
      <w:r w:rsidR="00206705">
        <w:rPr>
          <w:rFonts w:ascii="Times New Roman" w:eastAsia="Calibri" w:hAnsi="Times New Roman" w:cs="Times New Roman"/>
          <w:color w:val="000000"/>
          <w:sz w:val="28"/>
          <w:lang w:eastAsia="ru-RU"/>
        </w:rPr>
        <w:t>ция для ГЭК __________________</w:t>
      </w:r>
      <w:r w:rsidRPr="0027484F">
        <w:rPr>
          <w:rFonts w:ascii="Times New Roman" w:eastAsia="Calibri" w:hAnsi="Times New Roman" w:cs="Times New Roman"/>
          <w:color w:val="000000"/>
          <w:sz w:val="28"/>
          <w:lang w:eastAsia="ru-RU"/>
        </w:rPr>
        <w:t>_______________</w:t>
      </w:r>
    </w:p>
    <w:p w:rsidR="0027484F" w:rsidRPr="0027484F" w:rsidRDefault="0027484F" w:rsidP="0027484F">
      <w:pPr>
        <w:spacing w:after="0" w:line="240" w:lineRule="auto"/>
        <w:ind w:right="-1"/>
        <w:jc w:val="both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 w:rsidRPr="0027484F">
        <w:rPr>
          <w:rFonts w:ascii="Times New Roman" w:eastAsia="Calibri" w:hAnsi="Times New Roman" w:cs="Times New Roman"/>
          <w:color w:val="000000"/>
          <w:sz w:val="28"/>
          <w:lang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27484F" w:rsidRPr="0027484F" w:rsidRDefault="0027484F" w:rsidP="0027484F">
      <w:pPr>
        <w:spacing w:after="0" w:line="240" w:lineRule="auto"/>
        <w:ind w:right="-1"/>
        <w:jc w:val="both"/>
        <w:rPr>
          <w:rFonts w:ascii="Times New Roman" w:eastAsia="Calibri" w:hAnsi="Times New Roman" w:cs="Times New Roman"/>
          <w:color w:val="000000"/>
          <w:sz w:val="28"/>
          <w:lang w:eastAsia="ru-RU"/>
        </w:rPr>
      </w:pPr>
    </w:p>
    <w:p w:rsidR="0027484F" w:rsidRPr="0027484F" w:rsidRDefault="0027484F" w:rsidP="0027484F">
      <w:pPr>
        <w:spacing w:after="0" w:line="240" w:lineRule="auto"/>
        <w:ind w:right="-1"/>
        <w:jc w:val="both"/>
        <w:rPr>
          <w:rFonts w:ascii="Times New Roman" w:eastAsia="Calibri" w:hAnsi="Times New Roman" w:cs="Times New Roman"/>
          <w:color w:val="000000"/>
          <w:sz w:val="28"/>
          <w:lang w:eastAsia="ru-RU"/>
        </w:rPr>
      </w:pPr>
    </w:p>
    <w:p w:rsidR="0027484F" w:rsidRPr="0027484F" w:rsidRDefault="0027484F" w:rsidP="0027484F">
      <w:pPr>
        <w:spacing w:after="0" w:line="240" w:lineRule="auto"/>
        <w:ind w:right="-1"/>
        <w:jc w:val="both"/>
        <w:rPr>
          <w:rFonts w:ascii="Times New Roman" w:eastAsia="Calibri" w:hAnsi="Times New Roman" w:cs="Times New Roman"/>
          <w:color w:val="000000"/>
          <w:sz w:val="28"/>
          <w:lang w:eastAsia="ru-RU"/>
        </w:rPr>
      </w:pPr>
    </w:p>
    <w:p w:rsidR="0027484F" w:rsidRPr="0027484F" w:rsidRDefault="0027484F" w:rsidP="0027484F">
      <w:pPr>
        <w:spacing w:after="0" w:line="240" w:lineRule="auto"/>
        <w:ind w:right="-1"/>
        <w:jc w:val="both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 w:rsidRPr="0027484F">
        <w:rPr>
          <w:rFonts w:ascii="Times New Roman" w:eastAsia="Calibri" w:hAnsi="Times New Roman" w:cs="Times New Roman"/>
          <w:color w:val="000000"/>
          <w:sz w:val="28"/>
          <w:lang w:eastAsia="ru-RU"/>
        </w:rPr>
        <w:t xml:space="preserve">Руководитель к.э.н., доцент                   </w:t>
      </w:r>
      <w:r w:rsidR="00947D84">
        <w:rPr>
          <w:rFonts w:ascii="Times New Roman" w:eastAsia="Calibri" w:hAnsi="Times New Roman" w:cs="Times New Roman"/>
          <w:color w:val="000000"/>
          <w:sz w:val="28"/>
          <w:lang w:eastAsia="ru-RU"/>
        </w:rPr>
        <w:t xml:space="preserve">   _____________               </w:t>
      </w:r>
      <w:r w:rsidRPr="0027484F">
        <w:rPr>
          <w:rFonts w:ascii="Times New Roman" w:eastAsia="Calibri" w:hAnsi="Times New Roman" w:cs="Times New Roman"/>
          <w:color w:val="000000"/>
          <w:sz w:val="28"/>
          <w:lang w:eastAsia="ru-RU"/>
        </w:rPr>
        <w:t xml:space="preserve"> </w:t>
      </w:r>
      <w:r w:rsidR="00947D84">
        <w:rPr>
          <w:rFonts w:ascii="Times New Roman" w:eastAsia="Calibri" w:hAnsi="Times New Roman" w:cs="Times New Roman"/>
          <w:color w:val="000000"/>
          <w:sz w:val="28"/>
          <w:lang w:eastAsia="ru-RU"/>
        </w:rPr>
        <w:t>Т. Г. Старостина</w:t>
      </w:r>
      <w:r w:rsidRPr="0027484F">
        <w:rPr>
          <w:rFonts w:ascii="Times New Roman" w:eastAsia="Calibri" w:hAnsi="Times New Roman" w:cs="Times New Roman"/>
          <w:color w:val="000000"/>
          <w:sz w:val="28"/>
          <w:lang w:eastAsia="ru-RU"/>
        </w:rPr>
        <w:t xml:space="preserve"> </w:t>
      </w:r>
    </w:p>
    <w:p w:rsidR="0027484F" w:rsidRPr="0027484F" w:rsidRDefault="0027484F" w:rsidP="0027484F">
      <w:pPr>
        <w:spacing w:after="0" w:line="240" w:lineRule="auto"/>
        <w:ind w:right="-1"/>
        <w:jc w:val="both"/>
        <w:rPr>
          <w:rFonts w:ascii="Times New Roman" w:eastAsia="Calibri" w:hAnsi="Times New Roman" w:cs="Times New Roman"/>
          <w:color w:val="000000"/>
          <w:sz w:val="28"/>
          <w:lang w:eastAsia="ru-RU"/>
        </w:rPr>
      </w:pPr>
    </w:p>
    <w:p w:rsidR="0027484F" w:rsidRDefault="0027484F" w:rsidP="00206705">
      <w:pPr>
        <w:spacing w:after="0" w:line="240" w:lineRule="auto"/>
        <w:ind w:right="-1"/>
        <w:jc w:val="right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 w:rsidRPr="0027484F">
        <w:rPr>
          <w:rFonts w:ascii="Times New Roman" w:eastAsia="Calibri" w:hAnsi="Times New Roman" w:cs="Times New Roman"/>
          <w:color w:val="000000"/>
          <w:sz w:val="28"/>
          <w:lang w:eastAsia="ru-RU"/>
        </w:rPr>
        <w:t xml:space="preserve"> «____</w:t>
      </w:r>
      <w:r w:rsidR="002F1003" w:rsidRPr="0027484F">
        <w:rPr>
          <w:rFonts w:ascii="Times New Roman" w:eastAsia="Calibri" w:hAnsi="Times New Roman" w:cs="Times New Roman"/>
          <w:color w:val="000000"/>
          <w:sz w:val="28"/>
          <w:lang w:eastAsia="ru-RU"/>
        </w:rPr>
        <w:t>_» _</w:t>
      </w:r>
      <w:r w:rsidRPr="0027484F">
        <w:rPr>
          <w:rFonts w:ascii="Times New Roman" w:eastAsia="Calibri" w:hAnsi="Times New Roman" w:cs="Times New Roman"/>
          <w:color w:val="000000"/>
          <w:sz w:val="28"/>
          <w:lang w:eastAsia="ru-RU"/>
        </w:rPr>
        <w:t>______________ 2024 г.</w:t>
      </w:r>
    </w:p>
    <w:p w:rsidR="0027484F" w:rsidRDefault="0027484F">
      <w:pPr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br w:type="page"/>
      </w:r>
    </w:p>
    <w:p w:rsidR="00170A4D" w:rsidRPr="00170A4D" w:rsidRDefault="00170A4D" w:rsidP="00170A4D">
      <w:pPr>
        <w:spacing w:after="0" w:line="240" w:lineRule="auto"/>
        <w:jc w:val="center"/>
        <w:rPr>
          <w:rFonts w:ascii="Times New Roman" w:eastAsia="Calibri" w:hAnsi="Times New Roman" w:cs="Times New Roman"/>
        </w:rPr>
      </w:pPr>
      <w:r w:rsidRPr="00170A4D">
        <w:rPr>
          <w:rFonts w:ascii="Times New Roman" w:eastAsia="Calibri" w:hAnsi="Times New Roman" w:cs="Times New Roman"/>
        </w:rPr>
        <w:lastRenderedPageBreak/>
        <w:t>МИНИСТЕРСТВО НАУКИ И ВЫСШЕГО ОБРАЗОВАНИЯ РОССИЙСКОЙ ФЕДЕРАЦИИ</w:t>
      </w:r>
    </w:p>
    <w:p w:rsidR="00170A4D" w:rsidRPr="00170A4D" w:rsidRDefault="00170A4D" w:rsidP="00170A4D">
      <w:pPr>
        <w:spacing w:after="0" w:line="240" w:lineRule="auto"/>
        <w:jc w:val="center"/>
        <w:rPr>
          <w:rFonts w:ascii="Times New Roman" w:eastAsia="Calibri" w:hAnsi="Times New Roman" w:cs="Times New Roman"/>
        </w:rPr>
      </w:pPr>
      <w:r w:rsidRPr="00170A4D">
        <w:rPr>
          <w:rFonts w:ascii="Times New Roman" w:eastAsia="Calibri" w:hAnsi="Times New Roman" w:cs="Times New Roman"/>
        </w:rPr>
        <w:t xml:space="preserve">федеральное государственное бюджетное образовательное учреждение </w:t>
      </w:r>
      <w:r w:rsidRPr="00170A4D">
        <w:rPr>
          <w:rFonts w:ascii="Times New Roman" w:eastAsia="Calibri" w:hAnsi="Times New Roman" w:cs="Times New Roman"/>
        </w:rPr>
        <w:br/>
        <w:t>высшего образования</w:t>
      </w:r>
    </w:p>
    <w:p w:rsidR="00170A4D" w:rsidRPr="00170A4D" w:rsidRDefault="00170A4D" w:rsidP="00170A4D">
      <w:pPr>
        <w:spacing w:after="0" w:line="240" w:lineRule="auto"/>
        <w:jc w:val="center"/>
        <w:rPr>
          <w:rFonts w:ascii="Times New Roman" w:eastAsia="Calibri" w:hAnsi="Times New Roman" w:cs="Times New Roman"/>
          <w:b/>
        </w:rPr>
      </w:pPr>
      <w:r w:rsidRPr="00170A4D">
        <w:rPr>
          <w:rFonts w:ascii="Times New Roman" w:eastAsia="Calibri" w:hAnsi="Times New Roman" w:cs="Times New Roman"/>
          <w:b/>
        </w:rPr>
        <w:t>«УЛЬЯНОВСКИЙ ГОСУДАРСТВЕННЫЙ ТЕХНИЧЕСКИЙ УНИВЕРСИТЕТ»</w:t>
      </w:r>
    </w:p>
    <w:p w:rsidR="00170A4D" w:rsidRPr="00170A4D" w:rsidRDefault="00170A4D" w:rsidP="00170A4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170A4D" w:rsidRPr="00170A4D" w:rsidRDefault="00170A4D" w:rsidP="00170A4D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170A4D">
        <w:rPr>
          <w:rFonts w:ascii="Times New Roman" w:eastAsia="Calibri" w:hAnsi="Times New Roman" w:cs="Times New Roman"/>
          <w:b/>
          <w:sz w:val="28"/>
          <w:szCs w:val="28"/>
        </w:rPr>
        <w:t>РЕЦЕНЗИЯ</w:t>
      </w:r>
    </w:p>
    <w:p w:rsidR="00170A4D" w:rsidRDefault="00170A4D" w:rsidP="00170A4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70A4D">
        <w:rPr>
          <w:rFonts w:ascii="Times New Roman" w:eastAsia="Calibri" w:hAnsi="Times New Roman" w:cs="Times New Roman"/>
          <w:sz w:val="28"/>
          <w:szCs w:val="28"/>
        </w:rPr>
        <w:t>на магистерскую диссертацию</w:t>
      </w:r>
    </w:p>
    <w:p w:rsidR="00170A4D" w:rsidRPr="00170A4D" w:rsidRDefault="00170A4D" w:rsidP="00170A4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C0150C" w:rsidRPr="006C2D87" w:rsidRDefault="00D845C9" w:rsidP="004B7AB6">
      <w:pPr>
        <w:spacing w:after="3" w:line="360" w:lineRule="auto"/>
        <w:ind w:right="-1"/>
        <w:jc w:val="both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proofErr w:type="gramStart"/>
      <w:r w:rsidRPr="00C0150C">
        <w:rPr>
          <w:rFonts w:ascii="Times New Roman" w:eastAsia="Calibri" w:hAnsi="Times New Roman" w:cs="Times New Roman"/>
          <w:color w:val="000000"/>
          <w:sz w:val="28"/>
          <w:lang w:eastAsia="ru-RU"/>
        </w:rPr>
        <w:t xml:space="preserve">обучающегося: </w:t>
      </w: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 xml:space="preserve"> </w:t>
      </w:r>
      <w:r w:rsidR="006C2D87">
        <w:rPr>
          <w:rFonts w:ascii="Times New Roman" w:eastAsia="Calibri" w:hAnsi="Times New Roman" w:cs="Times New Roman"/>
          <w:color w:val="000000"/>
          <w:sz w:val="28"/>
          <w:lang w:eastAsia="ru-RU"/>
        </w:rPr>
        <w:t xml:space="preserve"> </w:t>
      </w:r>
      <w:proofErr w:type="gramEnd"/>
      <w:r w:rsidR="006C2D87">
        <w:rPr>
          <w:rFonts w:ascii="Times New Roman" w:eastAsia="Calibri" w:hAnsi="Times New Roman" w:cs="Times New Roman"/>
          <w:color w:val="000000"/>
          <w:sz w:val="28"/>
          <w:lang w:eastAsia="ru-RU"/>
        </w:rPr>
        <w:t xml:space="preserve">       ИИмд-21                          </w:t>
      </w:r>
      <w:proofErr w:type="spellStart"/>
      <w:r w:rsidR="00C0150C" w:rsidRPr="006C2D87">
        <w:rPr>
          <w:rFonts w:ascii="Times New Roman" w:eastAsia="Calibri" w:hAnsi="Times New Roman" w:cs="Times New Roman"/>
          <w:color w:val="000000"/>
          <w:sz w:val="28"/>
          <w:lang w:eastAsia="ru-RU"/>
        </w:rPr>
        <w:t>Шевалдова</w:t>
      </w:r>
      <w:proofErr w:type="spellEnd"/>
      <w:r w:rsidR="00C0150C" w:rsidRPr="006C2D87">
        <w:rPr>
          <w:rFonts w:ascii="Times New Roman" w:eastAsia="Calibri" w:hAnsi="Times New Roman" w:cs="Times New Roman"/>
          <w:color w:val="000000"/>
          <w:sz w:val="28"/>
          <w:lang w:eastAsia="ru-RU"/>
        </w:rPr>
        <w:t xml:space="preserve"> Станислава Сергеевича</w:t>
      </w:r>
    </w:p>
    <w:p w:rsidR="00C0150C" w:rsidRPr="00C0150C" w:rsidRDefault="00C0150C" w:rsidP="004B7AB6">
      <w:pPr>
        <w:spacing w:after="3" w:line="360" w:lineRule="auto"/>
        <w:ind w:right="-1"/>
        <w:jc w:val="both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 w:rsidRPr="00C0150C">
        <w:rPr>
          <w:rFonts w:ascii="Times New Roman" w:eastAsia="Calibri" w:hAnsi="Times New Roman" w:cs="Times New Roman"/>
          <w:color w:val="000000"/>
          <w:sz w:val="28"/>
          <w:lang w:eastAsia="ru-RU"/>
        </w:rPr>
        <w:t>Тема ВКР:</w:t>
      </w:r>
      <w:r w:rsidRPr="00C0150C">
        <w:rPr>
          <w:rFonts w:ascii="Times New Roman" w:eastAsia="Calibri" w:hAnsi="Times New Roman" w:cs="Times New Roman"/>
          <w:color w:val="000000"/>
          <w:sz w:val="28"/>
        </w:rPr>
        <w:t xml:space="preserve"> «</w:t>
      </w:r>
      <w:r w:rsidRPr="006C2D87">
        <w:rPr>
          <w:rFonts w:ascii="Times New Roman" w:eastAsia="Calibri" w:hAnsi="Times New Roman" w:cs="Times New Roman"/>
          <w:color w:val="000000"/>
          <w:sz w:val="28"/>
          <w:lang w:eastAsia="ru-RU"/>
        </w:rPr>
        <w:t>Искусственный интеллект и анализ больших данных при проведении анализа банковской деятельности»</w:t>
      </w:r>
      <w:r w:rsidR="006C2D87">
        <w:rPr>
          <w:rFonts w:ascii="Times New Roman" w:eastAsia="Calibri" w:hAnsi="Times New Roman" w:cs="Times New Roman"/>
          <w:color w:val="000000"/>
          <w:sz w:val="28"/>
          <w:lang w:eastAsia="ru-RU"/>
        </w:rPr>
        <w:t xml:space="preserve"> (на примере АО Банк «Венец»)</w:t>
      </w:r>
    </w:p>
    <w:p w:rsidR="00C0150C" w:rsidRPr="00C0150C" w:rsidRDefault="00C0150C" w:rsidP="004B7AB6">
      <w:pPr>
        <w:spacing w:after="3" w:line="360" w:lineRule="auto"/>
        <w:ind w:right="-1"/>
        <w:jc w:val="both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 w:rsidRPr="00C0150C">
        <w:rPr>
          <w:rFonts w:ascii="Times New Roman" w:eastAsia="Calibri" w:hAnsi="Times New Roman" w:cs="Times New Roman"/>
          <w:color w:val="000000"/>
          <w:sz w:val="28"/>
          <w:lang w:eastAsia="ru-RU"/>
        </w:rPr>
        <w:t xml:space="preserve">На рецензию представлена пояснительная записка на </w:t>
      </w:r>
      <w:r w:rsidRPr="007A24F3">
        <w:rPr>
          <w:rFonts w:ascii="Times New Roman" w:eastAsia="Calibri" w:hAnsi="Times New Roman" w:cs="Times New Roman"/>
          <w:color w:val="000000"/>
          <w:sz w:val="28"/>
          <w:lang w:eastAsia="ru-RU"/>
        </w:rPr>
        <w:t>_</w:t>
      </w:r>
      <w:r w:rsidR="007A24F3" w:rsidRPr="007A24F3">
        <w:rPr>
          <w:rFonts w:ascii="Times New Roman" w:eastAsia="Calibri" w:hAnsi="Times New Roman" w:cs="Times New Roman"/>
          <w:color w:val="000000"/>
          <w:sz w:val="28"/>
          <w:lang w:eastAsia="ru-RU"/>
        </w:rPr>
        <w:t>_</w:t>
      </w:r>
      <w:r w:rsidRPr="00C0150C">
        <w:rPr>
          <w:rFonts w:ascii="Times New Roman" w:eastAsia="Calibri" w:hAnsi="Times New Roman" w:cs="Times New Roman"/>
          <w:color w:val="000000"/>
          <w:sz w:val="28"/>
          <w:lang w:eastAsia="ru-RU"/>
        </w:rPr>
        <w:t xml:space="preserve"> листах</w:t>
      </w:r>
    </w:p>
    <w:p w:rsidR="006C2D87" w:rsidRPr="006C2D87" w:rsidRDefault="006C2D87" w:rsidP="004B7AB6">
      <w:pPr>
        <w:spacing w:after="0" w:line="240" w:lineRule="auto"/>
        <w:ind w:right="-1"/>
        <w:jc w:val="both"/>
        <w:rPr>
          <w:rFonts w:ascii="Times New Roman" w:eastAsia="Calibri" w:hAnsi="Times New Roman" w:cs="Times New Roman"/>
          <w:color w:val="000000"/>
          <w:sz w:val="28"/>
          <w:lang w:eastAsia="ru-RU"/>
        </w:rPr>
      </w:pPr>
    </w:p>
    <w:p w:rsidR="006C2D87" w:rsidRPr="005626CB" w:rsidRDefault="005626CB" w:rsidP="006B48DD">
      <w:pPr>
        <w:spacing w:after="0" w:line="240" w:lineRule="auto"/>
        <w:ind w:right="-1"/>
        <w:jc w:val="both"/>
        <w:rPr>
          <w:rFonts w:ascii="Times New Roman" w:eastAsia="Calibri" w:hAnsi="Times New Roman" w:cs="Times New Roman"/>
          <w:color w:val="000000"/>
          <w:sz w:val="28"/>
          <w:u w:val="single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 xml:space="preserve">Актуальность и новизна ВКР </w:t>
      </w:r>
      <w:r w:rsidRPr="005626CB">
        <w:rPr>
          <w:rFonts w:ascii="Times New Roman" w:eastAsia="Calibri" w:hAnsi="Times New Roman" w:cs="Times New Roman"/>
          <w:color w:val="000000"/>
          <w:sz w:val="28"/>
          <w:u w:val="single"/>
          <w:lang w:eastAsia="ru-RU"/>
        </w:rPr>
        <w:t>Актуальность данного исследования состоит в том, что в наше время деятельность банковского сектора имеет большое значение для финансовых процессов в стране. От результатов анализа</w:t>
      </w:r>
      <w:r w:rsidR="00D25114">
        <w:rPr>
          <w:rFonts w:ascii="Times New Roman" w:eastAsia="Calibri" w:hAnsi="Times New Roman" w:cs="Times New Roman"/>
          <w:color w:val="000000"/>
          <w:sz w:val="28"/>
          <w:u w:val="single"/>
          <w:lang w:eastAsia="ru-RU"/>
        </w:rPr>
        <w:t xml:space="preserve"> этой деятельности</w:t>
      </w:r>
      <w:r w:rsidRPr="005626CB">
        <w:rPr>
          <w:rFonts w:ascii="Times New Roman" w:eastAsia="Calibri" w:hAnsi="Times New Roman" w:cs="Times New Roman"/>
          <w:color w:val="000000"/>
          <w:sz w:val="28"/>
          <w:u w:val="single"/>
          <w:lang w:eastAsia="ru-RU"/>
        </w:rPr>
        <w:t xml:space="preserve"> зависит планирование политики банка, её целей и задач. Результаты этого анализа важны как для самих банков, так и для Центрального Банка. Хотя многие кредитные учреждения имеют </w:t>
      </w:r>
      <w:r w:rsidR="00A427DD" w:rsidRPr="005626CB">
        <w:rPr>
          <w:rFonts w:ascii="Times New Roman" w:eastAsia="Calibri" w:hAnsi="Times New Roman" w:cs="Times New Roman"/>
          <w:color w:val="000000"/>
          <w:sz w:val="28"/>
          <w:u w:val="single"/>
          <w:lang w:eastAsia="ru-RU"/>
        </w:rPr>
        <w:t>отделения</w:t>
      </w:r>
      <w:r w:rsidRPr="005626CB">
        <w:rPr>
          <w:rFonts w:ascii="Times New Roman" w:eastAsia="Calibri" w:hAnsi="Times New Roman" w:cs="Times New Roman"/>
          <w:color w:val="000000"/>
          <w:sz w:val="28"/>
          <w:u w:val="single"/>
          <w:lang w:eastAsia="ru-RU"/>
        </w:rPr>
        <w:t xml:space="preserve"> по исследованию деятельности банка, есть много других аспектов </w:t>
      </w:r>
      <w:r w:rsidR="00A427DD" w:rsidRPr="005626CB">
        <w:rPr>
          <w:rFonts w:ascii="Times New Roman" w:eastAsia="Calibri" w:hAnsi="Times New Roman" w:cs="Times New Roman"/>
          <w:color w:val="000000"/>
          <w:sz w:val="28"/>
          <w:u w:val="single"/>
          <w:lang w:eastAsia="ru-RU"/>
        </w:rPr>
        <w:t>деятельности</w:t>
      </w:r>
      <w:r w:rsidRPr="005626CB">
        <w:rPr>
          <w:rFonts w:ascii="Times New Roman" w:eastAsia="Calibri" w:hAnsi="Times New Roman" w:cs="Times New Roman"/>
          <w:color w:val="000000"/>
          <w:sz w:val="28"/>
          <w:u w:val="single"/>
          <w:lang w:eastAsia="ru-RU"/>
        </w:rPr>
        <w:t xml:space="preserve"> банков, которые не привлекают должного внимания. Поэтому тр</w:t>
      </w:r>
      <w:r w:rsidR="00A427DD">
        <w:rPr>
          <w:rFonts w:ascii="Times New Roman" w:eastAsia="Calibri" w:hAnsi="Times New Roman" w:cs="Times New Roman"/>
          <w:color w:val="000000"/>
          <w:sz w:val="28"/>
          <w:u w:val="single"/>
          <w:lang w:eastAsia="ru-RU"/>
        </w:rPr>
        <w:t>ебу</w:t>
      </w:r>
      <w:r w:rsidRPr="005626CB">
        <w:rPr>
          <w:rFonts w:ascii="Times New Roman" w:eastAsia="Calibri" w:hAnsi="Times New Roman" w:cs="Times New Roman"/>
          <w:color w:val="000000"/>
          <w:sz w:val="28"/>
          <w:u w:val="single"/>
          <w:lang w:eastAsia="ru-RU"/>
        </w:rPr>
        <w:t>ется комплексный подход и тщательно продуманная тактика для улучшения финансового состояния банков и гибкая система контроля</w:t>
      </w:r>
      <w:r w:rsidR="00A427DD">
        <w:rPr>
          <w:rFonts w:ascii="Times New Roman" w:eastAsia="Calibri" w:hAnsi="Times New Roman" w:cs="Times New Roman"/>
          <w:color w:val="000000"/>
          <w:sz w:val="28"/>
          <w:u w:val="single"/>
          <w:lang w:eastAsia="ru-RU"/>
        </w:rPr>
        <w:t>.</w:t>
      </w:r>
    </w:p>
    <w:p w:rsidR="00A427DD" w:rsidRDefault="006C2D87" w:rsidP="006B48DD">
      <w:pPr>
        <w:spacing w:after="0" w:line="240" w:lineRule="auto"/>
        <w:ind w:right="-1"/>
        <w:jc w:val="both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 w:rsidRPr="006C2D87">
        <w:rPr>
          <w:rFonts w:ascii="Times New Roman" w:eastAsia="Calibri" w:hAnsi="Times New Roman" w:cs="Times New Roman"/>
          <w:color w:val="000000"/>
          <w:sz w:val="28"/>
          <w:lang w:eastAsia="ru-RU"/>
        </w:rPr>
        <w:t>Научная новизна магистерской</w:t>
      </w: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 xml:space="preserve"> диссертации </w:t>
      </w:r>
      <w:r w:rsidR="00A427DD" w:rsidRPr="00AD5B49">
        <w:rPr>
          <w:rFonts w:ascii="Times New Roman" w:eastAsia="Calibri" w:hAnsi="Times New Roman" w:cs="Times New Roman"/>
          <w:color w:val="000000"/>
          <w:sz w:val="28"/>
          <w:u w:val="single"/>
          <w:lang w:eastAsia="ru-RU"/>
        </w:rPr>
        <w:t>Научная новизна данного исследования состоит в использовании актуальных технологий и разработок для анализа банковской деятельности. Использование искусственного интеллекта позволяет находить неочевидные зависимости, заметные лишь на очень больших временных промежутках, основываясь на значительном количестве характеристик исследуемых сущностей.</w:t>
      </w:r>
    </w:p>
    <w:p w:rsidR="006C2D87" w:rsidRPr="006C2D87" w:rsidRDefault="006C2D87" w:rsidP="006C2D87">
      <w:pPr>
        <w:spacing w:after="0" w:line="240" w:lineRule="auto"/>
        <w:ind w:right="-1"/>
        <w:jc w:val="both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 w:rsidRPr="006C2D87">
        <w:rPr>
          <w:rFonts w:ascii="Times New Roman" w:eastAsia="Calibri" w:hAnsi="Times New Roman" w:cs="Times New Roman"/>
          <w:color w:val="000000"/>
          <w:sz w:val="28"/>
          <w:lang w:eastAsia="ru-RU"/>
        </w:rPr>
        <w:t>Оценка содержания и ход</w:t>
      </w:r>
      <w:r w:rsidR="006B48DD">
        <w:rPr>
          <w:rFonts w:ascii="Times New Roman" w:eastAsia="Calibri" w:hAnsi="Times New Roman" w:cs="Times New Roman"/>
          <w:color w:val="000000"/>
          <w:sz w:val="28"/>
          <w:lang w:eastAsia="ru-RU"/>
        </w:rPr>
        <w:t xml:space="preserve">а выполнения ВКР </w:t>
      </w:r>
      <w:r w:rsidR="006B48DD" w:rsidRPr="00326973">
        <w:rPr>
          <w:rFonts w:ascii="Times New Roman" w:eastAsia="Calibri" w:hAnsi="Times New Roman" w:cs="Times New Roman"/>
          <w:color w:val="000000"/>
          <w:sz w:val="28"/>
          <w:u w:val="single"/>
          <w:lang w:eastAsia="ru-RU"/>
        </w:rPr>
        <w:t xml:space="preserve">Содержание ВКР полностью </w:t>
      </w:r>
      <w:r w:rsidR="00454407" w:rsidRPr="00326973">
        <w:rPr>
          <w:rFonts w:ascii="Times New Roman" w:eastAsia="Calibri" w:hAnsi="Times New Roman" w:cs="Times New Roman"/>
          <w:color w:val="000000"/>
          <w:sz w:val="28"/>
          <w:u w:val="single"/>
          <w:lang w:eastAsia="ru-RU"/>
        </w:rPr>
        <w:t>соответствует требуемой структуре и объемам.</w:t>
      </w:r>
      <w:r w:rsidR="00E27B04" w:rsidRPr="00326973">
        <w:rPr>
          <w:rFonts w:ascii="Times New Roman" w:eastAsia="Calibri" w:hAnsi="Times New Roman" w:cs="Times New Roman"/>
          <w:color w:val="000000"/>
          <w:sz w:val="28"/>
          <w:u w:val="single"/>
          <w:lang w:eastAsia="ru-RU"/>
        </w:rPr>
        <w:t xml:space="preserve"> ВКР выполнена в установленные сроки в полном соответствии с заданной темой.</w:t>
      </w:r>
      <w:r w:rsidR="00673728" w:rsidRPr="00326973">
        <w:rPr>
          <w:rFonts w:ascii="Times New Roman" w:eastAsia="Calibri" w:hAnsi="Times New Roman" w:cs="Times New Roman"/>
          <w:color w:val="000000"/>
          <w:sz w:val="28"/>
          <w:u w:val="single"/>
          <w:lang w:eastAsia="ru-RU"/>
        </w:rPr>
        <w:t xml:space="preserve"> Цель выпускной квалификационной работы </w:t>
      </w:r>
      <w:r w:rsidR="00E72A9C" w:rsidRPr="00326973">
        <w:rPr>
          <w:rFonts w:ascii="Times New Roman" w:eastAsia="Calibri" w:hAnsi="Times New Roman" w:cs="Times New Roman"/>
          <w:color w:val="000000"/>
          <w:sz w:val="28"/>
          <w:u w:val="single"/>
          <w:lang w:eastAsia="ru-RU"/>
        </w:rPr>
        <w:t xml:space="preserve">достигнута, </w:t>
      </w:r>
      <w:r w:rsidR="00326973" w:rsidRPr="00326973">
        <w:rPr>
          <w:rFonts w:ascii="Times New Roman" w:eastAsia="Calibri" w:hAnsi="Times New Roman" w:cs="Times New Roman"/>
          <w:color w:val="000000"/>
          <w:sz w:val="28"/>
          <w:u w:val="single"/>
          <w:lang w:eastAsia="ru-RU"/>
        </w:rPr>
        <w:t>все аспекты темы работы раскрыты в полном объеме.</w:t>
      </w:r>
      <w:r w:rsidR="002151B6">
        <w:rPr>
          <w:rFonts w:ascii="Times New Roman" w:eastAsia="Calibri" w:hAnsi="Times New Roman" w:cs="Times New Roman"/>
          <w:color w:val="000000"/>
          <w:sz w:val="28"/>
          <w:u w:val="single"/>
          <w:lang w:eastAsia="ru-RU"/>
        </w:rPr>
        <w:t xml:space="preserve"> В первой главе приведено подробное теоретическое описание задачи анализа банковской деятельности с примерами документов и отчетов, которые могут быть использованы в процессе анализа. Вторая глава включает в себя сравнительному анализа банков АО Банк «Венец» и ООО Банк «Хлынов»</w:t>
      </w:r>
      <w:r w:rsidR="00CA6DC3">
        <w:rPr>
          <w:rFonts w:ascii="Times New Roman" w:eastAsia="Calibri" w:hAnsi="Times New Roman" w:cs="Times New Roman"/>
          <w:color w:val="000000"/>
          <w:sz w:val="28"/>
          <w:u w:val="single"/>
          <w:lang w:eastAsia="ru-RU"/>
        </w:rPr>
        <w:t xml:space="preserve"> за период 2021 – 2023 годов. Третья глава посвящена разработке модели искусственного интеллекта для классификации клиентов на основе заданных характеристик и </w:t>
      </w:r>
      <w:r w:rsidR="00E67348">
        <w:rPr>
          <w:rFonts w:ascii="Times New Roman" w:eastAsia="Calibri" w:hAnsi="Times New Roman" w:cs="Times New Roman"/>
          <w:color w:val="000000"/>
          <w:sz w:val="28"/>
          <w:u w:val="single"/>
          <w:lang w:eastAsia="ru-RU"/>
        </w:rPr>
        <w:t>рассмотрению места этой модели в коммерческом банке.</w:t>
      </w: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__</w:t>
      </w:r>
      <w:r w:rsidRPr="006C2D87">
        <w:rPr>
          <w:rFonts w:ascii="Times New Roman" w:eastAsia="Calibri" w:hAnsi="Times New Roman" w:cs="Times New Roman"/>
          <w:color w:val="000000"/>
          <w:sz w:val="28"/>
          <w:lang w:eastAsia="ru-RU"/>
        </w:rPr>
        <w:t>_______________________________</w:t>
      </w:r>
      <w:r w:rsidR="005309FA">
        <w:rPr>
          <w:rFonts w:ascii="Times New Roman" w:eastAsia="Calibri" w:hAnsi="Times New Roman" w:cs="Times New Roman"/>
          <w:color w:val="000000"/>
          <w:sz w:val="28"/>
          <w:lang w:eastAsia="ru-RU"/>
        </w:rPr>
        <w:br/>
      </w:r>
      <w:r w:rsidRPr="006C2D87">
        <w:rPr>
          <w:rFonts w:ascii="Times New Roman" w:eastAsia="Calibri" w:hAnsi="Times New Roman" w:cs="Times New Roman"/>
          <w:color w:val="000000"/>
          <w:sz w:val="28"/>
          <w:lang w:eastAsia="ru-RU"/>
        </w:rPr>
        <w:t>______________________________________________________________________________________________________________________________________________________________________________________________________</w:t>
      </w:r>
      <w:bookmarkStart w:id="0" w:name="_GoBack"/>
      <w:bookmarkEnd w:id="0"/>
    </w:p>
    <w:p w:rsidR="006C2D87" w:rsidRPr="006C2D87" w:rsidRDefault="000C4D2E" w:rsidP="006C2D87">
      <w:pPr>
        <w:spacing w:after="0" w:line="240" w:lineRule="auto"/>
        <w:ind w:right="-1"/>
        <w:jc w:val="both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lastRenderedPageBreak/>
        <w:t xml:space="preserve">Положительные стороны ВКР </w:t>
      </w:r>
      <w:r w:rsidRPr="00C5320E">
        <w:rPr>
          <w:rFonts w:ascii="Times New Roman" w:eastAsia="Calibri" w:hAnsi="Times New Roman" w:cs="Times New Roman"/>
          <w:color w:val="000000"/>
          <w:sz w:val="28"/>
          <w:u w:val="single"/>
          <w:lang w:eastAsia="ru-RU"/>
        </w:rPr>
        <w:t>Автор работы в полной мере применил свои знания, полученные в ходе обучения, провел полностью самостоятельное исследование и получил практические навыки в изучаемой области.</w:t>
      </w:r>
      <w:r w:rsidR="00D25114">
        <w:rPr>
          <w:rFonts w:ascii="Times New Roman" w:eastAsia="Calibri" w:hAnsi="Times New Roman" w:cs="Times New Roman"/>
          <w:color w:val="000000"/>
          <w:sz w:val="28"/>
          <w:lang w:eastAsia="ru-RU"/>
        </w:rPr>
        <w:t>_</w:t>
      </w:r>
      <w:r w:rsidR="006C2D87" w:rsidRPr="006C2D87">
        <w:rPr>
          <w:rFonts w:ascii="Times New Roman" w:eastAsia="Calibri" w:hAnsi="Times New Roman" w:cs="Times New Roman"/>
          <w:color w:val="000000"/>
          <w:sz w:val="28"/>
          <w:lang w:eastAsia="ru-RU"/>
        </w:rPr>
        <w:t>________</w:t>
      </w:r>
      <w:r w:rsidR="00D25114">
        <w:rPr>
          <w:rFonts w:ascii="Times New Roman" w:eastAsia="Calibri" w:hAnsi="Times New Roman" w:cs="Times New Roman"/>
          <w:color w:val="000000"/>
          <w:sz w:val="28"/>
          <w:lang w:eastAsia="ru-RU"/>
        </w:rPr>
        <w:br/>
      </w:r>
      <w:r w:rsidR="006C2D87" w:rsidRPr="006C2D87">
        <w:rPr>
          <w:rFonts w:ascii="Times New Roman" w:eastAsia="Calibri" w:hAnsi="Times New Roman" w:cs="Times New Roman"/>
          <w:color w:val="000000"/>
          <w:sz w:val="28"/>
          <w:lang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6C2D87" w:rsidRPr="006C2D87" w:rsidRDefault="00F87CA4" w:rsidP="006C2D87">
      <w:pPr>
        <w:spacing w:after="0" w:line="240" w:lineRule="auto"/>
        <w:ind w:right="-1"/>
        <w:jc w:val="both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 xml:space="preserve">Замечания к ВКР </w:t>
      </w:r>
      <w:r w:rsidR="009704CF" w:rsidRPr="00DB7549">
        <w:rPr>
          <w:rFonts w:ascii="Times New Roman" w:eastAsia="Calibri" w:hAnsi="Times New Roman" w:cs="Times New Roman"/>
          <w:color w:val="000000"/>
          <w:sz w:val="28"/>
          <w:u w:val="single"/>
          <w:lang w:eastAsia="ru-RU"/>
        </w:rPr>
        <w:t>Присутствуют стилистические ошибки</w:t>
      </w:r>
      <w:r w:rsidRPr="009704CF">
        <w:rPr>
          <w:rFonts w:ascii="Times New Roman" w:eastAsia="Calibri" w:hAnsi="Times New Roman" w:cs="Times New Roman"/>
          <w:color w:val="000000"/>
          <w:sz w:val="28"/>
          <w:lang w:eastAsia="ru-RU"/>
        </w:rPr>
        <w:t>_____________</w:t>
      </w:r>
      <w:r w:rsidR="00DB7549">
        <w:rPr>
          <w:rFonts w:ascii="Times New Roman" w:eastAsia="Calibri" w:hAnsi="Times New Roman" w:cs="Times New Roman"/>
          <w:color w:val="000000"/>
          <w:sz w:val="28"/>
          <w:lang w:eastAsia="ru-RU"/>
        </w:rPr>
        <w:t>_____</w:t>
      </w:r>
      <w:r w:rsidR="00DB7549">
        <w:rPr>
          <w:rFonts w:ascii="Times New Roman" w:eastAsia="Calibri" w:hAnsi="Times New Roman" w:cs="Times New Roman"/>
          <w:color w:val="000000"/>
          <w:sz w:val="28"/>
          <w:lang w:eastAsia="ru-RU"/>
        </w:rPr>
        <w:br/>
      </w:r>
      <w:r w:rsidR="006C2D87" w:rsidRPr="006C2D87">
        <w:rPr>
          <w:rFonts w:ascii="Times New Roman" w:eastAsia="Calibri" w:hAnsi="Times New Roman" w:cs="Times New Roman"/>
          <w:color w:val="000000"/>
          <w:sz w:val="28"/>
          <w:lang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DB7549">
        <w:rPr>
          <w:rFonts w:ascii="Times New Roman" w:eastAsia="Calibri" w:hAnsi="Times New Roman" w:cs="Times New Roman"/>
          <w:color w:val="000000"/>
          <w:sz w:val="28"/>
          <w:lang w:eastAsia="ru-RU"/>
        </w:rPr>
        <w:t>____________</w:t>
      </w:r>
    </w:p>
    <w:p w:rsidR="006C2D87" w:rsidRPr="006C2D87" w:rsidRDefault="006C2D87" w:rsidP="006C2D87">
      <w:pPr>
        <w:spacing w:after="0" w:line="240" w:lineRule="auto"/>
        <w:ind w:right="-1"/>
        <w:jc w:val="both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 w:rsidRPr="006C2D87">
        <w:rPr>
          <w:rFonts w:ascii="Times New Roman" w:eastAsia="Calibri" w:hAnsi="Times New Roman" w:cs="Times New Roman"/>
          <w:color w:val="000000"/>
          <w:sz w:val="28"/>
          <w:lang w:eastAsia="ru-RU"/>
        </w:rPr>
        <w:t>Рекомендации по вне</w:t>
      </w:r>
      <w:r w:rsidR="00F87CA4">
        <w:rPr>
          <w:rFonts w:ascii="Times New Roman" w:eastAsia="Calibri" w:hAnsi="Times New Roman" w:cs="Times New Roman"/>
          <w:color w:val="000000"/>
          <w:sz w:val="28"/>
          <w:lang w:eastAsia="ru-RU"/>
        </w:rPr>
        <w:t xml:space="preserve">дрению </w:t>
      </w:r>
      <w:r w:rsidR="002A7633" w:rsidRPr="00C5320E">
        <w:rPr>
          <w:rFonts w:ascii="Times New Roman" w:eastAsia="Calibri" w:hAnsi="Times New Roman" w:cs="Times New Roman"/>
          <w:color w:val="000000"/>
          <w:sz w:val="28"/>
          <w:u w:val="single"/>
          <w:lang w:eastAsia="ru-RU"/>
        </w:rPr>
        <w:t xml:space="preserve">Разработанная в ходе выполнения данной выпускной квалификационной работы модель оценки клиентов рекомендуется к внедрению в коммерческие банки в качестве консультативной </w:t>
      </w:r>
      <w:r w:rsidR="00C5320E" w:rsidRPr="00C5320E">
        <w:rPr>
          <w:rFonts w:ascii="Times New Roman" w:eastAsia="Calibri" w:hAnsi="Times New Roman" w:cs="Times New Roman"/>
          <w:color w:val="000000"/>
          <w:sz w:val="28"/>
          <w:u w:val="single"/>
          <w:lang w:eastAsia="ru-RU"/>
        </w:rPr>
        <w:t>платформы.</w:t>
      </w:r>
      <w:r w:rsidR="00C5320E">
        <w:rPr>
          <w:rFonts w:ascii="Times New Roman" w:eastAsia="Calibri" w:hAnsi="Times New Roman" w:cs="Times New Roman"/>
          <w:color w:val="000000"/>
          <w:sz w:val="28"/>
          <w:lang w:eastAsia="ru-RU"/>
        </w:rPr>
        <w:t xml:space="preserve"> </w:t>
      </w:r>
      <w:r w:rsidR="00777F15">
        <w:rPr>
          <w:rFonts w:ascii="Times New Roman" w:eastAsia="Calibri" w:hAnsi="Times New Roman" w:cs="Times New Roman"/>
          <w:color w:val="000000"/>
          <w:sz w:val="28"/>
          <w:lang w:eastAsia="ru-RU"/>
        </w:rPr>
        <w:br/>
      </w:r>
      <w:r w:rsidRPr="006C2D87">
        <w:rPr>
          <w:rFonts w:ascii="Times New Roman" w:eastAsia="Calibri" w:hAnsi="Times New Roman" w:cs="Times New Roman"/>
          <w:color w:val="000000"/>
          <w:sz w:val="28"/>
          <w:lang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6C2D87" w:rsidRPr="006C2D87" w:rsidRDefault="006C2D87" w:rsidP="006C2D87">
      <w:pPr>
        <w:spacing w:after="0" w:line="240" w:lineRule="auto"/>
        <w:ind w:right="-1"/>
        <w:jc w:val="both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 w:rsidRPr="006C2D87">
        <w:rPr>
          <w:rFonts w:ascii="Times New Roman" w:eastAsia="Calibri" w:hAnsi="Times New Roman" w:cs="Times New Roman"/>
          <w:color w:val="000000"/>
          <w:sz w:val="28"/>
          <w:lang w:eastAsia="ru-RU"/>
        </w:rPr>
        <w:t>__________________________________________________________________</w:t>
      </w:r>
    </w:p>
    <w:p w:rsidR="006C2D87" w:rsidRPr="006C2D87" w:rsidRDefault="006C2D87" w:rsidP="006C2D87">
      <w:pPr>
        <w:spacing w:after="0" w:line="240" w:lineRule="auto"/>
        <w:ind w:right="-1"/>
        <w:jc w:val="both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 w:rsidRPr="006C2D87">
        <w:rPr>
          <w:rFonts w:ascii="Times New Roman" w:eastAsia="Calibri" w:hAnsi="Times New Roman" w:cs="Times New Roman"/>
          <w:color w:val="000000"/>
          <w:sz w:val="28"/>
          <w:lang w:eastAsia="ru-RU"/>
        </w:rPr>
        <w:t>Рекомендуемая оценка _______________________________________________</w:t>
      </w:r>
    </w:p>
    <w:p w:rsidR="006C2D87" w:rsidRPr="006C2D87" w:rsidRDefault="006C2D87" w:rsidP="006C2D87">
      <w:pPr>
        <w:spacing w:after="0" w:line="240" w:lineRule="auto"/>
        <w:ind w:right="-1"/>
        <w:jc w:val="both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 w:rsidRPr="006C2D87">
        <w:rPr>
          <w:rFonts w:ascii="Times New Roman" w:eastAsia="Calibri" w:hAnsi="Times New Roman" w:cs="Times New Roman"/>
          <w:color w:val="000000"/>
          <w:sz w:val="28"/>
          <w:lang w:eastAsia="ru-RU"/>
        </w:rPr>
        <w:t>Дополнительная информация для ГЭК _________</w:t>
      </w:r>
      <w:r w:rsidR="00F87CA4">
        <w:rPr>
          <w:rFonts w:ascii="Times New Roman" w:eastAsia="Calibri" w:hAnsi="Times New Roman" w:cs="Times New Roman"/>
          <w:color w:val="000000"/>
          <w:sz w:val="28"/>
          <w:lang w:eastAsia="ru-RU"/>
        </w:rPr>
        <w:t>___</w:t>
      </w:r>
      <w:r w:rsidRPr="006C2D87">
        <w:rPr>
          <w:rFonts w:ascii="Times New Roman" w:eastAsia="Calibri" w:hAnsi="Times New Roman" w:cs="Times New Roman"/>
          <w:color w:val="000000"/>
          <w:sz w:val="28"/>
          <w:lang w:eastAsia="ru-RU"/>
        </w:rPr>
        <w:t>_____________________</w:t>
      </w:r>
    </w:p>
    <w:p w:rsidR="006C2D87" w:rsidRPr="006C2D87" w:rsidRDefault="006C2D87" w:rsidP="006C2D87">
      <w:pPr>
        <w:spacing w:after="0" w:line="240" w:lineRule="auto"/>
        <w:ind w:right="-1"/>
        <w:jc w:val="both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 w:rsidRPr="006C2D87">
        <w:rPr>
          <w:rFonts w:ascii="Times New Roman" w:eastAsia="Calibri" w:hAnsi="Times New Roman" w:cs="Times New Roman"/>
          <w:color w:val="000000"/>
          <w:sz w:val="28"/>
          <w:lang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6C2D87" w:rsidRPr="006C2D87" w:rsidRDefault="006C2D87" w:rsidP="006C2D87">
      <w:pPr>
        <w:spacing w:after="0" w:line="240" w:lineRule="auto"/>
        <w:ind w:right="-1"/>
        <w:jc w:val="both"/>
        <w:rPr>
          <w:rFonts w:ascii="Times New Roman" w:eastAsia="Calibri" w:hAnsi="Times New Roman" w:cs="Times New Roman"/>
          <w:color w:val="000000"/>
          <w:sz w:val="28"/>
          <w:lang w:eastAsia="ru-RU"/>
        </w:rPr>
      </w:pPr>
    </w:p>
    <w:p w:rsidR="006C2D87" w:rsidRPr="006C2D87" w:rsidRDefault="006C2D87" w:rsidP="006C2D87">
      <w:pPr>
        <w:spacing w:after="0" w:line="240" w:lineRule="auto"/>
        <w:ind w:right="-1"/>
        <w:jc w:val="both"/>
        <w:rPr>
          <w:rFonts w:ascii="Times New Roman" w:eastAsia="Calibri" w:hAnsi="Times New Roman" w:cs="Times New Roman"/>
          <w:color w:val="000000"/>
          <w:sz w:val="28"/>
          <w:lang w:eastAsia="ru-RU"/>
        </w:rPr>
      </w:pPr>
    </w:p>
    <w:p w:rsidR="006C2D87" w:rsidRPr="006C2D87" w:rsidRDefault="006C2D87" w:rsidP="006C2D87">
      <w:pPr>
        <w:spacing w:after="0" w:line="240" w:lineRule="auto"/>
        <w:ind w:right="-1"/>
        <w:jc w:val="both"/>
        <w:rPr>
          <w:rFonts w:ascii="Times New Roman" w:eastAsia="Calibri" w:hAnsi="Times New Roman" w:cs="Times New Roman"/>
          <w:color w:val="000000"/>
          <w:sz w:val="28"/>
          <w:lang w:eastAsia="ru-RU"/>
        </w:rPr>
      </w:pPr>
    </w:p>
    <w:p w:rsidR="006C2D87" w:rsidRPr="006C2D87" w:rsidRDefault="006C2D87" w:rsidP="006C2D87">
      <w:pPr>
        <w:spacing w:after="0" w:line="240" w:lineRule="auto"/>
        <w:ind w:right="-1"/>
        <w:jc w:val="both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 w:rsidRPr="006C2D87">
        <w:rPr>
          <w:rFonts w:ascii="Times New Roman" w:eastAsia="Calibri" w:hAnsi="Times New Roman" w:cs="Times New Roman"/>
          <w:color w:val="000000"/>
          <w:sz w:val="28"/>
          <w:lang w:eastAsia="ru-RU"/>
        </w:rPr>
        <w:t xml:space="preserve">Рецензент </w:t>
      </w:r>
      <w:r w:rsidR="00D3254E">
        <w:rPr>
          <w:rFonts w:ascii="Times New Roman" w:eastAsia="Calibri" w:hAnsi="Times New Roman" w:cs="Times New Roman"/>
          <w:color w:val="000000"/>
          <w:sz w:val="28"/>
          <w:lang w:eastAsia="ru-RU"/>
        </w:rPr>
        <w:t>к</w:t>
      </w:r>
      <w:r w:rsidRPr="006C2D87">
        <w:rPr>
          <w:rFonts w:ascii="Times New Roman" w:eastAsia="Calibri" w:hAnsi="Times New Roman" w:cs="Times New Roman"/>
          <w:color w:val="000000"/>
          <w:sz w:val="28"/>
          <w:lang w:eastAsia="ru-RU"/>
        </w:rPr>
        <w:t>.</w:t>
      </w:r>
      <w:r w:rsidR="00D3254E">
        <w:rPr>
          <w:rFonts w:ascii="Times New Roman" w:eastAsia="Calibri" w:hAnsi="Times New Roman" w:cs="Times New Roman"/>
          <w:color w:val="000000"/>
          <w:sz w:val="28"/>
          <w:lang w:eastAsia="ru-RU"/>
        </w:rPr>
        <w:t>т</w:t>
      </w:r>
      <w:r w:rsidRPr="006C2D87">
        <w:rPr>
          <w:rFonts w:ascii="Times New Roman" w:eastAsia="Calibri" w:hAnsi="Times New Roman" w:cs="Times New Roman"/>
          <w:color w:val="000000"/>
          <w:sz w:val="28"/>
          <w:lang w:eastAsia="ru-RU"/>
        </w:rPr>
        <w:t xml:space="preserve">.н., </w:t>
      </w:r>
      <w:r w:rsidR="00D3254E">
        <w:rPr>
          <w:rFonts w:ascii="Times New Roman" w:eastAsia="Calibri" w:hAnsi="Times New Roman" w:cs="Times New Roman"/>
          <w:color w:val="000000"/>
          <w:sz w:val="28"/>
          <w:lang w:eastAsia="ru-RU"/>
        </w:rPr>
        <w:t>доцент</w:t>
      </w:r>
    </w:p>
    <w:p w:rsidR="006C2D87" w:rsidRPr="006C2D87" w:rsidRDefault="006C2D87" w:rsidP="006C2D87">
      <w:pPr>
        <w:spacing w:after="0" w:line="240" w:lineRule="auto"/>
        <w:ind w:right="-1"/>
        <w:jc w:val="both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 w:rsidRPr="006C2D87">
        <w:rPr>
          <w:rFonts w:ascii="Times New Roman" w:eastAsia="Calibri" w:hAnsi="Times New Roman" w:cs="Times New Roman"/>
          <w:color w:val="000000"/>
          <w:sz w:val="28"/>
          <w:lang w:eastAsia="ru-RU"/>
        </w:rPr>
        <w:t>кафедры «</w:t>
      </w:r>
      <w:r w:rsidR="00D3254E">
        <w:rPr>
          <w:rFonts w:ascii="Times New Roman" w:eastAsia="Calibri" w:hAnsi="Times New Roman" w:cs="Times New Roman"/>
          <w:color w:val="000000"/>
          <w:sz w:val="28"/>
          <w:lang w:eastAsia="ru-RU"/>
        </w:rPr>
        <w:t xml:space="preserve">Информационные </w:t>
      </w:r>
      <w:proofErr w:type="gramStart"/>
      <w:r w:rsidR="00D3254E">
        <w:rPr>
          <w:rFonts w:ascii="Times New Roman" w:eastAsia="Calibri" w:hAnsi="Times New Roman" w:cs="Times New Roman"/>
          <w:color w:val="000000"/>
          <w:sz w:val="28"/>
          <w:lang w:eastAsia="ru-RU"/>
        </w:rPr>
        <w:t>системы</w:t>
      </w:r>
      <w:r w:rsidR="00D845C9" w:rsidRPr="006C2D87">
        <w:rPr>
          <w:rFonts w:ascii="Times New Roman" w:eastAsia="Calibri" w:hAnsi="Times New Roman" w:cs="Times New Roman"/>
          <w:color w:val="000000"/>
          <w:sz w:val="28"/>
          <w:lang w:eastAsia="ru-RU"/>
        </w:rPr>
        <w:t>»</w:t>
      </w:r>
      <w:r w:rsidR="00C5320E">
        <w:rPr>
          <w:rFonts w:ascii="Times New Roman" w:eastAsia="Calibri" w:hAnsi="Times New Roman" w:cs="Times New Roman"/>
          <w:color w:val="000000"/>
          <w:sz w:val="28"/>
          <w:lang w:eastAsia="ru-RU"/>
        </w:rPr>
        <w:t xml:space="preserve">   </w:t>
      </w:r>
      <w:proofErr w:type="gramEnd"/>
      <w:r w:rsidR="00D845C9" w:rsidRPr="006C2D87">
        <w:rPr>
          <w:rFonts w:ascii="Times New Roman" w:eastAsia="Calibri" w:hAnsi="Times New Roman" w:cs="Times New Roman"/>
          <w:color w:val="000000"/>
          <w:sz w:val="28"/>
          <w:lang w:eastAsia="ru-RU"/>
        </w:rPr>
        <w:t xml:space="preserve">  </w:t>
      </w:r>
      <w:r w:rsidRPr="006C2D87">
        <w:rPr>
          <w:rFonts w:ascii="Times New Roman" w:eastAsia="Calibri" w:hAnsi="Times New Roman" w:cs="Times New Roman"/>
          <w:color w:val="000000"/>
          <w:sz w:val="28"/>
          <w:lang w:eastAsia="ru-RU"/>
        </w:rPr>
        <w:t xml:space="preserve">       _____________         </w:t>
      </w:r>
      <w:r w:rsidR="00842D08">
        <w:rPr>
          <w:rFonts w:ascii="Times New Roman" w:eastAsia="Calibri" w:hAnsi="Times New Roman" w:cs="Times New Roman"/>
          <w:color w:val="000000"/>
          <w:sz w:val="28"/>
          <w:lang w:eastAsia="ru-RU"/>
        </w:rPr>
        <w:t>В. В. Воронина</w:t>
      </w:r>
    </w:p>
    <w:p w:rsidR="006C2D87" w:rsidRPr="006C2D87" w:rsidRDefault="006C2D87" w:rsidP="006C2D87">
      <w:pPr>
        <w:spacing w:after="0" w:line="240" w:lineRule="auto"/>
        <w:ind w:right="-1"/>
        <w:jc w:val="both"/>
        <w:rPr>
          <w:rFonts w:ascii="Times New Roman" w:eastAsia="Calibri" w:hAnsi="Times New Roman" w:cs="Times New Roman"/>
          <w:color w:val="000000"/>
          <w:sz w:val="28"/>
          <w:lang w:eastAsia="ru-RU"/>
        </w:rPr>
      </w:pPr>
    </w:p>
    <w:p w:rsidR="006C2D87" w:rsidRDefault="00C62D58" w:rsidP="00C62D58">
      <w:pPr>
        <w:jc w:val="right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 w:rsidRPr="00C62D58">
        <w:rPr>
          <w:rFonts w:ascii="Times New Roman" w:eastAsia="Calibri" w:hAnsi="Times New Roman" w:cs="Times New Roman"/>
          <w:color w:val="000000"/>
          <w:sz w:val="28"/>
          <w:lang w:eastAsia="ru-RU"/>
        </w:rPr>
        <w:t>«_____»_______________ 2024 г.</w:t>
      </w:r>
      <w:r w:rsidR="006C2D87">
        <w:rPr>
          <w:rFonts w:ascii="Times New Roman" w:eastAsia="Calibri" w:hAnsi="Times New Roman" w:cs="Times New Roman"/>
          <w:color w:val="000000"/>
          <w:sz w:val="28"/>
          <w:lang w:eastAsia="ru-RU"/>
        </w:rPr>
        <w:br w:type="page"/>
      </w:r>
    </w:p>
    <w:p w:rsidR="00C0150C" w:rsidRPr="00C646AC" w:rsidRDefault="00C0150C" w:rsidP="006C2D87">
      <w:pPr>
        <w:spacing w:before="240" w:after="3" w:line="276" w:lineRule="auto"/>
        <w:ind w:right="-1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 w:rsidRPr="00C646AC">
        <w:rPr>
          <w:rFonts w:ascii="Times New Roman" w:eastAsia="Calibri" w:hAnsi="Times New Roman" w:cs="Times New Roman"/>
          <w:color w:val="000000"/>
          <w:sz w:val="28"/>
          <w:lang w:eastAsia="ru-RU"/>
        </w:rPr>
        <w:lastRenderedPageBreak/>
        <w:t>ЗАЯВЛЕНИЕ</w:t>
      </w:r>
    </w:p>
    <w:p w:rsidR="00C0150C" w:rsidRPr="00C646AC" w:rsidRDefault="00C0150C" w:rsidP="00C646AC">
      <w:pPr>
        <w:spacing w:after="3" w:line="276" w:lineRule="auto"/>
        <w:ind w:right="-1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 w:rsidRPr="00C646AC">
        <w:rPr>
          <w:rFonts w:ascii="Times New Roman" w:eastAsia="Calibri" w:hAnsi="Times New Roman" w:cs="Times New Roman"/>
          <w:color w:val="000000"/>
          <w:sz w:val="28"/>
          <w:lang w:eastAsia="ru-RU"/>
        </w:rPr>
        <w:t>О САМОСТОЯТЕЛЬНОМ ХАРАКТЕРЕ ВЫПУСКНОЙ</w:t>
      </w:r>
    </w:p>
    <w:p w:rsidR="00C0150C" w:rsidRDefault="00C0150C" w:rsidP="00C646AC">
      <w:pPr>
        <w:spacing w:after="3" w:line="276" w:lineRule="auto"/>
        <w:ind w:right="-1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 w:rsidRPr="00C646AC">
        <w:rPr>
          <w:rFonts w:ascii="Times New Roman" w:eastAsia="Calibri" w:hAnsi="Times New Roman" w:cs="Times New Roman"/>
          <w:color w:val="000000"/>
          <w:sz w:val="28"/>
          <w:lang w:eastAsia="ru-RU"/>
        </w:rPr>
        <w:t>КВАЛИФИКАЦИОННОЙ РАБОТЫ</w:t>
      </w:r>
    </w:p>
    <w:p w:rsidR="00C839E3" w:rsidRDefault="00C839E3" w:rsidP="00C646AC">
      <w:pPr>
        <w:spacing w:after="3" w:line="276" w:lineRule="auto"/>
        <w:ind w:right="-1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</w:p>
    <w:p w:rsidR="00C646AC" w:rsidRPr="00C646AC" w:rsidRDefault="00C646AC" w:rsidP="00C646AC">
      <w:pPr>
        <w:spacing w:after="3" w:line="276" w:lineRule="auto"/>
        <w:ind w:right="-1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</w:p>
    <w:p w:rsidR="00C0150C" w:rsidRPr="00C0150C" w:rsidRDefault="00C0150C" w:rsidP="00393CFB">
      <w:pPr>
        <w:spacing w:line="276" w:lineRule="auto"/>
        <w:ind w:right="-1" w:firstLine="709"/>
        <w:jc w:val="both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 w:rsidRPr="00C0150C">
        <w:rPr>
          <w:rFonts w:ascii="Times New Roman" w:eastAsia="Calibri" w:hAnsi="Times New Roman" w:cs="Times New Roman"/>
          <w:color w:val="000000"/>
          <w:sz w:val="28"/>
          <w:lang w:eastAsia="ru-RU"/>
        </w:rPr>
        <w:t xml:space="preserve">Я, </w:t>
      </w:r>
      <w:r w:rsidRPr="00393CFB">
        <w:rPr>
          <w:rFonts w:ascii="Times New Roman" w:eastAsia="Calibri" w:hAnsi="Times New Roman" w:cs="Times New Roman"/>
          <w:color w:val="000000"/>
          <w:sz w:val="28"/>
          <w:lang w:eastAsia="ru-RU"/>
        </w:rPr>
        <w:t>Шевалдов Станислав Сергеевич</w:t>
      </w:r>
      <w:r w:rsidRPr="00C0150C">
        <w:rPr>
          <w:rFonts w:ascii="Times New Roman" w:eastAsia="Calibri" w:hAnsi="Times New Roman" w:cs="Times New Roman"/>
          <w:color w:val="000000"/>
          <w:sz w:val="28"/>
          <w:lang w:eastAsia="ru-RU"/>
        </w:rPr>
        <w:t xml:space="preserve">, обучающийся </w:t>
      </w:r>
      <w:r w:rsidRPr="00393CFB">
        <w:rPr>
          <w:rFonts w:ascii="Times New Roman" w:eastAsia="Calibri" w:hAnsi="Times New Roman" w:cs="Times New Roman"/>
          <w:color w:val="000000"/>
          <w:sz w:val="28"/>
          <w:lang w:eastAsia="ru-RU"/>
        </w:rPr>
        <w:t>ИИмд-21</w:t>
      </w:r>
      <w:r w:rsidRPr="00C0150C">
        <w:rPr>
          <w:rFonts w:ascii="Times New Roman" w:eastAsia="Calibri" w:hAnsi="Times New Roman" w:cs="Times New Roman"/>
          <w:color w:val="000000"/>
          <w:sz w:val="28"/>
          <w:lang w:eastAsia="ru-RU"/>
        </w:rPr>
        <w:t xml:space="preserve"> группы, направления подготовки / специальности 38.04.01 Экономика «Искусственный интеллект и анализ больших данных в банковской сфере», заявляю, что моя выпускная к</w:t>
      </w:r>
      <w:r w:rsidR="00C646AC">
        <w:rPr>
          <w:rFonts w:ascii="Times New Roman" w:eastAsia="Calibri" w:hAnsi="Times New Roman" w:cs="Times New Roman"/>
          <w:color w:val="000000"/>
          <w:sz w:val="28"/>
          <w:lang w:eastAsia="ru-RU"/>
        </w:rPr>
        <w:t>валификационная работа на тему «</w:t>
      </w:r>
      <w:r w:rsidRPr="00393CFB">
        <w:rPr>
          <w:rFonts w:ascii="Times New Roman" w:eastAsia="Calibri" w:hAnsi="Times New Roman" w:cs="Times New Roman"/>
          <w:color w:val="000000"/>
          <w:sz w:val="28"/>
          <w:lang w:eastAsia="ru-RU"/>
        </w:rPr>
        <w:t xml:space="preserve">Искусственный интеллект и анализ больших данных при проведении </w:t>
      </w:r>
      <w:r w:rsidR="00C646AC" w:rsidRPr="00393CFB">
        <w:rPr>
          <w:rFonts w:ascii="Times New Roman" w:eastAsia="Calibri" w:hAnsi="Times New Roman" w:cs="Times New Roman"/>
          <w:color w:val="000000"/>
          <w:sz w:val="28"/>
          <w:lang w:eastAsia="ru-RU"/>
        </w:rPr>
        <w:t>анализа банковской деятельности» (на примере АО Банк «Венец»)</w:t>
      </w:r>
      <w:r w:rsidRPr="00C0150C">
        <w:rPr>
          <w:rFonts w:ascii="Times New Roman" w:eastAsia="Calibri" w:hAnsi="Times New Roman" w:cs="Times New Roman"/>
          <w:color w:val="000000"/>
          <w:sz w:val="28"/>
          <w:lang w:eastAsia="ru-RU"/>
        </w:rPr>
        <w:t>, представленная в государственную экзаменационную комиссию для публичной защиты, не содержит элементов плагиата.</w:t>
      </w:r>
    </w:p>
    <w:p w:rsidR="00C0150C" w:rsidRPr="00C0150C" w:rsidRDefault="00C0150C" w:rsidP="00393CFB">
      <w:pPr>
        <w:spacing w:line="276" w:lineRule="auto"/>
        <w:ind w:right="-1" w:firstLine="709"/>
        <w:jc w:val="both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 w:rsidRPr="00C0150C">
        <w:rPr>
          <w:rFonts w:ascii="Times New Roman" w:eastAsia="Calibri" w:hAnsi="Times New Roman" w:cs="Times New Roman"/>
          <w:color w:val="000000"/>
          <w:sz w:val="28"/>
          <w:lang w:eastAsia="ru-RU"/>
        </w:rPr>
        <w:t>Все прямые заимствования из печатных и электронных источников имеют соответствующие ссылки.</w:t>
      </w:r>
    </w:p>
    <w:p w:rsidR="00C0150C" w:rsidRDefault="00C0150C" w:rsidP="00393CFB">
      <w:pPr>
        <w:spacing w:line="276" w:lineRule="auto"/>
        <w:ind w:right="-1" w:firstLine="709"/>
        <w:jc w:val="both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 w:rsidRPr="00C0150C">
        <w:rPr>
          <w:rFonts w:ascii="Times New Roman" w:eastAsia="Calibri" w:hAnsi="Times New Roman" w:cs="Times New Roman"/>
          <w:color w:val="000000"/>
          <w:sz w:val="28"/>
          <w:lang w:eastAsia="ru-RU"/>
        </w:rPr>
        <w:t>С Положением о проверке самостоятельности выполнения выпускных квалификационных работ с использованием системы «</w:t>
      </w:r>
      <w:proofErr w:type="spellStart"/>
      <w:r w:rsidRPr="00C0150C">
        <w:rPr>
          <w:rFonts w:ascii="Times New Roman" w:eastAsia="Calibri" w:hAnsi="Times New Roman" w:cs="Times New Roman"/>
          <w:color w:val="000000"/>
          <w:sz w:val="28"/>
          <w:lang w:eastAsia="ru-RU"/>
        </w:rPr>
        <w:t>Антиплагиат</w:t>
      </w:r>
      <w:proofErr w:type="spellEnd"/>
      <w:r w:rsidRPr="00C0150C">
        <w:rPr>
          <w:rFonts w:ascii="Times New Roman" w:eastAsia="Calibri" w:hAnsi="Times New Roman" w:cs="Times New Roman"/>
          <w:color w:val="000000"/>
          <w:sz w:val="28"/>
          <w:lang w:eastAsia="ru-RU"/>
        </w:rPr>
        <w:t xml:space="preserve">», в соответствии с которым обнаружение неправомерных заимствований является основанием для </w:t>
      </w:r>
      <w:proofErr w:type="spellStart"/>
      <w:r w:rsidRPr="00C0150C">
        <w:rPr>
          <w:rFonts w:ascii="Times New Roman" w:eastAsia="Calibri" w:hAnsi="Times New Roman" w:cs="Times New Roman"/>
          <w:color w:val="000000"/>
          <w:sz w:val="28"/>
          <w:lang w:eastAsia="ru-RU"/>
        </w:rPr>
        <w:t>недопуска</w:t>
      </w:r>
      <w:proofErr w:type="spellEnd"/>
      <w:r w:rsidRPr="00C0150C">
        <w:rPr>
          <w:rFonts w:ascii="Times New Roman" w:eastAsia="Calibri" w:hAnsi="Times New Roman" w:cs="Times New Roman"/>
          <w:color w:val="000000"/>
          <w:sz w:val="28"/>
          <w:lang w:eastAsia="ru-RU"/>
        </w:rPr>
        <w:t xml:space="preserve"> выпускной квалификационной работы </w:t>
      </w:r>
      <w:proofErr w:type="spellStart"/>
      <w:r w:rsidRPr="00C0150C">
        <w:rPr>
          <w:rFonts w:ascii="Times New Roman" w:eastAsia="Calibri" w:hAnsi="Times New Roman" w:cs="Times New Roman"/>
          <w:color w:val="000000"/>
          <w:sz w:val="28"/>
          <w:lang w:eastAsia="ru-RU"/>
        </w:rPr>
        <w:t>дозащиты</w:t>
      </w:r>
      <w:proofErr w:type="spellEnd"/>
      <w:r w:rsidRPr="00C0150C">
        <w:rPr>
          <w:rFonts w:ascii="Times New Roman" w:eastAsia="Calibri" w:hAnsi="Times New Roman" w:cs="Times New Roman"/>
          <w:color w:val="000000"/>
          <w:sz w:val="28"/>
          <w:lang w:eastAsia="ru-RU"/>
        </w:rPr>
        <w:t>, ознакомлен.</w:t>
      </w:r>
    </w:p>
    <w:p w:rsidR="00642B23" w:rsidRDefault="00642B23" w:rsidP="00C646AC">
      <w:pPr>
        <w:spacing w:line="360" w:lineRule="auto"/>
        <w:ind w:right="-1" w:firstLine="709"/>
        <w:jc w:val="both"/>
        <w:rPr>
          <w:rFonts w:ascii="Times New Roman" w:eastAsia="Calibri" w:hAnsi="Times New Roman" w:cs="Times New Roman"/>
          <w:color w:val="000000"/>
          <w:sz w:val="28"/>
          <w:lang w:eastAsia="ru-RU"/>
        </w:rPr>
      </w:pPr>
    </w:p>
    <w:p w:rsidR="00642B23" w:rsidRPr="00C0150C" w:rsidRDefault="00642B23" w:rsidP="00C646AC">
      <w:pPr>
        <w:spacing w:line="360" w:lineRule="auto"/>
        <w:ind w:right="-1" w:firstLine="709"/>
        <w:jc w:val="both"/>
        <w:rPr>
          <w:rFonts w:ascii="Times New Roman" w:eastAsia="Calibri" w:hAnsi="Times New Roman" w:cs="Times New Roman"/>
          <w:color w:val="000000"/>
          <w:sz w:val="28"/>
          <w:lang w:eastAsia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78"/>
        <w:gridCol w:w="2101"/>
        <w:gridCol w:w="2476"/>
      </w:tblGrid>
      <w:tr w:rsidR="00642B23" w:rsidRPr="00C0150C" w:rsidTr="00642B23">
        <w:trPr>
          <w:trHeight w:val="20"/>
        </w:trPr>
        <w:tc>
          <w:tcPr>
            <w:tcW w:w="4778" w:type="dxa"/>
          </w:tcPr>
          <w:p w:rsidR="00C0150C" w:rsidRPr="00C0150C" w:rsidRDefault="00C0150C" w:rsidP="00C646AC">
            <w:pPr>
              <w:spacing w:line="276" w:lineRule="auto"/>
              <w:ind w:right="-1"/>
              <w:jc w:val="center"/>
              <w:rPr>
                <w:rFonts w:ascii="Times New Roman" w:hAnsi="Times New Roman"/>
                <w:color w:val="000000"/>
                <w:sz w:val="28"/>
              </w:rPr>
            </w:pPr>
            <w:r w:rsidRPr="00C0150C">
              <w:rPr>
                <w:rFonts w:ascii="Times New Roman" w:hAnsi="Times New Roman"/>
                <w:color w:val="000000"/>
                <w:sz w:val="28"/>
              </w:rPr>
              <w:t>«</w:t>
            </w:r>
            <w:r w:rsidR="00C646AC">
              <w:rPr>
                <w:rFonts w:ascii="Times New Roman" w:hAnsi="Times New Roman"/>
                <w:color w:val="000000"/>
                <w:sz w:val="28"/>
              </w:rPr>
              <w:t>10</w:t>
            </w:r>
            <w:r w:rsidRPr="00C0150C">
              <w:rPr>
                <w:rFonts w:ascii="Times New Roman" w:hAnsi="Times New Roman"/>
                <w:color w:val="000000"/>
                <w:sz w:val="28"/>
              </w:rPr>
              <w:t xml:space="preserve">» </w:t>
            </w:r>
            <w:r w:rsidR="00C646AC">
              <w:rPr>
                <w:rFonts w:ascii="Times New Roman" w:hAnsi="Times New Roman"/>
                <w:color w:val="000000"/>
                <w:sz w:val="28"/>
              </w:rPr>
              <w:t>июня</w:t>
            </w:r>
            <w:r w:rsidRPr="00C0150C">
              <w:rPr>
                <w:rFonts w:ascii="Times New Roman" w:hAnsi="Times New Roman"/>
                <w:color w:val="000000"/>
                <w:sz w:val="28"/>
              </w:rPr>
              <w:t xml:space="preserve"> 2024г.</w:t>
            </w:r>
          </w:p>
        </w:tc>
        <w:tc>
          <w:tcPr>
            <w:tcW w:w="2101" w:type="dxa"/>
          </w:tcPr>
          <w:p w:rsidR="00C0150C" w:rsidRPr="00C0150C" w:rsidRDefault="00C0150C" w:rsidP="00C0150C">
            <w:pPr>
              <w:spacing w:line="276" w:lineRule="auto"/>
              <w:ind w:right="-1"/>
              <w:jc w:val="center"/>
              <w:rPr>
                <w:rFonts w:ascii="Times New Roman" w:hAnsi="Times New Roman"/>
                <w:color w:val="000000"/>
                <w:sz w:val="28"/>
              </w:rPr>
            </w:pPr>
            <w:r w:rsidRPr="00C0150C">
              <w:rPr>
                <w:rFonts w:ascii="Times New Roman" w:hAnsi="Times New Roman"/>
                <w:color w:val="000000"/>
                <w:sz w:val="28"/>
              </w:rPr>
              <w:t>_________</w:t>
            </w:r>
          </w:p>
        </w:tc>
        <w:tc>
          <w:tcPr>
            <w:tcW w:w="2476" w:type="dxa"/>
          </w:tcPr>
          <w:p w:rsidR="00C0150C" w:rsidRPr="00642B23" w:rsidRDefault="00C646AC" w:rsidP="00C646AC">
            <w:pPr>
              <w:spacing w:line="276" w:lineRule="auto"/>
              <w:ind w:right="-1"/>
              <w:jc w:val="center"/>
              <w:rPr>
                <w:rFonts w:ascii="Times New Roman" w:hAnsi="Times New Roman"/>
                <w:color w:val="000000"/>
                <w:sz w:val="28"/>
                <w:u w:val="single"/>
              </w:rPr>
            </w:pPr>
            <w:r w:rsidRPr="00642B23">
              <w:rPr>
                <w:rFonts w:ascii="Times New Roman" w:hAnsi="Times New Roman"/>
                <w:color w:val="000000"/>
                <w:sz w:val="28"/>
                <w:u w:val="single"/>
              </w:rPr>
              <w:t>Шевалдов С. С.</w:t>
            </w:r>
          </w:p>
        </w:tc>
      </w:tr>
    </w:tbl>
    <w:p w:rsidR="008C1661" w:rsidRDefault="008C1661" w:rsidP="00C0150C">
      <w:pPr>
        <w:spacing w:after="3" w:line="360" w:lineRule="auto"/>
        <w:ind w:right="-1"/>
        <w:jc w:val="both"/>
      </w:pPr>
    </w:p>
    <w:p w:rsidR="008C1661" w:rsidRDefault="008C1661">
      <w:r>
        <w:br w:type="page"/>
      </w:r>
    </w:p>
    <w:tbl>
      <w:tblPr>
        <w:tblStyle w:val="1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9"/>
        <w:gridCol w:w="2551"/>
        <w:gridCol w:w="367"/>
        <w:gridCol w:w="1869"/>
        <w:gridCol w:w="1869"/>
      </w:tblGrid>
      <w:tr w:rsidR="008C1661" w:rsidRPr="008C1661" w:rsidTr="00655988">
        <w:tc>
          <w:tcPr>
            <w:tcW w:w="9345" w:type="dxa"/>
            <w:gridSpan w:val="5"/>
          </w:tcPr>
          <w:p w:rsidR="008C1661" w:rsidRPr="008C1661" w:rsidRDefault="008C1661" w:rsidP="004E491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C1661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МАГИСТЕРСКАЯ ДИССЕРТАЦИЯ</w:t>
            </w:r>
          </w:p>
        </w:tc>
      </w:tr>
      <w:tr w:rsidR="008C1661" w:rsidRPr="008C1661" w:rsidTr="00655988">
        <w:tc>
          <w:tcPr>
            <w:tcW w:w="9345" w:type="dxa"/>
            <w:gridSpan w:val="5"/>
          </w:tcPr>
          <w:p w:rsidR="008C1661" w:rsidRPr="00DB76A6" w:rsidRDefault="008C1661" w:rsidP="004E491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B76A6">
              <w:rPr>
                <w:rFonts w:ascii="Times New Roman" w:hAnsi="Times New Roman" w:cs="Times New Roman"/>
                <w:sz w:val="28"/>
                <w:szCs w:val="28"/>
              </w:rPr>
              <w:t xml:space="preserve">Тема: Искусственный интеллект и анализ больших данных при проведении </w:t>
            </w:r>
          </w:p>
        </w:tc>
      </w:tr>
      <w:tr w:rsidR="008C1661" w:rsidRPr="008C1661" w:rsidTr="00655988">
        <w:tc>
          <w:tcPr>
            <w:tcW w:w="9345" w:type="dxa"/>
            <w:gridSpan w:val="5"/>
          </w:tcPr>
          <w:p w:rsidR="008C1661" w:rsidRPr="00DB76A6" w:rsidRDefault="004E4910" w:rsidP="004E491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B76A6">
              <w:rPr>
                <w:rFonts w:ascii="Times New Roman" w:hAnsi="Times New Roman" w:cs="Times New Roman"/>
                <w:sz w:val="28"/>
                <w:szCs w:val="28"/>
              </w:rPr>
              <w:t xml:space="preserve">анализа банковской </w:t>
            </w:r>
            <w:r w:rsidR="008C1661" w:rsidRPr="00DB76A6">
              <w:rPr>
                <w:rFonts w:ascii="Times New Roman" w:hAnsi="Times New Roman" w:cs="Times New Roman"/>
                <w:sz w:val="28"/>
                <w:szCs w:val="28"/>
              </w:rPr>
              <w:t>деятельности</w:t>
            </w:r>
            <w:r w:rsidRPr="00DB76A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8C1661" w:rsidRPr="008C1661" w:rsidTr="00CA66CF">
        <w:tc>
          <w:tcPr>
            <w:tcW w:w="2689" w:type="dxa"/>
          </w:tcPr>
          <w:p w:rsidR="008C1661" w:rsidRPr="008C1661" w:rsidRDefault="008C1661" w:rsidP="004E491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C1661">
              <w:rPr>
                <w:rFonts w:ascii="Times New Roman" w:hAnsi="Times New Roman" w:cs="Times New Roman"/>
                <w:sz w:val="28"/>
                <w:szCs w:val="28"/>
              </w:rPr>
              <w:t>Обучающийся</w:t>
            </w:r>
          </w:p>
        </w:tc>
        <w:tc>
          <w:tcPr>
            <w:tcW w:w="2551" w:type="dxa"/>
          </w:tcPr>
          <w:p w:rsidR="008C1661" w:rsidRPr="008C1661" w:rsidRDefault="008C1661" w:rsidP="004E491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C1661">
              <w:rPr>
                <w:rFonts w:ascii="Times New Roman" w:hAnsi="Times New Roman" w:cs="Times New Roman"/>
                <w:sz w:val="28"/>
                <w:szCs w:val="28"/>
              </w:rPr>
              <w:t>С. С. Шевалдов</w:t>
            </w:r>
          </w:p>
        </w:tc>
        <w:tc>
          <w:tcPr>
            <w:tcW w:w="367" w:type="dxa"/>
          </w:tcPr>
          <w:p w:rsidR="008C1661" w:rsidRPr="008C1661" w:rsidRDefault="008C1661" w:rsidP="004E491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:rsidR="008C1661" w:rsidRPr="008C1661" w:rsidRDefault="008C1661" w:rsidP="004E491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:rsidR="008C1661" w:rsidRPr="008C1661" w:rsidRDefault="008C1661" w:rsidP="004E491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C1661" w:rsidRPr="008C1661" w:rsidTr="00CA66CF">
        <w:tc>
          <w:tcPr>
            <w:tcW w:w="2689" w:type="dxa"/>
          </w:tcPr>
          <w:p w:rsidR="008C1661" w:rsidRPr="008C1661" w:rsidRDefault="008C1661" w:rsidP="004E491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C1661">
              <w:rPr>
                <w:rFonts w:ascii="Times New Roman" w:hAnsi="Times New Roman" w:cs="Times New Roman"/>
                <w:sz w:val="28"/>
                <w:szCs w:val="28"/>
              </w:rPr>
              <w:t>Группа</w:t>
            </w:r>
          </w:p>
        </w:tc>
        <w:tc>
          <w:tcPr>
            <w:tcW w:w="2551" w:type="dxa"/>
          </w:tcPr>
          <w:p w:rsidR="008C1661" w:rsidRPr="00DB76A6" w:rsidRDefault="008C1661" w:rsidP="004E491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B76A6">
              <w:rPr>
                <w:rFonts w:ascii="Times New Roman" w:hAnsi="Times New Roman" w:cs="Times New Roman"/>
                <w:sz w:val="28"/>
                <w:szCs w:val="28"/>
              </w:rPr>
              <w:t>ИИмд-21</w:t>
            </w:r>
          </w:p>
        </w:tc>
        <w:tc>
          <w:tcPr>
            <w:tcW w:w="367" w:type="dxa"/>
          </w:tcPr>
          <w:p w:rsidR="008C1661" w:rsidRPr="008C1661" w:rsidRDefault="008C1661" w:rsidP="004E491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:rsidR="008C1661" w:rsidRPr="008C1661" w:rsidRDefault="008C1661" w:rsidP="004E491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:rsidR="008C1661" w:rsidRPr="008C1661" w:rsidRDefault="008C1661" w:rsidP="004E491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C1661" w:rsidRPr="008C1661" w:rsidTr="007243C2">
        <w:tc>
          <w:tcPr>
            <w:tcW w:w="5240" w:type="dxa"/>
            <w:gridSpan w:val="2"/>
          </w:tcPr>
          <w:p w:rsidR="008C1661" w:rsidRPr="008C1661" w:rsidRDefault="008C1661" w:rsidP="004E491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C1661">
              <w:rPr>
                <w:rFonts w:ascii="Times New Roman" w:hAnsi="Times New Roman" w:cs="Times New Roman"/>
                <w:sz w:val="28"/>
                <w:szCs w:val="28"/>
              </w:rPr>
              <w:t>Направление подготовки (специальность)</w:t>
            </w:r>
          </w:p>
        </w:tc>
        <w:tc>
          <w:tcPr>
            <w:tcW w:w="367" w:type="dxa"/>
          </w:tcPr>
          <w:p w:rsidR="008C1661" w:rsidRPr="008C1661" w:rsidRDefault="008C1661" w:rsidP="004E491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38" w:type="dxa"/>
            <w:gridSpan w:val="2"/>
          </w:tcPr>
          <w:p w:rsidR="008C1661" w:rsidRPr="008C1661" w:rsidRDefault="008C1661" w:rsidP="004E491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C1661">
              <w:rPr>
                <w:rFonts w:ascii="Times New Roman" w:hAnsi="Times New Roman" w:cs="Times New Roman"/>
                <w:sz w:val="28"/>
                <w:szCs w:val="28"/>
              </w:rPr>
              <w:t>38.04.01 Экономика</w:t>
            </w:r>
          </w:p>
        </w:tc>
      </w:tr>
      <w:tr w:rsidR="008C1661" w:rsidRPr="008C1661" w:rsidTr="00CA66CF">
        <w:tc>
          <w:tcPr>
            <w:tcW w:w="2689" w:type="dxa"/>
          </w:tcPr>
          <w:p w:rsidR="008C1661" w:rsidRPr="008C1661" w:rsidRDefault="008C1661" w:rsidP="004E491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C1661">
              <w:rPr>
                <w:rFonts w:ascii="Times New Roman" w:hAnsi="Times New Roman" w:cs="Times New Roman"/>
                <w:sz w:val="28"/>
                <w:szCs w:val="28"/>
              </w:rPr>
              <w:t>Руководитель ВКР</w:t>
            </w:r>
          </w:p>
        </w:tc>
        <w:tc>
          <w:tcPr>
            <w:tcW w:w="2551" w:type="dxa"/>
          </w:tcPr>
          <w:p w:rsidR="008C1661" w:rsidRPr="008C1661" w:rsidRDefault="008C1661" w:rsidP="004E491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C1661">
              <w:rPr>
                <w:rFonts w:ascii="Times New Roman" w:hAnsi="Times New Roman" w:cs="Times New Roman"/>
                <w:sz w:val="28"/>
                <w:szCs w:val="28"/>
              </w:rPr>
              <w:t>Т. Г. Старостина</w:t>
            </w:r>
          </w:p>
        </w:tc>
        <w:tc>
          <w:tcPr>
            <w:tcW w:w="367" w:type="dxa"/>
          </w:tcPr>
          <w:p w:rsidR="008C1661" w:rsidRPr="008C1661" w:rsidRDefault="008C1661" w:rsidP="004E491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:rsidR="008C1661" w:rsidRPr="008C1661" w:rsidRDefault="008C1661" w:rsidP="004E491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:rsidR="008C1661" w:rsidRPr="008C1661" w:rsidRDefault="008C1661" w:rsidP="004E491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C1661" w:rsidRPr="008C1661" w:rsidTr="00655988">
        <w:tc>
          <w:tcPr>
            <w:tcW w:w="9345" w:type="dxa"/>
            <w:gridSpan w:val="5"/>
          </w:tcPr>
          <w:p w:rsidR="008C1661" w:rsidRPr="008C1661" w:rsidRDefault="008C1661" w:rsidP="004E4910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1661">
              <w:rPr>
                <w:rFonts w:ascii="Times New Roman" w:hAnsi="Times New Roman" w:cs="Times New Roman"/>
                <w:sz w:val="28"/>
                <w:szCs w:val="28"/>
              </w:rPr>
              <w:t>Ульяновск</w:t>
            </w:r>
          </w:p>
        </w:tc>
      </w:tr>
      <w:tr w:rsidR="008C1661" w:rsidRPr="008C1661" w:rsidTr="00655988">
        <w:tc>
          <w:tcPr>
            <w:tcW w:w="9345" w:type="dxa"/>
            <w:gridSpan w:val="5"/>
          </w:tcPr>
          <w:p w:rsidR="008C1661" w:rsidRPr="008C1661" w:rsidRDefault="008C1661" w:rsidP="004E491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1661">
              <w:rPr>
                <w:rFonts w:ascii="Times New Roman" w:hAnsi="Times New Roman" w:cs="Times New Roman"/>
                <w:sz w:val="28"/>
                <w:szCs w:val="28"/>
              </w:rPr>
              <w:t>2024</w:t>
            </w:r>
          </w:p>
        </w:tc>
      </w:tr>
    </w:tbl>
    <w:p w:rsidR="00F077D4" w:rsidRDefault="00F077D4" w:rsidP="00C0150C">
      <w:pPr>
        <w:spacing w:after="3" w:line="360" w:lineRule="auto"/>
        <w:ind w:right="-1"/>
        <w:jc w:val="both"/>
      </w:pPr>
    </w:p>
    <w:p w:rsidR="007F2C7C" w:rsidRDefault="007F2C7C" w:rsidP="00C0150C">
      <w:pPr>
        <w:spacing w:after="3" w:line="360" w:lineRule="auto"/>
        <w:ind w:right="-1"/>
        <w:jc w:val="both"/>
      </w:pPr>
    </w:p>
    <w:p w:rsidR="007F2C7C" w:rsidRDefault="007F2C7C" w:rsidP="00C0150C">
      <w:pPr>
        <w:spacing w:after="3" w:line="360" w:lineRule="auto"/>
        <w:ind w:right="-1"/>
        <w:jc w:val="both"/>
      </w:pPr>
    </w:p>
    <w:p w:rsidR="007F2C7C" w:rsidRDefault="007F2C7C" w:rsidP="00C0150C">
      <w:pPr>
        <w:spacing w:after="3" w:line="360" w:lineRule="auto"/>
        <w:ind w:right="-1"/>
        <w:jc w:val="both"/>
      </w:pPr>
    </w:p>
    <w:p w:rsidR="007F2C7C" w:rsidRDefault="007F2C7C" w:rsidP="00C0150C">
      <w:pPr>
        <w:spacing w:after="3" w:line="360" w:lineRule="auto"/>
        <w:ind w:right="-1"/>
        <w:jc w:val="both"/>
      </w:pPr>
    </w:p>
    <w:p w:rsidR="007F2C7C" w:rsidRDefault="007F2C7C" w:rsidP="00C0150C">
      <w:pPr>
        <w:spacing w:after="3" w:line="360" w:lineRule="auto"/>
        <w:ind w:right="-1"/>
        <w:jc w:val="both"/>
      </w:pPr>
    </w:p>
    <w:p w:rsidR="00A81267" w:rsidRDefault="00A81267" w:rsidP="00C0150C">
      <w:pPr>
        <w:spacing w:after="3" w:line="360" w:lineRule="auto"/>
        <w:ind w:right="-1"/>
        <w:jc w:val="both"/>
      </w:pPr>
    </w:p>
    <w:tbl>
      <w:tblPr>
        <w:tblStyle w:val="1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9"/>
        <w:gridCol w:w="2551"/>
        <w:gridCol w:w="367"/>
        <w:gridCol w:w="1869"/>
        <w:gridCol w:w="1869"/>
      </w:tblGrid>
      <w:tr w:rsidR="00A81267" w:rsidRPr="008C1661" w:rsidTr="008E2F03">
        <w:tc>
          <w:tcPr>
            <w:tcW w:w="9345" w:type="dxa"/>
            <w:gridSpan w:val="5"/>
          </w:tcPr>
          <w:p w:rsidR="00A81267" w:rsidRPr="008C1661" w:rsidRDefault="00A81267" w:rsidP="008E2F0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C1661">
              <w:rPr>
                <w:rFonts w:ascii="Times New Roman" w:hAnsi="Times New Roman" w:cs="Times New Roman"/>
                <w:b/>
                <w:sz w:val="28"/>
                <w:szCs w:val="28"/>
              </w:rPr>
              <w:t>МАГИСТЕРСКАЯ ДИССЕРТАЦИЯ</w:t>
            </w:r>
          </w:p>
        </w:tc>
      </w:tr>
      <w:tr w:rsidR="00A81267" w:rsidRPr="008C1661" w:rsidTr="008E2F03">
        <w:tc>
          <w:tcPr>
            <w:tcW w:w="9345" w:type="dxa"/>
            <w:gridSpan w:val="5"/>
          </w:tcPr>
          <w:p w:rsidR="00A81267" w:rsidRPr="00DB76A6" w:rsidRDefault="00A81267" w:rsidP="00C0562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B76A6">
              <w:rPr>
                <w:rFonts w:ascii="Times New Roman" w:hAnsi="Times New Roman" w:cs="Times New Roman"/>
                <w:sz w:val="28"/>
                <w:szCs w:val="28"/>
              </w:rPr>
              <w:t xml:space="preserve">Тема: Искусственный интеллект и анализ больших данных </w:t>
            </w:r>
            <w:r w:rsidR="00FA08FB">
              <w:rPr>
                <w:rFonts w:ascii="Times New Roman" w:hAnsi="Times New Roman" w:cs="Times New Roman"/>
                <w:sz w:val="28"/>
                <w:szCs w:val="28"/>
              </w:rPr>
              <w:t xml:space="preserve">как инструмент </w:t>
            </w:r>
          </w:p>
        </w:tc>
      </w:tr>
      <w:tr w:rsidR="00A81267" w:rsidRPr="008C1661" w:rsidTr="008E2F03">
        <w:tc>
          <w:tcPr>
            <w:tcW w:w="9345" w:type="dxa"/>
            <w:gridSpan w:val="5"/>
          </w:tcPr>
          <w:p w:rsidR="00A81267" w:rsidRPr="00DB76A6" w:rsidRDefault="00FA08FB" w:rsidP="008E2F0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снижения кредитного риска коммерческого банка</w:t>
            </w:r>
          </w:p>
        </w:tc>
      </w:tr>
      <w:tr w:rsidR="00A81267" w:rsidRPr="008C1661" w:rsidTr="008E2F03">
        <w:tc>
          <w:tcPr>
            <w:tcW w:w="2689" w:type="dxa"/>
          </w:tcPr>
          <w:p w:rsidR="00A81267" w:rsidRPr="008C1661" w:rsidRDefault="00A81267" w:rsidP="008E2F0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C1661">
              <w:rPr>
                <w:rFonts w:ascii="Times New Roman" w:hAnsi="Times New Roman" w:cs="Times New Roman"/>
                <w:sz w:val="28"/>
                <w:szCs w:val="28"/>
              </w:rPr>
              <w:t>Обучающийся</w:t>
            </w:r>
          </w:p>
        </w:tc>
        <w:tc>
          <w:tcPr>
            <w:tcW w:w="2551" w:type="dxa"/>
          </w:tcPr>
          <w:p w:rsidR="00A81267" w:rsidRPr="00A81267" w:rsidRDefault="00A81267" w:rsidP="008E2F0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Д. В. Прохоров</w:t>
            </w:r>
          </w:p>
        </w:tc>
        <w:tc>
          <w:tcPr>
            <w:tcW w:w="367" w:type="dxa"/>
          </w:tcPr>
          <w:p w:rsidR="00A81267" w:rsidRPr="008C1661" w:rsidRDefault="00A81267" w:rsidP="008E2F0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:rsidR="00A81267" w:rsidRPr="008C1661" w:rsidRDefault="00A81267" w:rsidP="008E2F0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:rsidR="00A81267" w:rsidRPr="008C1661" w:rsidRDefault="00A81267" w:rsidP="008E2F0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81267" w:rsidRPr="008C1661" w:rsidTr="008E2F03">
        <w:tc>
          <w:tcPr>
            <w:tcW w:w="2689" w:type="dxa"/>
          </w:tcPr>
          <w:p w:rsidR="00A81267" w:rsidRPr="008C1661" w:rsidRDefault="00A81267" w:rsidP="008E2F0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C1661">
              <w:rPr>
                <w:rFonts w:ascii="Times New Roman" w:hAnsi="Times New Roman" w:cs="Times New Roman"/>
                <w:sz w:val="28"/>
                <w:szCs w:val="28"/>
              </w:rPr>
              <w:t>Группа</w:t>
            </w:r>
          </w:p>
        </w:tc>
        <w:tc>
          <w:tcPr>
            <w:tcW w:w="2551" w:type="dxa"/>
          </w:tcPr>
          <w:p w:rsidR="00A81267" w:rsidRPr="00DB76A6" w:rsidRDefault="00A81267" w:rsidP="008E2F0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B76A6">
              <w:rPr>
                <w:rFonts w:ascii="Times New Roman" w:hAnsi="Times New Roman" w:cs="Times New Roman"/>
                <w:sz w:val="28"/>
                <w:szCs w:val="28"/>
              </w:rPr>
              <w:t>ИИмд-21</w:t>
            </w:r>
          </w:p>
        </w:tc>
        <w:tc>
          <w:tcPr>
            <w:tcW w:w="367" w:type="dxa"/>
          </w:tcPr>
          <w:p w:rsidR="00A81267" w:rsidRPr="008C1661" w:rsidRDefault="00A81267" w:rsidP="008E2F0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:rsidR="00A81267" w:rsidRPr="008C1661" w:rsidRDefault="00A81267" w:rsidP="008E2F0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:rsidR="00A81267" w:rsidRPr="008C1661" w:rsidRDefault="00A81267" w:rsidP="008E2F0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81267" w:rsidRPr="008C1661" w:rsidTr="008E2F03">
        <w:tc>
          <w:tcPr>
            <w:tcW w:w="5240" w:type="dxa"/>
            <w:gridSpan w:val="2"/>
          </w:tcPr>
          <w:p w:rsidR="00A81267" w:rsidRPr="008C1661" w:rsidRDefault="00A81267" w:rsidP="008E2F0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C1661">
              <w:rPr>
                <w:rFonts w:ascii="Times New Roman" w:hAnsi="Times New Roman" w:cs="Times New Roman"/>
                <w:sz w:val="28"/>
                <w:szCs w:val="28"/>
              </w:rPr>
              <w:t>Направление подготовки (специальность)</w:t>
            </w:r>
          </w:p>
        </w:tc>
        <w:tc>
          <w:tcPr>
            <w:tcW w:w="367" w:type="dxa"/>
          </w:tcPr>
          <w:p w:rsidR="00A81267" w:rsidRPr="008C1661" w:rsidRDefault="00A81267" w:rsidP="008E2F0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38" w:type="dxa"/>
            <w:gridSpan w:val="2"/>
          </w:tcPr>
          <w:p w:rsidR="00A81267" w:rsidRPr="008C1661" w:rsidRDefault="00A81267" w:rsidP="008E2F0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C1661">
              <w:rPr>
                <w:rFonts w:ascii="Times New Roman" w:hAnsi="Times New Roman" w:cs="Times New Roman"/>
                <w:sz w:val="28"/>
                <w:szCs w:val="28"/>
              </w:rPr>
              <w:t>38.04.01 Экономика</w:t>
            </w:r>
          </w:p>
        </w:tc>
      </w:tr>
      <w:tr w:rsidR="00A81267" w:rsidRPr="008C1661" w:rsidTr="008E2F03">
        <w:tc>
          <w:tcPr>
            <w:tcW w:w="2689" w:type="dxa"/>
          </w:tcPr>
          <w:p w:rsidR="00A81267" w:rsidRPr="008C1661" w:rsidRDefault="00A81267" w:rsidP="008E2F0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C1661">
              <w:rPr>
                <w:rFonts w:ascii="Times New Roman" w:hAnsi="Times New Roman" w:cs="Times New Roman"/>
                <w:sz w:val="28"/>
                <w:szCs w:val="28"/>
              </w:rPr>
              <w:t>Руководитель ВКР</w:t>
            </w:r>
          </w:p>
        </w:tc>
        <w:tc>
          <w:tcPr>
            <w:tcW w:w="2551" w:type="dxa"/>
          </w:tcPr>
          <w:p w:rsidR="00A81267" w:rsidRPr="008C1661" w:rsidRDefault="00A81267" w:rsidP="008E2F0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C1661">
              <w:rPr>
                <w:rFonts w:ascii="Times New Roman" w:hAnsi="Times New Roman" w:cs="Times New Roman"/>
                <w:sz w:val="28"/>
                <w:szCs w:val="28"/>
              </w:rPr>
              <w:t>Т. Г. Старостина</w:t>
            </w:r>
          </w:p>
        </w:tc>
        <w:tc>
          <w:tcPr>
            <w:tcW w:w="367" w:type="dxa"/>
          </w:tcPr>
          <w:p w:rsidR="00A81267" w:rsidRPr="008C1661" w:rsidRDefault="00A81267" w:rsidP="008E2F0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:rsidR="00A81267" w:rsidRPr="008C1661" w:rsidRDefault="00A81267" w:rsidP="008E2F0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:rsidR="00A81267" w:rsidRPr="008C1661" w:rsidRDefault="00A81267" w:rsidP="008E2F0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81267" w:rsidRPr="008C1661" w:rsidTr="008E2F03">
        <w:tc>
          <w:tcPr>
            <w:tcW w:w="9345" w:type="dxa"/>
            <w:gridSpan w:val="5"/>
          </w:tcPr>
          <w:p w:rsidR="00A81267" w:rsidRPr="008C1661" w:rsidRDefault="00A81267" w:rsidP="008E2F03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1661">
              <w:rPr>
                <w:rFonts w:ascii="Times New Roman" w:hAnsi="Times New Roman" w:cs="Times New Roman"/>
                <w:sz w:val="28"/>
                <w:szCs w:val="28"/>
              </w:rPr>
              <w:t>Ульяновск</w:t>
            </w:r>
          </w:p>
        </w:tc>
      </w:tr>
      <w:tr w:rsidR="00A81267" w:rsidRPr="008C1661" w:rsidTr="008E2F03">
        <w:tc>
          <w:tcPr>
            <w:tcW w:w="9345" w:type="dxa"/>
            <w:gridSpan w:val="5"/>
          </w:tcPr>
          <w:p w:rsidR="00A81267" w:rsidRPr="008C1661" w:rsidRDefault="00A81267" w:rsidP="008E2F0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1661">
              <w:rPr>
                <w:rFonts w:ascii="Times New Roman" w:hAnsi="Times New Roman" w:cs="Times New Roman"/>
                <w:sz w:val="28"/>
                <w:szCs w:val="28"/>
              </w:rPr>
              <w:t>2024</w:t>
            </w:r>
          </w:p>
        </w:tc>
      </w:tr>
    </w:tbl>
    <w:p w:rsidR="00A81267" w:rsidRDefault="00A81267" w:rsidP="00C0150C">
      <w:pPr>
        <w:spacing w:after="3" w:line="360" w:lineRule="auto"/>
        <w:ind w:right="-1"/>
        <w:jc w:val="both"/>
      </w:pPr>
    </w:p>
    <w:sectPr w:rsidR="00A812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F07"/>
    <w:rsid w:val="00013131"/>
    <w:rsid w:val="000B3631"/>
    <w:rsid w:val="000C4D2E"/>
    <w:rsid w:val="000F75A8"/>
    <w:rsid w:val="00116F6E"/>
    <w:rsid w:val="00170A4D"/>
    <w:rsid w:val="00182B9A"/>
    <w:rsid w:val="00184BC4"/>
    <w:rsid w:val="00206705"/>
    <w:rsid w:val="002151B6"/>
    <w:rsid w:val="00231DB5"/>
    <w:rsid w:val="0027484F"/>
    <w:rsid w:val="002A7633"/>
    <w:rsid w:val="002C3D07"/>
    <w:rsid w:val="002F1003"/>
    <w:rsid w:val="00326973"/>
    <w:rsid w:val="00393CFB"/>
    <w:rsid w:val="00454407"/>
    <w:rsid w:val="00473972"/>
    <w:rsid w:val="0048204A"/>
    <w:rsid w:val="00492C88"/>
    <w:rsid w:val="004B7AB6"/>
    <w:rsid w:val="004E4910"/>
    <w:rsid w:val="005309FA"/>
    <w:rsid w:val="005626CB"/>
    <w:rsid w:val="00642B23"/>
    <w:rsid w:val="00673728"/>
    <w:rsid w:val="006B0B94"/>
    <w:rsid w:val="006B48DD"/>
    <w:rsid w:val="006C2D87"/>
    <w:rsid w:val="006D7881"/>
    <w:rsid w:val="007243C2"/>
    <w:rsid w:val="00777F15"/>
    <w:rsid w:val="007854EF"/>
    <w:rsid w:val="007A24F3"/>
    <w:rsid w:val="007C24FC"/>
    <w:rsid w:val="007F2C7C"/>
    <w:rsid w:val="00842D08"/>
    <w:rsid w:val="00852481"/>
    <w:rsid w:val="008C1661"/>
    <w:rsid w:val="009114FD"/>
    <w:rsid w:val="009311F4"/>
    <w:rsid w:val="00944966"/>
    <w:rsid w:val="00947D84"/>
    <w:rsid w:val="009704CF"/>
    <w:rsid w:val="00A05DC5"/>
    <w:rsid w:val="00A427DD"/>
    <w:rsid w:val="00A81267"/>
    <w:rsid w:val="00AD5B49"/>
    <w:rsid w:val="00AF3CC1"/>
    <w:rsid w:val="00C0150C"/>
    <w:rsid w:val="00C0562B"/>
    <w:rsid w:val="00C5320E"/>
    <w:rsid w:val="00C62D58"/>
    <w:rsid w:val="00C646AC"/>
    <w:rsid w:val="00C839E3"/>
    <w:rsid w:val="00CA66CF"/>
    <w:rsid w:val="00CA6DC3"/>
    <w:rsid w:val="00CF5EB7"/>
    <w:rsid w:val="00D25114"/>
    <w:rsid w:val="00D3254E"/>
    <w:rsid w:val="00D65BA8"/>
    <w:rsid w:val="00D845C9"/>
    <w:rsid w:val="00DB7549"/>
    <w:rsid w:val="00DB76A6"/>
    <w:rsid w:val="00E27B04"/>
    <w:rsid w:val="00E67348"/>
    <w:rsid w:val="00E72A9C"/>
    <w:rsid w:val="00E822F0"/>
    <w:rsid w:val="00F01F07"/>
    <w:rsid w:val="00F077D4"/>
    <w:rsid w:val="00F24790"/>
    <w:rsid w:val="00F274D0"/>
    <w:rsid w:val="00F87CA4"/>
    <w:rsid w:val="00FA0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3C245"/>
  <w15:chartTrackingRefBased/>
  <w15:docId w15:val="{F665A71C-1A94-4DE6-A7DC-4747BAE7E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126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мойстиль2"/>
    <w:link w:val="20"/>
    <w:qFormat/>
    <w:rsid w:val="00116F6E"/>
    <w:pPr>
      <w:spacing w:after="0" w:line="360" w:lineRule="auto"/>
      <w:ind w:left="709" w:firstLine="709"/>
      <w:jc w:val="both"/>
    </w:pPr>
    <w:rPr>
      <w:rFonts w:ascii="Times New Roman" w:eastAsia="Calibri" w:hAnsi="Times New Roman" w:cs="Times New Roman"/>
      <w:color w:val="000000" w:themeColor="text1"/>
      <w:sz w:val="28"/>
      <w:szCs w:val="24"/>
    </w:rPr>
  </w:style>
  <w:style w:type="character" w:customStyle="1" w:styleId="20">
    <w:name w:val="мойстиль2 Знак"/>
    <w:basedOn w:val="a0"/>
    <w:link w:val="2"/>
    <w:rsid w:val="00116F6E"/>
    <w:rPr>
      <w:rFonts w:ascii="Times New Roman" w:eastAsia="Calibri" w:hAnsi="Times New Roman" w:cs="Times New Roman"/>
      <w:color w:val="000000" w:themeColor="text1"/>
      <w:sz w:val="28"/>
      <w:szCs w:val="24"/>
    </w:rPr>
  </w:style>
  <w:style w:type="table" w:styleId="a3">
    <w:name w:val="Table Grid"/>
    <w:basedOn w:val="a1"/>
    <w:uiPriority w:val="39"/>
    <w:rsid w:val="00C0150C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1">
    <w:name w:val="Сетка таблицы1"/>
    <w:basedOn w:val="a1"/>
    <w:next w:val="a3"/>
    <w:uiPriority w:val="39"/>
    <w:rsid w:val="008C16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4B0366-D06E-42DD-8F5B-53967EA4EF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1561</Words>
  <Characters>8900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Шевалдов Станислав Сергеевич</dc:creator>
  <cp:keywords/>
  <dc:description/>
  <cp:lastModifiedBy>Шевалдов Станислав Сергеевич</cp:lastModifiedBy>
  <cp:revision>8</cp:revision>
  <dcterms:created xsi:type="dcterms:W3CDTF">2024-06-09T10:56:00Z</dcterms:created>
  <dcterms:modified xsi:type="dcterms:W3CDTF">2024-06-09T14:45:00Z</dcterms:modified>
</cp:coreProperties>
</file>