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A6" w:rsidRPr="00DB76A6" w:rsidRDefault="00DB76A6" w:rsidP="00DB76A6">
      <w:pPr>
        <w:pageBreakBefore/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DB76A6">
        <w:rPr>
          <w:rFonts w:ascii="Times New Roman" w:eastAsia="Calibri" w:hAnsi="Times New Roman" w:cs="Times New Roman"/>
        </w:rPr>
        <w:t>МИНИСТЕРСТВО НАУКИ И ВЫСШЕГО ОБРАЗОВАНИЯ РОССИЙСКОЙ ФЕДЕРАЦИИ</w:t>
      </w:r>
    </w:p>
    <w:p w:rsidR="00DB76A6" w:rsidRPr="00DB76A6" w:rsidRDefault="00DB76A6" w:rsidP="00DB76A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DB76A6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</w:t>
      </w:r>
      <w:r w:rsidRPr="00DB76A6">
        <w:rPr>
          <w:rFonts w:ascii="Times New Roman" w:eastAsia="Calibri" w:hAnsi="Times New Roman" w:cs="Times New Roman"/>
        </w:rPr>
        <w:br/>
        <w:t>высшего образования</w:t>
      </w:r>
    </w:p>
    <w:p w:rsidR="00DB76A6" w:rsidRPr="00DB76A6" w:rsidRDefault="00DB76A6" w:rsidP="00DB76A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DB76A6">
        <w:rPr>
          <w:rFonts w:ascii="Times New Roman" w:eastAsia="Calibri" w:hAnsi="Times New Roman" w:cs="Times New Roman"/>
          <w:b/>
        </w:rPr>
        <w:t>«УЛЬЯНОВСКИЙ ГОСУДАРСТВЕННЫЙ ТЕХНИЧЕСКИЙ УНИВЕРСИТЕТ»</w:t>
      </w:r>
    </w:p>
    <w:p w:rsidR="00DB76A6" w:rsidRPr="00DB76A6" w:rsidRDefault="00DB76A6" w:rsidP="00DB76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B76A6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DB76A6">
        <w:rPr>
          <w:rFonts w:ascii="Times New Roman" w:eastAsia="Calibri" w:hAnsi="Times New Roman" w:cs="Times New Roman"/>
          <w:sz w:val="28"/>
          <w:szCs w:val="28"/>
          <w:u w:val="single"/>
        </w:rPr>
        <w:t>«Финансы и кредит»</w:t>
      </w:r>
    </w:p>
    <w:p w:rsidR="00C0150C" w:rsidRPr="00C0150C" w:rsidRDefault="00C0150C" w:rsidP="00C0150C">
      <w:pPr>
        <w:spacing w:before="240" w:after="3" w:line="360" w:lineRule="auto"/>
        <w:ind w:right="-1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ОТЗЫВ</w:t>
      </w:r>
    </w:p>
    <w:p w:rsidR="00C0150C" w:rsidRDefault="00C0150C" w:rsidP="00C0150C">
      <w:pPr>
        <w:spacing w:after="3" w:line="360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на магистерскую диссертацию</w:t>
      </w:r>
    </w:p>
    <w:p w:rsidR="00CF5EB7" w:rsidRPr="00C0150C" w:rsidRDefault="00947D84" w:rsidP="00DB76A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обучающегося:  </w:t>
      </w:r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proofErr w:type="gramEnd"/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</w:t>
      </w:r>
      <w:r w:rsidR="00DB76A6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</w:t>
      </w:r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ИИмд-21                  </w:t>
      </w:r>
      <w:r w:rsidR="00DB76A6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</w:t>
      </w:r>
      <w:proofErr w:type="spellStart"/>
      <w:r w:rsidR="00DB76A6">
        <w:rPr>
          <w:rFonts w:ascii="Times New Roman" w:eastAsia="Calibri" w:hAnsi="Times New Roman" w:cs="Times New Roman"/>
          <w:color w:val="000000"/>
          <w:sz w:val="28"/>
          <w:lang w:eastAsia="ru-RU"/>
        </w:rPr>
        <w:t>Шевалдова</w:t>
      </w:r>
      <w:proofErr w:type="spellEnd"/>
      <w:r w:rsidR="00DB76A6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Станислава Сергеевича</w:t>
      </w:r>
    </w:p>
    <w:p w:rsidR="00C0150C" w:rsidRPr="00C0150C" w:rsidRDefault="00C0150C" w:rsidP="000B3631">
      <w:pPr>
        <w:spacing w:after="0" w:line="240" w:lineRule="auto"/>
        <w:ind w:right="-1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Тема ВКР: </w:t>
      </w:r>
      <w:r w:rsidR="009114FD" w:rsidRPr="009114FD">
        <w:rPr>
          <w:rFonts w:ascii="Times New Roman" w:eastAsia="Calibri" w:hAnsi="Times New Roman" w:cs="Times New Roman"/>
          <w:color w:val="000000"/>
          <w:sz w:val="28"/>
          <w:lang w:eastAsia="ru-RU"/>
        </w:rPr>
        <w:t>«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Искусственный интеллект и анализ больших данных при проведении анализа банковской деятельности</w:t>
      </w:r>
      <w:r w:rsidR="009114FD" w:rsidRPr="009114FD">
        <w:rPr>
          <w:rFonts w:ascii="Times New Roman" w:eastAsia="Calibri" w:hAnsi="Times New Roman" w:cs="Times New Roman"/>
          <w:color w:val="000000"/>
          <w:sz w:val="28"/>
          <w:lang w:eastAsia="ru-RU"/>
        </w:rPr>
        <w:t>»</w:t>
      </w:r>
    </w:p>
    <w:p w:rsidR="00C0150C" w:rsidRPr="00C0150C" w:rsidRDefault="00C0150C" w:rsidP="000B3631">
      <w:pPr>
        <w:spacing w:after="0" w:line="240" w:lineRule="auto"/>
        <w:ind w:right="-1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На отзыв представлена пояснительная записка на </w:t>
      </w:r>
      <w:r w:rsidR="00947D84" w:rsidRPr="00E822F0">
        <w:rPr>
          <w:rFonts w:ascii="Times New Roman" w:eastAsia="Calibri" w:hAnsi="Times New Roman" w:cs="Times New Roman"/>
          <w:color w:val="000000"/>
          <w:sz w:val="28"/>
          <w:lang w:eastAsia="ru-RU"/>
        </w:rPr>
        <w:t>_</w:t>
      </w:r>
      <w:r w:rsidR="00E822F0">
        <w:rPr>
          <w:rFonts w:ascii="Times New Roman" w:eastAsia="Calibri" w:hAnsi="Times New Roman" w:cs="Times New Roman"/>
          <w:color w:val="000000"/>
          <w:sz w:val="28"/>
          <w:lang w:eastAsia="ru-RU"/>
        </w:rPr>
        <w:t>_</w:t>
      </w:r>
      <w:r w:rsidR="00492C88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листах</w:t>
      </w:r>
    </w:p>
    <w:p w:rsidR="007854EF" w:rsidRPr="007854EF" w:rsidRDefault="007854EF" w:rsidP="007854EF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Актуальность и новизна ВКР 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Научная новизна ВКР заключается в 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Оценка содержания и хода выполнения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ВКР _________________________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Положительные стороны ВКР 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lastRenderedPageBreak/>
        <w:t>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Замечания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к ВКР ________________________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Рекомендации по в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недрению 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Магистерская диссертаци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я к защите </w:t>
      </w:r>
      <w:proofErr w:type="gramStart"/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допущена._</w:t>
      </w:r>
      <w:proofErr w:type="gramEnd"/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Дополнительная информа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ция для ГЭК 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Руководитель к.э.н., доцент                   </w:t>
      </w:r>
      <w:r w:rsidR="00947D84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_____________               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947D84">
        <w:rPr>
          <w:rFonts w:ascii="Times New Roman" w:eastAsia="Calibri" w:hAnsi="Times New Roman" w:cs="Times New Roman"/>
          <w:color w:val="000000"/>
          <w:sz w:val="28"/>
          <w:lang w:eastAsia="ru-RU"/>
        </w:rPr>
        <w:t>Т. Г. Старостина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Default="0027484F" w:rsidP="00206705">
      <w:pPr>
        <w:spacing w:after="0" w:line="240" w:lineRule="auto"/>
        <w:ind w:right="-1"/>
        <w:jc w:val="right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«____</w:t>
      </w:r>
      <w:proofErr w:type="gramStart"/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_»_</w:t>
      </w:r>
      <w:proofErr w:type="gramEnd"/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 2024 г.</w:t>
      </w:r>
    </w:p>
    <w:p w:rsidR="0027484F" w:rsidRDefault="0027484F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br w:type="page"/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170A4D">
        <w:rPr>
          <w:rFonts w:ascii="Times New Roman" w:eastAsia="Calibri" w:hAnsi="Times New Roman" w:cs="Times New Roman"/>
        </w:rPr>
        <w:lastRenderedPageBreak/>
        <w:t>МИНИСТЕРСТВО НАУКИ И ВЫСШЕГО ОБРАЗОВАНИЯ РОССИЙСКОЙ ФЕДЕРАЦИИ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170A4D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</w:t>
      </w:r>
      <w:r w:rsidRPr="00170A4D">
        <w:rPr>
          <w:rFonts w:ascii="Times New Roman" w:eastAsia="Calibri" w:hAnsi="Times New Roman" w:cs="Times New Roman"/>
        </w:rPr>
        <w:br/>
        <w:t>высшего образования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70A4D">
        <w:rPr>
          <w:rFonts w:ascii="Times New Roman" w:eastAsia="Calibri" w:hAnsi="Times New Roman" w:cs="Times New Roman"/>
          <w:b/>
        </w:rPr>
        <w:t>«УЛЬЯНОВСКИЙ ГОСУДАРСТВЕННЫЙ ТЕХНИЧЕСКИЙ УНИВЕРСИТЕТ»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70A4D">
        <w:rPr>
          <w:rFonts w:ascii="Times New Roman" w:eastAsia="Calibri" w:hAnsi="Times New Roman" w:cs="Times New Roman"/>
          <w:b/>
          <w:sz w:val="28"/>
          <w:szCs w:val="28"/>
        </w:rPr>
        <w:t>РЕЦЕНЗИЯ</w:t>
      </w:r>
    </w:p>
    <w:p w:rsid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70A4D">
        <w:rPr>
          <w:rFonts w:ascii="Times New Roman" w:eastAsia="Calibri" w:hAnsi="Times New Roman" w:cs="Times New Roman"/>
          <w:sz w:val="28"/>
          <w:szCs w:val="28"/>
        </w:rPr>
        <w:t>на магистерскую диссертацию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0150C" w:rsidRPr="006C2D87" w:rsidRDefault="00D845C9" w:rsidP="004B7AB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обучающегося: 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proofErr w:type="gramEnd"/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ИИмд-21                          </w:t>
      </w:r>
      <w:proofErr w:type="spellStart"/>
      <w:r w:rsidR="00C0150C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Шевалдова</w:t>
      </w:r>
      <w:proofErr w:type="spellEnd"/>
      <w:r w:rsidR="00C0150C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Станислава Сергеевича</w:t>
      </w:r>
    </w:p>
    <w:p w:rsidR="00C0150C" w:rsidRPr="00C0150C" w:rsidRDefault="00C0150C" w:rsidP="004B7AB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Тема ВКР:</w:t>
      </w:r>
      <w:r w:rsidRPr="00C0150C">
        <w:rPr>
          <w:rFonts w:ascii="Times New Roman" w:eastAsia="Calibri" w:hAnsi="Times New Roman" w:cs="Times New Roman"/>
          <w:color w:val="000000"/>
          <w:sz w:val="28"/>
        </w:rPr>
        <w:t xml:space="preserve"> «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Искусственный интеллект и анализ больших данных при проведении анализа банковской деятельности»</w:t>
      </w:r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(на примере АО Банк «Венец»)</w:t>
      </w:r>
    </w:p>
    <w:p w:rsidR="00C0150C" w:rsidRPr="00C0150C" w:rsidRDefault="00C0150C" w:rsidP="004B7AB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На рецензию представлена пояснительная записка на </w:t>
      </w:r>
      <w:r w:rsidRPr="007A24F3">
        <w:rPr>
          <w:rFonts w:ascii="Times New Roman" w:eastAsia="Calibri" w:hAnsi="Times New Roman" w:cs="Times New Roman"/>
          <w:color w:val="000000"/>
          <w:sz w:val="28"/>
          <w:lang w:eastAsia="ru-RU"/>
        </w:rPr>
        <w:t>_</w:t>
      </w:r>
      <w:r w:rsidR="007A24F3" w:rsidRPr="007A24F3">
        <w:rPr>
          <w:rFonts w:ascii="Times New Roman" w:eastAsia="Calibri" w:hAnsi="Times New Roman" w:cs="Times New Roman"/>
          <w:color w:val="000000"/>
          <w:sz w:val="28"/>
          <w:lang w:eastAsia="ru-RU"/>
        </w:rPr>
        <w:t>_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листах</w:t>
      </w:r>
    </w:p>
    <w:p w:rsidR="006C2D87" w:rsidRPr="006C2D87" w:rsidRDefault="006C2D87" w:rsidP="004B7AB6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4B7AB6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Актуальность и новизна ВКР ________________________________________</w:t>
      </w:r>
    </w:p>
    <w:p w:rsidR="006C2D87" w:rsidRPr="006C2D87" w:rsidRDefault="006C2D87" w:rsidP="004B7AB6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Научная новизна магистерской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диссертации _________________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Оценка содержания и ход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а выполнения ВКР _____________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lastRenderedPageBreak/>
        <w:t>Положительные стороны ВКР 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F87CA4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Замечания к ВКР ______________</w:t>
      </w:r>
      <w:r w:rsidR="006C2D87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Рекомендации по вне</w:t>
      </w:r>
      <w:r w:rsidR="00F87CA4">
        <w:rPr>
          <w:rFonts w:ascii="Times New Roman" w:eastAsia="Calibri" w:hAnsi="Times New Roman" w:cs="Times New Roman"/>
          <w:color w:val="000000"/>
          <w:sz w:val="28"/>
          <w:lang w:eastAsia="ru-RU"/>
        </w:rPr>
        <w:t>дрению ________________________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Рекомендуемая оценка 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Дополнительная информация для ГЭК _________</w:t>
      </w:r>
      <w:r w:rsidR="00F87CA4">
        <w:rPr>
          <w:rFonts w:ascii="Times New Roman" w:eastAsia="Calibri" w:hAnsi="Times New Roman" w:cs="Times New Roman"/>
          <w:color w:val="000000"/>
          <w:sz w:val="28"/>
          <w:lang w:eastAsia="ru-RU"/>
        </w:rPr>
        <w:t>___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Рецензент </w:t>
      </w:r>
      <w:r w:rsidR="00D3254E">
        <w:rPr>
          <w:rFonts w:ascii="Times New Roman" w:eastAsia="Calibri" w:hAnsi="Times New Roman" w:cs="Times New Roman"/>
          <w:color w:val="000000"/>
          <w:sz w:val="28"/>
          <w:lang w:eastAsia="ru-RU"/>
        </w:rPr>
        <w:t>к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.</w:t>
      </w:r>
      <w:r w:rsidR="00D3254E">
        <w:rPr>
          <w:rFonts w:ascii="Times New Roman" w:eastAsia="Calibri" w:hAnsi="Times New Roman" w:cs="Times New Roman"/>
          <w:color w:val="000000"/>
          <w:sz w:val="28"/>
          <w:lang w:eastAsia="ru-RU"/>
        </w:rPr>
        <w:t>т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.н., </w:t>
      </w:r>
      <w:r w:rsidR="00D3254E">
        <w:rPr>
          <w:rFonts w:ascii="Times New Roman" w:eastAsia="Calibri" w:hAnsi="Times New Roman" w:cs="Times New Roman"/>
          <w:color w:val="000000"/>
          <w:sz w:val="28"/>
          <w:lang w:eastAsia="ru-RU"/>
        </w:rPr>
        <w:t>доцент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кафедры «</w:t>
      </w:r>
      <w:r w:rsidR="00D3254E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Информационные </w:t>
      </w:r>
      <w:proofErr w:type="gramStart"/>
      <w:r w:rsidR="00D3254E">
        <w:rPr>
          <w:rFonts w:ascii="Times New Roman" w:eastAsia="Calibri" w:hAnsi="Times New Roman" w:cs="Times New Roman"/>
          <w:color w:val="000000"/>
          <w:sz w:val="28"/>
          <w:lang w:eastAsia="ru-RU"/>
        </w:rPr>
        <w:t>системы</w:t>
      </w:r>
      <w:r w:rsidR="00D845C9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»  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proofErr w:type="gramEnd"/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_____________         </w:t>
      </w:r>
      <w:r w:rsidR="00842D08">
        <w:rPr>
          <w:rFonts w:ascii="Times New Roman" w:eastAsia="Calibri" w:hAnsi="Times New Roman" w:cs="Times New Roman"/>
          <w:color w:val="000000"/>
          <w:sz w:val="28"/>
          <w:lang w:eastAsia="ru-RU"/>
        </w:rPr>
        <w:t>В. В. Воронина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Default="00C62D58" w:rsidP="00C62D58">
      <w:pPr>
        <w:jc w:val="right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2D58">
        <w:rPr>
          <w:rFonts w:ascii="Times New Roman" w:eastAsia="Calibri" w:hAnsi="Times New Roman" w:cs="Times New Roman"/>
          <w:color w:val="000000"/>
          <w:sz w:val="28"/>
          <w:lang w:eastAsia="ru-RU"/>
        </w:rPr>
        <w:t>«_____»_______________ 2024 г.</w:t>
      </w:r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br w:type="page"/>
      </w:r>
    </w:p>
    <w:p w:rsidR="00C0150C" w:rsidRPr="00C646AC" w:rsidRDefault="00C0150C" w:rsidP="006C2D87">
      <w:pPr>
        <w:spacing w:before="240"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lastRenderedPageBreak/>
        <w:t>ЗАЯВЛЕНИЕ</w:t>
      </w:r>
    </w:p>
    <w:p w:rsidR="00C0150C" w:rsidRPr="00C646AC" w:rsidRDefault="00C0150C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t>О САМОСТОЯТЕЛЬНОМ ХАРАКТЕРЕ ВЫПУСКНОЙ</w:t>
      </w:r>
    </w:p>
    <w:p w:rsidR="00C0150C" w:rsidRDefault="00C0150C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t>КВАЛИФИКАЦИОННОЙ РАБОТЫ</w:t>
      </w:r>
    </w:p>
    <w:p w:rsidR="00C839E3" w:rsidRDefault="00C839E3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C646AC" w:rsidRPr="00C646AC" w:rsidRDefault="00C646AC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C0150C" w:rsidRPr="00C0150C" w:rsidRDefault="00C0150C" w:rsidP="00393CFB">
      <w:pPr>
        <w:spacing w:line="276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Я, </w:t>
      </w:r>
      <w:r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>Шевалдов Станислав Сергеевич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, обучающийся </w:t>
      </w:r>
      <w:r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>ИИмд-21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группы, направления подготовки / специальности 38.04.01 Экономика «Искусственный интеллект и анализ больших данных в банковской сфере», заявляю, что моя выпускная к</w:t>
      </w:r>
      <w:r w:rsid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t>валификационная работа на тему «</w:t>
      </w:r>
      <w:r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Искусственный интеллект и анализ больших данных при проведении </w:t>
      </w:r>
      <w:r w:rsidR="00C646AC"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>анализа банковской деятельности» (на примере АО Банк «Венец»)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, представленная в государственную экзаменационную комиссию для публичной защиты, не содержит элементов плагиата.</w:t>
      </w:r>
    </w:p>
    <w:p w:rsidR="00C0150C" w:rsidRPr="00C0150C" w:rsidRDefault="00C0150C" w:rsidP="00393CFB">
      <w:pPr>
        <w:spacing w:line="276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Все прямые заимствования из печатных и электронных источников имеют соответствующие ссылки.</w:t>
      </w:r>
    </w:p>
    <w:p w:rsidR="00C0150C" w:rsidRDefault="00C0150C" w:rsidP="00393CFB">
      <w:pPr>
        <w:spacing w:line="276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С Положением о проверке самостоятельности выполнения выпускных квалификационных работ с использованием системы «</w:t>
      </w:r>
      <w:proofErr w:type="spell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Антиплагиат</w:t>
      </w:r>
      <w:proofErr w:type="spellEnd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», в соответствии с которым обнаружение неправомерных заимствований является основанием для </w:t>
      </w:r>
      <w:proofErr w:type="spell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недопуска</w:t>
      </w:r>
      <w:proofErr w:type="spellEnd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выпускной квалификационной работы </w:t>
      </w:r>
      <w:proofErr w:type="spell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дозащиты</w:t>
      </w:r>
      <w:proofErr w:type="spellEnd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, ознакомлен.</w:t>
      </w:r>
    </w:p>
    <w:p w:rsidR="00642B23" w:rsidRDefault="00642B23" w:rsidP="00C646AC">
      <w:pPr>
        <w:spacing w:line="360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42B23" w:rsidRPr="00C0150C" w:rsidRDefault="00642B23" w:rsidP="00C646AC">
      <w:pPr>
        <w:spacing w:line="360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2101"/>
        <w:gridCol w:w="2476"/>
      </w:tblGrid>
      <w:tr w:rsidR="00642B23" w:rsidRPr="00C0150C" w:rsidTr="00642B23">
        <w:trPr>
          <w:trHeight w:val="20"/>
        </w:trPr>
        <w:tc>
          <w:tcPr>
            <w:tcW w:w="4778" w:type="dxa"/>
          </w:tcPr>
          <w:p w:rsidR="00C0150C" w:rsidRPr="00C0150C" w:rsidRDefault="00C0150C" w:rsidP="00C646AC">
            <w:pPr>
              <w:spacing w:line="276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C0150C">
              <w:rPr>
                <w:rFonts w:ascii="Times New Roman" w:hAnsi="Times New Roman"/>
                <w:color w:val="000000"/>
                <w:sz w:val="28"/>
              </w:rPr>
              <w:t>«</w:t>
            </w:r>
            <w:r w:rsidR="00C646AC">
              <w:rPr>
                <w:rFonts w:ascii="Times New Roman" w:hAnsi="Times New Roman"/>
                <w:color w:val="000000"/>
                <w:sz w:val="28"/>
              </w:rPr>
              <w:t>10</w:t>
            </w:r>
            <w:r w:rsidRPr="00C0150C">
              <w:rPr>
                <w:rFonts w:ascii="Times New Roman" w:hAnsi="Times New Roman"/>
                <w:color w:val="000000"/>
                <w:sz w:val="28"/>
              </w:rPr>
              <w:t xml:space="preserve">» </w:t>
            </w:r>
            <w:r w:rsidR="00C646AC">
              <w:rPr>
                <w:rFonts w:ascii="Times New Roman" w:hAnsi="Times New Roman"/>
                <w:color w:val="000000"/>
                <w:sz w:val="28"/>
              </w:rPr>
              <w:t>июня</w:t>
            </w:r>
            <w:r w:rsidRPr="00C0150C">
              <w:rPr>
                <w:rFonts w:ascii="Times New Roman" w:hAnsi="Times New Roman"/>
                <w:color w:val="000000"/>
                <w:sz w:val="28"/>
              </w:rPr>
              <w:t xml:space="preserve"> 2024г.</w:t>
            </w:r>
          </w:p>
        </w:tc>
        <w:tc>
          <w:tcPr>
            <w:tcW w:w="2101" w:type="dxa"/>
          </w:tcPr>
          <w:p w:rsidR="00C0150C" w:rsidRPr="00C0150C" w:rsidRDefault="00C0150C" w:rsidP="00C0150C">
            <w:pPr>
              <w:spacing w:line="276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C0150C">
              <w:rPr>
                <w:rFonts w:ascii="Times New Roman" w:hAnsi="Times New Roman"/>
                <w:color w:val="000000"/>
                <w:sz w:val="28"/>
              </w:rPr>
              <w:t>_________</w:t>
            </w:r>
          </w:p>
        </w:tc>
        <w:tc>
          <w:tcPr>
            <w:tcW w:w="2476" w:type="dxa"/>
          </w:tcPr>
          <w:p w:rsidR="00C0150C" w:rsidRPr="00642B23" w:rsidRDefault="00C646AC" w:rsidP="00C646AC">
            <w:pPr>
              <w:spacing w:line="276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u w:val="single"/>
              </w:rPr>
            </w:pPr>
            <w:r w:rsidRPr="00642B23">
              <w:rPr>
                <w:rFonts w:ascii="Times New Roman" w:hAnsi="Times New Roman"/>
                <w:color w:val="000000"/>
                <w:sz w:val="28"/>
                <w:u w:val="single"/>
              </w:rPr>
              <w:t>Шевалдов С. С.</w:t>
            </w:r>
          </w:p>
        </w:tc>
      </w:tr>
    </w:tbl>
    <w:p w:rsidR="008C1661" w:rsidRDefault="008C1661" w:rsidP="00C0150C">
      <w:pPr>
        <w:spacing w:after="3" w:line="360" w:lineRule="auto"/>
        <w:ind w:right="-1"/>
        <w:jc w:val="both"/>
      </w:pPr>
    </w:p>
    <w:p w:rsidR="008C1661" w:rsidRDefault="008C1661">
      <w:r>
        <w:br w:type="page"/>
      </w:r>
    </w:p>
    <w:tbl>
      <w:tblPr>
        <w:tblStyle w:val="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367"/>
        <w:gridCol w:w="1869"/>
        <w:gridCol w:w="1869"/>
      </w:tblGrid>
      <w:tr w:rsidR="008C1661" w:rsidRPr="008C1661" w:rsidTr="00655988">
        <w:tc>
          <w:tcPr>
            <w:tcW w:w="9345" w:type="dxa"/>
            <w:gridSpan w:val="5"/>
          </w:tcPr>
          <w:p w:rsidR="008C1661" w:rsidRPr="008C1661" w:rsidRDefault="008C1661" w:rsidP="004E49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МАГИСТЕРСКАЯ ДИССЕРТАЦИЯ</w:t>
            </w: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DB76A6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 xml:space="preserve">Тема: Искусственный интеллект и анализ больших данных при проведении </w:t>
            </w: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DB76A6" w:rsidRDefault="004E4910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 xml:space="preserve">анализа банковской </w:t>
            </w:r>
            <w:r w:rsidR="008C1661" w:rsidRPr="00DB76A6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C1661" w:rsidRPr="008C1661" w:rsidTr="00CA66CF">
        <w:tc>
          <w:tcPr>
            <w:tcW w:w="268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2551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С. С. Шевалдов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661" w:rsidRPr="008C1661" w:rsidTr="00CA66CF">
        <w:tc>
          <w:tcPr>
            <w:tcW w:w="268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551" w:type="dxa"/>
          </w:tcPr>
          <w:p w:rsidR="008C1661" w:rsidRPr="00DB76A6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>ИИмд-21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661" w:rsidRPr="008C1661" w:rsidTr="007243C2">
        <w:tc>
          <w:tcPr>
            <w:tcW w:w="5240" w:type="dxa"/>
            <w:gridSpan w:val="2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 (специальность)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8" w:type="dxa"/>
            <w:gridSpan w:val="2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38.04.01 Экономика</w:t>
            </w:r>
          </w:p>
        </w:tc>
      </w:tr>
      <w:tr w:rsidR="008C1661" w:rsidRPr="008C1661" w:rsidTr="00CA66CF">
        <w:tc>
          <w:tcPr>
            <w:tcW w:w="268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Руководитель ВКР</w:t>
            </w:r>
          </w:p>
        </w:tc>
        <w:tc>
          <w:tcPr>
            <w:tcW w:w="2551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Т. Г. Старостина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8C1661" w:rsidRDefault="008C1661" w:rsidP="004E491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Ульяновск</w:t>
            </w: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8C1661" w:rsidRDefault="008C1661" w:rsidP="004E49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</w:tbl>
    <w:p w:rsidR="00F077D4" w:rsidRDefault="00F077D4" w:rsidP="00C0150C">
      <w:pPr>
        <w:spacing w:after="3" w:line="360" w:lineRule="auto"/>
        <w:ind w:right="-1"/>
        <w:jc w:val="both"/>
      </w:pPr>
    </w:p>
    <w:p w:rsidR="007F2C7C" w:rsidRDefault="007F2C7C" w:rsidP="00C0150C">
      <w:pPr>
        <w:spacing w:after="3" w:line="360" w:lineRule="auto"/>
        <w:ind w:right="-1"/>
        <w:jc w:val="both"/>
      </w:pPr>
    </w:p>
    <w:p w:rsidR="007F2C7C" w:rsidRDefault="007F2C7C" w:rsidP="00C0150C">
      <w:pPr>
        <w:spacing w:after="3" w:line="360" w:lineRule="auto"/>
        <w:ind w:right="-1"/>
        <w:jc w:val="both"/>
      </w:pPr>
    </w:p>
    <w:p w:rsidR="007F2C7C" w:rsidRDefault="007F2C7C" w:rsidP="00C0150C">
      <w:pPr>
        <w:spacing w:after="3" w:line="360" w:lineRule="auto"/>
        <w:ind w:right="-1"/>
        <w:jc w:val="both"/>
      </w:pPr>
    </w:p>
    <w:p w:rsidR="007F2C7C" w:rsidRDefault="007F2C7C" w:rsidP="00C0150C">
      <w:pPr>
        <w:spacing w:after="3" w:line="360" w:lineRule="auto"/>
        <w:ind w:right="-1"/>
        <w:jc w:val="both"/>
      </w:pPr>
    </w:p>
    <w:p w:rsidR="007F2C7C" w:rsidRDefault="007F2C7C" w:rsidP="00C0150C">
      <w:pPr>
        <w:spacing w:after="3" w:line="360" w:lineRule="auto"/>
        <w:ind w:right="-1"/>
        <w:jc w:val="both"/>
      </w:pPr>
      <w:bookmarkStart w:id="0" w:name="_GoBack"/>
      <w:bookmarkEnd w:id="0"/>
    </w:p>
    <w:p w:rsidR="00A81267" w:rsidRDefault="00A81267" w:rsidP="00C0150C">
      <w:pPr>
        <w:spacing w:after="3" w:line="360" w:lineRule="auto"/>
        <w:ind w:right="-1"/>
        <w:jc w:val="both"/>
      </w:pPr>
    </w:p>
    <w:tbl>
      <w:tblPr>
        <w:tblStyle w:val="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367"/>
        <w:gridCol w:w="1869"/>
        <w:gridCol w:w="1869"/>
      </w:tblGrid>
      <w:tr w:rsidR="00A81267" w:rsidRPr="008C1661" w:rsidTr="008E2F03">
        <w:tc>
          <w:tcPr>
            <w:tcW w:w="9345" w:type="dxa"/>
            <w:gridSpan w:val="5"/>
          </w:tcPr>
          <w:p w:rsidR="00A81267" w:rsidRPr="008C1661" w:rsidRDefault="00A81267" w:rsidP="008E2F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b/>
                <w:sz w:val="28"/>
                <w:szCs w:val="28"/>
              </w:rPr>
              <w:t>МАГИСТЕРСКАЯ ДИССЕРТАЦИЯ</w:t>
            </w:r>
          </w:p>
        </w:tc>
      </w:tr>
      <w:tr w:rsidR="00A81267" w:rsidRPr="008C1661" w:rsidTr="008E2F03">
        <w:tc>
          <w:tcPr>
            <w:tcW w:w="9345" w:type="dxa"/>
            <w:gridSpan w:val="5"/>
          </w:tcPr>
          <w:p w:rsidR="00A81267" w:rsidRPr="00DB76A6" w:rsidRDefault="00A81267" w:rsidP="00C056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 xml:space="preserve">Тема: Искусственный интеллект и анализ больших данных </w:t>
            </w:r>
            <w:r w:rsidR="00FA08FB">
              <w:rPr>
                <w:rFonts w:ascii="Times New Roman" w:hAnsi="Times New Roman" w:cs="Times New Roman"/>
                <w:sz w:val="28"/>
                <w:szCs w:val="28"/>
              </w:rPr>
              <w:t xml:space="preserve">как инструмент </w:t>
            </w:r>
          </w:p>
        </w:tc>
      </w:tr>
      <w:tr w:rsidR="00A81267" w:rsidRPr="008C1661" w:rsidTr="008E2F03">
        <w:tc>
          <w:tcPr>
            <w:tcW w:w="9345" w:type="dxa"/>
            <w:gridSpan w:val="5"/>
          </w:tcPr>
          <w:p w:rsidR="00A81267" w:rsidRPr="00DB76A6" w:rsidRDefault="00FA08FB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снижения кредитного риска коммерческого банка</w:t>
            </w:r>
          </w:p>
        </w:tc>
      </w:tr>
      <w:tr w:rsidR="00A81267" w:rsidRPr="008C1661" w:rsidTr="008E2F03">
        <w:tc>
          <w:tcPr>
            <w:tcW w:w="268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2551" w:type="dxa"/>
          </w:tcPr>
          <w:p w:rsidR="00A81267" w:rsidRPr="00A81267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В. Прохоров</w:t>
            </w:r>
          </w:p>
        </w:tc>
        <w:tc>
          <w:tcPr>
            <w:tcW w:w="367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1267" w:rsidRPr="008C1661" w:rsidTr="008E2F03">
        <w:tc>
          <w:tcPr>
            <w:tcW w:w="268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551" w:type="dxa"/>
          </w:tcPr>
          <w:p w:rsidR="00A81267" w:rsidRPr="00DB76A6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>ИИмд-21</w:t>
            </w:r>
          </w:p>
        </w:tc>
        <w:tc>
          <w:tcPr>
            <w:tcW w:w="367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1267" w:rsidRPr="008C1661" w:rsidTr="008E2F03">
        <w:tc>
          <w:tcPr>
            <w:tcW w:w="5240" w:type="dxa"/>
            <w:gridSpan w:val="2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 (специальность)</w:t>
            </w:r>
          </w:p>
        </w:tc>
        <w:tc>
          <w:tcPr>
            <w:tcW w:w="367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8" w:type="dxa"/>
            <w:gridSpan w:val="2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38.04.01 Экономика</w:t>
            </w:r>
          </w:p>
        </w:tc>
      </w:tr>
      <w:tr w:rsidR="00A81267" w:rsidRPr="008C1661" w:rsidTr="008E2F03">
        <w:tc>
          <w:tcPr>
            <w:tcW w:w="268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Руководитель ВКР</w:t>
            </w:r>
          </w:p>
        </w:tc>
        <w:tc>
          <w:tcPr>
            <w:tcW w:w="2551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Т. Г. Старостина</w:t>
            </w:r>
          </w:p>
        </w:tc>
        <w:tc>
          <w:tcPr>
            <w:tcW w:w="367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1267" w:rsidRPr="008C1661" w:rsidTr="008E2F03">
        <w:tc>
          <w:tcPr>
            <w:tcW w:w="9345" w:type="dxa"/>
            <w:gridSpan w:val="5"/>
          </w:tcPr>
          <w:p w:rsidR="00A81267" w:rsidRPr="008C1661" w:rsidRDefault="00A81267" w:rsidP="008E2F0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Ульяновск</w:t>
            </w:r>
          </w:p>
        </w:tc>
      </w:tr>
      <w:tr w:rsidR="00A81267" w:rsidRPr="008C1661" w:rsidTr="008E2F03">
        <w:tc>
          <w:tcPr>
            <w:tcW w:w="9345" w:type="dxa"/>
            <w:gridSpan w:val="5"/>
          </w:tcPr>
          <w:p w:rsidR="00A81267" w:rsidRPr="008C1661" w:rsidRDefault="00A81267" w:rsidP="008E2F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</w:tbl>
    <w:p w:rsidR="00A81267" w:rsidRDefault="00A81267" w:rsidP="00C0150C">
      <w:pPr>
        <w:spacing w:after="3" w:line="360" w:lineRule="auto"/>
        <w:ind w:right="-1"/>
        <w:jc w:val="both"/>
      </w:pPr>
    </w:p>
    <w:sectPr w:rsidR="00A81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07"/>
    <w:rsid w:val="00013131"/>
    <w:rsid w:val="000B3631"/>
    <w:rsid w:val="00116F6E"/>
    <w:rsid w:val="00170A4D"/>
    <w:rsid w:val="00182B9A"/>
    <w:rsid w:val="00206705"/>
    <w:rsid w:val="00231DB5"/>
    <w:rsid w:val="0027484F"/>
    <w:rsid w:val="00393CFB"/>
    <w:rsid w:val="00473972"/>
    <w:rsid w:val="00492C88"/>
    <w:rsid w:val="004B7AB6"/>
    <w:rsid w:val="004E4910"/>
    <w:rsid w:val="00642B23"/>
    <w:rsid w:val="006B0B94"/>
    <w:rsid w:val="006C2D87"/>
    <w:rsid w:val="006D7881"/>
    <w:rsid w:val="007243C2"/>
    <w:rsid w:val="007854EF"/>
    <w:rsid w:val="007A24F3"/>
    <w:rsid w:val="007C24FC"/>
    <w:rsid w:val="007F2C7C"/>
    <w:rsid w:val="00842D08"/>
    <w:rsid w:val="008C1661"/>
    <w:rsid w:val="009114FD"/>
    <w:rsid w:val="009311F4"/>
    <w:rsid w:val="00944966"/>
    <w:rsid w:val="00947D84"/>
    <w:rsid w:val="00A81267"/>
    <w:rsid w:val="00C0150C"/>
    <w:rsid w:val="00C0562B"/>
    <w:rsid w:val="00C62D58"/>
    <w:rsid w:val="00C646AC"/>
    <w:rsid w:val="00C839E3"/>
    <w:rsid w:val="00CA66CF"/>
    <w:rsid w:val="00CF5EB7"/>
    <w:rsid w:val="00D3254E"/>
    <w:rsid w:val="00D65BA8"/>
    <w:rsid w:val="00D845C9"/>
    <w:rsid w:val="00DB76A6"/>
    <w:rsid w:val="00E822F0"/>
    <w:rsid w:val="00F01F07"/>
    <w:rsid w:val="00F077D4"/>
    <w:rsid w:val="00F274D0"/>
    <w:rsid w:val="00F87CA4"/>
    <w:rsid w:val="00FA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823D"/>
  <w15:chartTrackingRefBased/>
  <w15:docId w15:val="{F665A71C-1A94-4DE6-A7DC-4747BAE7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2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стиль2"/>
    <w:link w:val="20"/>
    <w:qFormat/>
    <w:rsid w:val="00116F6E"/>
    <w:pPr>
      <w:spacing w:after="0" w:line="360" w:lineRule="auto"/>
      <w:ind w:left="709"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4"/>
    </w:rPr>
  </w:style>
  <w:style w:type="character" w:customStyle="1" w:styleId="20">
    <w:name w:val="мойстиль2 Знак"/>
    <w:basedOn w:val="a0"/>
    <w:link w:val="2"/>
    <w:rsid w:val="00116F6E"/>
    <w:rPr>
      <w:rFonts w:ascii="Times New Roman" w:eastAsia="Calibri" w:hAnsi="Times New Roman" w:cs="Times New Roman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C015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Сетка таблицы1"/>
    <w:basedOn w:val="a1"/>
    <w:next w:val="a3"/>
    <w:uiPriority w:val="39"/>
    <w:rsid w:val="008C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85DDE-D241-4838-BB49-40303A64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Шевалдов Станислав Сергеевич</dc:creator>
  <cp:keywords/>
  <dc:description/>
  <cp:lastModifiedBy>Шевалдов Станислав Сергеевич</cp:lastModifiedBy>
  <cp:revision>45</cp:revision>
  <dcterms:created xsi:type="dcterms:W3CDTF">2024-05-20T18:18:00Z</dcterms:created>
  <dcterms:modified xsi:type="dcterms:W3CDTF">2024-06-05T19:21:00Z</dcterms:modified>
</cp:coreProperties>
</file>