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lang w:val="en"/>
        </w:rPr>
        <w:t>Survey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Create a Survey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Go to ‘Survey’ from the ‘Course Manager’ menu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Click on ‘+Add Survey’ button to create a new survey.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Setup the survey with the available options as follows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Name the Survey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Set whether students can submit it multiple times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 mandatory email field to be filled in by students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To make it active or inactive for the students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Questions for the survey can be imported using this button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Create new questions for this survey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Publish the survey to users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266721" w:rsidRDefault="00266721" w:rsidP="0026672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Publish it to a session to attend only by the students in that session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Publish to public – Anyone with the link can attend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Publish survey to a session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Step1: Add a survey level in the course.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 survey level will be created in the course structure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Step 2: Add the survey to the session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Step 3: Get the session survey link and share with the students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The same survey will be visible in their course as well. So, students can attend it from there.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Publish survey to public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In the main survey page itself the teachers will see all the surveys created by him.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Click on the survey actions, copy the survey Deep link.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Using this link anyone can attend the survey.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Check Survey report: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Choose the session in which teacher want to see the survey responses.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Check the response in the individual report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If the user is not logged in to ample, or they are not using any registered email to attend the survey.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then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those users will be considered as anonymous users.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There is a filter available for teacher to filter out all the </w:t>
      </w:r>
      <w:r w:rsidR="00E23C2A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anonymous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users from the list.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Student Role in Survey: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Attending the survey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Got to the Ample course and attend the survey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lastRenderedPageBreak/>
        <w:t>Click on the survey link and attend it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Attend anonymously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Attend using ample login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Got to the Ample course and attend the survey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Click on the survey link and attend it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When student click on it, If the user is already logged in to ample, then the survey will be automatically linked to that user login.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If the user is not logged in then it will ask them to enter the email address.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The result will be tracked based on the given email.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-US"/>
        </w:rPr>
        <w:t>Admin Role in Survey: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Admin role is working exact same way as teacher.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Admin will be able to see all the surveys created by all the teachers.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Admin can check all survey responses for all sessions.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66721" w:rsidRDefault="00266721" w:rsidP="00266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Admin can also get the public survey link for any survey and share with users. (Cannot generate session survey link)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B02180" w:rsidRDefault="00B02180"/>
    <w:sectPr w:rsidR="00B0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5662"/>
    <w:multiLevelType w:val="multilevel"/>
    <w:tmpl w:val="8D6C0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51258"/>
    <w:multiLevelType w:val="multilevel"/>
    <w:tmpl w:val="00C6F6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57368"/>
    <w:multiLevelType w:val="multilevel"/>
    <w:tmpl w:val="80C8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02109"/>
    <w:multiLevelType w:val="multilevel"/>
    <w:tmpl w:val="17568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460A6"/>
    <w:multiLevelType w:val="multilevel"/>
    <w:tmpl w:val="33EE8EE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233C22"/>
    <w:multiLevelType w:val="multilevel"/>
    <w:tmpl w:val="4C78ED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24472"/>
    <w:multiLevelType w:val="multilevel"/>
    <w:tmpl w:val="1540AB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C825B1"/>
    <w:multiLevelType w:val="multilevel"/>
    <w:tmpl w:val="668EB3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351EC8"/>
    <w:multiLevelType w:val="multilevel"/>
    <w:tmpl w:val="2E863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9F4BF3"/>
    <w:multiLevelType w:val="multilevel"/>
    <w:tmpl w:val="F44E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076A84"/>
    <w:multiLevelType w:val="multilevel"/>
    <w:tmpl w:val="18028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3A24CA"/>
    <w:multiLevelType w:val="multilevel"/>
    <w:tmpl w:val="1EA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C4707D"/>
    <w:multiLevelType w:val="multilevel"/>
    <w:tmpl w:val="973C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923709"/>
    <w:multiLevelType w:val="multilevel"/>
    <w:tmpl w:val="035E9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10"/>
  </w:num>
  <w:num w:numId="11">
    <w:abstractNumId w:val="6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50"/>
    <w:rsid w:val="0009756C"/>
    <w:rsid w:val="00266721"/>
    <w:rsid w:val="00B02180"/>
    <w:rsid w:val="00E23C2A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3D19C-FBC5-4381-B9D0-B1583045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66721"/>
  </w:style>
  <w:style w:type="character" w:customStyle="1" w:styleId="eop">
    <w:name w:val="eop"/>
    <w:basedOn w:val="DefaultParagraphFont"/>
    <w:rsid w:val="0026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Shivashankar</dc:creator>
  <cp:keywords/>
  <dc:description/>
  <cp:lastModifiedBy>Santhosh Kumar Shivashankar</cp:lastModifiedBy>
  <cp:revision>2</cp:revision>
  <dcterms:created xsi:type="dcterms:W3CDTF">2021-03-11T06:47:00Z</dcterms:created>
  <dcterms:modified xsi:type="dcterms:W3CDTF">2021-03-11T08:31:00Z</dcterms:modified>
</cp:coreProperties>
</file>