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43.png" ContentType="image/png"/>
  <Override PartName="/word/media/rId30.png" ContentType="image/png"/>
  <Override PartName="/word/media/rId40.png" ContentType="image/png"/>
  <Override PartName="/word/media/rId21.png" ContentType="image/png"/>
  <Override PartName="/word/media/rId24.png" ContentType="image/png"/>
  <Override PartName="/word/media/rId33.png" ContentType="image/png"/>
  <Override PartName="/word/media/rId46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 и научиться писать программы с использованием этих переходов.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lab8-1.asm, запишем код программы и проверим его работу:</w:t>
      </w:r>
    </w:p>
    <w:p>
      <w:pPr>
        <w:pStyle w:val="CaptionedFigure"/>
      </w:pPr>
      <w:r>
        <w:drawing>
          <wp:inline>
            <wp:extent cx="5334000" cy="887993"/>
            <wp:effectExtent b="0" l="0" r="0" t="0"/>
            <wp:docPr descr="Работа программы lab8-1" title="" id="22" name="Picture"/>
            <a:graphic>
              <a:graphicData uri="http://schemas.openxmlformats.org/drawingml/2006/picture">
                <pic:pic>
                  <pic:nvPicPr>
                    <pic:cNvPr descr="image/runfile8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lab8-1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lab8-2.asm, запишем код программы и также проверим его работу:</w:t>
      </w:r>
    </w:p>
    <w:p>
      <w:pPr>
        <w:pStyle w:val="CaptionedFigure"/>
      </w:pPr>
      <w:r>
        <w:drawing>
          <wp:inline>
            <wp:extent cx="5334000" cy="879959"/>
            <wp:effectExtent b="0" l="0" r="0" t="0"/>
            <wp:docPr descr="Работа программы lab8-2" title="" id="25" name="Picture"/>
            <a:graphic>
              <a:graphicData uri="http://schemas.openxmlformats.org/drawingml/2006/picture">
                <pic:pic>
                  <pic:nvPicPr>
                    <pic:cNvPr descr="image/runfile8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lab8-2</w:t>
      </w:r>
    </w:p>
    <w:p>
      <w:pPr>
        <w:numPr>
          <w:ilvl w:val="0"/>
          <w:numId w:val="1003"/>
        </w:numPr>
        <w:pStyle w:val="Compact"/>
      </w:pPr>
      <w:r>
        <w:t xml:space="preserve">Изменим текст программы, изменив инструкции jmp и получим следующее:</w:t>
      </w:r>
    </w:p>
    <w:p>
      <w:pPr>
        <w:pStyle w:val="CaptionedFigure"/>
      </w:pPr>
      <w:r>
        <w:drawing>
          <wp:inline>
            <wp:extent cx="5334000" cy="4550474"/>
            <wp:effectExtent b="0" l="0" r="0" t="0"/>
            <wp:docPr descr="Измененный код" title="" id="28" name="Picture"/>
            <a:graphic>
              <a:graphicData uri="http://schemas.openxmlformats.org/drawingml/2006/picture">
                <pic:pic>
                  <pic:nvPicPr>
                    <pic:cNvPr descr="image/lab82tx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CaptionedFigure"/>
      </w:pPr>
      <w:r>
        <w:drawing>
          <wp:inline>
            <wp:extent cx="5334000" cy="712810"/>
            <wp:effectExtent b="0" l="0" r="0" t="0"/>
            <wp:docPr descr="Работа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newrunfile8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измененной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Создадим файл lab8-3.asm, запишем код программы и проверим его работу на разных значениях B:</w:t>
      </w:r>
    </w:p>
    <w:p>
      <w:pPr>
        <w:pStyle w:val="CaptionedFigure"/>
      </w:pPr>
      <w:r>
        <w:drawing>
          <wp:inline>
            <wp:extent cx="5334000" cy="1394315"/>
            <wp:effectExtent b="0" l="0" r="0" t="0"/>
            <wp:docPr descr="Результат выполнения программы" title="" id="34" name="Picture"/>
            <a:graphic>
              <a:graphicData uri="http://schemas.openxmlformats.org/drawingml/2006/picture">
                <pic:pic>
                  <pic:nvPicPr>
                    <pic:cNvPr descr="image/runfile8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36"/>
    <w:bookmarkStart w:id="4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 нахождения наименьшей из 3 целочисленных переменных и запустим её:</w:t>
      </w:r>
    </w:p>
    <w:p>
      <w:pPr>
        <w:pStyle w:val="CaptionedFigure"/>
      </w:pPr>
      <w:r>
        <w:drawing>
          <wp:inline>
            <wp:extent cx="5334000" cy="7478790"/>
            <wp:effectExtent b="0" l="0" r="0" t="0"/>
            <wp:docPr descr="Код программы" title="" id="38" name="Picture"/>
            <a:graphic>
              <a:graphicData uri="http://schemas.openxmlformats.org/drawingml/2006/picture">
                <pic:pic>
                  <pic:nvPicPr>
                    <pic:cNvPr descr="image/srlab83tx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334000" cy="480485"/>
            <wp:effectExtent b="0" l="0" r="0" t="0"/>
            <wp:docPr descr="Результат выполнения программы" title="" id="41" name="Picture"/>
            <a:graphic>
              <a:graphicData uri="http://schemas.openxmlformats.org/drawingml/2006/picture">
                <pic:pic>
                  <pic:nvPicPr>
                    <pic:cNvPr descr="image/newrunfile8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numPr>
          <w:ilvl w:val="0"/>
          <w:numId w:val="1006"/>
        </w:numPr>
        <w:pStyle w:val="Compact"/>
      </w:pPr>
      <w:r>
        <w:t xml:space="preserve">Напишем программу для нахождения значения заданной функции из введенных с клавиатуры значений:</w:t>
      </w:r>
    </w:p>
    <w:p>
      <w:pPr>
        <w:pStyle w:val="CaptionedFigure"/>
      </w:pPr>
      <w:r>
        <w:drawing>
          <wp:inline>
            <wp:extent cx="5334000" cy="8568333"/>
            <wp:effectExtent b="0" l="0" r="0" t="0"/>
            <wp:docPr descr="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lab84tx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334000" cy="1410775"/>
            <wp:effectExtent b="0" l="0" r="0" t="0"/>
            <wp:docPr descr="Результат выполнения программы" title="" id="47" name="Picture"/>
            <a:graphic>
              <a:graphicData uri="http://schemas.openxmlformats.org/drawingml/2006/picture">
                <pic:pic>
                  <pic:nvPicPr>
                    <pic:cNvPr descr="image/runfile8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 и научилась писать программы с использованием этих переходов.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Кучеренко София.</dc:creator>
  <dc:language>ru-RU</dc:language>
  <cp:keywords/>
  <dcterms:created xsi:type="dcterms:W3CDTF">2022-12-28T15:21:00Z</dcterms:created>
  <dcterms:modified xsi:type="dcterms:W3CDTF">2022-12-28T15:21:00Z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