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28CE1F0F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875889" w:rsidRPr="000D288C"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016AC83B" w14:textId="6CE11455" w:rsidR="00875889" w:rsidRDefault="00875889" w:rsidP="00875889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875889">
        <w:rPr>
          <w:b/>
          <w:bCs/>
          <w:sz w:val="32"/>
          <w:szCs w:val="24"/>
        </w:rPr>
        <w:lastRenderedPageBreak/>
        <w:t>Исследование криптографических шифров на основе перестановки символов</w:t>
      </w:r>
    </w:p>
    <w:p w14:paraId="1BC5C101" w14:textId="77777777" w:rsidR="00875889" w:rsidRDefault="00875889" w:rsidP="00875889">
      <w:pPr>
        <w:spacing w:after="0"/>
        <w:ind w:firstLine="709"/>
        <w:jc w:val="both"/>
      </w:pPr>
      <w:r w:rsidRPr="00875889">
        <w:rPr>
          <w:b/>
          <w:bCs/>
        </w:rPr>
        <w:t>Цель</w:t>
      </w:r>
      <w:r>
        <w:t xml:space="preserve">: 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14:paraId="273C2056" w14:textId="77777777" w:rsidR="00875889" w:rsidRDefault="00875889" w:rsidP="00875889">
      <w:pPr>
        <w:spacing w:after="0"/>
        <w:ind w:firstLine="709"/>
        <w:jc w:val="both"/>
      </w:pPr>
      <w:r w:rsidRPr="00875889">
        <w:rPr>
          <w:b/>
          <w:bCs/>
        </w:rPr>
        <w:t>Задачи:</w:t>
      </w:r>
      <w:r>
        <w:t xml:space="preserve"> </w:t>
      </w:r>
    </w:p>
    <w:p w14:paraId="703D93D0" w14:textId="77777777" w:rsidR="004546EB" w:rsidRPr="004546EB" w:rsidRDefault="00875889" w:rsidP="00875889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="Calibri" w:cs="Times New Roman"/>
          <w:b/>
          <w:bCs/>
          <w:color w:val="000000"/>
          <w:sz w:val="32"/>
          <w:szCs w:val="32"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1D3E8FF8" w14:textId="77777777" w:rsidR="004546EB" w:rsidRPr="004546EB" w:rsidRDefault="00875889" w:rsidP="00875889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="Calibri" w:cs="Times New Roman"/>
          <w:b/>
          <w:bCs/>
          <w:color w:val="000000"/>
          <w:sz w:val="32"/>
          <w:szCs w:val="32"/>
        </w:rPr>
      </w:pPr>
      <w:r>
        <w:t xml:space="preserve">Ознакомиться с особенностями реализации и свойствами различных перестановочных шифров на основе готового программного средства (L_LUX). </w:t>
      </w:r>
    </w:p>
    <w:p w14:paraId="1FC63D35" w14:textId="77777777" w:rsidR="004546EB" w:rsidRPr="004546EB" w:rsidRDefault="00875889" w:rsidP="00875889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="Calibri" w:cs="Times New Roman"/>
          <w:b/>
          <w:bCs/>
          <w:color w:val="000000"/>
          <w:sz w:val="32"/>
          <w:szCs w:val="32"/>
        </w:rPr>
      </w:pPr>
      <w:r>
        <w:t xml:space="preserve">Разработать приложение для реализации указанных преподавателем методов перестановочного зашифрования/расшифрования. </w:t>
      </w:r>
    </w:p>
    <w:p w14:paraId="5231ACDA" w14:textId="77777777" w:rsidR="004546EB" w:rsidRPr="004546EB" w:rsidRDefault="00875889" w:rsidP="00875889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="Calibri" w:cs="Times New Roman"/>
          <w:b/>
          <w:bCs/>
          <w:color w:val="000000"/>
          <w:sz w:val="32"/>
          <w:szCs w:val="32"/>
        </w:rPr>
      </w:pPr>
      <w:r>
        <w:t xml:space="preserve">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666E784D" w14:textId="77777777" w:rsidR="004546EB" w:rsidRPr="004546EB" w:rsidRDefault="00875889" w:rsidP="00875889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="Calibri" w:cs="Times New Roman"/>
          <w:b/>
          <w:bCs/>
          <w:color w:val="000000"/>
          <w:sz w:val="32"/>
          <w:szCs w:val="32"/>
        </w:rPr>
      </w:pPr>
      <w:r>
        <w:t>Оценить скорость зашифрования/расшифрования реализованных способов шифров.</w:t>
      </w:r>
    </w:p>
    <w:p w14:paraId="11D5E85C" w14:textId="52262AC6" w:rsidR="00875889" w:rsidRPr="00875889" w:rsidRDefault="00875889" w:rsidP="00875889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="Calibri" w:cs="Times New Roman"/>
          <w:b/>
          <w:bCs/>
          <w:color w:val="000000"/>
          <w:sz w:val="32"/>
          <w:szCs w:val="32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4B4A8741" w14:textId="77777777" w:rsidR="004546EB" w:rsidRDefault="004546EB" w:rsidP="00AF009E">
      <w:pPr>
        <w:spacing w:before="240"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FB1D484" w14:textId="4C8FFF86" w:rsidR="00AF009E" w:rsidRDefault="00AF009E" w:rsidP="00AF009E">
      <w:pPr>
        <w:spacing w:before="240"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Ход работы</w:t>
      </w:r>
    </w:p>
    <w:p w14:paraId="12CC425B" w14:textId="4065C49E" w:rsidR="00E65960" w:rsidRPr="0033678D" w:rsidRDefault="00E65960" w:rsidP="00E65960">
      <w:pPr>
        <w:spacing w:before="240"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разработано на </w:t>
      </w:r>
      <w:r>
        <w:rPr>
          <w:rFonts w:cs="Times New Roman"/>
          <w:szCs w:val="28"/>
          <w:lang w:val="en-US"/>
        </w:rPr>
        <w:t>NodeJS</w:t>
      </w:r>
      <w:r w:rsidRPr="0033678D">
        <w:rPr>
          <w:rFonts w:cs="Times New Roman"/>
          <w:szCs w:val="28"/>
        </w:rPr>
        <w:t>.</w:t>
      </w:r>
    </w:p>
    <w:p w14:paraId="1A2D9328" w14:textId="41BB1AF2" w:rsidR="006A6FAF" w:rsidRDefault="00875889" w:rsidP="00875889">
      <w:pPr>
        <w:spacing w:line="240" w:lineRule="auto"/>
        <w:jc w:val="center"/>
        <w:rPr>
          <w:rFonts w:cs="Times New Roman"/>
          <w:szCs w:val="28"/>
        </w:rPr>
      </w:pPr>
      <w:r w:rsidRPr="00875889">
        <w:rPr>
          <w:rFonts w:cs="Times New Roman"/>
          <w:szCs w:val="28"/>
        </w:rPr>
        <w:t>Задание №1</w:t>
      </w:r>
    </w:p>
    <w:p w14:paraId="15F93849" w14:textId="18C98DE4" w:rsidR="00C9056F" w:rsidRDefault="000D288C" w:rsidP="00C9056F">
      <w:pPr>
        <w:spacing w:line="240" w:lineRule="auto"/>
        <w:ind w:firstLine="709"/>
        <w:jc w:val="both"/>
      </w:pPr>
      <w:r>
        <w:t>В первом задании надо было реализовать шифр маршрутной перестановки (маршрут – зигзагом). Код реализации данного шифра представлен на рисунке 1.</w:t>
      </w:r>
      <w:r w:rsidR="00780025">
        <w:t xml:space="preserve"> При маршрутной перестановки записываем сообщение по строкам, считываем – зигзагом как представлено на рисунке 2.</w:t>
      </w:r>
    </w:p>
    <w:p w14:paraId="3AC1361F" w14:textId="4088C0F7" w:rsidR="00431464" w:rsidRPr="009F572F" w:rsidRDefault="00431464" w:rsidP="00431464">
      <w:pPr>
        <w:spacing w:after="0" w:line="240" w:lineRule="auto"/>
        <w:jc w:val="both"/>
        <w:rPr>
          <w:sz w:val="24"/>
          <w:szCs w:val="20"/>
        </w:rPr>
      </w:pPr>
      <w:r w:rsidRPr="00431464">
        <w:rPr>
          <w:noProof/>
        </w:rPr>
        <w:drawing>
          <wp:inline distT="0" distB="0" distL="0" distR="0" wp14:anchorId="4D425880" wp14:editId="1DAD6C74">
            <wp:extent cx="5941060" cy="53117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464">
        <w:rPr>
          <w:noProof/>
        </w:rPr>
        <w:drawing>
          <wp:inline distT="0" distB="0" distL="0" distR="0" wp14:anchorId="07AD3B9E" wp14:editId="6426C147">
            <wp:extent cx="5941060" cy="12211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BB2" w14:textId="6D661861" w:rsidR="00431464" w:rsidRDefault="00431464" w:rsidP="009F572F">
      <w:pPr>
        <w:spacing w:after="0" w:line="240" w:lineRule="auto"/>
        <w:jc w:val="center"/>
        <w:rPr>
          <w:sz w:val="24"/>
          <w:szCs w:val="20"/>
        </w:rPr>
      </w:pPr>
      <w:r w:rsidRPr="009F572F">
        <w:rPr>
          <w:sz w:val="24"/>
          <w:szCs w:val="20"/>
        </w:rPr>
        <w:t xml:space="preserve">Рисунок 1 </w:t>
      </w:r>
      <w:r w:rsidR="009F572F" w:rsidRPr="009F572F">
        <w:rPr>
          <w:sz w:val="24"/>
          <w:szCs w:val="20"/>
        </w:rPr>
        <w:t xml:space="preserve">– </w:t>
      </w:r>
      <w:r w:rsidR="00780025">
        <w:rPr>
          <w:sz w:val="24"/>
          <w:szCs w:val="20"/>
        </w:rPr>
        <w:t>Р</w:t>
      </w:r>
      <w:r w:rsidR="009F572F" w:rsidRPr="009F572F">
        <w:rPr>
          <w:sz w:val="24"/>
          <w:szCs w:val="20"/>
        </w:rPr>
        <w:t>еализация шифр маршрутной перестановки</w:t>
      </w:r>
    </w:p>
    <w:p w14:paraId="56EBE34E" w14:textId="696E05F5" w:rsidR="009F572F" w:rsidRDefault="00780025" w:rsidP="00780025">
      <w:pPr>
        <w:spacing w:after="0" w:line="240" w:lineRule="auto"/>
        <w:jc w:val="center"/>
        <w:rPr>
          <w:sz w:val="24"/>
          <w:szCs w:val="20"/>
        </w:rPr>
      </w:pPr>
      <w:r w:rsidRPr="00780025">
        <w:rPr>
          <w:noProof/>
          <w:sz w:val="24"/>
          <w:szCs w:val="20"/>
        </w:rPr>
        <w:lastRenderedPageBreak/>
        <w:drawing>
          <wp:inline distT="0" distB="0" distL="0" distR="0" wp14:anchorId="750092FE" wp14:editId="3A5FA476">
            <wp:extent cx="2133600" cy="1320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166" cy="13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3123" w14:textId="07553222" w:rsidR="00780025" w:rsidRDefault="00780025" w:rsidP="00C9056F">
      <w:pPr>
        <w:spacing w:line="240" w:lineRule="auto"/>
        <w:jc w:val="center"/>
        <w:rPr>
          <w:sz w:val="24"/>
          <w:szCs w:val="20"/>
        </w:rPr>
      </w:pPr>
      <w:r w:rsidRPr="009F572F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2</w:t>
      </w:r>
      <w:r w:rsidRPr="009F572F">
        <w:rPr>
          <w:sz w:val="24"/>
          <w:szCs w:val="20"/>
        </w:rPr>
        <w:t xml:space="preserve"> – </w:t>
      </w:r>
      <w:r>
        <w:rPr>
          <w:sz w:val="24"/>
          <w:szCs w:val="20"/>
        </w:rPr>
        <w:t>Считывание зигзагом</w:t>
      </w:r>
    </w:p>
    <w:p w14:paraId="6A70EEB5" w14:textId="0019D8BE" w:rsidR="00C9056F" w:rsidRPr="00C9056F" w:rsidRDefault="00C9056F" w:rsidP="00C9056F">
      <w:pPr>
        <w:spacing w:line="240" w:lineRule="auto"/>
      </w:pPr>
      <w:r w:rsidRPr="00C9056F">
        <w:t>Для выполнения шифрования необходимо ввести количество строк и столбцов и строку как показано на рисунке 3.</w:t>
      </w:r>
    </w:p>
    <w:p w14:paraId="0C8849A1" w14:textId="7969D6BD" w:rsidR="00C9056F" w:rsidRDefault="00C9056F" w:rsidP="00C9056F">
      <w:pPr>
        <w:spacing w:before="240"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FFEA2C7" wp14:editId="002A4B69">
            <wp:extent cx="5941060" cy="27876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5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8930" wp14:editId="197ED393">
            <wp:extent cx="5419048" cy="542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0193" w14:textId="7A9CA8EB" w:rsidR="00C9056F" w:rsidRPr="00C9056F" w:rsidRDefault="00C9056F" w:rsidP="00C9056F">
      <w:pPr>
        <w:spacing w:line="240" w:lineRule="auto"/>
        <w:jc w:val="center"/>
        <w:rPr>
          <w:sz w:val="24"/>
          <w:szCs w:val="20"/>
        </w:rPr>
      </w:pPr>
      <w:r w:rsidRPr="009F572F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3</w:t>
      </w:r>
      <w:r w:rsidRPr="009F572F">
        <w:rPr>
          <w:sz w:val="24"/>
          <w:szCs w:val="20"/>
        </w:rPr>
        <w:t xml:space="preserve"> – </w:t>
      </w:r>
      <w:r>
        <w:rPr>
          <w:sz w:val="24"/>
          <w:szCs w:val="20"/>
        </w:rPr>
        <w:t>Пример работы шифратора</w:t>
      </w:r>
    </w:p>
    <w:p w14:paraId="1E9E59CD" w14:textId="327B26A3" w:rsidR="00780025" w:rsidRDefault="00780025" w:rsidP="00780025">
      <w:pPr>
        <w:spacing w:before="240" w:line="240" w:lineRule="auto"/>
        <w:jc w:val="center"/>
        <w:rPr>
          <w:rFonts w:cs="Times New Roman"/>
          <w:szCs w:val="28"/>
        </w:rPr>
      </w:pPr>
      <w:r w:rsidRPr="00875889">
        <w:rPr>
          <w:rFonts w:cs="Times New Roman"/>
          <w:szCs w:val="28"/>
        </w:rPr>
        <w:t>Задание №</w:t>
      </w:r>
      <w:r>
        <w:rPr>
          <w:rFonts w:cs="Times New Roman"/>
          <w:szCs w:val="28"/>
        </w:rPr>
        <w:t>2</w:t>
      </w:r>
    </w:p>
    <w:p w14:paraId="3BE7E088" w14:textId="052DAE0D" w:rsidR="00780025" w:rsidRDefault="00780025" w:rsidP="00780025">
      <w:pPr>
        <w:spacing w:line="240" w:lineRule="auto"/>
        <w:ind w:firstLine="709"/>
        <w:jc w:val="both"/>
      </w:pPr>
      <w:r>
        <w:t xml:space="preserve">В </w:t>
      </w:r>
      <w:r w:rsidR="00C9056F">
        <w:t>данном</w:t>
      </w:r>
      <w:r>
        <w:t xml:space="preserve"> задании надо было реализовать </w:t>
      </w:r>
      <w:r w:rsidR="004C7C0B">
        <w:t>дешифратор</w:t>
      </w:r>
      <w:r>
        <w:t xml:space="preserve"> маршрутной перестановки (маршрут – зигзагом). Код реализации данного шифра представлен на рисунке </w:t>
      </w:r>
      <w:r w:rsidR="00C9056F">
        <w:t>4</w:t>
      </w:r>
      <w:r>
        <w:t xml:space="preserve">. </w:t>
      </w:r>
    </w:p>
    <w:p w14:paraId="3CE7849C" w14:textId="7EC5E73A" w:rsidR="00780025" w:rsidRDefault="004C7C0B" w:rsidP="00780025">
      <w:pPr>
        <w:spacing w:after="0" w:line="240" w:lineRule="auto"/>
        <w:jc w:val="center"/>
        <w:rPr>
          <w:sz w:val="24"/>
          <w:szCs w:val="20"/>
        </w:rPr>
      </w:pPr>
      <w:r w:rsidRPr="004C7C0B">
        <w:rPr>
          <w:noProof/>
          <w:sz w:val="24"/>
          <w:szCs w:val="20"/>
        </w:rPr>
        <w:drawing>
          <wp:inline distT="0" distB="0" distL="0" distR="0" wp14:anchorId="7159E47C" wp14:editId="31A772E2">
            <wp:extent cx="4937007" cy="4480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073" cy="44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AF5" w14:textId="2A4DBAEF" w:rsidR="004C7C0B" w:rsidRDefault="004C7C0B" w:rsidP="004C7C0B">
      <w:pPr>
        <w:spacing w:line="240" w:lineRule="auto"/>
        <w:jc w:val="center"/>
        <w:rPr>
          <w:sz w:val="24"/>
          <w:szCs w:val="20"/>
        </w:rPr>
      </w:pPr>
      <w:r w:rsidRPr="009F572F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4</w:t>
      </w:r>
      <w:r w:rsidRPr="009F572F">
        <w:rPr>
          <w:sz w:val="24"/>
          <w:szCs w:val="20"/>
        </w:rPr>
        <w:t xml:space="preserve"> – </w:t>
      </w:r>
      <w:r>
        <w:rPr>
          <w:sz w:val="24"/>
          <w:szCs w:val="20"/>
        </w:rPr>
        <w:t>Реализация дешифратора</w:t>
      </w:r>
      <w:r w:rsidRPr="004C7C0B">
        <w:rPr>
          <w:sz w:val="24"/>
          <w:szCs w:val="20"/>
        </w:rPr>
        <w:t xml:space="preserve"> </w:t>
      </w:r>
      <w:r w:rsidRPr="009F572F">
        <w:rPr>
          <w:sz w:val="24"/>
          <w:szCs w:val="20"/>
        </w:rPr>
        <w:t>маршрутной перестановки</w:t>
      </w:r>
    </w:p>
    <w:p w14:paraId="03093EB1" w14:textId="0099FCC5" w:rsidR="000867C8" w:rsidRDefault="000867C8" w:rsidP="000867C8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325BB50" wp14:editId="1A1AC7B3">
            <wp:extent cx="5941060" cy="2006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7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BCC0FC" wp14:editId="140F975B">
            <wp:extent cx="5941060" cy="32893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B9BB" w14:textId="6819A117" w:rsidR="000867C8" w:rsidRPr="00C9056F" w:rsidRDefault="000867C8" w:rsidP="000867C8">
      <w:pPr>
        <w:spacing w:line="240" w:lineRule="auto"/>
        <w:jc w:val="center"/>
        <w:rPr>
          <w:sz w:val="24"/>
          <w:szCs w:val="20"/>
        </w:rPr>
      </w:pPr>
      <w:r w:rsidRPr="009F572F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5</w:t>
      </w:r>
      <w:r w:rsidRPr="009F572F">
        <w:rPr>
          <w:sz w:val="24"/>
          <w:szCs w:val="20"/>
        </w:rPr>
        <w:t xml:space="preserve"> – </w:t>
      </w:r>
      <w:r>
        <w:rPr>
          <w:sz w:val="24"/>
          <w:szCs w:val="20"/>
        </w:rPr>
        <w:t>Пример работы дешифратора</w:t>
      </w:r>
    </w:p>
    <w:p w14:paraId="3AFFECD1" w14:textId="335675F7" w:rsidR="004C7C0B" w:rsidRDefault="004C7C0B" w:rsidP="004C7C0B">
      <w:pPr>
        <w:spacing w:before="240" w:line="240" w:lineRule="auto"/>
        <w:jc w:val="center"/>
        <w:rPr>
          <w:rFonts w:cs="Times New Roman"/>
          <w:szCs w:val="28"/>
        </w:rPr>
      </w:pPr>
      <w:r w:rsidRPr="00875889">
        <w:rPr>
          <w:rFonts w:cs="Times New Roman"/>
          <w:szCs w:val="28"/>
        </w:rPr>
        <w:t>Задание №</w:t>
      </w:r>
      <w:r>
        <w:rPr>
          <w:rFonts w:cs="Times New Roman"/>
          <w:szCs w:val="28"/>
        </w:rPr>
        <w:t>3</w:t>
      </w:r>
    </w:p>
    <w:p w14:paraId="25F7D233" w14:textId="58125CB6" w:rsidR="003B18AC" w:rsidRDefault="004C7C0B" w:rsidP="000867C8">
      <w:pPr>
        <w:spacing w:before="240" w:line="240" w:lineRule="auto"/>
        <w:ind w:firstLine="851"/>
        <w:jc w:val="both"/>
        <w:rPr>
          <w:noProof/>
        </w:rPr>
      </w:pPr>
      <w:r>
        <w:rPr>
          <w:rFonts w:cs="Times New Roman"/>
          <w:szCs w:val="28"/>
        </w:rPr>
        <w:t xml:space="preserve">Далее необходимо было разработать функцию для шифра множественных перестановок, где ключевые слова имя и фамилия (Шкода Кристина). Сначала сортируются строки, после них столбцы. Функция представлена на рисунке </w:t>
      </w:r>
      <w:r w:rsidR="000867C8">
        <w:rPr>
          <w:rFonts w:cs="Times New Roman"/>
          <w:szCs w:val="28"/>
        </w:rPr>
        <w:t>6</w:t>
      </w:r>
      <w:r w:rsidR="003B18AC">
        <w:rPr>
          <w:rFonts w:cs="Times New Roman"/>
          <w:szCs w:val="28"/>
        </w:rPr>
        <w:t xml:space="preserve"> а,</w:t>
      </w:r>
      <w:r w:rsidR="00626B8F">
        <w:rPr>
          <w:rFonts w:cs="Times New Roman"/>
          <w:szCs w:val="28"/>
        </w:rPr>
        <w:t xml:space="preserve"> </w:t>
      </w:r>
      <w:r w:rsidR="003B18AC">
        <w:rPr>
          <w:rFonts w:cs="Times New Roman"/>
          <w:szCs w:val="28"/>
        </w:rPr>
        <w:t>б,</w:t>
      </w:r>
      <w:r w:rsidR="00626B8F">
        <w:rPr>
          <w:rFonts w:cs="Times New Roman"/>
          <w:szCs w:val="28"/>
        </w:rPr>
        <w:t xml:space="preserve"> </w:t>
      </w:r>
      <w:r w:rsidR="003B18AC">
        <w:rPr>
          <w:rFonts w:cs="Times New Roman"/>
          <w:szCs w:val="28"/>
        </w:rPr>
        <w:t xml:space="preserve">в. </w:t>
      </w:r>
    </w:p>
    <w:p w14:paraId="6E438250" w14:textId="56E5CB13" w:rsidR="003B18AC" w:rsidRDefault="00626B8F" w:rsidP="003B18AC">
      <w:pPr>
        <w:spacing w:before="240" w:after="0" w:line="240" w:lineRule="auto"/>
        <w:ind w:firstLine="567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053686" wp14:editId="6A89B557">
                <wp:simplePos x="0" y="0"/>
                <wp:positionH relativeFrom="column">
                  <wp:posOffset>4406265</wp:posOffset>
                </wp:positionH>
                <wp:positionV relativeFrom="paragraph">
                  <wp:posOffset>3172460</wp:posOffset>
                </wp:positionV>
                <wp:extent cx="441960" cy="350520"/>
                <wp:effectExtent l="0" t="0" r="15240" b="114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C8EE" w14:textId="56C05334" w:rsidR="003B18AC" w:rsidRPr="003B18AC" w:rsidRDefault="003B18AC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3B18AC">
                              <w:rPr>
                                <w:sz w:val="24"/>
                                <w:szCs w:val="20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5368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6.95pt;margin-top:249.8pt;width:34.8pt;height:27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" strokecolor="white [3212]">
                <v:textbox>
                  <w:txbxContent>
                    <w:p w14:paraId="484FC8EE" w14:textId="56C05334" w:rsidR="003B18AC" w:rsidRPr="003B18AC" w:rsidRDefault="003B18AC">
                      <w:pPr>
                        <w:rPr>
                          <w:sz w:val="24"/>
                          <w:szCs w:val="20"/>
                        </w:rPr>
                      </w:pPr>
                      <w:r w:rsidRPr="003B18AC">
                        <w:rPr>
                          <w:sz w:val="24"/>
                          <w:szCs w:val="20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  <w:r w:rsidR="003B18AC">
        <w:rPr>
          <w:noProof/>
        </w:rPr>
        <w:drawing>
          <wp:inline distT="0" distB="0" distL="0" distR="0" wp14:anchorId="6ED52AE8" wp14:editId="2EBA3734">
            <wp:extent cx="2831301" cy="318808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303" cy="320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AC" w:rsidRPr="003B18AC">
        <w:rPr>
          <w:noProof/>
        </w:rPr>
        <w:t xml:space="preserve"> </w:t>
      </w:r>
      <w:r w:rsidR="003B18AC">
        <w:rPr>
          <w:noProof/>
        </w:rPr>
        <w:drawing>
          <wp:inline distT="0" distB="0" distL="0" distR="0" wp14:anchorId="2B02BBB1" wp14:editId="24E7C4B7">
            <wp:extent cx="2468880" cy="31871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916" cy="32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063" w14:textId="3ADD4D28" w:rsidR="003B18AC" w:rsidRPr="00626B8F" w:rsidRDefault="003B18AC" w:rsidP="003B18AC">
      <w:pPr>
        <w:spacing w:after="0" w:line="240" w:lineRule="auto"/>
        <w:ind w:right="4111" w:firstLine="567"/>
        <w:jc w:val="center"/>
        <w:rPr>
          <w:noProof/>
          <w:sz w:val="22"/>
          <w:szCs w:val="18"/>
        </w:rPr>
      </w:pPr>
      <w:r w:rsidRPr="00626B8F">
        <w:rPr>
          <w:noProof/>
          <w:sz w:val="24"/>
          <w:szCs w:val="20"/>
        </w:rPr>
        <w:t>а</w:t>
      </w:r>
    </w:p>
    <w:p w14:paraId="79AE0306" w14:textId="306178AA" w:rsidR="003B18AC" w:rsidRDefault="00626B8F" w:rsidP="00626B8F">
      <w:pPr>
        <w:spacing w:after="0" w:line="240" w:lineRule="auto"/>
        <w:ind w:firstLine="567"/>
        <w:jc w:val="center"/>
        <w:rPr>
          <w:noProof/>
        </w:rPr>
      </w:pPr>
      <w:r>
        <w:rPr>
          <w:noProof/>
        </w:rPr>
        <w:drawing>
          <wp:inline distT="0" distB="0" distL="0" distR="0" wp14:anchorId="3C66F3AE" wp14:editId="2A981F23">
            <wp:extent cx="3383280" cy="50373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E528" w14:textId="4EF02176" w:rsidR="00626B8F" w:rsidRPr="00626B8F" w:rsidRDefault="00626B8F" w:rsidP="00626B8F">
      <w:pPr>
        <w:spacing w:after="0" w:line="240" w:lineRule="auto"/>
        <w:ind w:firstLine="567"/>
        <w:jc w:val="center"/>
        <w:rPr>
          <w:noProof/>
          <w:sz w:val="22"/>
          <w:szCs w:val="18"/>
        </w:rPr>
      </w:pPr>
      <w:r w:rsidRPr="00626B8F">
        <w:rPr>
          <w:noProof/>
          <w:sz w:val="24"/>
          <w:szCs w:val="20"/>
        </w:rPr>
        <w:t>в</w:t>
      </w:r>
    </w:p>
    <w:p w14:paraId="01405DE4" w14:textId="7AA4A245" w:rsidR="003B18AC" w:rsidRPr="00C9056F" w:rsidRDefault="003B18AC" w:rsidP="00626B8F">
      <w:pPr>
        <w:spacing w:line="240" w:lineRule="auto"/>
        <w:jc w:val="center"/>
        <w:rPr>
          <w:sz w:val="24"/>
          <w:szCs w:val="20"/>
        </w:rPr>
      </w:pPr>
      <w:r w:rsidRPr="009F572F">
        <w:rPr>
          <w:sz w:val="24"/>
          <w:szCs w:val="20"/>
        </w:rPr>
        <w:t xml:space="preserve">Рисунок </w:t>
      </w:r>
      <w:r w:rsidR="00626B8F">
        <w:rPr>
          <w:sz w:val="24"/>
          <w:szCs w:val="20"/>
        </w:rPr>
        <w:t>6</w:t>
      </w:r>
      <w:r w:rsidRPr="009F572F">
        <w:rPr>
          <w:sz w:val="24"/>
          <w:szCs w:val="20"/>
        </w:rPr>
        <w:t xml:space="preserve"> – </w:t>
      </w:r>
      <w:r w:rsidR="00626B8F">
        <w:rPr>
          <w:sz w:val="24"/>
          <w:szCs w:val="20"/>
        </w:rPr>
        <w:t>Р</w:t>
      </w:r>
      <w:r w:rsidR="00626B8F" w:rsidRPr="009F572F">
        <w:rPr>
          <w:sz w:val="24"/>
          <w:szCs w:val="20"/>
        </w:rPr>
        <w:t>еализация шифр</w:t>
      </w:r>
      <w:r w:rsidR="00626B8F">
        <w:rPr>
          <w:sz w:val="24"/>
          <w:szCs w:val="20"/>
        </w:rPr>
        <w:t>а</w:t>
      </w:r>
      <w:r w:rsidR="00626B8F" w:rsidRPr="009F572F">
        <w:rPr>
          <w:sz w:val="24"/>
          <w:szCs w:val="20"/>
        </w:rPr>
        <w:t xml:space="preserve"> </w:t>
      </w:r>
      <w:r w:rsidR="00626B8F">
        <w:rPr>
          <w:sz w:val="24"/>
          <w:szCs w:val="20"/>
        </w:rPr>
        <w:t>множественных</w:t>
      </w:r>
      <w:r w:rsidR="00626B8F" w:rsidRPr="009F572F">
        <w:rPr>
          <w:sz w:val="24"/>
          <w:szCs w:val="20"/>
        </w:rPr>
        <w:t xml:space="preserve"> перестанов</w:t>
      </w:r>
      <w:r w:rsidR="00626B8F">
        <w:rPr>
          <w:sz w:val="24"/>
          <w:szCs w:val="20"/>
        </w:rPr>
        <w:t>ок</w:t>
      </w:r>
    </w:p>
    <w:p w14:paraId="1C424657" w14:textId="1129D771" w:rsidR="003B18AC" w:rsidRDefault="00626B8F" w:rsidP="00626B8F">
      <w:pPr>
        <w:spacing w:line="240" w:lineRule="auto"/>
        <w:ind w:firstLine="567"/>
        <w:rPr>
          <w:noProof/>
        </w:rPr>
      </w:pPr>
      <w:r>
        <w:rPr>
          <w:noProof/>
        </w:rPr>
        <w:t>Так же надо было реализовать для данного шифра дешифратор. Код представлен на рисунке 7 а, б, в.</w:t>
      </w:r>
    </w:p>
    <w:p w14:paraId="0D3ABB48" w14:textId="4B531614" w:rsidR="00CB24DC" w:rsidRDefault="00CB24DC" w:rsidP="00626B8F">
      <w:pPr>
        <w:spacing w:line="240" w:lineRule="auto"/>
        <w:ind w:firstLine="567"/>
        <w:rPr>
          <w:noProof/>
        </w:rPr>
      </w:pPr>
      <w:r>
        <w:rPr>
          <w:noProof/>
        </w:rPr>
        <w:t>На рисунках 8, 9 показано, как данным шифратором и дешифратором можно воспользоваться, а так же его работа.</w:t>
      </w:r>
    </w:p>
    <w:p w14:paraId="4D82D948" w14:textId="3D0FEAD5" w:rsidR="00CB24DC" w:rsidRDefault="00CB24DC" w:rsidP="00626B8F">
      <w:pPr>
        <w:spacing w:line="240" w:lineRule="auto"/>
        <w:ind w:firstLine="567"/>
        <w:rPr>
          <w:noProof/>
        </w:rPr>
      </w:pPr>
    </w:p>
    <w:p w14:paraId="08AA18DB" w14:textId="668B1BCE" w:rsidR="00CB24DC" w:rsidRDefault="00CB24DC" w:rsidP="00CB24DC">
      <w:pPr>
        <w:spacing w:after="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50D1C8" wp14:editId="56968978">
                <wp:simplePos x="0" y="0"/>
                <wp:positionH relativeFrom="column">
                  <wp:posOffset>4312920</wp:posOffset>
                </wp:positionH>
                <wp:positionV relativeFrom="paragraph">
                  <wp:posOffset>2710815</wp:posOffset>
                </wp:positionV>
                <wp:extent cx="441960" cy="350520"/>
                <wp:effectExtent l="0" t="0" r="15240" b="1143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B91A6" w14:textId="77777777" w:rsidR="00CB24DC" w:rsidRPr="003B18AC" w:rsidRDefault="00CB24DC" w:rsidP="00CB24DC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3B18AC">
                              <w:rPr>
                                <w:sz w:val="24"/>
                                <w:szCs w:val="20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D1C8" id="_x0000_s1027" type="#_x0000_t202" style="position:absolute;margin-left:339.6pt;margin-top:213.45pt;width:34.8pt;height:27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" strokecolor="white [3212]">
                <v:textbox>
                  <w:txbxContent>
                    <w:p w14:paraId="3A0B91A6" w14:textId="77777777" w:rsidR="00CB24DC" w:rsidRPr="003B18AC" w:rsidRDefault="00CB24DC" w:rsidP="00CB24DC">
                      <w:pPr>
                        <w:rPr>
                          <w:sz w:val="24"/>
                          <w:szCs w:val="20"/>
                        </w:rPr>
                      </w:pPr>
                      <w:r w:rsidRPr="003B18AC">
                        <w:rPr>
                          <w:sz w:val="24"/>
                          <w:szCs w:val="20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  <w:r w:rsidR="00626B8F">
        <w:rPr>
          <w:noProof/>
        </w:rPr>
        <w:drawing>
          <wp:inline distT="0" distB="0" distL="0" distR="0" wp14:anchorId="6ED31AF2" wp14:editId="53B33FB3">
            <wp:extent cx="3002280" cy="274396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411" cy="27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8F" w:rsidRPr="00626B8F">
        <w:rPr>
          <w:noProof/>
        </w:rPr>
        <w:t xml:space="preserve"> </w:t>
      </w:r>
      <w:r w:rsidR="00626B8F">
        <w:rPr>
          <w:noProof/>
        </w:rPr>
        <w:drawing>
          <wp:inline distT="0" distB="0" distL="0" distR="0" wp14:anchorId="7B4C9B51" wp14:editId="522F6166">
            <wp:extent cx="2758440" cy="27584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8F" w:rsidRPr="00626B8F">
        <w:rPr>
          <w:noProof/>
        </w:rPr>
        <w:t xml:space="preserve"> </w:t>
      </w:r>
    </w:p>
    <w:p w14:paraId="402ECBA7" w14:textId="76CA0066" w:rsidR="00CB24DC" w:rsidRPr="00CB24DC" w:rsidRDefault="00CB24DC" w:rsidP="00CB24DC">
      <w:pPr>
        <w:spacing w:line="240" w:lineRule="auto"/>
        <w:ind w:right="4678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>а</w:t>
      </w:r>
    </w:p>
    <w:p w14:paraId="7E923A22" w14:textId="5B316253" w:rsidR="00626B8F" w:rsidRDefault="00626B8F" w:rsidP="00CB24D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EFE0702" wp14:editId="2B085B55">
            <wp:extent cx="2254063" cy="527429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7599" cy="5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7ED" w14:textId="02DE7580" w:rsidR="00CB24DC" w:rsidRPr="00CB24DC" w:rsidRDefault="00CB24DC" w:rsidP="00CB24DC">
      <w:pPr>
        <w:spacing w:after="0" w:line="240" w:lineRule="auto"/>
        <w:jc w:val="center"/>
        <w:rPr>
          <w:noProof/>
          <w:sz w:val="24"/>
          <w:szCs w:val="20"/>
        </w:rPr>
      </w:pPr>
      <w:r w:rsidRPr="00CB24DC">
        <w:rPr>
          <w:noProof/>
          <w:sz w:val="24"/>
          <w:szCs w:val="20"/>
        </w:rPr>
        <w:t>в</w:t>
      </w:r>
    </w:p>
    <w:p w14:paraId="02FD42A6" w14:textId="1223E11B" w:rsidR="00626B8F" w:rsidRPr="00C9056F" w:rsidRDefault="00626B8F" w:rsidP="00626B8F">
      <w:pPr>
        <w:spacing w:line="240" w:lineRule="auto"/>
        <w:jc w:val="center"/>
        <w:rPr>
          <w:sz w:val="24"/>
          <w:szCs w:val="20"/>
        </w:rPr>
      </w:pPr>
      <w:r w:rsidRPr="009F572F">
        <w:rPr>
          <w:sz w:val="24"/>
          <w:szCs w:val="20"/>
        </w:rPr>
        <w:t xml:space="preserve">Рисунок </w:t>
      </w:r>
      <w:r w:rsidR="00CB24DC">
        <w:rPr>
          <w:sz w:val="24"/>
          <w:szCs w:val="20"/>
        </w:rPr>
        <w:t>7</w:t>
      </w:r>
      <w:r w:rsidRPr="009F572F">
        <w:rPr>
          <w:sz w:val="24"/>
          <w:szCs w:val="20"/>
        </w:rPr>
        <w:t xml:space="preserve"> – </w:t>
      </w:r>
      <w:r>
        <w:rPr>
          <w:sz w:val="24"/>
          <w:szCs w:val="20"/>
        </w:rPr>
        <w:t>Р</w:t>
      </w:r>
      <w:r w:rsidRPr="009F572F">
        <w:rPr>
          <w:sz w:val="24"/>
          <w:szCs w:val="20"/>
        </w:rPr>
        <w:t>еализация</w:t>
      </w:r>
      <w:r w:rsidR="00CB24DC">
        <w:rPr>
          <w:sz w:val="24"/>
          <w:szCs w:val="20"/>
        </w:rPr>
        <w:t xml:space="preserve"> дешифратора</w:t>
      </w:r>
      <w:r w:rsidRPr="009F572F">
        <w:rPr>
          <w:sz w:val="24"/>
          <w:szCs w:val="20"/>
        </w:rPr>
        <w:t xml:space="preserve"> шифр</w:t>
      </w:r>
      <w:r>
        <w:rPr>
          <w:sz w:val="24"/>
          <w:szCs w:val="20"/>
        </w:rPr>
        <w:t>а</w:t>
      </w:r>
      <w:r w:rsidRPr="009F572F">
        <w:rPr>
          <w:sz w:val="24"/>
          <w:szCs w:val="20"/>
        </w:rPr>
        <w:t xml:space="preserve"> </w:t>
      </w:r>
      <w:r>
        <w:rPr>
          <w:sz w:val="24"/>
          <w:szCs w:val="20"/>
        </w:rPr>
        <w:t>множественных</w:t>
      </w:r>
      <w:r w:rsidRPr="009F572F">
        <w:rPr>
          <w:sz w:val="24"/>
          <w:szCs w:val="20"/>
        </w:rPr>
        <w:t xml:space="preserve"> перестанов</w:t>
      </w:r>
      <w:r>
        <w:rPr>
          <w:sz w:val="24"/>
          <w:szCs w:val="20"/>
        </w:rPr>
        <w:t>ок</w:t>
      </w:r>
    </w:p>
    <w:p w14:paraId="032B855F" w14:textId="5EEE27CC" w:rsidR="00CB24DC" w:rsidRDefault="00CB24DC" w:rsidP="00CB24DC">
      <w:pPr>
        <w:spacing w:line="240" w:lineRule="auto"/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0D9F85D4" wp14:editId="59080524">
            <wp:extent cx="5941060" cy="45783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4DC">
        <w:rPr>
          <w:sz w:val="24"/>
          <w:szCs w:val="20"/>
        </w:rPr>
        <w:t xml:space="preserve"> </w:t>
      </w:r>
      <w:r>
        <w:rPr>
          <w:sz w:val="24"/>
          <w:szCs w:val="20"/>
        </w:rPr>
        <w:t>Рисунок 8 – Способ заполнения полей</w:t>
      </w:r>
    </w:p>
    <w:p w14:paraId="7179948C" w14:textId="39AF1CAD" w:rsidR="00B87DDD" w:rsidRDefault="00B87DDD" w:rsidP="00B87DDD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833D23B" wp14:editId="59891A95">
            <wp:extent cx="3224862" cy="2590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5409" cy="2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EB508" wp14:editId="54FAEEFC">
            <wp:extent cx="3252418" cy="2933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9894" cy="2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193" w14:textId="74A9905B" w:rsidR="00B5733C" w:rsidRDefault="00B87DDD" w:rsidP="00B5733C">
      <w:pPr>
        <w:spacing w:line="240" w:lineRule="auto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5733C">
        <w:rPr>
          <w:sz w:val="24"/>
          <w:szCs w:val="20"/>
        </w:rPr>
        <w:t>9</w:t>
      </w:r>
      <w:r>
        <w:rPr>
          <w:sz w:val="24"/>
          <w:szCs w:val="20"/>
        </w:rPr>
        <w:t xml:space="preserve"> – Работа шифратора и дешифратора</w:t>
      </w:r>
    </w:p>
    <w:p w14:paraId="0567922A" w14:textId="07A71853" w:rsidR="00B5733C" w:rsidRDefault="00B5733C" w:rsidP="00B5733C">
      <w:pPr>
        <w:spacing w:line="240" w:lineRule="auto"/>
        <w:ind w:left="1418" w:right="1985" w:firstLine="709"/>
        <w:jc w:val="center"/>
        <w:rPr>
          <w:sz w:val="24"/>
          <w:szCs w:val="20"/>
        </w:rPr>
      </w:pPr>
      <w:r>
        <w:rPr>
          <w:sz w:val="24"/>
          <w:szCs w:val="20"/>
        </w:rPr>
        <w:br w:type="textWrapping" w:clear="all"/>
      </w:r>
      <w:r>
        <w:rPr>
          <w:noProof/>
        </w:rPr>
        <w:drawing>
          <wp:inline distT="0" distB="0" distL="0" distR="0" wp14:anchorId="305CE24C" wp14:editId="3A24D74F">
            <wp:extent cx="3086100" cy="29611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2498" cy="29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1DE6" w14:textId="1AACAB24" w:rsidR="00B5733C" w:rsidRDefault="00B5733C" w:rsidP="00B5733C">
      <w:pPr>
        <w:spacing w:line="240" w:lineRule="auto"/>
        <w:ind w:hanging="42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10</w:t>
      </w:r>
      <w:r>
        <w:rPr>
          <w:sz w:val="24"/>
          <w:szCs w:val="20"/>
        </w:rPr>
        <w:t xml:space="preserve"> – </w:t>
      </w:r>
      <w:r>
        <w:rPr>
          <w:sz w:val="24"/>
          <w:szCs w:val="20"/>
        </w:rPr>
        <w:t>Частота появления символов</w:t>
      </w:r>
    </w:p>
    <w:p w14:paraId="5B10ADC0" w14:textId="77777777" w:rsidR="00B5733C" w:rsidRDefault="00B5733C" w:rsidP="00B5733C">
      <w:pPr>
        <w:spacing w:line="240" w:lineRule="auto"/>
        <w:jc w:val="center"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147EBAA" wp14:editId="7F28A542">
            <wp:extent cx="4323809" cy="406666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33C">
        <w:rPr>
          <w:sz w:val="24"/>
          <w:szCs w:val="20"/>
        </w:rPr>
        <w:t xml:space="preserve"> </w:t>
      </w:r>
    </w:p>
    <w:p w14:paraId="73FDCEA4" w14:textId="58CBB69D" w:rsidR="00B5733C" w:rsidRDefault="00B5733C" w:rsidP="00B5733C">
      <w:pPr>
        <w:spacing w:line="240" w:lineRule="auto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11</w:t>
      </w:r>
      <w:r>
        <w:rPr>
          <w:sz w:val="24"/>
          <w:szCs w:val="20"/>
        </w:rPr>
        <w:t xml:space="preserve"> – </w:t>
      </w:r>
      <w:r>
        <w:rPr>
          <w:sz w:val="24"/>
          <w:szCs w:val="20"/>
        </w:rPr>
        <w:t>Частота появления символов</w:t>
      </w:r>
    </w:p>
    <w:p w14:paraId="6D2E3F6B" w14:textId="6AED66A2" w:rsidR="00B5733C" w:rsidRDefault="00B5733C" w:rsidP="00B5733C">
      <w:pPr>
        <w:spacing w:line="240" w:lineRule="auto"/>
        <w:ind w:hanging="426"/>
        <w:jc w:val="center"/>
        <w:rPr>
          <w:sz w:val="24"/>
          <w:szCs w:val="20"/>
        </w:rPr>
      </w:pPr>
    </w:p>
    <w:p w14:paraId="135F7BDD" w14:textId="77777777" w:rsidR="00B5733C" w:rsidRDefault="00B5733C" w:rsidP="00B87DDD">
      <w:pPr>
        <w:spacing w:line="240" w:lineRule="auto"/>
        <w:jc w:val="center"/>
        <w:rPr>
          <w:sz w:val="24"/>
          <w:szCs w:val="20"/>
        </w:rPr>
      </w:pPr>
    </w:p>
    <w:p w14:paraId="38158037" w14:textId="09CEB534" w:rsidR="00B5733C" w:rsidRDefault="00B5733C" w:rsidP="00B87DDD">
      <w:pPr>
        <w:spacing w:line="240" w:lineRule="auto"/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4BCB46B5" wp14:editId="3BBE2CF0">
            <wp:extent cx="3766380" cy="35896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0580" cy="35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7443" w14:textId="2068C663" w:rsidR="00B5733C" w:rsidRDefault="00B5733C" w:rsidP="00B5733C">
      <w:pPr>
        <w:spacing w:line="240" w:lineRule="auto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12</w:t>
      </w:r>
      <w:r>
        <w:rPr>
          <w:sz w:val="24"/>
          <w:szCs w:val="20"/>
        </w:rPr>
        <w:t xml:space="preserve"> – </w:t>
      </w:r>
      <w:r>
        <w:rPr>
          <w:sz w:val="24"/>
          <w:szCs w:val="20"/>
        </w:rPr>
        <w:t>Зависимость времени от количества символов</w:t>
      </w:r>
    </w:p>
    <w:p w14:paraId="5A0A4057" w14:textId="77777777" w:rsidR="00B5733C" w:rsidRDefault="00B5733C" w:rsidP="00B5733C">
      <w:pPr>
        <w:spacing w:line="240" w:lineRule="auto"/>
        <w:rPr>
          <w:sz w:val="24"/>
          <w:szCs w:val="20"/>
        </w:rPr>
      </w:pPr>
    </w:p>
    <w:p w14:paraId="0DEBFE9B" w14:textId="78A6A758" w:rsidR="00B87DDD" w:rsidRDefault="00B87DDD" w:rsidP="00CB24DC">
      <w:pPr>
        <w:spacing w:line="240" w:lineRule="auto"/>
        <w:jc w:val="center"/>
        <w:rPr>
          <w:sz w:val="24"/>
          <w:szCs w:val="20"/>
        </w:rPr>
      </w:pPr>
    </w:p>
    <w:p w14:paraId="2185EEF2" w14:textId="37A8463C" w:rsidR="00626B8F" w:rsidRDefault="00626B8F" w:rsidP="00626B8F">
      <w:pPr>
        <w:spacing w:line="240" w:lineRule="auto"/>
        <w:rPr>
          <w:noProof/>
        </w:rPr>
      </w:pPr>
    </w:p>
    <w:p w14:paraId="09449323" w14:textId="7BD6B81A" w:rsidR="004C7C0B" w:rsidRPr="00B5733C" w:rsidRDefault="000867C8" w:rsidP="003B18AC">
      <w:pPr>
        <w:spacing w:before="240" w:line="240" w:lineRule="auto"/>
        <w:jc w:val="both"/>
        <w:rPr>
          <w:rFonts w:cs="Times New Roman"/>
          <w:szCs w:val="28"/>
        </w:rPr>
      </w:pPr>
      <w:r w:rsidRPr="000867C8">
        <w:rPr>
          <w:noProof/>
        </w:rPr>
        <w:t xml:space="preserve"> </w:t>
      </w:r>
    </w:p>
    <w:sectPr w:rsidR="004C7C0B" w:rsidRPr="00B5733C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D288C"/>
    <w:rsid w:val="000F4F02"/>
    <w:rsid w:val="00122132"/>
    <w:rsid w:val="00130D1F"/>
    <w:rsid w:val="00157488"/>
    <w:rsid w:val="00312BF6"/>
    <w:rsid w:val="0033678D"/>
    <w:rsid w:val="00367935"/>
    <w:rsid w:val="003B18AC"/>
    <w:rsid w:val="00431464"/>
    <w:rsid w:val="00442DB6"/>
    <w:rsid w:val="004546EB"/>
    <w:rsid w:val="004720EA"/>
    <w:rsid w:val="004C7C0B"/>
    <w:rsid w:val="004D1C58"/>
    <w:rsid w:val="00521B01"/>
    <w:rsid w:val="00551BB2"/>
    <w:rsid w:val="00597D25"/>
    <w:rsid w:val="005A1670"/>
    <w:rsid w:val="00626B8F"/>
    <w:rsid w:val="00642C68"/>
    <w:rsid w:val="006912AC"/>
    <w:rsid w:val="006A6FAF"/>
    <w:rsid w:val="006B3FE3"/>
    <w:rsid w:val="006E026C"/>
    <w:rsid w:val="00720C79"/>
    <w:rsid w:val="00773415"/>
    <w:rsid w:val="00780025"/>
    <w:rsid w:val="00815CFC"/>
    <w:rsid w:val="008408FB"/>
    <w:rsid w:val="00875889"/>
    <w:rsid w:val="0088433C"/>
    <w:rsid w:val="008F0B6C"/>
    <w:rsid w:val="009F572F"/>
    <w:rsid w:val="00A43391"/>
    <w:rsid w:val="00A75015"/>
    <w:rsid w:val="00A76AB0"/>
    <w:rsid w:val="00A82A4F"/>
    <w:rsid w:val="00AB5176"/>
    <w:rsid w:val="00AB6388"/>
    <w:rsid w:val="00AE4A28"/>
    <w:rsid w:val="00AF009E"/>
    <w:rsid w:val="00B03068"/>
    <w:rsid w:val="00B5733C"/>
    <w:rsid w:val="00B87DDD"/>
    <w:rsid w:val="00BB70B7"/>
    <w:rsid w:val="00C12343"/>
    <w:rsid w:val="00C23559"/>
    <w:rsid w:val="00C9056F"/>
    <w:rsid w:val="00CB24DC"/>
    <w:rsid w:val="00D20C7E"/>
    <w:rsid w:val="00D21011"/>
    <w:rsid w:val="00D72381"/>
    <w:rsid w:val="00D84AC5"/>
    <w:rsid w:val="00DC67B4"/>
    <w:rsid w:val="00E65960"/>
    <w:rsid w:val="00EB60B0"/>
    <w:rsid w:val="00F05D4A"/>
    <w:rsid w:val="00F30C4A"/>
    <w:rsid w:val="00FC36C2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33C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4</cp:revision>
  <dcterms:created xsi:type="dcterms:W3CDTF">2023-03-20T05:25:00Z</dcterms:created>
  <dcterms:modified xsi:type="dcterms:W3CDTF">2023-03-20T21:43:00Z</dcterms:modified>
</cp:coreProperties>
</file>