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2D1CB1FC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FD14F5" w:rsidRPr="00896250"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016AC83B" w14:textId="73E5CDCD" w:rsidR="00875889" w:rsidRDefault="00875889" w:rsidP="00896250">
      <w:pPr>
        <w:ind w:firstLine="709"/>
        <w:jc w:val="center"/>
        <w:rPr>
          <w:b/>
          <w:bCs/>
          <w:sz w:val="32"/>
          <w:szCs w:val="24"/>
        </w:rPr>
      </w:pPr>
      <w:r w:rsidRPr="00875889">
        <w:rPr>
          <w:b/>
          <w:bCs/>
          <w:sz w:val="32"/>
          <w:szCs w:val="24"/>
        </w:rPr>
        <w:lastRenderedPageBreak/>
        <w:t xml:space="preserve">Исследование </w:t>
      </w:r>
      <w:r w:rsidR="00896250">
        <w:rPr>
          <w:b/>
          <w:bCs/>
          <w:sz w:val="32"/>
          <w:szCs w:val="24"/>
        </w:rPr>
        <w:t>потоковых шифров</w:t>
      </w:r>
    </w:p>
    <w:p w14:paraId="0F062F4B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5C6D9B">
        <w:rPr>
          <w:rFonts w:eastAsia="Calibri" w:cs="Times New Roman"/>
          <w:color w:val="000000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5C0845">
        <w:rPr>
          <w:rFonts w:eastAsia="Calibri" w:cs="Times New Roman"/>
          <w:i/>
          <w:iCs/>
          <w:color w:val="000000"/>
        </w:rPr>
        <w:t>m</w:t>
      </w:r>
      <w:r w:rsidRPr="005C0845">
        <w:rPr>
          <w:rFonts w:eastAsia="Calibri" w:cs="Times New Roman"/>
          <w:i/>
          <w:iCs/>
          <w:color w:val="000000"/>
          <w:vertAlign w:val="subscript"/>
        </w:rPr>
        <w:t>i</w:t>
      </w:r>
      <w:proofErr w:type="spellEnd"/>
      <w:r w:rsidRPr="005C6D9B">
        <w:rPr>
          <w:rFonts w:eastAsia="Calibri" w:cs="Times New Roman"/>
          <w:color w:val="000000"/>
        </w:rPr>
        <w:t xml:space="preserve"> открытого текста в символ шифрованного, </w:t>
      </w:r>
      <w:proofErr w:type="spellStart"/>
      <w:r w:rsidRPr="005C0845">
        <w:rPr>
          <w:rFonts w:eastAsia="Calibri" w:cs="Times New Roman"/>
          <w:i/>
          <w:iCs/>
          <w:color w:val="000000"/>
        </w:rPr>
        <w:t>c</w:t>
      </w:r>
      <w:r w:rsidRPr="005C0845">
        <w:rPr>
          <w:rFonts w:eastAsia="Calibri" w:cs="Times New Roman"/>
          <w:i/>
          <w:iCs/>
          <w:color w:val="000000"/>
          <w:vertAlign w:val="subscript"/>
        </w:rPr>
        <w:t>i</w:t>
      </w:r>
      <w:proofErr w:type="spellEnd"/>
      <w:r w:rsidRPr="005C6D9B">
        <w:rPr>
          <w:rFonts w:eastAsia="Calibri" w:cs="Times New Roman"/>
          <w:color w:val="000000"/>
        </w:rPr>
        <w:t xml:space="preserve"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</w:t>
      </w:r>
    </w:p>
    <w:p w14:paraId="7B50FCC0" w14:textId="77777777" w:rsidR="00896250" w:rsidRDefault="00896250" w:rsidP="006C731D">
      <w:pPr>
        <w:spacing w:after="0"/>
        <w:jc w:val="both"/>
        <w:rPr>
          <w:rFonts w:eastAsia="Calibri" w:cs="Times New Roman"/>
          <w:color w:val="000000"/>
        </w:rPr>
      </w:pPr>
      <w:r w:rsidRPr="005C6D9B">
        <w:rPr>
          <w:rFonts w:eastAsia="Calibri" w:cs="Times New Roman"/>
          <w:color w:val="000000"/>
        </w:rPr>
        <w:t xml:space="preserve">Синхронные потоковые шифры (СПШ) — шифры, в которых поток ключей генерируется независимо от открытого текста и </w:t>
      </w:r>
      <w:proofErr w:type="spellStart"/>
      <w:r w:rsidRPr="005C6D9B">
        <w:rPr>
          <w:rFonts w:eastAsia="Calibri" w:cs="Times New Roman"/>
          <w:color w:val="000000"/>
        </w:rPr>
        <w:t>шифротекста</w:t>
      </w:r>
      <w:proofErr w:type="spellEnd"/>
      <w:r w:rsidRPr="005C6D9B">
        <w:rPr>
          <w:rFonts w:eastAsia="Calibri" w:cs="Times New Roman"/>
          <w:color w:val="000000"/>
        </w:rPr>
        <w:t>.</w:t>
      </w:r>
    </w:p>
    <w:p w14:paraId="6CFD4DE7" w14:textId="77777777" w:rsidR="00896250" w:rsidRDefault="00896250" w:rsidP="006C731D">
      <w:pPr>
        <w:spacing w:after="0"/>
        <w:ind w:firstLine="851"/>
        <w:jc w:val="both"/>
        <w:rPr>
          <w:rFonts w:eastAsia="Calibri" w:cs="Times New Roman"/>
          <w:color w:val="000000"/>
        </w:rPr>
      </w:pPr>
      <w:r w:rsidRPr="005C6D9B">
        <w:rPr>
          <w:rFonts w:eastAsia="Calibri" w:cs="Times New Roman"/>
          <w:color w:val="000000"/>
        </w:rPr>
        <w:t xml:space="preserve">Самосинхронизирующиеся потоковые шифры (асинхронные потоковые шифры (АПШ)) — шифры, в которых ключевой поток создаётся функцией ключа и фиксированного числа знаков </w:t>
      </w:r>
      <w:proofErr w:type="spellStart"/>
      <w:r w:rsidRPr="005C6D9B">
        <w:rPr>
          <w:rFonts w:eastAsia="Calibri" w:cs="Times New Roman"/>
          <w:color w:val="000000"/>
        </w:rPr>
        <w:t>шифротекста</w:t>
      </w:r>
      <w:proofErr w:type="spellEnd"/>
      <w:r w:rsidRPr="005C6D9B">
        <w:rPr>
          <w:rFonts w:eastAsia="Calibri" w:cs="Times New Roman"/>
          <w:color w:val="000000"/>
        </w:rPr>
        <w:t>.</w:t>
      </w:r>
    </w:p>
    <w:p w14:paraId="4CA2965F" w14:textId="77777777" w:rsidR="00896250" w:rsidRPr="005C6D9B" w:rsidRDefault="00896250" w:rsidP="006C731D">
      <w:pPr>
        <w:ind w:firstLine="851"/>
        <w:jc w:val="both"/>
        <w:rPr>
          <w:rFonts w:eastAsia="Calibri" w:cs="Times New Roman"/>
          <w:color w:val="000000"/>
        </w:rPr>
      </w:pPr>
      <w:r w:rsidRPr="005C6D9B">
        <w:rPr>
          <w:rFonts w:eastAsia="Calibri" w:cs="Times New Roman"/>
          <w:color w:val="000000"/>
        </w:rPr>
        <w:t>Основной задачей потоковых шифров является выработка некоторой последовательности (гаммы) для зашифрования, т.е. выходная гамма является ключевым потоком (ключом) для сообщения.</w:t>
      </w:r>
    </w:p>
    <w:p w14:paraId="146F934E" w14:textId="77777777" w:rsidR="00896250" w:rsidRDefault="00896250" w:rsidP="006C731D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B42AF12" wp14:editId="662010D8">
            <wp:extent cx="2815176" cy="1237440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562" cy="12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42E" w14:textId="4B4910F4" w:rsidR="00896250" w:rsidRDefault="00896250" w:rsidP="006C731D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5C6D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Схема потокового шифра</w:t>
      </w:r>
    </w:p>
    <w:p w14:paraId="6C7A61B3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С</w:t>
      </w:r>
      <w:r w:rsidRPr="005C6D9B">
        <w:rPr>
          <w:rFonts w:eastAsia="Calibri" w:cs="Times New Roman"/>
          <w:color w:val="000000"/>
        </w:rPr>
        <w:t>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</w:t>
      </w:r>
      <w:r>
        <w:rPr>
          <w:rFonts w:eastAsia="Calibri" w:cs="Times New Roman"/>
          <w:color w:val="000000"/>
        </w:rPr>
        <w:t>.</w:t>
      </w:r>
    </w:p>
    <w:p w14:paraId="2E03018C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П</w:t>
      </w:r>
      <w:r w:rsidRPr="005C6D9B">
        <w:rPr>
          <w:rFonts w:eastAsia="Calibri" w:cs="Times New Roman"/>
          <w:color w:val="000000"/>
        </w:rPr>
        <w:t xml:space="preserve">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 </w:t>
      </w:r>
    </w:p>
    <w:p w14:paraId="445F1287" w14:textId="4D8E842E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Алгоритм </w:t>
      </w:r>
      <w:r w:rsidRPr="00B752CD">
        <w:rPr>
          <w:rFonts w:eastAsia="Calibri" w:cs="Times New Roman"/>
          <w:b/>
          <w:bCs/>
          <w:color w:val="000000"/>
        </w:rPr>
        <w:t>линейного конгруэнтного генератора</w:t>
      </w:r>
      <w:r w:rsidRPr="005C6D9B">
        <w:rPr>
          <w:rFonts w:eastAsia="Calibri" w:cs="Times New Roman"/>
          <w:color w:val="000000"/>
        </w:rPr>
        <w:t>, описы</w:t>
      </w:r>
      <w:r>
        <w:rPr>
          <w:rFonts w:eastAsia="Calibri" w:cs="Times New Roman"/>
          <w:color w:val="000000"/>
        </w:rPr>
        <w:t>вает</w:t>
      </w:r>
      <w:r w:rsidR="00364BED">
        <w:rPr>
          <w:rFonts w:eastAsia="Calibri" w:cs="Times New Roman"/>
          <w:color w:val="000000"/>
        </w:rPr>
        <w:t>с</w:t>
      </w:r>
      <w:r>
        <w:rPr>
          <w:rFonts w:eastAsia="Calibri" w:cs="Times New Roman"/>
          <w:color w:val="000000"/>
        </w:rPr>
        <w:t>я</w:t>
      </w:r>
      <w:r w:rsidRPr="005C6D9B">
        <w:rPr>
          <w:rFonts w:eastAsia="Calibri" w:cs="Times New Roman"/>
          <w:color w:val="000000"/>
        </w:rPr>
        <w:t xml:space="preserve"> следующим рекуррентным соотношением:</w:t>
      </w:r>
      <w:r>
        <w:rPr>
          <w:rFonts w:eastAsia="Calibri" w:cs="Times New Roman"/>
          <w:color w:val="000000"/>
        </w:rPr>
        <w:t xml:space="preserve"> </w:t>
      </w:r>
      <w:r w:rsidRPr="005C6D9B">
        <w:rPr>
          <w:rFonts w:eastAsia="Calibri" w:cs="Times New Roman"/>
          <w:color w:val="000000"/>
        </w:rPr>
        <w:t xml:space="preserve"> </w:t>
      </w:r>
    </w:p>
    <w:p w14:paraId="0E56A781" w14:textId="5B1C3AD1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  <w:lang w:val="en-US"/>
        </w:rPr>
      </w:pPr>
      <w:r w:rsidRPr="005C0845">
        <w:rPr>
          <w:rFonts w:eastAsia="Calibri" w:cs="Times New Roman"/>
          <w:i/>
          <w:iCs/>
          <w:color w:val="000000"/>
          <w:lang w:val="en-US"/>
        </w:rPr>
        <w:t>x</w:t>
      </w:r>
      <w:r w:rsidRPr="005C0845">
        <w:rPr>
          <w:rFonts w:eastAsia="Calibri" w:cs="Times New Roman"/>
          <w:i/>
          <w:iCs/>
          <w:color w:val="000000"/>
          <w:vertAlign w:val="subscript"/>
          <w:lang w:val="en-US"/>
        </w:rPr>
        <w:t>t+</w:t>
      </w:r>
      <w:r w:rsidR="000C0FEA">
        <w:rPr>
          <w:rFonts w:eastAsia="Calibri" w:cs="Times New Roman"/>
          <w:color w:val="000000"/>
          <w:vertAlign w:val="subscript"/>
          <w:lang w:val="en-US"/>
        </w:rPr>
        <w:t>1</w:t>
      </w:r>
      <w:r w:rsidRPr="005C6D9B">
        <w:rPr>
          <w:rFonts w:eastAsia="Calibri" w:cs="Times New Roman"/>
          <w:color w:val="000000"/>
          <w:lang w:val="en-US"/>
        </w:rPr>
        <w:t xml:space="preserve"> = (</w:t>
      </w:r>
      <w:r w:rsidRPr="005C0845">
        <w:rPr>
          <w:rFonts w:eastAsia="Calibri" w:cs="Times New Roman"/>
          <w:i/>
          <w:iCs/>
          <w:color w:val="000000"/>
          <w:lang w:val="en-US"/>
        </w:rPr>
        <w:t>a</w:t>
      </w:r>
      <w:r w:rsidR="005C0845" w:rsidRPr="005C0845">
        <w:rPr>
          <w:rFonts w:eastAsia="Calibri" w:cs="Times New Roman"/>
          <w:i/>
          <w:iCs/>
          <w:color w:val="000000"/>
          <w:lang w:val="en-US"/>
        </w:rPr>
        <w:t xml:space="preserve">× </w:t>
      </w:r>
      <w:proofErr w:type="spellStart"/>
      <w:r w:rsidRPr="005C0845">
        <w:rPr>
          <w:rFonts w:eastAsia="Calibri" w:cs="Times New Roman"/>
          <w:i/>
          <w:iCs/>
          <w:color w:val="000000"/>
          <w:lang w:val="en-US"/>
        </w:rPr>
        <w:t>x</w:t>
      </w:r>
      <w:r w:rsidRPr="005C0845">
        <w:rPr>
          <w:rFonts w:eastAsia="Calibri" w:cs="Times New Roman"/>
          <w:i/>
          <w:iCs/>
          <w:color w:val="000000"/>
          <w:vertAlign w:val="subscript"/>
          <w:lang w:val="en-US"/>
        </w:rPr>
        <w:t>t</w:t>
      </w:r>
      <w:proofErr w:type="spellEnd"/>
      <w:r w:rsidRPr="005C0845">
        <w:rPr>
          <w:rFonts w:eastAsia="Calibri" w:cs="Times New Roman"/>
          <w:i/>
          <w:iCs/>
          <w:color w:val="000000"/>
          <w:lang w:val="en-US"/>
        </w:rPr>
        <w:t xml:space="preserve"> + c</w:t>
      </w:r>
      <w:r w:rsidRPr="005C6D9B">
        <w:rPr>
          <w:rFonts w:eastAsia="Calibri" w:cs="Times New Roman"/>
          <w:color w:val="000000"/>
          <w:lang w:val="en-US"/>
        </w:rPr>
        <w:t>) mod</w:t>
      </w:r>
      <w:r w:rsidRPr="005C0845">
        <w:rPr>
          <w:rFonts w:eastAsia="Calibri" w:cs="Times New Roman"/>
          <w:i/>
          <w:iCs/>
          <w:color w:val="000000"/>
          <w:lang w:val="en-US"/>
        </w:rPr>
        <w:t xml:space="preserve"> n</w:t>
      </w:r>
      <w:r w:rsidRPr="005C6D9B">
        <w:rPr>
          <w:rFonts w:eastAsia="Calibri" w:cs="Times New Roman"/>
          <w:color w:val="000000"/>
          <w:lang w:val="en-US"/>
        </w:rPr>
        <w:t>.</w:t>
      </w:r>
    </w:p>
    <w:p w14:paraId="2D64A6E7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5C0845">
        <w:rPr>
          <w:rFonts w:eastAsia="Calibri" w:cs="Times New Roman"/>
          <w:i/>
          <w:iCs/>
          <w:color w:val="000000"/>
        </w:rPr>
        <w:t>а</w:t>
      </w:r>
      <w:r w:rsidRPr="005C0845">
        <w:rPr>
          <w:rFonts w:eastAsia="Calibri" w:cs="Times New Roman"/>
          <w:color w:val="000000"/>
        </w:rPr>
        <w:t>,</w:t>
      </w:r>
      <w:r w:rsidRPr="005C0845">
        <w:rPr>
          <w:rFonts w:eastAsia="Calibri" w:cs="Times New Roman"/>
          <w:i/>
          <w:iCs/>
          <w:color w:val="000000"/>
        </w:rPr>
        <w:t xml:space="preserve"> с</w:t>
      </w:r>
      <w:r w:rsidRPr="00B752CD">
        <w:rPr>
          <w:rFonts w:eastAsia="Calibri" w:cs="Times New Roman"/>
          <w:color w:val="000000"/>
        </w:rPr>
        <w:t xml:space="preserve"> и </w:t>
      </w:r>
      <w:r w:rsidRPr="005C0845">
        <w:rPr>
          <w:rFonts w:eastAsia="Calibri" w:cs="Times New Roman"/>
          <w:i/>
          <w:iCs/>
          <w:color w:val="000000"/>
          <w:lang w:val="en-US"/>
        </w:rPr>
        <w:t>n</w:t>
      </w:r>
      <w:r w:rsidRPr="00B752CD">
        <w:rPr>
          <w:rFonts w:eastAsia="Calibri" w:cs="Times New Roman"/>
          <w:color w:val="000000"/>
        </w:rPr>
        <w:t xml:space="preserve"> – константы. Период такого генератора (период ПСП) не превышает </w:t>
      </w:r>
      <w:r w:rsidRPr="00B752CD">
        <w:rPr>
          <w:rFonts w:eastAsia="Calibri" w:cs="Times New Roman"/>
          <w:color w:val="000000"/>
          <w:lang w:val="en-US"/>
        </w:rPr>
        <w:t>n</w:t>
      </w:r>
      <w:r w:rsidRPr="00B752CD">
        <w:rPr>
          <w:rFonts w:eastAsia="Calibri" w:cs="Times New Roman"/>
          <w:color w:val="000000"/>
        </w:rPr>
        <w:t>.</w:t>
      </w:r>
    </w:p>
    <w:p w14:paraId="0963B7C0" w14:textId="57287BDC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B752CD">
        <w:rPr>
          <w:rFonts w:eastAsia="Calibri" w:cs="Times New Roman"/>
          <w:b/>
          <w:bCs/>
          <w:color w:val="000000"/>
        </w:rPr>
        <w:t>Генератор ПСП на основе регистров сдвига</w:t>
      </w:r>
      <w:r>
        <w:rPr>
          <w:rFonts w:eastAsia="Calibri" w:cs="Times New Roman"/>
          <w:b/>
          <w:bCs/>
          <w:color w:val="000000"/>
        </w:rPr>
        <w:t>.</w:t>
      </w:r>
      <w:r w:rsidRPr="00B752CD">
        <w:rPr>
          <w:rFonts w:eastAsia="Calibri" w:cs="Times New Roman"/>
          <w:b/>
          <w:bCs/>
          <w:color w:val="000000"/>
        </w:rPr>
        <w:t xml:space="preserve"> </w:t>
      </w:r>
      <w:r w:rsidRPr="00B752CD">
        <w:rPr>
          <w:rFonts w:eastAsia="Calibri" w:cs="Times New Roman"/>
          <w:color w:val="000000"/>
        </w:rPr>
        <w:t>РС с линейной обратной связью (РСЛОС) состоит из двух частей: собственно РС и функции обратной связи. На рис.</w:t>
      </w:r>
      <w:r w:rsidR="005C0845" w:rsidRPr="005C0845">
        <w:rPr>
          <w:rFonts w:eastAsia="Calibri" w:cs="Times New Roman"/>
          <w:color w:val="000000"/>
        </w:rPr>
        <w:t xml:space="preserve"> </w:t>
      </w:r>
      <w:r w:rsidRPr="00B752CD">
        <w:rPr>
          <w:rFonts w:eastAsia="Calibri" w:cs="Times New Roman"/>
          <w:color w:val="000000"/>
        </w:rPr>
        <w:t>2 представлена общая схема РС с линейной обратной связью. Функция обратной связи реализуется с помощью сумматоров сложения по модулю два</w:t>
      </w:r>
      <w:r w:rsidR="006C731D">
        <w:rPr>
          <w:rFonts w:eastAsia="Calibri" w:cs="Times New Roman"/>
          <w:color w:val="000000"/>
        </w:rPr>
        <w:t>.</w:t>
      </w:r>
    </w:p>
    <w:p w14:paraId="518CED55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B752CD">
        <w:rPr>
          <w:rFonts w:eastAsia="Calibri" w:cs="Times New Roman"/>
          <w:color w:val="000000"/>
        </w:rPr>
        <w:t xml:space="preserve">РСЛОС строятся на основе примитивных порождающих полиномов (многочленов), которые мы подробно анализировали при изучении </w:t>
      </w:r>
      <w:r w:rsidRPr="00B752CD">
        <w:rPr>
          <w:rFonts w:eastAsia="Calibri" w:cs="Times New Roman"/>
          <w:color w:val="000000"/>
        </w:rPr>
        <w:lastRenderedPageBreak/>
        <w:t>циклических помехоустойчивых кодов. Если многочлен является неприводимым, то период ПСП при ненулевом начальном условии (ненулевом состоянии) регистра будет максимально возможным: 2</w:t>
      </w:r>
      <w:r w:rsidRPr="005C0845">
        <w:rPr>
          <w:rFonts w:eastAsia="Calibri" w:cs="Times New Roman"/>
          <w:i/>
          <w:iCs/>
          <w:color w:val="000000"/>
          <w:vertAlign w:val="superscript"/>
        </w:rPr>
        <w:t>L</w:t>
      </w:r>
      <w:r w:rsidRPr="00B752CD">
        <w:rPr>
          <w:rFonts w:eastAsia="Calibri" w:cs="Times New Roman"/>
          <w:color w:val="000000"/>
        </w:rPr>
        <w:t xml:space="preserve"> – 1.</w:t>
      </w:r>
    </w:p>
    <w:p w14:paraId="2679B2A4" w14:textId="77777777" w:rsidR="00896250" w:rsidRDefault="00896250" w:rsidP="006C731D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78AC2F5" wp14:editId="48908570">
            <wp:extent cx="3896939" cy="112180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057" cy="112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1279" w14:textId="5818CEF1" w:rsidR="00896250" w:rsidRPr="00B752CD" w:rsidRDefault="00896250" w:rsidP="00896250">
      <w:pPr>
        <w:pStyle w:val="a7"/>
        <w:spacing w:after="16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6C731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Общая схема регистра сдвига с линейной обратной связью</w:t>
      </w:r>
    </w:p>
    <w:p w14:paraId="611C7E14" w14:textId="77777777" w:rsidR="00896250" w:rsidRPr="00B752CD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B752CD">
        <w:rPr>
          <w:rFonts w:eastAsia="Calibri" w:cs="Times New Roman"/>
          <w:color w:val="000000"/>
        </w:rPr>
        <w:t xml:space="preserve">Генератор псевдослучайных чисел на основе </w:t>
      </w:r>
      <w:r w:rsidRPr="00B752CD">
        <w:rPr>
          <w:rFonts w:eastAsia="Calibri" w:cs="Times New Roman"/>
          <w:b/>
          <w:bCs/>
          <w:color w:val="000000"/>
        </w:rPr>
        <w:t>алгоритма RSA</w:t>
      </w:r>
      <w:r w:rsidRPr="00B752CD">
        <w:rPr>
          <w:rFonts w:eastAsia="Calibri" w:cs="Times New Roman"/>
          <w:color w:val="000000"/>
        </w:rPr>
        <w:t xml:space="preserve"> разработан для систем асимметричного зашифрования/расшифрования. Генератор ПСП на основе RSA устроен следующим образом. Последовательность генерируется с использованием соотношения</w:t>
      </w:r>
      <w:r>
        <w:rPr>
          <w:rFonts w:eastAsia="Calibri" w:cs="Times New Roman"/>
          <w:color w:val="000000"/>
        </w:rPr>
        <w:t>:</w:t>
      </w:r>
    </w:p>
    <w:p w14:paraId="1D1DA21B" w14:textId="358450AB" w:rsidR="00896250" w:rsidRPr="00B752CD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proofErr w:type="spellStart"/>
      <w:r w:rsidRPr="005C0845">
        <w:rPr>
          <w:rFonts w:eastAsia="Calibri" w:cs="Times New Roman"/>
          <w:i/>
          <w:iCs/>
          <w:color w:val="000000"/>
        </w:rPr>
        <w:t>x</w:t>
      </w:r>
      <w:r w:rsidRPr="005C0845">
        <w:rPr>
          <w:rFonts w:eastAsia="Calibri" w:cs="Times New Roman"/>
          <w:i/>
          <w:iCs/>
          <w:color w:val="000000"/>
          <w:vertAlign w:val="subscript"/>
        </w:rPr>
        <w:t>t</w:t>
      </w:r>
      <w:proofErr w:type="spellEnd"/>
      <w:r w:rsidRPr="00B752CD">
        <w:rPr>
          <w:rFonts w:eastAsia="Calibri" w:cs="Times New Roman"/>
          <w:color w:val="000000"/>
        </w:rPr>
        <w:t xml:space="preserve"> = (</w:t>
      </w:r>
      <w:r w:rsidRPr="005C0845">
        <w:rPr>
          <w:rFonts w:eastAsia="Calibri" w:cs="Times New Roman"/>
          <w:i/>
          <w:iCs/>
          <w:color w:val="000000"/>
        </w:rPr>
        <w:t>x</w:t>
      </w:r>
      <w:r w:rsidRPr="005C0845">
        <w:rPr>
          <w:rFonts w:eastAsia="Calibri" w:cs="Times New Roman"/>
          <w:i/>
          <w:iCs/>
          <w:color w:val="000000"/>
          <w:vertAlign w:val="subscript"/>
        </w:rPr>
        <w:t>t-</w:t>
      </w:r>
      <w:proofErr w:type="gramStart"/>
      <w:r w:rsidR="000C0FEA" w:rsidRPr="000C0FEA">
        <w:rPr>
          <w:rFonts w:eastAsia="Calibri" w:cs="Times New Roman"/>
          <w:color w:val="000000"/>
          <w:vertAlign w:val="subscript"/>
        </w:rPr>
        <w:t>1</w:t>
      </w:r>
      <w:r w:rsidRPr="005C0845">
        <w:rPr>
          <w:rFonts w:eastAsia="Calibri" w:cs="Times New Roman"/>
          <w:i/>
          <w:iCs/>
          <w:color w:val="000000"/>
        </w:rPr>
        <w:t>)</w:t>
      </w:r>
      <w:proofErr w:type="spellStart"/>
      <w:r w:rsidRPr="005C0845">
        <w:rPr>
          <w:rFonts w:eastAsia="Calibri" w:cs="Times New Roman"/>
          <w:i/>
          <w:iCs/>
          <w:color w:val="000000"/>
          <w:vertAlign w:val="superscript"/>
        </w:rPr>
        <w:t>е</w:t>
      </w:r>
      <w:proofErr w:type="gramEnd"/>
      <w:r w:rsidRPr="00B752CD">
        <w:rPr>
          <w:rFonts w:eastAsia="Calibri" w:cs="Times New Roman"/>
          <w:color w:val="000000"/>
        </w:rPr>
        <w:t>mod</w:t>
      </w:r>
      <w:proofErr w:type="spellEnd"/>
      <w:r w:rsidRPr="00B752CD">
        <w:rPr>
          <w:rFonts w:eastAsia="Calibri" w:cs="Times New Roman"/>
          <w:color w:val="000000"/>
        </w:rPr>
        <w:t xml:space="preserve"> </w:t>
      </w:r>
      <w:r w:rsidRPr="005C0845">
        <w:rPr>
          <w:rFonts w:eastAsia="Calibri" w:cs="Times New Roman"/>
          <w:i/>
          <w:iCs/>
          <w:color w:val="000000"/>
        </w:rPr>
        <w:t>n</w:t>
      </w:r>
      <w:r w:rsidRPr="00B752CD">
        <w:rPr>
          <w:rFonts w:eastAsia="Calibri" w:cs="Times New Roman"/>
          <w:color w:val="000000"/>
        </w:rPr>
        <w:t>.</w:t>
      </w:r>
    </w:p>
    <w:p w14:paraId="14E09B4F" w14:textId="5116EBFC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B752CD">
        <w:rPr>
          <w:rFonts w:eastAsia="Calibri" w:cs="Times New Roman"/>
          <w:color w:val="000000"/>
        </w:rPr>
        <w:t xml:space="preserve">Начальными параметрами служат n, большие простые числа </w:t>
      </w:r>
      <w:r w:rsidRPr="005C0845">
        <w:rPr>
          <w:rFonts w:eastAsia="Calibri" w:cs="Times New Roman"/>
          <w:i/>
          <w:iCs/>
          <w:color w:val="000000"/>
        </w:rPr>
        <w:t>p</w:t>
      </w:r>
      <w:r w:rsidRPr="00B752CD">
        <w:rPr>
          <w:rFonts w:eastAsia="Calibri" w:cs="Times New Roman"/>
          <w:color w:val="000000"/>
        </w:rPr>
        <w:t xml:space="preserve"> и </w:t>
      </w:r>
      <w:r w:rsidRPr="005C0845">
        <w:rPr>
          <w:rFonts w:eastAsia="Calibri" w:cs="Times New Roman"/>
          <w:i/>
          <w:iCs/>
          <w:color w:val="000000"/>
        </w:rPr>
        <w:t>q</w:t>
      </w:r>
      <w:r w:rsidRPr="00B752CD">
        <w:rPr>
          <w:rFonts w:eastAsia="Calibri" w:cs="Times New Roman"/>
          <w:color w:val="000000"/>
        </w:rPr>
        <w:t xml:space="preserve"> (причем </w:t>
      </w:r>
      <w:r w:rsidRPr="005C0845">
        <w:rPr>
          <w:rFonts w:eastAsia="Calibri" w:cs="Times New Roman"/>
          <w:i/>
          <w:iCs/>
          <w:color w:val="000000"/>
        </w:rPr>
        <w:t>n</w:t>
      </w:r>
      <w:r w:rsidRPr="00B752CD">
        <w:rPr>
          <w:rFonts w:eastAsia="Calibri" w:cs="Times New Roman"/>
          <w:color w:val="000000"/>
        </w:rPr>
        <w:t xml:space="preserve"> = </w:t>
      </w:r>
      <w:r w:rsidRPr="005C0845">
        <w:rPr>
          <w:rFonts w:eastAsia="Calibri" w:cs="Times New Roman"/>
          <w:i/>
          <w:iCs/>
          <w:color w:val="000000"/>
        </w:rPr>
        <w:t>p</w:t>
      </w:r>
      <w:r w:rsidR="005C0845">
        <w:rPr>
          <w:rFonts w:eastAsia="Calibri" w:cs="Times New Roman"/>
          <w:i/>
          <w:iCs/>
          <w:color w:val="000000"/>
        </w:rPr>
        <w:t>×</w:t>
      </w:r>
      <w:r w:rsidR="005C0845" w:rsidRPr="005C0845">
        <w:rPr>
          <w:rFonts w:eastAsia="Calibri" w:cs="Times New Roman"/>
          <w:i/>
          <w:iCs/>
          <w:color w:val="000000"/>
        </w:rPr>
        <w:t xml:space="preserve"> </w:t>
      </w:r>
      <w:r w:rsidRPr="005C0845">
        <w:rPr>
          <w:rFonts w:eastAsia="Calibri" w:cs="Times New Roman"/>
          <w:i/>
          <w:iCs/>
          <w:color w:val="000000"/>
        </w:rPr>
        <w:t>q</w:t>
      </w:r>
      <w:r w:rsidRPr="00B752CD">
        <w:rPr>
          <w:rFonts w:eastAsia="Calibri" w:cs="Times New Roman"/>
          <w:color w:val="000000"/>
        </w:rPr>
        <w:t xml:space="preserve">), целое число е, взаимно простое с произведением </w:t>
      </w:r>
      <w:r w:rsidR="005C0845">
        <w:rPr>
          <w:rFonts w:eastAsia="Calibri" w:cs="Times New Roman"/>
          <w:color w:val="000000"/>
        </w:rPr>
        <w:br/>
      </w:r>
      <w:r w:rsidRPr="005C0845">
        <w:rPr>
          <w:rFonts w:eastAsia="Calibri" w:cs="Times New Roman"/>
          <w:color w:val="000000"/>
        </w:rPr>
        <w:t>(</w:t>
      </w:r>
      <w:r w:rsidRPr="005C0845">
        <w:rPr>
          <w:rFonts w:eastAsia="Calibri" w:cs="Times New Roman"/>
          <w:i/>
          <w:iCs/>
          <w:color w:val="000000"/>
        </w:rPr>
        <w:t xml:space="preserve">р – </w:t>
      </w:r>
      <w:r w:rsidR="000C0FEA" w:rsidRPr="000C0FEA">
        <w:rPr>
          <w:rFonts w:eastAsia="Calibri" w:cs="Times New Roman"/>
          <w:color w:val="000000"/>
        </w:rPr>
        <w:t>1</w:t>
      </w:r>
      <w:r w:rsidRPr="005C0845">
        <w:rPr>
          <w:rFonts w:eastAsia="Calibri" w:cs="Times New Roman"/>
          <w:color w:val="000000"/>
        </w:rPr>
        <w:t>)</w:t>
      </w:r>
      <w:r w:rsidR="005C0845" w:rsidRPr="005C0845">
        <w:rPr>
          <w:rFonts w:eastAsia="Calibri" w:cs="Times New Roman"/>
          <w:i/>
          <w:iCs/>
          <w:color w:val="000000"/>
        </w:rPr>
        <w:t xml:space="preserve"> </w:t>
      </w:r>
      <w:r w:rsidR="005C0845">
        <w:rPr>
          <w:rFonts w:eastAsia="Calibri" w:cs="Times New Roman"/>
          <w:i/>
          <w:iCs/>
          <w:color w:val="000000"/>
        </w:rPr>
        <w:t>×</w:t>
      </w:r>
      <w:r w:rsidR="005C0845" w:rsidRPr="005C0845">
        <w:rPr>
          <w:rFonts w:eastAsia="Calibri" w:cs="Times New Roman"/>
          <w:i/>
          <w:iCs/>
          <w:color w:val="000000"/>
        </w:rPr>
        <w:t xml:space="preserve"> </w:t>
      </w:r>
      <w:r w:rsidRPr="005C0845">
        <w:rPr>
          <w:rFonts w:eastAsia="Calibri" w:cs="Times New Roman"/>
          <w:color w:val="000000"/>
        </w:rPr>
        <w:t>(</w:t>
      </w:r>
      <w:r w:rsidRPr="005C0845">
        <w:rPr>
          <w:rFonts w:eastAsia="Calibri" w:cs="Times New Roman"/>
          <w:i/>
          <w:iCs/>
          <w:color w:val="000000"/>
        </w:rPr>
        <w:t>q –</w:t>
      </w:r>
      <w:r w:rsidR="000C0FEA" w:rsidRPr="000C0FEA">
        <w:rPr>
          <w:rFonts w:eastAsia="Calibri" w:cs="Times New Roman"/>
          <w:color w:val="000000"/>
        </w:rPr>
        <w:t>1</w:t>
      </w:r>
      <w:r w:rsidRPr="005C0845">
        <w:rPr>
          <w:rFonts w:eastAsia="Calibri" w:cs="Times New Roman"/>
          <w:color w:val="000000"/>
        </w:rPr>
        <w:t>),</w:t>
      </w:r>
      <w:r w:rsidRPr="00B752CD">
        <w:rPr>
          <w:rFonts w:eastAsia="Calibri" w:cs="Times New Roman"/>
          <w:color w:val="000000"/>
        </w:rPr>
        <w:t xml:space="preserve"> а также некоторое случайное начальное значение, </w:t>
      </w:r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0</w:t>
      </w:r>
      <w:r w:rsidRPr="00B752CD">
        <w:rPr>
          <w:rFonts w:eastAsia="Calibri" w:cs="Times New Roman"/>
          <w:color w:val="000000"/>
        </w:rPr>
        <w:t xml:space="preserve">. Выходом генератора является на </w:t>
      </w:r>
      <w:r w:rsidRPr="00101941">
        <w:rPr>
          <w:rFonts w:eastAsia="Calibri" w:cs="Times New Roman"/>
          <w:i/>
          <w:iCs/>
          <w:color w:val="000000"/>
        </w:rPr>
        <w:t>t</w:t>
      </w:r>
      <w:r w:rsidRPr="00B752CD">
        <w:rPr>
          <w:rFonts w:eastAsia="Calibri" w:cs="Times New Roman"/>
          <w:color w:val="000000"/>
        </w:rPr>
        <w:t xml:space="preserve">-м шаге является младший бит числа </w:t>
      </w:r>
      <w:proofErr w:type="spellStart"/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t</w:t>
      </w:r>
      <w:proofErr w:type="spellEnd"/>
      <w:r w:rsidRPr="00B752CD">
        <w:rPr>
          <w:rFonts w:eastAsia="Calibri" w:cs="Times New Roman"/>
          <w:color w:val="000000"/>
        </w:rPr>
        <w:t>. Безопасность генератора опирается на сложности взлома алгоритма RSA, т. е. на разложении числа n на простые сомножители.</w:t>
      </w:r>
    </w:p>
    <w:p w14:paraId="07B2F3B4" w14:textId="77777777" w:rsidR="00896250" w:rsidRPr="00B752CD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B752CD">
        <w:rPr>
          <w:rFonts w:eastAsia="Calibri" w:cs="Times New Roman"/>
          <w:b/>
          <w:bCs/>
          <w:color w:val="000000"/>
        </w:rPr>
        <w:t>Алгоритм BBS</w:t>
      </w:r>
      <w:r w:rsidRPr="00B752CD">
        <w:rPr>
          <w:rFonts w:eastAsia="Calibri" w:cs="Times New Roman"/>
          <w:color w:val="000000"/>
        </w:rPr>
        <w:t xml:space="preserve"> или генератором на основе квадратичных вычетов.</w:t>
      </w:r>
      <w:r>
        <w:rPr>
          <w:rFonts w:eastAsia="Calibri" w:cs="Times New Roman"/>
          <w:color w:val="000000"/>
        </w:rPr>
        <w:t xml:space="preserve"> </w:t>
      </w:r>
      <w:r w:rsidRPr="00B752CD">
        <w:rPr>
          <w:rFonts w:eastAsia="Calibri" w:cs="Times New Roman"/>
          <w:color w:val="000000"/>
        </w:rPr>
        <w:t xml:space="preserve">Начальное значение </w:t>
      </w:r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0</w:t>
      </w:r>
      <w:r w:rsidRPr="00B752CD">
        <w:rPr>
          <w:rFonts w:eastAsia="Calibri" w:cs="Times New Roman"/>
          <w:color w:val="000000"/>
        </w:rPr>
        <w:t xml:space="preserve"> генератора вычисляется на основе соотношения</w:t>
      </w:r>
      <w:r>
        <w:rPr>
          <w:rFonts w:eastAsia="Calibri" w:cs="Times New Roman"/>
          <w:color w:val="000000"/>
        </w:rPr>
        <w:t>:</w:t>
      </w:r>
      <w:r w:rsidRPr="00B752CD">
        <w:rPr>
          <w:rFonts w:eastAsia="Calibri" w:cs="Times New Roman"/>
          <w:color w:val="000000"/>
        </w:rPr>
        <w:t xml:space="preserve"> </w:t>
      </w:r>
    </w:p>
    <w:p w14:paraId="5288B780" w14:textId="4E801D02" w:rsidR="00896250" w:rsidRPr="00B752CD" w:rsidRDefault="00896250" w:rsidP="00A62F8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0</w:t>
      </w:r>
      <w:r w:rsidRPr="00B752CD">
        <w:rPr>
          <w:rFonts w:eastAsia="Calibri" w:cs="Times New Roman"/>
          <w:color w:val="000000"/>
        </w:rPr>
        <w:t xml:space="preserve">= </w:t>
      </w:r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perscript"/>
        </w:rPr>
        <w:t>2</w:t>
      </w:r>
      <w:r w:rsidRPr="00B752CD">
        <w:rPr>
          <w:rFonts w:eastAsia="Calibri" w:cs="Times New Roman"/>
          <w:color w:val="000000"/>
        </w:rPr>
        <w:t xml:space="preserve"> </w:t>
      </w:r>
      <w:proofErr w:type="spellStart"/>
      <w:r w:rsidRPr="00B752CD">
        <w:rPr>
          <w:rFonts w:eastAsia="Calibri" w:cs="Times New Roman"/>
          <w:color w:val="000000"/>
        </w:rPr>
        <w:t>mod</w:t>
      </w:r>
      <w:proofErr w:type="spellEnd"/>
      <w:r w:rsidRPr="00B752CD">
        <w:rPr>
          <w:rFonts w:eastAsia="Calibri" w:cs="Times New Roman"/>
          <w:color w:val="000000"/>
        </w:rPr>
        <w:t xml:space="preserve"> </w:t>
      </w:r>
      <w:r w:rsidRPr="00101941">
        <w:rPr>
          <w:rFonts w:eastAsia="Calibri" w:cs="Times New Roman"/>
          <w:i/>
          <w:iCs/>
          <w:color w:val="000000"/>
        </w:rPr>
        <w:t>n</w:t>
      </w:r>
    </w:p>
    <w:p w14:paraId="61F48955" w14:textId="77777777" w:rsidR="00896250" w:rsidRPr="00B752CD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B752CD">
        <w:rPr>
          <w:rFonts w:eastAsia="Calibri" w:cs="Times New Roman"/>
          <w:color w:val="000000"/>
        </w:rPr>
        <w:t xml:space="preserve">где n, как и в генераторе на основе RSA, является произведением простых чисел </w:t>
      </w:r>
      <w:r w:rsidRPr="00101941">
        <w:rPr>
          <w:rFonts w:eastAsia="Calibri" w:cs="Times New Roman"/>
          <w:i/>
          <w:iCs/>
          <w:color w:val="000000"/>
        </w:rPr>
        <w:t>p</w:t>
      </w:r>
      <w:r w:rsidRPr="00B752CD">
        <w:rPr>
          <w:rFonts w:eastAsia="Calibri" w:cs="Times New Roman"/>
          <w:color w:val="000000"/>
        </w:rPr>
        <w:t xml:space="preserve"> и </w:t>
      </w:r>
      <w:r w:rsidRPr="00101941">
        <w:rPr>
          <w:rFonts w:eastAsia="Calibri" w:cs="Times New Roman"/>
          <w:i/>
          <w:iCs/>
          <w:color w:val="000000"/>
        </w:rPr>
        <w:t>q</w:t>
      </w:r>
      <w:r w:rsidRPr="00B752CD">
        <w:rPr>
          <w:rFonts w:eastAsia="Calibri" w:cs="Times New Roman"/>
          <w:color w:val="000000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101941">
        <w:rPr>
          <w:rFonts w:eastAsia="Calibri" w:cs="Times New Roman"/>
          <w:i/>
          <w:iCs/>
          <w:color w:val="000000"/>
        </w:rPr>
        <w:t>p</w:t>
      </w:r>
      <w:r w:rsidRPr="00B752CD">
        <w:rPr>
          <w:rFonts w:eastAsia="Calibri" w:cs="Times New Roman"/>
          <w:color w:val="000000"/>
        </w:rPr>
        <w:t xml:space="preserve"> и </w:t>
      </w:r>
      <w:r w:rsidRPr="00101941">
        <w:rPr>
          <w:rFonts w:eastAsia="Calibri" w:cs="Times New Roman"/>
          <w:i/>
          <w:iCs/>
          <w:color w:val="000000"/>
        </w:rPr>
        <w:t>q</w:t>
      </w:r>
      <w:r w:rsidRPr="00B752CD">
        <w:rPr>
          <w:rFonts w:eastAsia="Calibri" w:cs="Times New Roman"/>
          <w:color w:val="000000"/>
        </w:rPr>
        <w:t xml:space="preserve"> на 4 должен получаться одинаковый остаток: 3; число x должно быть взаимно простым с </w:t>
      </w:r>
      <w:r w:rsidRPr="00101941">
        <w:rPr>
          <w:rFonts w:eastAsia="Calibri" w:cs="Times New Roman"/>
          <w:i/>
          <w:iCs/>
          <w:color w:val="000000"/>
        </w:rPr>
        <w:t>n</w:t>
      </w:r>
      <w:r w:rsidRPr="00B752CD">
        <w:rPr>
          <w:rFonts w:eastAsia="Calibri" w:cs="Times New Roman"/>
          <w:color w:val="000000"/>
        </w:rPr>
        <w:t xml:space="preserve">; число </w:t>
      </w:r>
      <w:r w:rsidRPr="00101941">
        <w:rPr>
          <w:rFonts w:eastAsia="Calibri" w:cs="Times New Roman"/>
          <w:i/>
          <w:iCs/>
          <w:color w:val="000000"/>
        </w:rPr>
        <w:t>n</w:t>
      </w:r>
      <w:r w:rsidRPr="00B752CD">
        <w:rPr>
          <w:rFonts w:eastAsia="Calibri" w:cs="Times New Roman"/>
          <w:color w:val="000000"/>
        </w:rPr>
        <w:t xml:space="preserve"> называют числом Блюма. Выходом генератора на </w:t>
      </w:r>
      <w:r w:rsidRPr="00101941">
        <w:rPr>
          <w:rFonts w:eastAsia="Calibri" w:cs="Times New Roman"/>
          <w:i/>
          <w:iCs/>
          <w:color w:val="000000"/>
        </w:rPr>
        <w:t>t</w:t>
      </w:r>
      <w:r w:rsidRPr="00B752CD">
        <w:rPr>
          <w:rFonts w:eastAsia="Calibri" w:cs="Times New Roman"/>
          <w:color w:val="000000"/>
        </w:rPr>
        <w:t xml:space="preserve">-м шаге является младший бит числа </w:t>
      </w:r>
      <w:proofErr w:type="spellStart"/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t</w:t>
      </w:r>
      <w:proofErr w:type="spellEnd"/>
      <w:r w:rsidRPr="00B752CD">
        <w:rPr>
          <w:rFonts w:eastAsia="Calibri" w:cs="Times New Roman"/>
          <w:color w:val="000000"/>
        </w:rPr>
        <w:t xml:space="preserve">: </w:t>
      </w:r>
    </w:p>
    <w:p w14:paraId="7D4567EE" w14:textId="463C61EB" w:rsidR="00896250" w:rsidRPr="003F49F3" w:rsidRDefault="00896250" w:rsidP="00DF3F92">
      <w:pPr>
        <w:spacing w:after="0" w:line="240" w:lineRule="auto"/>
        <w:ind w:firstLine="709"/>
        <w:jc w:val="center"/>
        <w:rPr>
          <w:rFonts w:eastAsia="Calibri" w:cs="Times New Roman"/>
          <w:color w:val="000000"/>
        </w:rPr>
      </w:pPr>
      <w:proofErr w:type="spellStart"/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t</w:t>
      </w:r>
      <w:proofErr w:type="spellEnd"/>
      <w:r w:rsidRPr="00B752CD">
        <w:rPr>
          <w:rFonts w:eastAsia="Calibri" w:cs="Times New Roman"/>
          <w:color w:val="000000"/>
        </w:rPr>
        <w:t xml:space="preserve"> = (</w:t>
      </w:r>
      <w:r w:rsidRPr="00101941">
        <w:rPr>
          <w:rFonts w:eastAsia="Calibri" w:cs="Times New Roman"/>
          <w:i/>
          <w:iCs/>
          <w:color w:val="000000"/>
        </w:rPr>
        <w:t>x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t-</w:t>
      </w:r>
      <w:r w:rsidR="00DF3F92" w:rsidRPr="000C0FEA">
        <w:rPr>
          <w:rFonts w:eastAsia="Calibri" w:cs="Times New Roman"/>
          <w:i/>
          <w:iCs/>
          <w:color w:val="000000"/>
          <w:vertAlign w:val="subscript"/>
        </w:rPr>
        <w:t>1</w:t>
      </w:r>
      <w:r w:rsidRPr="00B752CD">
        <w:rPr>
          <w:rFonts w:eastAsia="Calibri" w:cs="Times New Roman"/>
          <w:color w:val="000000"/>
        </w:rPr>
        <w:t>)</w:t>
      </w:r>
      <w:r w:rsidRPr="00A41427">
        <w:rPr>
          <w:rFonts w:eastAsia="Calibri" w:cs="Times New Roman"/>
          <w:color w:val="000000"/>
          <w:vertAlign w:val="superscript"/>
        </w:rPr>
        <w:t>2</w:t>
      </w:r>
      <w:r w:rsidRPr="00B752CD">
        <w:rPr>
          <w:rFonts w:eastAsia="Calibri" w:cs="Times New Roman"/>
          <w:color w:val="000000"/>
        </w:rPr>
        <w:t xml:space="preserve"> </w:t>
      </w:r>
      <w:proofErr w:type="spellStart"/>
      <w:r w:rsidRPr="00B752CD">
        <w:rPr>
          <w:rFonts w:eastAsia="Calibri" w:cs="Times New Roman"/>
          <w:color w:val="000000"/>
        </w:rPr>
        <w:t>mod</w:t>
      </w:r>
      <w:proofErr w:type="spellEnd"/>
      <w:r w:rsidRPr="00B752CD">
        <w:rPr>
          <w:rFonts w:eastAsia="Calibri" w:cs="Times New Roman"/>
          <w:color w:val="000000"/>
        </w:rPr>
        <w:t xml:space="preserve"> </w:t>
      </w:r>
      <w:r w:rsidRPr="00101941">
        <w:rPr>
          <w:rFonts w:eastAsia="Calibri" w:cs="Times New Roman"/>
          <w:i/>
          <w:iCs/>
          <w:color w:val="000000"/>
        </w:rPr>
        <w:t>n</w:t>
      </w:r>
      <w:r w:rsidRPr="00B752CD">
        <w:rPr>
          <w:rFonts w:eastAsia="Calibri" w:cs="Times New Roman"/>
          <w:color w:val="000000"/>
        </w:rPr>
        <w:t>.</w:t>
      </w:r>
    </w:p>
    <w:p w14:paraId="6AB0FE6F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A41427">
        <w:rPr>
          <w:rFonts w:eastAsia="Calibri" w:cs="Times New Roman"/>
          <w:b/>
          <w:bCs/>
          <w:color w:val="000000"/>
        </w:rPr>
        <w:t>Алгоритм RC4</w:t>
      </w:r>
      <w:r w:rsidRPr="00A41427">
        <w:rPr>
          <w:rFonts w:eastAsia="Calibri" w:cs="Times New Roman"/>
          <w:color w:val="000000"/>
        </w:rPr>
        <w:t xml:space="preserve">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бит. </w:t>
      </w:r>
    </w:p>
    <w:p w14:paraId="231DD499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A41427">
        <w:rPr>
          <w:rFonts w:eastAsia="Calibri" w:cs="Times New Roman"/>
          <w:color w:val="000000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proofErr w:type="spellStart"/>
      <w:r w:rsidRPr="00101941">
        <w:rPr>
          <w:rFonts w:eastAsia="Calibri" w:cs="Times New Roman"/>
          <w:i/>
          <w:iCs/>
          <w:color w:val="000000"/>
        </w:rPr>
        <w:t>K</w:t>
      </w:r>
      <w:r w:rsidRPr="00101941">
        <w:rPr>
          <w:rFonts w:eastAsia="Calibri" w:cs="Times New Roman"/>
          <w:i/>
          <w:iCs/>
          <w:color w:val="000000"/>
          <w:vertAlign w:val="subscript"/>
        </w:rPr>
        <w:t>i</w:t>
      </w:r>
      <w:proofErr w:type="spellEnd"/>
      <w:r w:rsidRPr="00A41427">
        <w:rPr>
          <w:rFonts w:eastAsia="Calibri" w:cs="Times New Roman"/>
          <w:color w:val="000000"/>
        </w:rPr>
        <w:t xml:space="preserve"> для создания начального состояния генератора ключевого потока. </w:t>
      </w:r>
    </w:p>
    <w:p w14:paraId="4A71B71D" w14:textId="77777777" w:rsidR="00896250" w:rsidRDefault="00896250" w:rsidP="00896250">
      <w:pPr>
        <w:spacing w:after="0" w:line="240" w:lineRule="auto"/>
        <w:ind w:firstLine="709"/>
        <w:jc w:val="both"/>
        <w:rPr>
          <w:rFonts w:eastAsia="Calibri" w:cs="Times New Roman"/>
          <w:color w:val="000000"/>
        </w:rPr>
      </w:pPr>
      <w:r w:rsidRPr="00A41427">
        <w:rPr>
          <w:rFonts w:eastAsia="Calibri" w:cs="Times New Roman"/>
          <w:color w:val="000000"/>
        </w:rPr>
        <w:t xml:space="preserve">В основе алгоритма – размер блока или слова, определяемый параметром </w:t>
      </w:r>
      <w:r w:rsidRPr="00101941">
        <w:rPr>
          <w:rFonts w:eastAsia="Calibri" w:cs="Times New Roman"/>
          <w:i/>
          <w:iCs/>
          <w:color w:val="000000"/>
        </w:rPr>
        <w:t>n</w:t>
      </w:r>
      <w:r w:rsidRPr="00A41427">
        <w:rPr>
          <w:rFonts w:eastAsia="Calibri" w:cs="Times New Roman"/>
          <w:color w:val="000000"/>
        </w:rPr>
        <w:t xml:space="preserve">. Обычно </w:t>
      </w:r>
      <w:r w:rsidRPr="00101941">
        <w:rPr>
          <w:rFonts w:eastAsia="Calibri" w:cs="Times New Roman"/>
          <w:i/>
          <w:iCs/>
          <w:color w:val="000000"/>
        </w:rPr>
        <w:t>n</w:t>
      </w:r>
      <w:r w:rsidRPr="00A41427">
        <w:rPr>
          <w:rFonts w:eastAsia="Calibri" w:cs="Times New Roman"/>
          <w:color w:val="000000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101941">
        <w:rPr>
          <w:rFonts w:eastAsia="Calibri" w:cs="Times New Roman"/>
          <w:i/>
          <w:iCs/>
          <w:color w:val="000000"/>
        </w:rPr>
        <w:t>S</w:t>
      </w:r>
      <w:r w:rsidRPr="00A41427">
        <w:rPr>
          <w:rFonts w:eastAsia="Calibri" w:cs="Times New Roman"/>
          <w:color w:val="000000"/>
        </w:rPr>
        <w:t xml:space="preserve">-блоком) размером </w:t>
      </w:r>
      <w:r w:rsidRPr="00101941">
        <w:rPr>
          <w:rFonts w:eastAsia="Calibri" w:cs="Times New Roman"/>
          <w:i/>
          <w:iCs/>
          <w:color w:val="000000"/>
        </w:rPr>
        <w:t>2</w:t>
      </w:r>
      <w:r w:rsidRPr="00101941">
        <w:rPr>
          <w:rFonts w:eastAsia="Calibri" w:cs="Times New Roman"/>
          <w:i/>
          <w:iCs/>
          <w:color w:val="000000"/>
          <w:vertAlign w:val="superscript"/>
        </w:rPr>
        <w:t>n</w:t>
      </w:r>
      <w:r w:rsidRPr="00A41427">
        <w:rPr>
          <w:rFonts w:eastAsia="Calibri" w:cs="Times New Roman"/>
          <w:color w:val="000000"/>
        </w:rPr>
        <w:t xml:space="preserve">. При </w:t>
      </w:r>
      <w:r w:rsidRPr="00101941">
        <w:rPr>
          <w:rFonts w:eastAsia="Calibri" w:cs="Times New Roman"/>
          <w:i/>
          <w:iCs/>
          <w:color w:val="000000"/>
        </w:rPr>
        <w:t>n</w:t>
      </w:r>
      <w:r w:rsidRPr="00A41427">
        <w:rPr>
          <w:rFonts w:eastAsia="Calibri" w:cs="Times New Roman"/>
          <w:color w:val="000000"/>
        </w:rPr>
        <w:t xml:space="preserve"> = 8 элементы блока представляют собой перестановку чисел от 0 до 255</w:t>
      </w:r>
      <w:r>
        <w:rPr>
          <w:rFonts w:eastAsia="Calibri" w:cs="Times New Roman"/>
          <w:color w:val="000000"/>
        </w:rPr>
        <w:t>.</w:t>
      </w:r>
    </w:p>
    <w:p w14:paraId="10A63CB1" w14:textId="77777777" w:rsidR="0090404C" w:rsidRPr="0090404C" w:rsidRDefault="0090404C" w:rsidP="00896250">
      <w:pPr>
        <w:pBdr>
          <w:bottom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val="ru-BY" w:eastAsia="ru-BY"/>
        </w:rPr>
      </w:pPr>
      <w:r w:rsidRPr="0090404C">
        <w:rPr>
          <w:rFonts w:ascii="Arial" w:eastAsia="Times New Roman" w:hAnsi="Arial" w:cs="Arial"/>
          <w:vanish/>
          <w:sz w:val="16"/>
          <w:szCs w:val="16"/>
          <w:lang w:val="ru-BY" w:eastAsia="ru-BY"/>
        </w:rPr>
        <w:lastRenderedPageBreak/>
        <w:t>Начало формы</w:t>
      </w:r>
    </w:p>
    <w:p w14:paraId="0FB1D484" w14:textId="4C8FFF86" w:rsidR="00AF009E" w:rsidRDefault="00AF009E" w:rsidP="00896250">
      <w:pPr>
        <w:spacing w:before="240" w:after="2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</w:t>
      </w:r>
    </w:p>
    <w:p w14:paraId="3F8FBBCE" w14:textId="77777777" w:rsidR="00610794" w:rsidRDefault="00610794" w:rsidP="00896250">
      <w:pPr>
        <w:spacing w:before="240" w:line="240" w:lineRule="auto"/>
        <w:jc w:val="both"/>
        <w:rPr>
          <w:noProof/>
        </w:rPr>
      </w:pPr>
      <w:r>
        <w:rPr>
          <w:noProof/>
        </w:rPr>
        <w:t xml:space="preserve">Приложени было разработано на языке </w:t>
      </w:r>
      <w:r>
        <w:rPr>
          <w:noProof/>
          <w:lang w:val="en-US"/>
        </w:rPr>
        <w:t>JS</w:t>
      </w:r>
      <w:r w:rsidRPr="00610794">
        <w:rPr>
          <w:noProof/>
        </w:rPr>
        <w:t>.</w:t>
      </w:r>
    </w:p>
    <w:p w14:paraId="09449323" w14:textId="070512D7" w:rsidR="004C7C0B" w:rsidRDefault="00610794" w:rsidP="00610794">
      <w:pPr>
        <w:spacing w:before="240" w:line="240" w:lineRule="auto"/>
        <w:jc w:val="center"/>
        <w:rPr>
          <w:b/>
          <w:bCs/>
          <w:noProof/>
        </w:rPr>
      </w:pPr>
      <w:r w:rsidRPr="00610794">
        <w:rPr>
          <w:b/>
          <w:bCs/>
          <w:noProof/>
        </w:rPr>
        <w:t>Задание №1</w:t>
      </w:r>
    </w:p>
    <w:p w14:paraId="68B06F83" w14:textId="018AA3B3" w:rsidR="00610794" w:rsidRDefault="009F5420" w:rsidP="00610794">
      <w:pPr>
        <w:spacing w:before="240" w:line="240" w:lineRule="auto"/>
        <w:ind w:firstLine="709"/>
        <w:jc w:val="both"/>
        <w:rPr>
          <w:noProof/>
        </w:rPr>
      </w:pPr>
      <w:r>
        <w:rPr>
          <w:noProof/>
        </w:rPr>
        <w:t xml:space="preserve">В данном </w:t>
      </w:r>
      <w:r w:rsidRPr="009F5420">
        <w:rPr>
          <w:noProof/>
        </w:rPr>
        <w:t xml:space="preserve">задании реализован метод генерации ПСП на основе метода BBS, где </w:t>
      </w:r>
      <w:r w:rsidRPr="00101941">
        <w:rPr>
          <w:i/>
          <w:iCs/>
          <w:noProof/>
        </w:rPr>
        <w:t>n</w:t>
      </w:r>
      <w:r w:rsidRPr="009F5420">
        <w:rPr>
          <w:noProof/>
        </w:rPr>
        <w:t xml:space="preserve">=256. </w:t>
      </w:r>
      <w:r w:rsidRPr="00101941">
        <w:rPr>
          <w:i/>
          <w:iCs/>
          <w:noProof/>
        </w:rPr>
        <w:t>p</w:t>
      </w:r>
      <w:r w:rsidRPr="006C731D">
        <w:rPr>
          <w:noProof/>
        </w:rPr>
        <w:t xml:space="preserve"> и </w:t>
      </w:r>
      <w:r w:rsidRPr="00101941">
        <w:rPr>
          <w:i/>
          <w:iCs/>
          <w:noProof/>
        </w:rPr>
        <w:t>q</w:t>
      </w:r>
      <w:r w:rsidRPr="006C731D">
        <w:rPr>
          <w:noProof/>
        </w:rPr>
        <w:t xml:space="preserve"> были выбраны так, что </w:t>
      </w:r>
      <w:r w:rsidRPr="00101941">
        <w:rPr>
          <w:i/>
          <w:iCs/>
          <w:noProof/>
        </w:rPr>
        <w:t>n</w:t>
      </w:r>
      <w:r w:rsidRPr="006C731D">
        <w:rPr>
          <w:noProof/>
        </w:rPr>
        <w:t xml:space="preserve"> = </w:t>
      </w:r>
      <w:r w:rsidRPr="00101941">
        <w:rPr>
          <w:i/>
          <w:iCs/>
          <w:noProof/>
        </w:rPr>
        <w:t>p</w:t>
      </w:r>
      <w:r w:rsidRPr="006C731D">
        <w:rPr>
          <w:noProof/>
        </w:rPr>
        <w:t xml:space="preserve"> </w:t>
      </w:r>
      <w:r w:rsidR="00101941">
        <w:rPr>
          <w:rFonts w:cs="Times New Roman"/>
          <w:noProof/>
        </w:rPr>
        <w:t>×</w:t>
      </w:r>
      <w:r w:rsidRPr="006C731D">
        <w:rPr>
          <w:noProof/>
        </w:rPr>
        <w:t xml:space="preserve"> </w:t>
      </w:r>
      <w:r w:rsidRPr="00101941">
        <w:rPr>
          <w:i/>
          <w:iCs/>
          <w:noProof/>
        </w:rPr>
        <w:t>q</w:t>
      </w:r>
      <w:r w:rsidRPr="006C731D">
        <w:rPr>
          <w:noProof/>
        </w:rPr>
        <w:t xml:space="preserve">. В данном случае можно выбрать, например, следующие числа: </w:t>
      </w:r>
      <w:r w:rsidRPr="00101941">
        <w:rPr>
          <w:i/>
          <w:iCs/>
          <w:noProof/>
        </w:rPr>
        <w:t>p</w:t>
      </w:r>
      <w:r w:rsidRPr="006C731D">
        <w:rPr>
          <w:noProof/>
        </w:rPr>
        <w:t xml:space="preserve"> = 17 и </w:t>
      </w:r>
      <w:r w:rsidRPr="00101941">
        <w:rPr>
          <w:i/>
          <w:iCs/>
          <w:noProof/>
        </w:rPr>
        <w:t>q</w:t>
      </w:r>
      <w:r w:rsidRPr="006C731D">
        <w:rPr>
          <w:noProof/>
        </w:rPr>
        <w:t xml:space="preserve"> = 15.</w:t>
      </w:r>
      <w:r w:rsidR="006C731D" w:rsidRPr="006C731D">
        <w:rPr>
          <w:noProof/>
        </w:rPr>
        <w:t xml:space="preserve"> </w:t>
      </w:r>
      <w:r w:rsidR="006C731D">
        <w:rPr>
          <w:noProof/>
        </w:rPr>
        <w:t xml:space="preserve">В функции </w:t>
      </w:r>
      <w:r w:rsidR="006C731D" w:rsidRPr="00101941">
        <w:rPr>
          <w:i/>
          <w:iCs/>
          <w:noProof/>
          <w:lang w:val="en-US"/>
        </w:rPr>
        <w:t>getGenerate</w:t>
      </w:r>
      <w:r w:rsidR="006C731D" w:rsidRPr="00101941">
        <w:rPr>
          <w:i/>
          <w:iCs/>
          <w:noProof/>
        </w:rPr>
        <w:t>()</w:t>
      </w:r>
      <w:r w:rsidR="006C731D" w:rsidRPr="006C731D">
        <w:rPr>
          <w:noProof/>
        </w:rPr>
        <w:t xml:space="preserve"> мы задаем начальное значение x равным 7, константы </w:t>
      </w:r>
      <w:r w:rsidR="006C731D" w:rsidRPr="00101941">
        <w:rPr>
          <w:i/>
          <w:iCs/>
          <w:noProof/>
        </w:rPr>
        <w:t>p</w:t>
      </w:r>
      <w:r w:rsidR="006C731D" w:rsidRPr="006C731D">
        <w:rPr>
          <w:noProof/>
        </w:rPr>
        <w:t xml:space="preserve"> и </w:t>
      </w:r>
      <w:r w:rsidR="006C731D" w:rsidRPr="00101941">
        <w:rPr>
          <w:i/>
          <w:iCs/>
          <w:noProof/>
        </w:rPr>
        <w:t>q</w:t>
      </w:r>
      <w:r w:rsidR="006C731D" w:rsidRPr="006C731D">
        <w:rPr>
          <w:noProof/>
        </w:rPr>
        <w:t xml:space="preserve"> равными 17 и 15 соответственно, и </w:t>
      </w:r>
      <w:r w:rsidR="006C731D" w:rsidRPr="00101941">
        <w:rPr>
          <w:i/>
          <w:iCs/>
          <w:noProof/>
        </w:rPr>
        <w:t>n</w:t>
      </w:r>
      <w:r w:rsidR="006C731D" w:rsidRPr="006C731D">
        <w:rPr>
          <w:noProof/>
        </w:rPr>
        <w:t xml:space="preserve"> равным 256. Затем мы генерируем 10 псевдослучайных чисел, возводя значение </w:t>
      </w:r>
      <w:r w:rsidR="006C731D" w:rsidRPr="00101941">
        <w:rPr>
          <w:i/>
          <w:iCs/>
          <w:noProof/>
        </w:rPr>
        <w:t>x</w:t>
      </w:r>
      <w:r w:rsidR="006C731D" w:rsidRPr="006C731D">
        <w:rPr>
          <w:noProof/>
        </w:rPr>
        <w:t xml:space="preserve"> в квадрат по модулю </w:t>
      </w:r>
      <w:r w:rsidR="006C731D" w:rsidRPr="00101941">
        <w:rPr>
          <w:i/>
          <w:iCs/>
          <w:noProof/>
        </w:rPr>
        <w:t>n</w:t>
      </w:r>
      <w:r w:rsidR="006C731D" w:rsidRPr="006C731D">
        <w:rPr>
          <w:noProof/>
        </w:rPr>
        <w:t xml:space="preserve"> и беря младший бит. Полученные числа выводятся в консоль. </w:t>
      </w:r>
      <w:r w:rsidR="006C731D">
        <w:rPr>
          <w:noProof/>
        </w:rPr>
        <w:t>Код и вывод функции представлены на рисунках 3, 4 соответственно.</w:t>
      </w:r>
    </w:p>
    <w:p w14:paraId="516C164A" w14:textId="7EF39CD7" w:rsidR="006C731D" w:rsidRDefault="006C731D" w:rsidP="006C731D">
      <w:pPr>
        <w:spacing w:before="240" w:after="0" w:line="240" w:lineRule="auto"/>
        <w:ind w:firstLine="709"/>
        <w:jc w:val="center"/>
        <w:rPr>
          <w:noProof/>
        </w:rPr>
      </w:pPr>
      <w:r w:rsidRPr="006C731D">
        <w:rPr>
          <w:noProof/>
        </w:rPr>
        <w:drawing>
          <wp:inline distT="0" distB="0" distL="0" distR="0" wp14:anchorId="5C94E5F9" wp14:editId="2A51F898">
            <wp:extent cx="4022440" cy="1917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508" cy="19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D59F" w14:textId="39D418AA" w:rsidR="006C731D" w:rsidRPr="006C731D" w:rsidRDefault="006C731D" w:rsidP="006C731D">
      <w:pPr>
        <w:pStyle w:val="a7"/>
        <w:spacing w:after="160"/>
        <w:jc w:val="center"/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 –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  <w:t>Р</w:t>
      </w:r>
      <w:r w:rsidRPr="006C731D"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  <w:t>еализация метод генерации ПСП на основе метода BBS</w:t>
      </w:r>
    </w:p>
    <w:p w14:paraId="37E33D64" w14:textId="3A537C70" w:rsidR="006C731D" w:rsidRDefault="006C731D" w:rsidP="006C731D">
      <w:pPr>
        <w:spacing w:before="240" w:after="0" w:line="240" w:lineRule="auto"/>
        <w:ind w:firstLine="709"/>
        <w:jc w:val="center"/>
        <w:rPr>
          <w:noProof/>
        </w:rPr>
      </w:pPr>
      <w:r w:rsidRPr="006C731D">
        <w:rPr>
          <w:noProof/>
        </w:rPr>
        <w:drawing>
          <wp:inline distT="0" distB="0" distL="0" distR="0" wp14:anchorId="6ADFD7FC" wp14:editId="6F725EA3">
            <wp:extent cx="3082978" cy="119219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9543" cy="11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B56C" w14:textId="7ED4F52D" w:rsidR="006C731D" w:rsidRDefault="006C731D" w:rsidP="006C731D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4 –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Пример вывода</w:t>
      </w:r>
    </w:p>
    <w:p w14:paraId="7789221F" w14:textId="7896E841" w:rsidR="006C731D" w:rsidRDefault="006C731D" w:rsidP="006C731D">
      <w:pPr>
        <w:spacing w:before="240" w:line="240" w:lineRule="auto"/>
        <w:jc w:val="center"/>
        <w:rPr>
          <w:b/>
          <w:bCs/>
          <w:noProof/>
        </w:rPr>
      </w:pPr>
      <w:r w:rsidRPr="00610794">
        <w:rPr>
          <w:b/>
          <w:bCs/>
          <w:noProof/>
        </w:rPr>
        <w:t>Задание №</w:t>
      </w:r>
      <w:r>
        <w:rPr>
          <w:b/>
          <w:bCs/>
          <w:noProof/>
        </w:rPr>
        <w:t>2</w:t>
      </w:r>
    </w:p>
    <w:p w14:paraId="4ACEB882" w14:textId="69FC3EA6" w:rsidR="006C731D" w:rsidRPr="000C0FEA" w:rsidRDefault="00A62F80" w:rsidP="000C0FEA">
      <w:pPr>
        <w:spacing w:after="0"/>
        <w:ind w:firstLine="851"/>
        <w:jc w:val="both"/>
        <w:rPr>
          <w:color w:val="000000" w:themeColor="text1"/>
        </w:rPr>
      </w:pPr>
      <w:r>
        <w:t xml:space="preserve">В данном задании представлена реализация алгоритма RC4 при </w:t>
      </w:r>
      <w:r w:rsidRPr="00101941">
        <w:rPr>
          <w:i/>
          <w:iCs/>
          <w:lang w:val="en-US"/>
        </w:rPr>
        <w:t>n</w:t>
      </w:r>
      <w:r w:rsidRPr="00A62F80">
        <w:t xml:space="preserve"> = 8, </w:t>
      </w:r>
      <w:r>
        <w:t>а ключ</w:t>
      </w:r>
      <w:r w:rsidRPr="000C0FEA">
        <w:rPr>
          <w:color w:val="000000" w:themeColor="text1"/>
        </w:rPr>
        <w:t>и = [61, 60, 23, 22, 21, 20], а также дополнительно выполнена оценка скорости выполнения операций генерации ПСП.</w:t>
      </w:r>
    </w:p>
    <w:p w14:paraId="49B61DBE" w14:textId="77777777" w:rsidR="00900928" w:rsidRPr="000C0FEA" w:rsidRDefault="00900928" w:rsidP="000C0FEA">
      <w:pPr>
        <w:pStyle w:val="a6"/>
        <w:shd w:val="clear" w:color="auto" w:fill="FFFFFF"/>
        <w:spacing w:before="0" w:beforeAutospacing="0" w:after="0" w:afterAutospacing="0" w:line="240" w:lineRule="atLeast"/>
        <w:ind w:firstLine="851"/>
        <w:jc w:val="both"/>
        <w:rPr>
          <w:color w:val="000000" w:themeColor="text1"/>
          <w:sz w:val="28"/>
          <w:szCs w:val="28"/>
        </w:rPr>
      </w:pPr>
      <w:r w:rsidRPr="000C0FEA">
        <w:rPr>
          <w:rStyle w:val="keyword"/>
          <w:i/>
          <w:iCs/>
          <w:color w:val="000000" w:themeColor="text1"/>
          <w:sz w:val="28"/>
          <w:szCs w:val="28"/>
        </w:rPr>
        <w:t>Алгоритм</w:t>
      </w:r>
      <w:r w:rsidRPr="000C0FEA">
        <w:rPr>
          <w:color w:val="000000" w:themeColor="text1"/>
          <w:sz w:val="28"/>
          <w:szCs w:val="28"/>
        </w:rPr>
        <w:t> </w:t>
      </w:r>
      <w:bookmarkStart w:id="1" w:name="keyword82"/>
      <w:bookmarkEnd w:id="1"/>
      <w:r w:rsidRPr="000C0FEA">
        <w:rPr>
          <w:rStyle w:val="keyword"/>
          <w:i/>
          <w:iCs/>
          <w:color w:val="000000" w:themeColor="text1"/>
          <w:sz w:val="28"/>
          <w:szCs w:val="28"/>
        </w:rPr>
        <w:t>RC4</w:t>
      </w:r>
      <w:r w:rsidRPr="000C0FEA">
        <w:rPr>
          <w:color w:val="000000" w:themeColor="text1"/>
          <w:sz w:val="28"/>
          <w:szCs w:val="28"/>
        </w:rPr>
        <w:t> состоит из двух этапов. На первом, подготовительном этапе производится </w:t>
      </w:r>
      <w:bookmarkStart w:id="2" w:name="keyword83"/>
      <w:bookmarkEnd w:id="2"/>
      <w:r w:rsidRPr="000C0FEA">
        <w:rPr>
          <w:rStyle w:val="keyword"/>
          <w:i/>
          <w:iCs/>
          <w:color w:val="000000" w:themeColor="text1"/>
          <w:sz w:val="28"/>
          <w:szCs w:val="28"/>
        </w:rPr>
        <w:t>инициализация</w:t>
      </w:r>
      <w:r w:rsidRPr="000C0FEA">
        <w:rPr>
          <w:color w:val="000000" w:themeColor="text1"/>
          <w:sz w:val="28"/>
          <w:szCs w:val="28"/>
        </w:rPr>
        <w:t> таблицы замен </w:t>
      </w:r>
      <w:r w:rsidRPr="000C0FEA">
        <w:rPr>
          <w:rStyle w:val="texample"/>
          <w:i/>
          <w:iCs/>
          <w:color w:val="000000" w:themeColor="text1"/>
          <w:sz w:val="28"/>
          <w:szCs w:val="28"/>
        </w:rPr>
        <w:t>S</w:t>
      </w:r>
      <w:r w:rsidRPr="000C0FEA">
        <w:rPr>
          <w:color w:val="000000" w:themeColor="text1"/>
          <w:sz w:val="28"/>
          <w:szCs w:val="28"/>
        </w:rPr>
        <w:t>. На втором, основном этапе вычисляются псевдослучайные числа.</w:t>
      </w:r>
    </w:p>
    <w:p w14:paraId="6A9FE959" w14:textId="0EE9FB3A" w:rsidR="00900928" w:rsidRPr="000C0FEA" w:rsidRDefault="00900928" w:rsidP="000C0FEA">
      <w:pPr>
        <w:pStyle w:val="a6"/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</w:rPr>
      </w:pPr>
      <w:r w:rsidRPr="000C0FEA">
        <w:rPr>
          <w:color w:val="000000" w:themeColor="text1"/>
          <w:sz w:val="28"/>
          <w:szCs w:val="28"/>
        </w:rPr>
        <w:t>Посмотрим, как инициализируется </w:t>
      </w:r>
      <w:bookmarkStart w:id="3" w:name="keyword84"/>
      <w:bookmarkEnd w:id="3"/>
      <w:r w:rsidRPr="000C0FEA">
        <w:rPr>
          <w:rStyle w:val="keyword"/>
          <w:i/>
          <w:iCs/>
          <w:color w:val="000000" w:themeColor="text1"/>
          <w:sz w:val="28"/>
          <w:szCs w:val="28"/>
        </w:rPr>
        <w:t>таблица</w:t>
      </w:r>
      <w:r w:rsidRPr="000C0FEA">
        <w:rPr>
          <w:color w:val="000000" w:themeColor="text1"/>
          <w:sz w:val="28"/>
          <w:szCs w:val="28"/>
        </w:rPr>
        <w:t> </w:t>
      </w:r>
      <w:r w:rsidRPr="000C0FEA">
        <w:rPr>
          <w:rStyle w:val="texample"/>
          <w:color w:val="000000" w:themeColor="text1"/>
          <w:sz w:val="28"/>
          <w:szCs w:val="28"/>
        </w:rPr>
        <w:t>S</w:t>
      </w:r>
      <w:r w:rsidRPr="000C0FEA">
        <w:rPr>
          <w:color w:val="000000" w:themeColor="text1"/>
          <w:sz w:val="28"/>
          <w:szCs w:val="28"/>
        </w:rPr>
        <w:t>. Вначале она заполняется последовательно числами от </w:t>
      </w:r>
      <w:r w:rsidRPr="000C0FEA">
        <w:rPr>
          <w:rStyle w:val="texample"/>
          <w:color w:val="000000" w:themeColor="text1"/>
          <w:sz w:val="28"/>
          <w:szCs w:val="28"/>
        </w:rPr>
        <w:t>0</w:t>
      </w:r>
      <w:r w:rsidRPr="000C0FEA">
        <w:rPr>
          <w:color w:val="000000" w:themeColor="text1"/>
          <w:sz w:val="28"/>
          <w:szCs w:val="28"/>
        </w:rPr>
        <w:t> до </w:t>
      </w:r>
      <w:r w:rsidRPr="000C0FEA">
        <w:rPr>
          <w:rStyle w:val="texample"/>
          <w:color w:val="000000" w:themeColor="text1"/>
          <w:sz w:val="28"/>
          <w:szCs w:val="28"/>
        </w:rPr>
        <w:t>15</w:t>
      </w:r>
      <w:r w:rsidRPr="000C0FEA">
        <w:rPr>
          <w:color w:val="000000" w:themeColor="text1"/>
          <w:sz w:val="28"/>
          <w:szCs w:val="28"/>
        </w:rPr>
        <w:t>. </w:t>
      </w:r>
      <w:bookmarkStart w:id="4" w:name="keyword85"/>
      <w:bookmarkEnd w:id="4"/>
      <w:r w:rsidRPr="000C0FEA">
        <w:rPr>
          <w:rStyle w:val="keyword"/>
          <w:i/>
          <w:iCs/>
          <w:color w:val="000000" w:themeColor="text1"/>
          <w:sz w:val="28"/>
          <w:szCs w:val="28"/>
        </w:rPr>
        <w:t>Ключ</w:t>
      </w:r>
      <w:r w:rsidRPr="000C0FEA">
        <w:rPr>
          <w:color w:val="000000" w:themeColor="text1"/>
          <w:sz w:val="28"/>
          <w:szCs w:val="28"/>
        </w:rPr>
        <w:t> представляется в виде последовательности 4-битовых слов, которыми заполняется другой </w:t>
      </w:r>
      <w:bookmarkStart w:id="5" w:name="keyword86"/>
      <w:bookmarkEnd w:id="5"/>
      <w:r w:rsidRPr="000C0FEA">
        <w:rPr>
          <w:rStyle w:val="keyword"/>
          <w:i/>
          <w:iCs/>
          <w:color w:val="000000" w:themeColor="text1"/>
          <w:sz w:val="28"/>
          <w:szCs w:val="28"/>
        </w:rPr>
        <w:t>массив</w:t>
      </w:r>
      <w:r w:rsidRPr="000C0FEA">
        <w:rPr>
          <w:color w:val="000000" w:themeColor="text1"/>
          <w:sz w:val="28"/>
          <w:szCs w:val="28"/>
        </w:rPr>
        <w:t> </w:t>
      </w:r>
      <w:r w:rsidRPr="000C0FEA">
        <w:rPr>
          <w:rStyle w:val="texample"/>
          <w:i/>
          <w:iCs/>
          <w:color w:val="000000" w:themeColor="text1"/>
          <w:sz w:val="28"/>
          <w:szCs w:val="28"/>
        </w:rPr>
        <w:t>K</w:t>
      </w:r>
      <w:r w:rsidRPr="000C0FEA">
        <w:rPr>
          <w:color w:val="000000" w:themeColor="text1"/>
          <w:sz w:val="28"/>
          <w:szCs w:val="28"/>
        </w:rPr>
        <w:t xml:space="preserve">, </w:t>
      </w:r>
      <w:r w:rsidRPr="000C0FEA">
        <w:rPr>
          <w:color w:val="000000" w:themeColor="text1"/>
          <w:sz w:val="28"/>
          <w:szCs w:val="28"/>
        </w:rPr>
        <w:lastRenderedPageBreak/>
        <w:t>такого же размера, как </w:t>
      </w:r>
      <w:r w:rsidRPr="000C0FEA">
        <w:rPr>
          <w:rStyle w:val="texample"/>
          <w:i/>
          <w:iCs/>
          <w:color w:val="000000" w:themeColor="text1"/>
          <w:sz w:val="28"/>
          <w:szCs w:val="28"/>
        </w:rPr>
        <w:t>S</w:t>
      </w:r>
      <w:r w:rsidRPr="000C0FEA">
        <w:rPr>
          <w:color w:val="000000" w:themeColor="text1"/>
          <w:sz w:val="28"/>
          <w:szCs w:val="28"/>
        </w:rPr>
        <w:t>. Если </w:t>
      </w:r>
      <w:bookmarkStart w:id="6" w:name="keyword87"/>
      <w:bookmarkEnd w:id="6"/>
      <w:r w:rsidRPr="000C0FEA">
        <w:rPr>
          <w:rStyle w:val="keyword"/>
          <w:i/>
          <w:iCs/>
          <w:color w:val="000000" w:themeColor="text1"/>
          <w:sz w:val="28"/>
          <w:szCs w:val="28"/>
        </w:rPr>
        <w:t>ключ</w:t>
      </w:r>
      <w:r w:rsidRPr="000C0FEA">
        <w:rPr>
          <w:color w:val="000000" w:themeColor="text1"/>
          <w:sz w:val="28"/>
          <w:szCs w:val="28"/>
        </w:rPr>
        <w:t> оказался короче, чем надо, он повторяется нужное число раз. Затем выполняются следующие действия (алгоритм 1):</w:t>
      </w:r>
    </w:p>
    <w:p w14:paraId="13C7E7AE" w14:textId="7EFD078D" w:rsidR="00900928" w:rsidRDefault="00900928" w:rsidP="00900928">
      <w:pPr>
        <w:pStyle w:val="a6"/>
        <w:shd w:val="clear" w:color="auto" w:fill="FFFFFF"/>
        <w:spacing w:line="240" w:lineRule="atLeast"/>
        <w:jc w:val="center"/>
        <w:rPr>
          <w:color w:val="000000"/>
          <w:sz w:val="28"/>
          <w:szCs w:val="28"/>
        </w:rPr>
      </w:pPr>
      <w:r w:rsidRPr="00AC0F5C">
        <w:rPr>
          <w:noProof/>
          <w:color w:val="000000"/>
          <w:sz w:val="28"/>
          <w:szCs w:val="28"/>
        </w:rPr>
        <w:drawing>
          <wp:inline distT="0" distB="0" distL="0" distR="0" wp14:anchorId="6DEDD7C2" wp14:editId="587B2CA1">
            <wp:extent cx="1838325" cy="90808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718" cy="9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ADFF" w14:textId="7CCBAE80" w:rsidR="00101941" w:rsidRPr="00101941" w:rsidRDefault="00101941" w:rsidP="00101941">
      <w:pPr>
        <w:pStyle w:val="a7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15A06" w:rsidRPr="00DF3F92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15A06" w:rsidRPr="00015A06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u-BY" w:eastAsia="ru-BY"/>
        </w:rPr>
        <w:t>Алгоритм 1</w:t>
      </w:r>
    </w:p>
    <w:p w14:paraId="770FCAB6" w14:textId="77777777" w:rsidR="00900928" w:rsidRPr="00900928" w:rsidRDefault="00900928" w:rsidP="000C0FEA">
      <w:pPr>
        <w:pStyle w:val="a6"/>
        <w:shd w:val="clear" w:color="auto" w:fill="FFFFFF"/>
        <w:spacing w:before="0" w:beforeAutospacing="0" w:after="0" w:afterAutospacing="0" w:line="240" w:lineRule="atLeast"/>
        <w:ind w:firstLine="851"/>
        <w:jc w:val="both"/>
        <w:rPr>
          <w:color w:val="000000"/>
          <w:sz w:val="28"/>
          <w:szCs w:val="28"/>
        </w:rPr>
      </w:pPr>
      <w:r w:rsidRPr="00900928">
        <w:rPr>
          <w:color w:val="000000"/>
          <w:sz w:val="28"/>
          <w:szCs w:val="28"/>
        </w:rPr>
        <w:t>В результате выполнения этого алгоритма производится начальное заполнение таблицы замен </w:t>
      </w:r>
      <w:r w:rsidRPr="00101941">
        <w:rPr>
          <w:i/>
          <w:iCs/>
          <w:color w:val="000000"/>
          <w:sz w:val="28"/>
          <w:szCs w:val="28"/>
        </w:rPr>
        <w:t>S</w:t>
      </w:r>
      <w:r w:rsidRPr="00900928">
        <w:rPr>
          <w:color w:val="000000"/>
          <w:sz w:val="28"/>
          <w:szCs w:val="28"/>
        </w:rPr>
        <w:t>, причем это начальное перемешивание значений производится в зависимости от секретного ключа.</w:t>
      </w:r>
    </w:p>
    <w:p w14:paraId="33E0936A" w14:textId="031DD4B7" w:rsidR="00900928" w:rsidRPr="00900928" w:rsidRDefault="00900928" w:rsidP="000C0FEA">
      <w:pPr>
        <w:pStyle w:val="a6"/>
        <w:shd w:val="clear" w:color="auto" w:fill="FFFFFF"/>
        <w:spacing w:before="0" w:beforeAutospacing="0" w:after="0" w:afterAutospacing="0" w:line="240" w:lineRule="atLeast"/>
        <w:ind w:firstLine="851"/>
        <w:jc w:val="both"/>
        <w:rPr>
          <w:color w:val="000000"/>
          <w:sz w:val="28"/>
          <w:szCs w:val="28"/>
        </w:rPr>
      </w:pPr>
      <w:r w:rsidRPr="00900928">
        <w:rPr>
          <w:color w:val="000000"/>
          <w:sz w:val="28"/>
          <w:szCs w:val="28"/>
        </w:rPr>
        <w:t>После того, как </w:t>
      </w:r>
      <w:bookmarkStart w:id="7" w:name="keyword88"/>
      <w:bookmarkEnd w:id="7"/>
      <w:r w:rsidRPr="00900928">
        <w:rPr>
          <w:sz w:val="28"/>
          <w:szCs w:val="28"/>
        </w:rPr>
        <w:t>таблица</w:t>
      </w:r>
      <w:r w:rsidRPr="00900928">
        <w:rPr>
          <w:color w:val="000000"/>
          <w:sz w:val="28"/>
          <w:szCs w:val="28"/>
        </w:rPr>
        <w:t> </w:t>
      </w:r>
      <w:r w:rsidRPr="00101941">
        <w:rPr>
          <w:i/>
          <w:iCs/>
          <w:color w:val="000000"/>
          <w:sz w:val="28"/>
          <w:szCs w:val="28"/>
        </w:rPr>
        <w:t>S</w:t>
      </w:r>
      <w:r w:rsidRPr="00900928">
        <w:rPr>
          <w:color w:val="000000"/>
          <w:sz w:val="28"/>
          <w:szCs w:val="28"/>
        </w:rPr>
        <w:t> подготовлена, можно начинать генерацию случайных n-битовых слов. Для этого счетчикам </w:t>
      </w:r>
      <w:r w:rsidRPr="00101941">
        <w:rPr>
          <w:i/>
          <w:iCs/>
          <w:color w:val="000000"/>
          <w:sz w:val="28"/>
          <w:szCs w:val="28"/>
        </w:rPr>
        <w:t>i</w:t>
      </w:r>
      <w:r w:rsidRPr="00900928">
        <w:rPr>
          <w:color w:val="000000"/>
          <w:sz w:val="28"/>
          <w:szCs w:val="28"/>
        </w:rPr>
        <w:t> и </w:t>
      </w:r>
      <w:r w:rsidRPr="00101941">
        <w:rPr>
          <w:i/>
          <w:iCs/>
          <w:color w:val="000000"/>
          <w:sz w:val="28"/>
          <w:szCs w:val="28"/>
        </w:rPr>
        <w:t>j</w:t>
      </w:r>
      <w:r w:rsidRPr="00900928">
        <w:rPr>
          <w:color w:val="000000"/>
          <w:sz w:val="28"/>
          <w:szCs w:val="28"/>
        </w:rPr>
        <w:t> присваивается начальное </w:t>
      </w:r>
      <w:bookmarkStart w:id="8" w:name="keyword89"/>
      <w:bookmarkEnd w:id="8"/>
      <w:r w:rsidRPr="00900928">
        <w:rPr>
          <w:sz w:val="28"/>
          <w:szCs w:val="28"/>
        </w:rPr>
        <w:t>значение</w:t>
      </w:r>
      <w:r w:rsidRPr="00900928">
        <w:rPr>
          <w:color w:val="000000"/>
          <w:sz w:val="28"/>
          <w:szCs w:val="28"/>
        </w:rPr>
        <w:t> 0. Затем для получения каждого нового значения </w:t>
      </w:r>
      <w:proofErr w:type="spellStart"/>
      <w:r w:rsidRPr="00C76D20">
        <w:rPr>
          <w:i/>
          <w:iCs/>
          <w:color w:val="000000"/>
          <w:sz w:val="28"/>
          <w:szCs w:val="28"/>
        </w:rPr>
        <w:t>z</w:t>
      </w:r>
      <w:r w:rsidRPr="00C76D20">
        <w:rPr>
          <w:i/>
          <w:iCs/>
          <w:color w:val="000000"/>
          <w:sz w:val="28"/>
          <w:szCs w:val="28"/>
          <w:vertAlign w:val="subscript"/>
        </w:rPr>
        <w:t>i</w:t>
      </w:r>
      <w:proofErr w:type="spellEnd"/>
      <w:r w:rsidRPr="00900928">
        <w:rPr>
          <w:color w:val="000000"/>
          <w:sz w:val="28"/>
          <w:szCs w:val="28"/>
        </w:rPr>
        <w:t> выполняются следующие действия (алгоритм 2):</w:t>
      </w:r>
    </w:p>
    <w:p w14:paraId="4984278B" w14:textId="0C70BB30" w:rsidR="00900928" w:rsidRDefault="00900928" w:rsidP="00900928">
      <w:pPr>
        <w:jc w:val="center"/>
        <w:rPr>
          <w:b/>
        </w:rPr>
      </w:pPr>
      <w:r w:rsidRPr="00AC0F5C">
        <w:rPr>
          <w:b/>
          <w:noProof/>
          <w:lang w:eastAsia="ru-RU"/>
        </w:rPr>
        <w:drawing>
          <wp:inline distT="0" distB="0" distL="0" distR="0" wp14:anchorId="086BFFC6" wp14:editId="5C90F748">
            <wp:extent cx="1525905" cy="1055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023" cy="1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1D9" w14:textId="43BA3043" w:rsidR="00101941" w:rsidRPr="00015A06" w:rsidRDefault="00101941" w:rsidP="00101941">
      <w:pPr>
        <w:pStyle w:val="a7"/>
        <w:spacing w:after="16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BY" w:eastAsia="ru-BY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15A06" w:rsidRPr="00DF3F9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Pr="00015A06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BY" w:eastAsia="ru-BY"/>
        </w:rPr>
        <w:t xml:space="preserve"> </w:t>
      </w:r>
      <w:r w:rsidR="00015A06" w:rsidRPr="00015A06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ru-BY" w:eastAsia="ru-BY"/>
        </w:rPr>
        <w:t>Алгоритм 2</w:t>
      </w:r>
    </w:p>
    <w:p w14:paraId="0CFC64DD" w14:textId="03967A80" w:rsidR="00900928" w:rsidRDefault="00900928" w:rsidP="00900928">
      <w:pPr>
        <w:ind w:firstLine="851"/>
      </w:pPr>
      <w:r>
        <w:t>Реализация и вывод представлены на рисунках 5, 6 соответственно.</w:t>
      </w:r>
    </w:p>
    <w:p w14:paraId="736440E8" w14:textId="77777777" w:rsidR="009129CD" w:rsidRDefault="00900928" w:rsidP="009129CD">
      <w:pPr>
        <w:spacing w:after="0"/>
        <w:jc w:val="center"/>
      </w:pPr>
      <w:r w:rsidRPr="00900928">
        <w:rPr>
          <w:noProof/>
        </w:rPr>
        <w:drawing>
          <wp:inline distT="0" distB="0" distL="0" distR="0" wp14:anchorId="114AF031" wp14:editId="2B07F0EF">
            <wp:extent cx="3546282" cy="279768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0670" cy="28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F9F6" w14:textId="7FD51D29" w:rsidR="009129CD" w:rsidRPr="006C731D" w:rsidRDefault="009129CD" w:rsidP="009129CD">
      <w:pPr>
        <w:pStyle w:val="a7"/>
        <w:spacing w:after="160"/>
        <w:jc w:val="center"/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15A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  <w:t>Р</w:t>
      </w:r>
      <w:r w:rsidRPr="006C731D"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  <w:t xml:space="preserve">еализация </w:t>
      </w:r>
    </w:p>
    <w:p w14:paraId="10360CF2" w14:textId="275F2F79" w:rsidR="009129CD" w:rsidRDefault="00900928" w:rsidP="009129CD">
      <w:pPr>
        <w:spacing w:after="0"/>
        <w:jc w:val="center"/>
      </w:pPr>
      <w:r w:rsidRPr="00900928">
        <w:rPr>
          <w:noProof/>
        </w:rPr>
        <w:drawing>
          <wp:inline distT="0" distB="0" distL="0" distR="0" wp14:anchorId="063B7D1D" wp14:editId="0BB834E7">
            <wp:extent cx="3586792" cy="58731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488" cy="5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4EF9" w14:textId="204E261C" w:rsidR="009129CD" w:rsidRPr="006C731D" w:rsidRDefault="009129CD" w:rsidP="009129CD">
      <w:pPr>
        <w:pStyle w:val="a7"/>
        <w:spacing w:after="160"/>
        <w:jc w:val="center"/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015A0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</w:t>
      </w:r>
      <w:r w:rsidRPr="00B752C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iCs w:val="0"/>
          <w:noProof/>
          <w:color w:val="auto"/>
          <w:sz w:val="28"/>
          <w:szCs w:val="22"/>
        </w:rPr>
        <w:t>Пример вывода</w:t>
      </w:r>
    </w:p>
    <w:p w14:paraId="6C523AC7" w14:textId="77777777" w:rsidR="000C0FEA" w:rsidRDefault="000C0FEA" w:rsidP="000C0FEA">
      <w:pPr>
        <w:ind w:firstLine="720"/>
        <w:jc w:val="both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lastRenderedPageBreak/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</w:t>
      </w:r>
      <w:r>
        <w:rPr>
          <w:sz w:val="30"/>
          <w:szCs w:val="30"/>
        </w:rPr>
        <w:t xml:space="preserve">изучила и приобрела практические навыки разработки и использования приложений для реализации потоковых шифров, а именно генерации ПСП при помощи алгоритма </w:t>
      </w:r>
      <w:r>
        <w:rPr>
          <w:sz w:val="30"/>
          <w:szCs w:val="30"/>
          <w:lang w:val="en-US"/>
        </w:rPr>
        <w:t>BBS</w:t>
      </w:r>
      <w:r>
        <w:rPr>
          <w:sz w:val="30"/>
          <w:szCs w:val="30"/>
        </w:rPr>
        <w:t xml:space="preserve">, шифрования/расшифрования сообщений при помощи алгоритма </w:t>
      </w:r>
      <w:r>
        <w:rPr>
          <w:sz w:val="30"/>
          <w:szCs w:val="30"/>
          <w:lang w:val="en-US"/>
        </w:rPr>
        <w:t>RC</w:t>
      </w:r>
      <w:r>
        <w:rPr>
          <w:sz w:val="30"/>
          <w:szCs w:val="30"/>
        </w:rPr>
        <w:t>4.</w:t>
      </w:r>
    </w:p>
    <w:p w14:paraId="6796688E" w14:textId="77777777" w:rsidR="009129CD" w:rsidRPr="00900928" w:rsidRDefault="009129CD" w:rsidP="00900928">
      <w:pPr>
        <w:jc w:val="center"/>
      </w:pPr>
    </w:p>
    <w:sectPr w:rsidR="009129CD" w:rsidRPr="00900928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15A06"/>
    <w:rsid w:val="000360A1"/>
    <w:rsid w:val="00054627"/>
    <w:rsid w:val="000867C8"/>
    <w:rsid w:val="000C0FEA"/>
    <w:rsid w:val="000D288C"/>
    <w:rsid w:val="000F4F02"/>
    <w:rsid w:val="00101941"/>
    <w:rsid w:val="00122132"/>
    <w:rsid w:val="00130D1F"/>
    <w:rsid w:val="00157488"/>
    <w:rsid w:val="00312BF6"/>
    <w:rsid w:val="0033678D"/>
    <w:rsid w:val="00364BED"/>
    <w:rsid w:val="00367935"/>
    <w:rsid w:val="00370E38"/>
    <w:rsid w:val="003B18AC"/>
    <w:rsid w:val="00414B29"/>
    <w:rsid w:val="00431464"/>
    <w:rsid w:val="00442DB6"/>
    <w:rsid w:val="004546EB"/>
    <w:rsid w:val="004720EA"/>
    <w:rsid w:val="004C7C0B"/>
    <w:rsid w:val="004D1C58"/>
    <w:rsid w:val="00521B01"/>
    <w:rsid w:val="00551BB2"/>
    <w:rsid w:val="00597D25"/>
    <w:rsid w:val="005A1670"/>
    <w:rsid w:val="005C0845"/>
    <w:rsid w:val="00610794"/>
    <w:rsid w:val="00626B8F"/>
    <w:rsid w:val="00642C68"/>
    <w:rsid w:val="006912AC"/>
    <w:rsid w:val="006A6FAF"/>
    <w:rsid w:val="006B3FE3"/>
    <w:rsid w:val="006C731D"/>
    <w:rsid w:val="006E026C"/>
    <w:rsid w:val="00720C79"/>
    <w:rsid w:val="00773415"/>
    <w:rsid w:val="00780025"/>
    <w:rsid w:val="00815CFC"/>
    <w:rsid w:val="008408FB"/>
    <w:rsid w:val="00875889"/>
    <w:rsid w:val="0088433C"/>
    <w:rsid w:val="00896250"/>
    <w:rsid w:val="008C2022"/>
    <w:rsid w:val="008F0B6C"/>
    <w:rsid w:val="00900928"/>
    <w:rsid w:val="0090404C"/>
    <w:rsid w:val="009129CD"/>
    <w:rsid w:val="009F5420"/>
    <w:rsid w:val="009F572F"/>
    <w:rsid w:val="00A43391"/>
    <w:rsid w:val="00A62F80"/>
    <w:rsid w:val="00A75015"/>
    <w:rsid w:val="00A76AB0"/>
    <w:rsid w:val="00A82A4F"/>
    <w:rsid w:val="00AB5176"/>
    <w:rsid w:val="00AB6388"/>
    <w:rsid w:val="00AE4A28"/>
    <w:rsid w:val="00AF009E"/>
    <w:rsid w:val="00B03068"/>
    <w:rsid w:val="00B0547C"/>
    <w:rsid w:val="00B5733C"/>
    <w:rsid w:val="00B87DDD"/>
    <w:rsid w:val="00BB70B7"/>
    <w:rsid w:val="00C12343"/>
    <w:rsid w:val="00C23559"/>
    <w:rsid w:val="00C76D20"/>
    <w:rsid w:val="00C9056F"/>
    <w:rsid w:val="00CB24DC"/>
    <w:rsid w:val="00D07D44"/>
    <w:rsid w:val="00D20C7E"/>
    <w:rsid w:val="00D21011"/>
    <w:rsid w:val="00D72381"/>
    <w:rsid w:val="00D84AC5"/>
    <w:rsid w:val="00DC67B4"/>
    <w:rsid w:val="00DF3F92"/>
    <w:rsid w:val="00E65960"/>
    <w:rsid w:val="00EB60B0"/>
    <w:rsid w:val="00F05D4A"/>
    <w:rsid w:val="00F30C4A"/>
    <w:rsid w:val="00FC36C2"/>
    <w:rsid w:val="00FD0E5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9CD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7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12</cp:revision>
  <dcterms:created xsi:type="dcterms:W3CDTF">2023-03-20T05:25:00Z</dcterms:created>
  <dcterms:modified xsi:type="dcterms:W3CDTF">2023-05-16T10:29:00Z</dcterms:modified>
</cp:coreProperties>
</file>