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8347090"/>
        <w:docPartObj>
          <w:docPartGallery w:val="Cover Pages"/>
          <w:docPartUnique/>
        </w:docPartObj>
      </w:sdtPr>
      <w:sdtContent>
        <w:p w14:paraId="2E650D78" w14:textId="735CD069" w:rsidR="00CF7E80" w:rsidRDefault="00CF7E80">
          <w:r>
            <w:rPr>
              <w:noProof/>
            </w:rPr>
            <mc:AlternateContent>
              <mc:Choice Requires="wpg">
                <w:drawing>
                  <wp:anchor distT="0" distB="0" distL="114300" distR="114300" simplePos="0" relativeHeight="251664384" behindDoc="0" locked="0" layoutInCell="1" allowOverlap="1" wp14:anchorId="75C29240" wp14:editId="4471A36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7BAC75"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56966D86" wp14:editId="63F495F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891242D" w14:textId="56E849DC" w:rsidR="00CF7E80" w:rsidRDefault="00CF7E80">
                                    <w:pPr>
                                      <w:pStyle w:val="NoSpacing"/>
                                      <w:jc w:val="right"/>
                                      <w:rPr>
                                        <w:color w:val="595959" w:themeColor="text1" w:themeTint="A6"/>
                                        <w:sz w:val="28"/>
                                        <w:szCs w:val="28"/>
                                      </w:rPr>
                                    </w:pPr>
                                    <w:r>
                                      <w:rPr>
                                        <w:color w:val="595959" w:themeColor="text1" w:themeTint="A6"/>
                                        <w:sz w:val="28"/>
                                        <w:szCs w:val="28"/>
                                      </w:rPr>
                                      <w:t>Shrinivas Bhat</w:t>
                                    </w:r>
                                  </w:p>
                                </w:sdtContent>
                              </w:sdt>
                              <w:p w14:paraId="0325A67F" w14:textId="7E5650DC" w:rsidR="00CF7E8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F7E80">
                                      <w:rPr>
                                        <w:color w:val="595959" w:themeColor="text1" w:themeTint="A6"/>
                                        <w:sz w:val="18"/>
                                        <w:szCs w:val="18"/>
                                      </w:rPr>
                                      <w:t>s.shrinivas.bhat@gmail.com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6966D86"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891242D" w14:textId="56E849DC" w:rsidR="00CF7E80" w:rsidRDefault="00CF7E80">
                              <w:pPr>
                                <w:pStyle w:val="NoSpacing"/>
                                <w:jc w:val="right"/>
                                <w:rPr>
                                  <w:color w:val="595959" w:themeColor="text1" w:themeTint="A6"/>
                                  <w:sz w:val="28"/>
                                  <w:szCs w:val="28"/>
                                </w:rPr>
                              </w:pPr>
                              <w:r>
                                <w:rPr>
                                  <w:color w:val="595959" w:themeColor="text1" w:themeTint="A6"/>
                                  <w:sz w:val="28"/>
                                  <w:szCs w:val="28"/>
                                </w:rPr>
                                <w:t>Shrinivas Bhat</w:t>
                              </w:r>
                            </w:p>
                          </w:sdtContent>
                        </w:sdt>
                        <w:p w14:paraId="0325A67F" w14:textId="7E5650DC" w:rsidR="00CF7E8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F7E80">
                                <w:rPr>
                                  <w:color w:val="595959" w:themeColor="text1" w:themeTint="A6"/>
                                  <w:sz w:val="18"/>
                                  <w:szCs w:val="18"/>
                                </w:rPr>
                                <w:t>s.shrinivas.bhat@gmail.com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92A9207" wp14:editId="3130FA3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108F0" w14:textId="2E74F819" w:rsidR="00CF7E80" w:rsidRDefault="004317EB">
                                <w:pPr>
                                  <w:pStyle w:val="NoSpacing"/>
                                  <w:jc w:val="right"/>
                                  <w:rPr>
                                    <w:color w:val="B01513" w:themeColor="accent1"/>
                                    <w:sz w:val="28"/>
                                    <w:szCs w:val="28"/>
                                  </w:rPr>
                                </w:pPr>
                                <w:r>
                                  <w:rPr>
                                    <w:color w:val="B01513" w:themeColor="accent1"/>
                                    <w:sz w:val="28"/>
                                    <w:szCs w:val="28"/>
                                  </w:rPr>
                                  <w:t>C44 Group</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92A9207"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67108F0" w14:textId="2E74F819" w:rsidR="00CF7E80" w:rsidRDefault="004317EB">
                          <w:pPr>
                            <w:pStyle w:val="NoSpacing"/>
                            <w:jc w:val="right"/>
                            <w:rPr>
                              <w:color w:val="B01513" w:themeColor="accent1"/>
                              <w:sz w:val="28"/>
                              <w:szCs w:val="28"/>
                            </w:rPr>
                          </w:pPr>
                          <w:r>
                            <w:rPr>
                              <w:color w:val="B01513" w:themeColor="accent1"/>
                              <w:sz w:val="28"/>
                              <w:szCs w:val="28"/>
                            </w:rPr>
                            <w:t>C44 Group</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EFB4055" wp14:editId="1597BCE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FBA25" w14:textId="05514B01" w:rsidR="00CF7E80" w:rsidRDefault="00000000">
                                <w:pPr>
                                  <w:jc w:val="right"/>
                                  <w:rPr>
                                    <w:color w:val="B01513" w:themeColor="accent1"/>
                                    <w:sz w:val="64"/>
                                    <w:szCs w:val="64"/>
                                  </w:rPr>
                                </w:pPr>
                                <w:sdt>
                                  <w:sdtPr>
                                    <w:rPr>
                                      <w:caps/>
                                      <w:color w:val="B01513"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5CDE">
                                      <w:rPr>
                                        <w:caps/>
                                        <w:color w:val="B01513" w:themeColor="accent1"/>
                                        <w:sz w:val="64"/>
                                        <w:szCs w:val="64"/>
                                      </w:rPr>
                                      <w:t>Subjective questions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64BCFC" w14:textId="3AA81421" w:rsidR="00CF7E80" w:rsidRDefault="004317EB">
                                    <w:pPr>
                                      <w:jc w:val="right"/>
                                      <w:rPr>
                                        <w:smallCaps/>
                                        <w:color w:val="404040" w:themeColor="text1" w:themeTint="BF"/>
                                        <w:sz w:val="36"/>
                                        <w:szCs w:val="36"/>
                                      </w:rPr>
                                    </w:pPr>
                                    <w:r>
                                      <w:rPr>
                                        <w:color w:val="404040" w:themeColor="text1" w:themeTint="BF"/>
                                        <w:sz w:val="36"/>
                                        <w:szCs w:val="36"/>
                                      </w:rPr>
                                      <w:t>Linear Regression Assignment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FB4055"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40FBA25" w14:textId="05514B01" w:rsidR="00CF7E80" w:rsidRDefault="00000000">
                          <w:pPr>
                            <w:jc w:val="right"/>
                            <w:rPr>
                              <w:color w:val="B01513" w:themeColor="accent1"/>
                              <w:sz w:val="64"/>
                              <w:szCs w:val="64"/>
                            </w:rPr>
                          </w:pPr>
                          <w:sdt>
                            <w:sdtPr>
                              <w:rPr>
                                <w:caps/>
                                <w:color w:val="B01513"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5CDE">
                                <w:rPr>
                                  <w:caps/>
                                  <w:color w:val="B01513" w:themeColor="accent1"/>
                                  <w:sz w:val="64"/>
                                  <w:szCs w:val="64"/>
                                </w:rPr>
                                <w:t>Subjective questions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64BCFC" w14:textId="3AA81421" w:rsidR="00CF7E80" w:rsidRDefault="004317EB">
                              <w:pPr>
                                <w:jc w:val="right"/>
                                <w:rPr>
                                  <w:smallCaps/>
                                  <w:color w:val="404040" w:themeColor="text1" w:themeTint="BF"/>
                                  <w:sz w:val="36"/>
                                  <w:szCs w:val="36"/>
                                </w:rPr>
                              </w:pPr>
                              <w:r>
                                <w:rPr>
                                  <w:color w:val="404040" w:themeColor="text1" w:themeTint="BF"/>
                                  <w:sz w:val="36"/>
                                  <w:szCs w:val="36"/>
                                </w:rPr>
                                <w:t>Linear Regression Assignment</w:t>
                              </w:r>
                            </w:p>
                          </w:sdtContent>
                        </w:sdt>
                      </w:txbxContent>
                    </v:textbox>
                    <w10:wrap type="square" anchorx="page" anchory="page"/>
                  </v:shape>
                </w:pict>
              </mc:Fallback>
            </mc:AlternateContent>
          </w:r>
        </w:p>
        <w:p w14:paraId="03C5711D" w14:textId="19DC8123" w:rsidR="00CF7E80" w:rsidRDefault="00CF7E80">
          <w:r>
            <w:br w:type="page"/>
          </w:r>
        </w:p>
      </w:sdtContent>
    </w:sdt>
    <w:p w14:paraId="608E2717" w14:textId="562926E1" w:rsidR="00B17EE6" w:rsidRDefault="00B17EE6" w:rsidP="00B17EE6">
      <w:pPr>
        <w:tabs>
          <w:tab w:val="left" w:pos="5198"/>
        </w:tabs>
      </w:pPr>
      <w:r>
        <w:lastRenderedPageBreak/>
        <w:tab/>
      </w:r>
    </w:p>
    <w:p w14:paraId="4B2CFC2B" w14:textId="56E57E39" w:rsidR="00B016CA" w:rsidRPr="00B016CA" w:rsidRDefault="00B016CA" w:rsidP="00B016CA">
      <w:pPr>
        <w:pStyle w:val="Heading1"/>
      </w:pPr>
      <w:bookmarkStart w:id="0" w:name="_Toc118668824"/>
      <w:r w:rsidRPr="00B016CA">
        <w:t>Table of Contents</w:t>
      </w:r>
      <w:bookmarkEnd w:id="0"/>
    </w:p>
    <w:p w14:paraId="1201D49D" w14:textId="73C5505C" w:rsidR="00B016CA" w:rsidRDefault="00B016CA"/>
    <w:p w14:paraId="20A81E99" w14:textId="40F2778B" w:rsidR="00177EC4" w:rsidRDefault="00177EC4">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118668824" w:history="1">
        <w:r w:rsidRPr="0008376C">
          <w:rPr>
            <w:rStyle w:val="Hyperlink"/>
            <w:noProof/>
          </w:rPr>
          <w:t>Table of Contents</w:t>
        </w:r>
        <w:r>
          <w:rPr>
            <w:noProof/>
            <w:webHidden/>
          </w:rPr>
          <w:tab/>
        </w:r>
        <w:r>
          <w:rPr>
            <w:noProof/>
            <w:webHidden/>
          </w:rPr>
          <w:fldChar w:fldCharType="begin"/>
        </w:r>
        <w:r>
          <w:rPr>
            <w:noProof/>
            <w:webHidden/>
          </w:rPr>
          <w:instrText xml:space="preserve"> PAGEREF _Toc118668824 \h </w:instrText>
        </w:r>
        <w:r>
          <w:rPr>
            <w:noProof/>
            <w:webHidden/>
          </w:rPr>
        </w:r>
        <w:r>
          <w:rPr>
            <w:noProof/>
            <w:webHidden/>
          </w:rPr>
          <w:fldChar w:fldCharType="separate"/>
        </w:r>
        <w:r w:rsidR="00305EF3">
          <w:rPr>
            <w:noProof/>
            <w:webHidden/>
          </w:rPr>
          <w:t>1</w:t>
        </w:r>
        <w:r>
          <w:rPr>
            <w:noProof/>
            <w:webHidden/>
          </w:rPr>
          <w:fldChar w:fldCharType="end"/>
        </w:r>
      </w:hyperlink>
    </w:p>
    <w:p w14:paraId="6CAAA9D2" w14:textId="47E7E51C" w:rsidR="00177EC4" w:rsidRDefault="00000000">
      <w:pPr>
        <w:pStyle w:val="TOC1"/>
        <w:tabs>
          <w:tab w:val="right" w:leader="dot" w:pos="9016"/>
        </w:tabs>
        <w:rPr>
          <w:noProof/>
          <w:sz w:val="22"/>
          <w:szCs w:val="22"/>
          <w:lang w:eastAsia="en-IN"/>
        </w:rPr>
      </w:pPr>
      <w:hyperlink w:anchor="_Toc118668825" w:history="1">
        <w:r w:rsidR="00177EC4" w:rsidRPr="0008376C">
          <w:rPr>
            <w:rStyle w:val="Hyperlink"/>
            <w:noProof/>
          </w:rPr>
          <w:t>Assignment-based Subjective Questions</w:t>
        </w:r>
        <w:r w:rsidR="00177EC4">
          <w:rPr>
            <w:noProof/>
            <w:webHidden/>
          </w:rPr>
          <w:tab/>
        </w:r>
        <w:r w:rsidR="00177EC4">
          <w:rPr>
            <w:noProof/>
            <w:webHidden/>
          </w:rPr>
          <w:fldChar w:fldCharType="begin"/>
        </w:r>
        <w:r w:rsidR="00177EC4">
          <w:rPr>
            <w:noProof/>
            <w:webHidden/>
          </w:rPr>
          <w:instrText xml:space="preserve"> PAGEREF _Toc118668825 \h </w:instrText>
        </w:r>
        <w:r w:rsidR="00177EC4">
          <w:rPr>
            <w:noProof/>
            <w:webHidden/>
          </w:rPr>
        </w:r>
        <w:r w:rsidR="00177EC4">
          <w:rPr>
            <w:noProof/>
            <w:webHidden/>
          </w:rPr>
          <w:fldChar w:fldCharType="separate"/>
        </w:r>
        <w:r w:rsidR="00305EF3">
          <w:rPr>
            <w:noProof/>
            <w:webHidden/>
          </w:rPr>
          <w:t>2</w:t>
        </w:r>
        <w:r w:rsidR="00177EC4">
          <w:rPr>
            <w:noProof/>
            <w:webHidden/>
          </w:rPr>
          <w:fldChar w:fldCharType="end"/>
        </w:r>
      </w:hyperlink>
    </w:p>
    <w:p w14:paraId="6A41E01D" w14:textId="7EFBED4C" w:rsidR="00177EC4" w:rsidRDefault="00000000">
      <w:pPr>
        <w:pStyle w:val="TOC2"/>
        <w:tabs>
          <w:tab w:val="right" w:leader="dot" w:pos="9016"/>
        </w:tabs>
        <w:rPr>
          <w:noProof/>
          <w:sz w:val="22"/>
          <w:szCs w:val="22"/>
          <w:lang w:eastAsia="en-IN"/>
        </w:rPr>
      </w:pPr>
      <w:hyperlink w:anchor="_Toc118668826" w:history="1">
        <w:r w:rsidR="00177EC4" w:rsidRPr="0008376C">
          <w:rPr>
            <w:rStyle w:val="Hyperlink"/>
            <w:noProof/>
          </w:rPr>
          <w:t>Categorical Variable Inferences</w:t>
        </w:r>
        <w:r w:rsidR="00177EC4">
          <w:rPr>
            <w:noProof/>
            <w:webHidden/>
          </w:rPr>
          <w:tab/>
        </w:r>
        <w:r w:rsidR="00177EC4">
          <w:rPr>
            <w:noProof/>
            <w:webHidden/>
          </w:rPr>
          <w:fldChar w:fldCharType="begin"/>
        </w:r>
        <w:r w:rsidR="00177EC4">
          <w:rPr>
            <w:noProof/>
            <w:webHidden/>
          </w:rPr>
          <w:instrText xml:space="preserve"> PAGEREF _Toc118668826 \h </w:instrText>
        </w:r>
        <w:r w:rsidR="00177EC4">
          <w:rPr>
            <w:noProof/>
            <w:webHidden/>
          </w:rPr>
        </w:r>
        <w:r w:rsidR="00177EC4">
          <w:rPr>
            <w:noProof/>
            <w:webHidden/>
          </w:rPr>
          <w:fldChar w:fldCharType="separate"/>
        </w:r>
        <w:r w:rsidR="00305EF3">
          <w:rPr>
            <w:noProof/>
            <w:webHidden/>
          </w:rPr>
          <w:t>2</w:t>
        </w:r>
        <w:r w:rsidR="00177EC4">
          <w:rPr>
            <w:noProof/>
            <w:webHidden/>
          </w:rPr>
          <w:fldChar w:fldCharType="end"/>
        </w:r>
      </w:hyperlink>
    </w:p>
    <w:p w14:paraId="7C3F9811" w14:textId="16A5678E" w:rsidR="00177EC4" w:rsidRDefault="00000000">
      <w:pPr>
        <w:pStyle w:val="TOC3"/>
        <w:tabs>
          <w:tab w:val="right" w:leader="dot" w:pos="9016"/>
        </w:tabs>
        <w:rPr>
          <w:noProof/>
          <w:sz w:val="22"/>
          <w:szCs w:val="22"/>
          <w:lang w:eastAsia="en-IN"/>
        </w:rPr>
      </w:pPr>
      <w:hyperlink w:anchor="_Toc118668827" w:history="1">
        <w:r w:rsidR="00177EC4" w:rsidRPr="0008376C">
          <w:rPr>
            <w:rStyle w:val="Hyperlink"/>
            <w:noProof/>
          </w:rPr>
          <w:t>Q1. From your analysis of the categorical variables from the dataset, what could you infer about their effect on the dependent variable?</w:t>
        </w:r>
        <w:r w:rsidR="00177EC4">
          <w:rPr>
            <w:noProof/>
            <w:webHidden/>
          </w:rPr>
          <w:tab/>
        </w:r>
        <w:r w:rsidR="00177EC4">
          <w:rPr>
            <w:noProof/>
            <w:webHidden/>
          </w:rPr>
          <w:fldChar w:fldCharType="begin"/>
        </w:r>
        <w:r w:rsidR="00177EC4">
          <w:rPr>
            <w:noProof/>
            <w:webHidden/>
          </w:rPr>
          <w:instrText xml:space="preserve"> PAGEREF _Toc118668827 \h </w:instrText>
        </w:r>
        <w:r w:rsidR="00177EC4">
          <w:rPr>
            <w:noProof/>
            <w:webHidden/>
          </w:rPr>
        </w:r>
        <w:r w:rsidR="00177EC4">
          <w:rPr>
            <w:noProof/>
            <w:webHidden/>
          </w:rPr>
          <w:fldChar w:fldCharType="separate"/>
        </w:r>
        <w:r w:rsidR="00305EF3">
          <w:rPr>
            <w:noProof/>
            <w:webHidden/>
          </w:rPr>
          <w:t>2</w:t>
        </w:r>
        <w:r w:rsidR="00177EC4">
          <w:rPr>
            <w:noProof/>
            <w:webHidden/>
          </w:rPr>
          <w:fldChar w:fldCharType="end"/>
        </w:r>
      </w:hyperlink>
    </w:p>
    <w:p w14:paraId="2EB9B4B8" w14:textId="42F93E4C" w:rsidR="00177EC4" w:rsidRDefault="00000000">
      <w:pPr>
        <w:pStyle w:val="TOC2"/>
        <w:tabs>
          <w:tab w:val="right" w:leader="dot" w:pos="9016"/>
        </w:tabs>
        <w:rPr>
          <w:noProof/>
          <w:sz w:val="22"/>
          <w:szCs w:val="22"/>
          <w:lang w:eastAsia="en-IN"/>
        </w:rPr>
      </w:pPr>
      <w:hyperlink w:anchor="_Toc118668828" w:history="1">
        <w:r w:rsidR="00177EC4" w:rsidRPr="0008376C">
          <w:rPr>
            <w:rStyle w:val="Hyperlink"/>
            <w:noProof/>
          </w:rPr>
          <w:t>Dummy Variable Importance</w:t>
        </w:r>
        <w:r w:rsidR="00177EC4">
          <w:rPr>
            <w:noProof/>
            <w:webHidden/>
          </w:rPr>
          <w:tab/>
        </w:r>
        <w:r w:rsidR="00177EC4">
          <w:rPr>
            <w:noProof/>
            <w:webHidden/>
          </w:rPr>
          <w:fldChar w:fldCharType="begin"/>
        </w:r>
        <w:r w:rsidR="00177EC4">
          <w:rPr>
            <w:noProof/>
            <w:webHidden/>
          </w:rPr>
          <w:instrText xml:space="preserve"> PAGEREF _Toc118668828 \h </w:instrText>
        </w:r>
        <w:r w:rsidR="00177EC4">
          <w:rPr>
            <w:noProof/>
            <w:webHidden/>
          </w:rPr>
        </w:r>
        <w:r w:rsidR="00177EC4">
          <w:rPr>
            <w:noProof/>
            <w:webHidden/>
          </w:rPr>
          <w:fldChar w:fldCharType="separate"/>
        </w:r>
        <w:r w:rsidR="00305EF3">
          <w:rPr>
            <w:noProof/>
            <w:webHidden/>
          </w:rPr>
          <w:t>5</w:t>
        </w:r>
        <w:r w:rsidR="00177EC4">
          <w:rPr>
            <w:noProof/>
            <w:webHidden/>
          </w:rPr>
          <w:fldChar w:fldCharType="end"/>
        </w:r>
      </w:hyperlink>
    </w:p>
    <w:p w14:paraId="2556CA17" w14:textId="68F8A759" w:rsidR="00177EC4" w:rsidRDefault="00000000">
      <w:pPr>
        <w:pStyle w:val="TOC3"/>
        <w:tabs>
          <w:tab w:val="right" w:leader="dot" w:pos="9016"/>
        </w:tabs>
        <w:rPr>
          <w:noProof/>
          <w:sz w:val="22"/>
          <w:szCs w:val="22"/>
          <w:lang w:eastAsia="en-IN"/>
        </w:rPr>
      </w:pPr>
      <w:hyperlink w:anchor="_Toc118668829" w:history="1">
        <w:r w:rsidR="00177EC4" w:rsidRPr="0008376C">
          <w:rPr>
            <w:rStyle w:val="Hyperlink"/>
            <w:noProof/>
          </w:rPr>
          <w:t>Q2. Why is it important to use drop_first=True during dummy variable creation?</w:t>
        </w:r>
        <w:r w:rsidR="00177EC4">
          <w:rPr>
            <w:noProof/>
            <w:webHidden/>
          </w:rPr>
          <w:tab/>
        </w:r>
        <w:r w:rsidR="00177EC4">
          <w:rPr>
            <w:noProof/>
            <w:webHidden/>
          </w:rPr>
          <w:fldChar w:fldCharType="begin"/>
        </w:r>
        <w:r w:rsidR="00177EC4">
          <w:rPr>
            <w:noProof/>
            <w:webHidden/>
          </w:rPr>
          <w:instrText xml:space="preserve"> PAGEREF _Toc118668829 \h </w:instrText>
        </w:r>
        <w:r w:rsidR="00177EC4">
          <w:rPr>
            <w:noProof/>
            <w:webHidden/>
          </w:rPr>
        </w:r>
        <w:r w:rsidR="00177EC4">
          <w:rPr>
            <w:noProof/>
            <w:webHidden/>
          </w:rPr>
          <w:fldChar w:fldCharType="separate"/>
        </w:r>
        <w:r w:rsidR="00305EF3">
          <w:rPr>
            <w:noProof/>
            <w:webHidden/>
          </w:rPr>
          <w:t>5</w:t>
        </w:r>
        <w:r w:rsidR="00177EC4">
          <w:rPr>
            <w:noProof/>
            <w:webHidden/>
          </w:rPr>
          <w:fldChar w:fldCharType="end"/>
        </w:r>
      </w:hyperlink>
    </w:p>
    <w:p w14:paraId="0D93A6A1" w14:textId="72F44256" w:rsidR="00177EC4" w:rsidRDefault="00000000">
      <w:pPr>
        <w:pStyle w:val="TOC2"/>
        <w:tabs>
          <w:tab w:val="right" w:leader="dot" w:pos="9016"/>
        </w:tabs>
        <w:rPr>
          <w:noProof/>
          <w:sz w:val="22"/>
          <w:szCs w:val="22"/>
          <w:lang w:eastAsia="en-IN"/>
        </w:rPr>
      </w:pPr>
      <w:hyperlink w:anchor="_Toc118668830" w:history="1">
        <w:r w:rsidR="00177EC4" w:rsidRPr="0008376C">
          <w:rPr>
            <w:rStyle w:val="Hyperlink"/>
            <w:noProof/>
          </w:rPr>
          <w:t>Correlation with Target Variable</w:t>
        </w:r>
        <w:r w:rsidR="00177EC4">
          <w:rPr>
            <w:noProof/>
            <w:webHidden/>
          </w:rPr>
          <w:tab/>
        </w:r>
        <w:r w:rsidR="00177EC4">
          <w:rPr>
            <w:noProof/>
            <w:webHidden/>
          </w:rPr>
          <w:fldChar w:fldCharType="begin"/>
        </w:r>
        <w:r w:rsidR="00177EC4">
          <w:rPr>
            <w:noProof/>
            <w:webHidden/>
          </w:rPr>
          <w:instrText xml:space="preserve"> PAGEREF _Toc118668830 \h </w:instrText>
        </w:r>
        <w:r w:rsidR="00177EC4">
          <w:rPr>
            <w:noProof/>
            <w:webHidden/>
          </w:rPr>
        </w:r>
        <w:r w:rsidR="00177EC4">
          <w:rPr>
            <w:noProof/>
            <w:webHidden/>
          </w:rPr>
          <w:fldChar w:fldCharType="separate"/>
        </w:r>
        <w:r w:rsidR="00305EF3">
          <w:rPr>
            <w:noProof/>
            <w:webHidden/>
          </w:rPr>
          <w:t>6</w:t>
        </w:r>
        <w:r w:rsidR="00177EC4">
          <w:rPr>
            <w:noProof/>
            <w:webHidden/>
          </w:rPr>
          <w:fldChar w:fldCharType="end"/>
        </w:r>
      </w:hyperlink>
    </w:p>
    <w:p w14:paraId="746C32E5" w14:textId="1EFB78B3" w:rsidR="00177EC4" w:rsidRDefault="00000000">
      <w:pPr>
        <w:pStyle w:val="TOC3"/>
        <w:tabs>
          <w:tab w:val="right" w:leader="dot" w:pos="9016"/>
        </w:tabs>
        <w:rPr>
          <w:noProof/>
          <w:sz w:val="22"/>
          <w:szCs w:val="22"/>
          <w:lang w:eastAsia="en-IN"/>
        </w:rPr>
      </w:pPr>
      <w:hyperlink w:anchor="_Toc118668831" w:history="1">
        <w:r w:rsidR="00177EC4" w:rsidRPr="0008376C">
          <w:rPr>
            <w:rStyle w:val="Hyperlink"/>
            <w:noProof/>
          </w:rPr>
          <w:t>Q3. Looking at the pair-plot among the numerical variables, which one has the highest correlation with the target variable?</w:t>
        </w:r>
        <w:r w:rsidR="00177EC4">
          <w:rPr>
            <w:noProof/>
            <w:webHidden/>
          </w:rPr>
          <w:tab/>
        </w:r>
        <w:r w:rsidR="00177EC4">
          <w:rPr>
            <w:noProof/>
            <w:webHidden/>
          </w:rPr>
          <w:fldChar w:fldCharType="begin"/>
        </w:r>
        <w:r w:rsidR="00177EC4">
          <w:rPr>
            <w:noProof/>
            <w:webHidden/>
          </w:rPr>
          <w:instrText xml:space="preserve"> PAGEREF _Toc118668831 \h </w:instrText>
        </w:r>
        <w:r w:rsidR="00177EC4">
          <w:rPr>
            <w:noProof/>
            <w:webHidden/>
          </w:rPr>
        </w:r>
        <w:r w:rsidR="00177EC4">
          <w:rPr>
            <w:noProof/>
            <w:webHidden/>
          </w:rPr>
          <w:fldChar w:fldCharType="separate"/>
        </w:r>
        <w:r w:rsidR="00305EF3">
          <w:rPr>
            <w:noProof/>
            <w:webHidden/>
          </w:rPr>
          <w:t>6</w:t>
        </w:r>
        <w:r w:rsidR="00177EC4">
          <w:rPr>
            <w:noProof/>
            <w:webHidden/>
          </w:rPr>
          <w:fldChar w:fldCharType="end"/>
        </w:r>
      </w:hyperlink>
    </w:p>
    <w:p w14:paraId="75E9752C" w14:textId="5AE75B55" w:rsidR="00177EC4" w:rsidRDefault="00000000">
      <w:pPr>
        <w:pStyle w:val="TOC2"/>
        <w:tabs>
          <w:tab w:val="right" w:leader="dot" w:pos="9016"/>
        </w:tabs>
        <w:rPr>
          <w:noProof/>
          <w:sz w:val="22"/>
          <w:szCs w:val="22"/>
          <w:lang w:eastAsia="en-IN"/>
        </w:rPr>
      </w:pPr>
      <w:hyperlink w:anchor="_Toc118668832" w:history="1">
        <w:r w:rsidR="00177EC4" w:rsidRPr="0008376C">
          <w:rPr>
            <w:rStyle w:val="Hyperlink"/>
            <w:noProof/>
          </w:rPr>
          <w:t>Assumptions of Linear Regression</w:t>
        </w:r>
        <w:r w:rsidR="00177EC4">
          <w:rPr>
            <w:noProof/>
            <w:webHidden/>
          </w:rPr>
          <w:tab/>
        </w:r>
        <w:r w:rsidR="00177EC4">
          <w:rPr>
            <w:noProof/>
            <w:webHidden/>
          </w:rPr>
          <w:fldChar w:fldCharType="begin"/>
        </w:r>
        <w:r w:rsidR="00177EC4">
          <w:rPr>
            <w:noProof/>
            <w:webHidden/>
          </w:rPr>
          <w:instrText xml:space="preserve"> PAGEREF _Toc118668832 \h </w:instrText>
        </w:r>
        <w:r w:rsidR="00177EC4">
          <w:rPr>
            <w:noProof/>
            <w:webHidden/>
          </w:rPr>
        </w:r>
        <w:r w:rsidR="00177EC4">
          <w:rPr>
            <w:noProof/>
            <w:webHidden/>
          </w:rPr>
          <w:fldChar w:fldCharType="separate"/>
        </w:r>
        <w:r w:rsidR="00305EF3">
          <w:rPr>
            <w:noProof/>
            <w:webHidden/>
          </w:rPr>
          <w:t>7</w:t>
        </w:r>
        <w:r w:rsidR="00177EC4">
          <w:rPr>
            <w:noProof/>
            <w:webHidden/>
          </w:rPr>
          <w:fldChar w:fldCharType="end"/>
        </w:r>
      </w:hyperlink>
    </w:p>
    <w:p w14:paraId="18410E1A" w14:textId="56954716" w:rsidR="00177EC4" w:rsidRDefault="00000000">
      <w:pPr>
        <w:pStyle w:val="TOC3"/>
        <w:tabs>
          <w:tab w:val="right" w:leader="dot" w:pos="9016"/>
        </w:tabs>
        <w:rPr>
          <w:noProof/>
          <w:sz w:val="22"/>
          <w:szCs w:val="22"/>
          <w:lang w:eastAsia="en-IN"/>
        </w:rPr>
      </w:pPr>
      <w:hyperlink w:anchor="_Toc118668833" w:history="1">
        <w:r w:rsidR="00177EC4" w:rsidRPr="0008376C">
          <w:rPr>
            <w:rStyle w:val="Hyperlink"/>
            <w:noProof/>
          </w:rPr>
          <w:t>Q4. How did you validate the assumptions of Linear Regression after building the model on the training set?</w:t>
        </w:r>
        <w:r w:rsidR="00177EC4">
          <w:rPr>
            <w:noProof/>
            <w:webHidden/>
          </w:rPr>
          <w:tab/>
        </w:r>
        <w:r w:rsidR="00177EC4">
          <w:rPr>
            <w:noProof/>
            <w:webHidden/>
          </w:rPr>
          <w:fldChar w:fldCharType="begin"/>
        </w:r>
        <w:r w:rsidR="00177EC4">
          <w:rPr>
            <w:noProof/>
            <w:webHidden/>
          </w:rPr>
          <w:instrText xml:space="preserve"> PAGEREF _Toc118668833 \h </w:instrText>
        </w:r>
        <w:r w:rsidR="00177EC4">
          <w:rPr>
            <w:noProof/>
            <w:webHidden/>
          </w:rPr>
        </w:r>
        <w:r w:rsidR="00177EC4">
          <w:rPr>
            <w:noProof/>
            <w:webHidden/>
          </w:rPr>
          <w:fldChar w:fldCharType="separate"/>
        </w:r>
        <w:r w:rsidR="00305EF3">
          <w:rPr>
            <w:noProof/>
            <w:webHidden/>
          </w:rPr>
          <w:t>7</w:t>
        </w:r>
        <w:r w:rsidR="00177EC4">
          <w:rPr>
            <w:noProof/>
            <w:webHidden/>
          </w:rPr>
          <w:fldChar w:fldCharType="end"/>
        </w:r>
      </w:hyperlink>
    </w:p>
    <w:p w14:paraId="12C6AB54" w14:textId="019A90DD" w:rsidR="00177EC4" w:rsidRDefault="00000000">
      <w:pPr>
        <w:pStyle w:val="TOC2"/>
        <w:tabs>
          <w:tab w:val="right" w:leader="dot" w:pos="9016"/>
        </w:tabs>
        <w:rPr>
          <w:noProof/>
          <w:sz w:val="22"/>
          <w:szCs w:val="22"/>
          <w:lang w:eastAsia="en-IN"/>
        </w:rPr>
      </w:pPr>
      <w:hyperlink w:anchor="_Toc118668834" w:history="1">
        <w:r w:rsidR="00177EC4" w:rsidRPr="0008376C">
          <w:rPr>
            <w:rStyle w:val="Hyperlink"/>
            <w:noProof/>
          </w:rPr>
          <w:t>Feature Selection</w:t>
        </w:r>
        <w:r w:rsidR="00177EC4">
          <w:rPr>
            <w:noProof/>
            <w:webHidden/>
          </w:rPr>
          <w:tab/>
        </w:r>
        <w:r w:rsidR="00177EC4">
          <w:rPr>
            <w:noProof/>
            <w:webHidden/>
          </w:rPr>
          <w:fldChar w:fldCharType="begin"/>
        </w:r>
        <w:r w:rsidR="00177EC4">
          <w:rPr>
            <w:noProof/>
            <w:webHidden/>
          </w:rPr>
          <w:instrText xml:space="preserve"> PAGEREF _Toc118668834 \h </w:instrText>
        </w:r>
        <w:r w:rsidR="00177EC4">
          <w:rPr>
            <w:noProof/>
            <w:webHidden/>
          </w:rPr>
        </w:r>
        <w:r w:rsidR="00177EC4">
          <w:rPr>
            <w:noProof/>
            <w:webHidden/>
          </w:rPr>
          <w:fldChar w:fldCharType="separate"/>
        </w:r>
        <w:r w:rsidR="00305EF3">
          <w:rPr>
            <w:noProof/>
            <w:webHidden/>
          </w:rPr>
          <w:t>9</w:t>
        </w:r>
        <w:r w:rsidR="00177EC4">
          <w:rPr>
            <w:noProof/>
            <w:webHidden/>
          </w:rPr>
          <w:fldChar w:fldCharType="end"/>
        </w:r>
      </w:hyperlink>
    </w:p>
    <w:p w14:paraId="6AA76B9D" w14:textId="1407A3F8" w:rsidR="00177EC4" w:rsidRDefault="00000000">
      <w:pPr>
        <w:pStyle w:val="TOC3"/>
        <w:tabs>
          <w:tab w:val="right" w:leader="dot" w:pos="9016"/>
        </w:tabs>
        <w:rPr>
          <w:noProof/>
          <w:sz w:val="22"/>
          <w:szCs w:val="22"/>
          <w:lang w:eastAsia="en-IN"/>
        </w:rPr>
      </w:pPr>
      <w:hyperlink w:anchor="_Toc118668835" w:history="1">
        <w:r w:rsidR="00177EC4" w:rsidRPr="0008376C">
          <w:rPr>
            <w:rStyle w:val="Hyperlink"/>
            <w:noProof/>
          </w:rPr>
          <w:t>Q5. Based on the final model, which are the top 3 features contributing significantly towards explaining the demand of the shared bikes?</w:t>
        </w:r>
        <w:r w:rsidR="00177EC4">
          <w:rPr>
            <w:noProof/>
            <w:webHidden/>
          </w:rPr>
          <w:tab/>
        </w:r>
        <w:r w:rsidR="00177EC4">
          <w:rPr>
            <w:noProof/>
            <w:webHidden/>
          </w:rPr>
          <w:fldChar w:fldCharType="begin"/>
        </w:r>
        <w:r w:rsidR="00177EC4">
          <w:rPr>
            <w:noProof/>
            <w:webHidden/>
          </w:rPr>
          <w:instrText xml:space="preserve"> PAGEREF _Toc118668835 \h </w:instrText>
        </w:r>
        <w:r w:rsidR="00177EC4">
          <w:rPr>
            <w:noProof/>
            <w:webHidden/>
          </w:rPr>
        </w:r>
        <w:r w:rsidR="00177EC4">
          <w:rPr>
            <w:noProof/>
            <w:webHidden/>
          </w:rPr>
          <w:fldChar w:fldCharType="separate"/>
        </w:r>
        <w:r w:rsidR="00305EF3">
          <w:rPr>
            <w:noProof/>
            <w:webHidden/>
          </w:rPr>
          <w:t>9</w:t>
        </w:r>
        <w:r w:rsidR="00177EC4">
          <w:rPr>
            <w:noProof/>
            <w:webHidden/>
          </w:rPr>
          <w:fldChar w:fldCharType="end"/>
        </w:r>
      </w:hyperlink>
    </w:p>
    <w:p w14:paraId="33D8456C" w14:textId="5CEF8BF2" w:rsidR="00177EC4" w:rsidRDefault="00000000">
      <w:pPr>
        <w:pStyle w:val="TOC1"/>
        <w:tabs>
          <w:tab w:val="right" w:leader="dot" w:pos="9016"/>
        </w:tabs>
        <w:rPr>
          <w:noProof/>
          <w:sz w:val="22"/>
          <w:szCs w:val="22"/>
          <w:lang w:eastAsia="en-IN"/>
        </w:rPr>
      </w:pPr>
      <w:hyperlink w:anchor="_Toc118668836" w:history="1">
        <w:r w:rsidR="00177EC4" w:rsidRPr="0008376C">
          <w:rPr>
            <w:rStyle w:val="Hyperlink"/>
            <w:noProof/>
          </w:rPr>
          <w:t>General Subjective Questions</w:t>
        </w:r>
        <w:r w:rsidR="00177EC4">
          <w:rPr>
            <w:noProof/>
            <w:webHidden/>
          </w:rPr>
          <w:tab/>
        </w:r>
        <w:r w:rsidR="00177EC4">
          <w:rPr>
            <w:noProof/>
            <w:webHidden/>
          </w:rPr>
          <w:fldChar w:fldCharType="begin"/>
        </w:r>
        <w:r w:rsidR="00177EC4">
          <w:rPr>
            <w:noProof/>
            <w:webHidden/>
          </w:rPr>
          <w:instrText xml:space="preserve"> PAGEREF _Toc118668836 \h </w:instrText>
        </w:r>
        <w:r w:rsidR="00177EC4">
          <w:rPr>
            <w:noProof/>
            <w:webHidden/>
          </w:rPr>
        </w:r>
        <w:r w:rsidR="00177EC4">
          <w:rPr>
            <w:noProof/>
            <w:webHidden/>
          </w:rPr>
          <w:fldChar w:fldCharType="separate"/>
        </w:r>
        <w:r w:rsidR="00305EF3">
          <w:rPr>
            <w:noProof/>
            <w:webHidden/>
          </w:rPr>
          <w:t>10</w:t>
        </w:r>
        <w:r w:rsidR="00177EC4">
          <w:rPr>
            <w:noProof/>
            <w:webHidden/>
          </w:rPr>
          <w:fldChar w:fldCharType="end"/>
        </w:r>
      </w:hyperlink>
    </w:p>
    <w:p w14:paraId="0AEBFC7B" w14:textId="51D50247" w:rsidR="00177EC4" w:rsidRDefault="00000000">
      <w:pPr>
        <w:pStyle w:val="TOC2"/>
        <w:tabs>
          <w:tab w:val="right" w:leader="dot" w:pos="9016"/>
        </w:tabs>
        <w:rPr>
          <w:noProof/>
          <w:sz w:val="22"/>
          <w:szCs w:val="22"/>
          <w:lang w:eastAsia="en-IN"/>
        </w:rPr>
      </w:pPr>
      <w:hyperlink w:anchor="_Toc118668837" w:history="1">
        <w:r w:rsidR="00177EC4" w:rsidRPr="0008376C">
          <w:rPr>
            <w:rStyle w:val="Hyperlink"/>
            <w:noProof/>
          </w:rPr>
          <w:t>Linear Regression Algorithm Details</w:t>
        </w:r>
        <w:r w:rsidR="00177EC4">
          <w:rPr>
            <w:noProof/>
            <w:webHidden/>
          </w:rPr>
          <w:tab/>
        </w:r>
        <w:r w:rsidR="00177EC4">
          <w:rPr>
            <w:noProof/>
            <w:webHidden/>
          </w:rPr>
          <w:fldChar w:fldCharType="begin"/>
        </w:r>
        <w:r w:rsidR="00177EC4">
          <w:rPr>
            <w:noProof/>
            <w:webHidden/>
          </w:rPr>
          <w:instrText xml:space="preserve"> PAGEREF _Toc118668837 \h </w:instrText>
        </w:r>
        <w:r w:rsidR="00177EC4">
          <w:rPr>
            <w:noProof/>
            <w:webHidden/>
          </w:rPr>
        </w:r>
        <w:r w:rsidR="00177EC4">
          <w:rPr>
            <w:noProof/>
            <w:webHidden/>
          </w:rPr>
          <w:fldChar w:fldCharType="separate"/>
        </w:r>
        <w:r w:rsidR="00305EF3">
          <w:rPr>
            <w:noProof/>
            <w:webHidden/>
          </w:rPr>
          <w:t>10</w:t>
        </w:r>
        <w:r w:rsidR="00177EC4">
          <w:rPr>
            <w:noProof/>
            <w:webHidden/>
          </w:rPr>
          <w:fldChar w:fldCharType="end"/>
        </w:r>
      </w:hyperlink>
    </w:p>
    <w:p w14:paraId="1A41AFA9" w14:textId="6FA39724" w:rsidR="00177EC4" w:rsidRDefault="00000000">
      <w:pPr>
        <w:pStyle w:val="TOC3"/>
        <w:tabs>
          <w:tab w:val="right" w:leader="dot" w:pos="9016"/>
        </w:tabs>
        <w:rPr>
          <w:noProof/>
          <w:sz w:val="22"/>
          <w:szCs w:val="22"/>
          <w:lang w:eastAsia="en-IN"/>
        </w:rPr>
      </w:pPr>
      <w:hyperlink w:anchor="_Toc118668838" w:history="1">
        <w:r w:rsidR="00177EC4" w:rsidRPr="0008376C">
          <w:rPr>
            <w:rStyle w:val="Hyperlink"/>
            <w:noProof/>
          </w:rPr>
          <w:t>Q1. Explain the linear regression algorithm in detail.</w:t>
        </w:r>
        <w:r w:rsidR="00177EC4">
          <w:rPr>
            <w:noProof/>
            <w:webHidden/>
          </w:rPr>
          <w:tab/>
        </w:r>
        <w:r w:rsidR="00177EC4">
          <w:rPr>
            <w:noProof/>
            <w:webHidden/>
          </w:rPr>
          <w:fldChar w:fldCharType="begin"/>
        </w:r>
        <w:r w:rsidR="00177EC4">
          <w:rPr>
            <w:noProof/>
            <w:webHidden/>
          </w:rPr>
          <w:instrText xml:space="preserve"> PAGEREF _Toc118668838 \h </w:instrText>
        </w:r>
        <w:r w:rsidR="00177EC4">
          <w:rPr>
            <w:noProof/>
            <w:webHidden/>
          </w:rPr>
        </w:r>
        <w:r w:rsidR="00177EC4">
          <w:rPr>
            <w:noProof/>
            <w:webHidden/>
          </w:rPr>
          <w:fldChar w:fldCharType="separate"/>
        </w:r>
        <w:r w:rsidR="00305EF3">
          <w:rPr>
            <w:noProof/>
            <w:webHidden/>
          </w:rPr>
          <w:t>10</w:t>
        </w:r>
        <w:r w:rsidR="00177EC4">
          <w:rPr>
            <w:noProof/>
            <w:webHidden/>
          </w:rPr>
          <w:fldChar w:fldCharType="end"/>
        </w:r>
      </w:hyperlink>
    </w:p>
    <w:p w14:paraId="64FCA9FA" w14:textId="42B0DBE7" w:rsidR="00177EC4" w:rsidRDefault="00000000">
      <w:pPr>
        <w:pStyle w:val="TOC2"/>
        <w:tabs>
          <w:tab w:val="right" w:leader="dot" w:pos="9016"/>
        </w:tabs>
        <w:rPr>
          <w:noProof/>
          <w:sz w:val="22"/>
          <w:szCs w:val="22"/>
          <w:lang w:eastAsia="en-IN"/>
        </w:rPr>
      </w:pPr>
      <w:hyperlink w:anchor="_Toc118668839" w:history="1">
        <w:r w:rsidR="00177EC4" w:rsidRPr="0008376C">
          <w:rPr>
            <w:rStyle w:val="Hyperlink"/>
            <w:noProof/>
          </w:rPr>
          <w:t>Anscombe’s Quartet</w:t>
        </w:r>
        <w:r w:rsidR="00177EC4">
          <w:rPr>
            <w:noProof/>
            <w:webHidden/>
          </w:rPr>
          <w:tab/>
        </w:r>
        <w:r w:rsidR="00177EC4">
          <w:rPr>
            <w:noProof/>
            <w:webHidden/>
          </w:rPr>
          <w:fldChar w:fldCharType="begin"/>
        </w:r>
        <w:r w:rsidR="00177EC4">
          <w:rPr>
            <w:noProof/>
            <w:webHidden/>
          </w:rPr>
          <w:instrText xml:space="preserve"> PAGEREF _Toc118668839 \h </w:instrText>
        </w:r>
        <w:r w:rsidR="00177EC4">
          <w:rPr>
            <w:noProof/>
            <w:webHidden/>
          </w:rPr>
        </w:r>
        <w:r w:rsidR="00177EC4">
          <w:rPr>
            <w:noProof/>
            <w:webHidden/>
          </w:rPr>
          <w:fldChar w:fldCharType="separate"/>
        </w:r>
        <w:r w:rsidR="00305EF3">
          <w:rPr>
            <w:noProof/>
            <w:webHidden/>
          </w:rPr>
          <w:t>14</w:t>
        </w:r>
        <w:r w:rsidR="00177EC4">
          <w:rPr>
            <w:noProof/>
            <w:webHidden/>
          </w:rPr>
          <w:fldChar w:fldCharType="end"/>
        </w:r>
      </w:hyperlink>
    </w:p>
    <w:p w14:paraId="4C11D5E1" w14:textId="5B9A06C4" w:rsidR="00177EC4" w:rsidRDefault="00000000">
      <w:pPr>
        <w:pStyle w:val="TOC3"/>
        <w:tabs>
          <w:tab w:val="right" w:leader="dot" w:pos="9016"/>
        </w:tabs>
        <w:rPr>
          <w:noProof/>
          <w:sz w:val="22"/>
          <w:szCs w:val="22"/>
          <w:lang w:eastAsia="en-IN"/>
        </w:rPr>
      </w:pPr>
      <w:hyperlink w:anchor="_Toc118668840" w:history="1">
        <w:r w:rsidR="00177EC4" w:rsidRPr="0008376C">
          <w:rPr>
            <w:rStyle w:val="Hyperlink"/>
            <w:noProof/>
          </w:rPr>
          <w:t>Q2. Explain the Anscombe’s quartet in detail.</w:t>
        </w:r>
        <w:r w:rsidR="00177EC4">
          <w:rPr>
            <w:noProof/>
            <w:webHidden/>
          </w:rPr>
          <w:tab/>
        </w:r>
        <w:r w:rsidR="00177EC4">
          <w:rPr>
            <w:noProof/>
            <w:webHidden/>
          </w:rPr>
          <w:fldChar w:fldCharType="begin"/>
        </w:r>
        <w:r w:rsidR="00177EC4">
          <w:rPr>
            <w:noProof/>
            <w:webHidden/>
          </w:rPr>
          <w:instrText xml:space="preserve"> PAGEREF _Toc118668840 \h </w:instrText>
        </w:r>
        <w:r w:rsidR="00177EC4">
          <w:rPr>
            <w:noProof/>
            <w:webHidden/>
          </w:rPr>
        </w:r>
        <w:r w:rsidR="00177EC4">
          <w:rPr>
            <w:noProof/>
            <w:webHidden/>
          </w:rPr>
          <w:fldChar w:fldCharType="separate"/>
        </w:r>
        <w:r w:rsidR="00305EF3">
          <w:rPr>
            <w:noProof/>
            <w:webHidden/>
          </w:rPr>
          <w:t>14</w:t>
        </w:r>
        <w:r w:rsidR="00177EC4">
          <w:rPr>
            <w:noProof/>
            <w:webHidden/>
          </w:rPr>
          <w:fldChar w:fldCharType="end"/>
        </w:r>
      </w:hyperlink>
    </w:p>
    <w:p w14:paraId="6346EE74" w14:textId="5D4B7F3B" w:rsidR="00177EC4" w:rsidRDefault="00000000">
      <w:pPr>
        <w:pStyle w:val="TOC2"/>
        <w:tabs>
          <w:tab w:val="right" w:leader="dot" w:pos="9016"/>
        </w:tabs>
        <w:rPr>
          <w:noProof/>
          <w:sz w:val="22"/>
          <w:szCs w:val="22"/>
          <w:lang w:eastAsia="en-IN"/>
        </w:rPr>
      </w:pPr>
      <w:hyperlink w:anchor="_Toc118668841" w:history="1">
        <w:r w:rsidR="00177EC4" w:rsidRPr="0008376C">
          <w:rPr>
            <w:rStyle w:val="Hyperlink"/>
            <w:noProof/>
          </w:rPr>
          <w:t>Pearson’s R</w:t>
        </w:r>
        <w:r w:rsidR="00177EC4">
          <w:rPr>
            <w:noProof/>
            <w:webHidden/>
          </w:rPr>
          <w:tab/>
        </w:r>
        <w:r w:rsidR="00177EC4">
          <w:rPr>
            <w:noProof/>
            <w:webHidden/>
          </w:rPr>
          <w:fldChar w:fldCharType="begin"/>
        </w:r>
        <w:r w:rsidR="00177EC4">
          <w:rPr>
            <w:noProof/>
            <w:webHidden/>
          </w:rPr>
          <w:instrText xml:space="preserve"> PAGEREF _Toc118668841 \h </w:instrText>
        </w:r>
        <w:r w:rsidR="00177EC4">
          <w:rPr>
            <w:noProof/>
            <w:webHidden/>
          </w:rPr>
        </w:r>
        <w:r w:rsidR="00177EC4">
          <w:rPr>
            <w:noProof/>
            <w:webHidden/>
          </w:rPr>
          <w:fldChar w:fldCharType="separate"/>
        </w:r>
        <w:r w:rsidR="00305EF3">
          <w:rPr>
            <w:noProof/>
            <w:webHidden/>
          </w:rPr>
          <w:t>15</w:t>
        </w:r>
        <w:r w:rsidR="00177EC4">
          <w:rPr>
            <w:noProof/>
            <w:webHidden/>
          </w:rPr>
          <w:fldChar w:fldCharType="end"/>
        </w:r>
      </w:hyperlink>
    </w:p>
    <w:p w14:paraId="3336D08D" w14:textId="6B78AE5F" w:rsidR="00177EC4" w:rsidRDefault="00000000">
      <w:pPr>
        <w:pStyle w:val="TOC3"/>
        <w:tabs>
          <w:tab w:val="right" w:leader="dot" w:pos="9016"/>
        </w:tabs>
        <w:rPr>
          <w:noProof/>
          <w:sz w:val="22"/>
          <w:szCs w:val="22"/>
          <w:lang w:eastAsia="en-IN"/>
        </w:rPr>
      </w:pPr>
      <w:hyperlink w:anchor="_Toc118668842" w:history="1">
        <w:r w:rsidR="00177EC4" w:rsidRPr="0008376C">
          <w:rPr>
            <w:rStyle w:val="Hyperlink"/>
            <w:noProof/>
          </w:rPr>
          <w:t>Q3. What is Pearson’s-R?</w:t>
        </w:r>
        <w:r w:rsidR="00177EC4">
          <w:rPr>
            <w:noProof/>
            <w:webHidden/>
          </w:rPr>
          <w:tab/>
        </w:r>
        <w:r w:rsidR="00177EC4">
          <w:rPr>
            <w:noProof/>
            <w:webHidden/>
          </w:rPr>
          <w:fldChar w:fldCharType="begin"/>
        </w:r>
        <w:r w:rsidR="00177EC4">
          <w:rPr>
            <w:noProof/>
            <w:webHidden/>
          </w:rPr>
          <w:instrText xml:space="preserve"> PAGEREF _Toc118668842 \h </w:instrText>
        </w:r>
        <w:r w:rsidR="00177EC4">
          <w:rPr>
            <w:noProof/>
            <w:webHidden/>
          </w:rPr>
        </w:r>
        <w:r w:rsidR="00177EC4">
          <w:rPr>
            <w:noProof/>
            <w:webHidden/>
          </w:rPr>
          <w:fldChar w:fldCharType="separate"/>
        </w:r>
        <w:r w:rsidR="00305EF3">
          <w:rPr>
            <w:noProof/>
            <w:webHidden/>
          </w:rPr>
          <w:t>15</w:t>
        </w:r>
        <w:r w:rsidR="00177EC4">
          <w:rPr>
            <w:noProof/>
            <w:webHidden/>
          </w:rPr>
          <w:fldChar w:fldCharType="end"/>
        </w:r>
      </w:hyperlink>
    </w:p>
    <w:p w14:paraId="58EB8717" w14:textId="482F0AA1" w:rsidR="00177EC4" w:rsidRDefault="00000000">
      <w:pPr>
        <w:pStyle w:val="TOC2"/>
        <w:tabs>
          <w:tab w:val="right" w:leader="dot" w:pos="9016"/>
        </w:tabs>
        <w:rPr>
          <w:noProof/>
          <w:sz w:val="22"/>
          <w:szCs w:val="22"/>
          <w:lang w:eastAsia="en-IN"/>
        </w:rPr>
      </w:pPr>
      <w:hyperlink w:anchor="_Toc118668843" w:history="1">
        <w:r w:rsidR="00177EC4" w:rsidRPr="0008376C">
          <w:rPr>
            <w:rStyle w:val="Hyperlink"/>
            <w:noProof/>
          </w:rPr>
          <w:t>Feature Scaling</w:t>
        </w:r>
        <w:r w:rsidR="00177EC4">
          <w:rPr>
            <w:noProof/>
            <w:webHidden/>
          </w:rPr>
          <w:tab/>
        </w:r>
        <w:r w:rsidR="00177EC4">
          <w:rPr>
            <w:noProof/>
            <w:webHidden/>
          </w:rPr>
          <w:fldChar w:fldCharType="begin"/>
        </w:r>
        <w:r w:rsidR="00177EC4">
          <w:rPr>
            <w:noProof/>
            <w:webHidden/>
          </w:rPr>
          <w:instrText xml:space="preserve"> PAGEREF _Toc118668843 \h </w:instrText>
        </w:r>
        <w:r w:rsidR="00177EC4">
          <w:rPr>
            <w:noProof/>
            <w:webHidden/>
          </w:rPr>
        </w:r>
        <w:r w:rsidR="00177EC4">
          <w:rPr>
            <w:noProof/>
            <w:webHidden/>
          </w:rPr>
          <w:fldChar w:fldCharType="separate"/>
        </w:r>
        <w:r w:rsidR="00305EF3">
          <w:rPr>
            <w:noProof/>
            <w:webHidden/>
          </w:rPr>
          <w:t>16</w:t>
        </w:r>
        <w:r w:rsidR="00177EC4">
          <w:rPr>
            <w:noProof/>
            <w:webHidden/>
          </w:rPr>
          <w:fldChar w:fldCharType="end"/>
        </w:r>
      </w:hyperlink>
    </w:p>
    <w:p w14:paraId="5EAA5D56" w14:textId="507C8521" w:rsidR="00177EC4" w:rsidRDefault="00000000">
      <w:pPr>
        <w:pStyle w:val="TOC3"/>
        <w:tabs>
          <w:tab w:val="right" w:leader="dot" w:pos="9016"/>
        </w:tabs>
        <w:rPr>
          <w:noProof/>
          <w:sz w:val="22"/>
          <w:szCs w:val="22"/>
          <w:lang w:eastAsia="en-IN"/>
        </w:rPr>
      </w:pPr>
      <w:hyperlink w:anchor="_Toc118668844" w:history="1">
        <w:r w:rsidR="00177EC4" w:rsidRPr="0008376C">
          <w:rPr>
            <w:rStyle w:val="Hyperlink"/>
            <w:noProof/>
          </w:rPr>
          <w:t>Q4. What is scaling? Why is scaling performed? What is the difference between normalized scaling and standardized scaling?</w:t>
        </w:r>
        <w:r w:rsidR="00177EC4">
          <w:rPr>
            <w:noProof/>
            <w:webHidden/>
          </w:rPr>
          <w:tab/>
        </w:r>
        <w:r w:rsidR="00177EC4">
          <w:rPr>
            <w:noProof/>
            <w:webHidden/>
          </w:rPr>
          <w:fldChar w:fldCharType="begin"/>
        </w:r>
        <w:r w:rsidR="00177EC4">
          <w:rPr>
            <w:noProof/>
            <w:webHidden/>
          </w:rPr>
          <w:instrText xml:space="preserve"> PAGEREF _Toc118668844 \h </w:instrText>
        </w:r>
        <w:r w:rsidR="00177EC4">
          <w:rPr>
            <w:noProof/>
            <w:webHidden/>
          </w:rPr>
        </w:r>
        <w:r w:rsidR="00177EC4">
          <w:rPr>
            <w:noProof/>
            <w:webHidden/>
          </w:rPr>
          <w:fldChar w:fldCharType="separate"/>
        </w:r>
        <w:r w:rsidR="00305EF3">
          <w:rPr>
            <w:noProof/>
            <w:webHidden/>
          </w:rPr>
          <w:t>16</w:t>
        </w:r>
        <w:r w:rsidR="00177EC4">
          <w:rPr>
            <w:noProof/>
            <w:webHidden/>
          </w:rPr>
          <w:fldChar w:fldCharType="end"/>
        </w:r>
      </w:hyperlink>
    </w:p>
    <w:p w14:paraId="48CBA03B" w14:textId="7013DEAD" w:rsidR="00177EC4" w:rsidRDefault="00000000">
      <w:pPr>
        <w:pStyle w:val="TOC2"/>
        <w:tabs>
          <w:tab w:val="right" w:leader="dot" w:pos="9016"/>
        </w:tabs>
        <w:rPr>
          <w:noProof/>
          <w:sz w:val="22"/>
          <w:szCs w:val="22"/>
          <w:lang w:eastAsia="en-IN"/>
        </w:rPr>
      </w:pPr>
      <w:hyperlink w:anchor="_Toc118668845" w:history="1">
        <w:r w:rsidR="00177EC4" w:rsidRPr="0008376C">
          <w:rPr>
            <w:rStyle w:val="Hyperlink"/>
            <w:noProof/>
          </w:rPr>
          <w:t>Variance Inflation factor</w:t>
        </w:r>
        <w:r w:rsidR="00177EC4">
          <w:rPr>
            <w:noProof/>
            <w:webHidden/>
          </w:rPr>
          <w:tab/>
        </w:r>
        <w:r w:rsidR="00177EC4">
          <w:rPr>
            <w:noProof/>
            <w:webHidden/>
          </w:rPr>
          <w:fldChar w:fldCharType="begin"/>
        </w:r>
        <w:r w:rsidR="00177EC4">
          <w:rPr>
            <w:noProof/>
            <w:webHidden/>
          </w:rPr>
          <w:instrText xml:space="preserve"> PAGEREF _Toc118668845 \h </w:instrText>
        </w:r>
        <w:r w:rsidR="00177EC4">
          <w:rPr>
            <w:noProof/>
            <w:webHidden/>
          </w:rPr>
        </w:r>
        <w:r w:rsidR="00177EC4">
          <w:rPr>
            <w:noProof/>
            <w:webHidden/>
          </w:rPr>
          <w:fldChar w:fldCharType="separate"/>
        </w:r>
        <w:r w:rsidR="00305EF3">
          <w:rPr>
            <w:noProof/>
            <w:webHidden/>
          </w:rPr>
          <w:t>17</w:t>
        </w:r>
        <w:r w:rsidR="00177EC4">
          <w:rPr>
            <w:noProof/>
            <w:webHidden/>
          </w:rPr>
          <w:fldChar w:fldCharType="end"/>
        </w:r>
      </w:hyperlink>
    </w:p>
    <w:p w14:paraId="46CED82A" w14:textId="09E92208" w:rsidR="00177EC4" w:rsidRDefault="00000000">
      <w:pPr>
        <w:pStyle w:val="TOC3"/>
        <w:tabs>
          <w:tab w:val="right" w:leader="dot" w:pos="9016"/>
        </w:tabs>
        <w:rPr>
          <w:noProof/>
          <w:sz w:val="22"/>
          <w:szCs w:val="22"/>
          <w:lang w:eastAsia="en-IN"/>
        </w:rPr>
      </w:pPr>
      <w:hyperlink w:anchor="_Toc118668846" w:history="1">
        <w:r w:rsidR="00177EC4" w:rsidRPr="0008376C">
          <w:rPr>
            <w:rStyle w:val="Hyperlink"/>
            <w:noProof/>
          </w:rPr>
          <w:t>Q5. You might have observed that sometimes the value of VIF is infinite. Why does this happen?</w:t>
        </w:r>
        <w:r w:rsidR="00177EC4">
          <w:rPr>
            <w:noProof/>
            <w:webHidden/>
          </w:rPr>
          <w:tab/>
        </w:r>
        <w:r w:rsidR="00177EC4">
          <w:rPr>
            <w:noProof/>
            <w:webHidden/>
          </w:rPr>
          <w:fldChar w:fldCharType="begin"/>
        </w:r>
        <w:r w:rsidR="00177EC4">
          <w:rPr>
            <w:noProof/>
            <w:webHidden/>
          </w:rPr>
          <w:instrText xml:space="preserve"> PAGEREF _Toc118668846 \h </w:instrText>
        </w:r>
        <w:r w:rsidR="00177EC4">
          <w:rPr>
            <w:noProof/>
            <w:webHidden/>
          </w:rPr>
        </w:r>
        <w:r w:rsidR="00177EC4">
          <w:rPr>
            <w:noProof/>
            <w:webHidden/>
          </w:rPr>
          <w:fldChar w:fldCharType="separate"/>
        </w:r>
        <w:r w:rsidR="00305EF3">
          <w:rPr>
            <w:noProof/>
            <w:webHidden/>
          </w:rPr>
          <w:t>17</w:t>
        </w:r>
        <w:r w:rsidR="00177EC4">
          <w:rPr>
            <w:noProof/>
            <w:webHidden/>
          </w:rPr>
          <w:fldChar w:fldCharType="end"/>
        </w:r>
      </w:hyperlink>
    </w:p>
    <w:p w14:paraId="0847B035" w14:textId="42386F5F" w:rsidR="00177EC4" w:rsidRDefault="00000000">
      <w:pPr>
        <w:pStyle w:val="TOC2"/>
        <w:tabs>
          <w:tab w:val="right" w:leader="dot" w:pos="9016"/>
        </w:tabs>
        <w:rPr>
          <w:noProof/>
          <w:sz w:val="22"/>
          <w:szCs w:val="22"/>
          <w:lang w:eastAsia="en-IN"/>
        </w:rPr>
      </w:pPr>
      <w:hyperlink w:anchor="_Toc118668847" w:history="1">
        <w:r w:rsidR="00177EC4" w:rsidRPr="0008376C">
          <w:rPr>
            <w:rStyle w:val="Hyperlink"/>
            <w:noProof/>
          </w:rPr>
          <w:t>Q-Q Plot</w:t>
        </w:r>
        <w:r w:rsidR="00177EC4">
          <w:rPr>
            <w:noProof/>
            <w:webHidden/>
          </w:rPr>
          <w:tab/>
        </w:r>
        <w:r w:rsidR="00177EC4">
          <w:rPr>
            <w:noProof/>
            <w:webHidden/>
          </w:rPr>
          <w:fldChar w:fldCharType="begin"/>
        </w:r>
        <w:r w:rsidR="00177EC4">
          <w:rPr>
            <w:noProof/>
            <w:webHidden/>
          </w:rPr>
          <w:instrText xml:space="preserve"> PAGEREF _Toc118668847 \h </w:instrText>
        </w:r>
        <w:r w:rsidR="00177EC4">
          <w:rPr>
            <w:noProof/>
            <w:webHidden/>
          </w:rPr>
        </w:r>
        <w:r w:rsidR="00177EC4">
          <w:rPr>
            <w:noProof/>
            <w:webHidden/>
          </w:rPr>
          <w:fldChar w:fldCharType="separate"/>
        </w:r>
        <w:r w:rsidR="00305EF3">
          <w:rPr>
            <w:noProof/>
            <w:webHidden/>
          </w:rPr>
          <w:t>18</w:t>
        </w:r>
        <w:r w:rsidR="00177EC4">
          <w:rPr>
            <w:noProof/>
            <w:webHidden/>
          </w:rPr>
          <w:fldChar w:fldCharType="end"/>
        </w:r>
      </w:hyperlink>
    </w:p>
    <w:p w14:paraId="413F98C7" w14:textId="70B9E769" w:rsidR="00177EC4" w:rsidRDefault="00000000">
      <w:pPr>
        <w:pStyle w:val="TOC3"/>
        <w:tabs>
          <w:tab w:val="right" w:leader="dot" w:pos="9016"/>
        </w:tabs>
        <w:rPr>
          <w:noProof/>
          <w:sz w:val="22"/>
          <w:szCs w:val="22"/>
          <w:lang w:eastAsia="en-IN"/>
        </w:rPr>
      </w:pPr>
      <w:hyperlink w:anchor="_Toc118668848" w:history="1">
        <w:r w:rsidR="00177EC4" w:rsidRPr="0008376C">
          <w:rPr>
            <w:rStyle w:val="Hyperlink"/>
            <w:noProof/>
          </w:rPr>
          <w:t>Q6. What is a Q-Q plot? Explain the use and importance of a Q-Q plot in linear regression.</w:t>
        </w:r>
        <w:r w:rsidR="00177EC4">
          <w:rPr>
            <w:noProof/>
            <w:webHidden/>
          </w:rPr>
          <w:tab/>
        </w:r>
        <w:r w:rsidR="00177EC4">
          <w:rPr>
            <w:noProof/>
            <w:webHidden/>
          </w:rPr>
          <w:fldChar w:fldCharType="begin"/>
        </w:r>
        <w:r w:rsidR="00177EC4">
          <w:rPr>
            <w:noProof/>
            <w:webHidden/>
          </w:rPr>
          <w:instrText xml:space="preserve"> PAGEREF _Toc118668848 \h </w:instrText>
        </w:r>
        <w:r w:rsidR="00177EC4">
          <w:rPr>
            <w:noProof/>
            <w:webHidden/>
          </w:rPr>
        </w:r>
        <w:r w:rsidR="00177EC4">
          <w:rPr>
            <w:noProof/>
            <w:webHidden/>
          </w:rPr>
          <w:fldChar w:fldCharType="separate"/>
        </w:r>
        <w:r w:rsidR="00305EF3">
          <w:rPr>
            <w:noProof/>
            <w:webHidden/>
          </w:rPr>
          <w:t>18</w:t>
        </w:r>
        <w:r w:rsidR="00177EC4">
          <w:rPr>
            <w:noProof/>
            <w:webHidden/>
          </w:rPr>
          <w:fldChar w:fldCharType="end"/>
        </w:r>
      </w:hyperlink>
    </w:p>
    <w:p w14:paraId="5449B336" w14:textId="3FD4D49F" w:rsidR="00856FA5" w:rsidRDefault="00177EC4">
      <w:pPr>
        <w:rPr>
          <w:rFonts w:asciiTheme="majorHAnsi" w:eastAsiaTheme="majorEastAsia" w:hAnsiTheme="majorHAnsi" w:cstheme="majorBidi"/>
          <w:color w:val="830F0E" w:themeColor="accent1" w:themeShade="BF"/>
          <w:sz w:val="32"/>
          <w:szCs w:val="32"/>
        </w:rPr>
      </w:pPr>
      <w:r>
        <w:fldChar w:fldCharType="end"/>
      </w:r>
      <w:r w:rsidR="00856FA5" w:rsidRPr="00B016CA">
        <w:br w:type="page"/>
      </w:r>
      <w:sdt>
        <w:sdtPr>
          <w:alias w:val="Author"/>
          <w:tag w:val=""/>
          <w:id w:val="1869561331"/>
          <w:placeholder>
            <w:docPart w:val="8F1ED632FF0E4A19A13DC080682534FC"/>
          </w:placeholder>
          <w:dataBinding w:prefixMappings="xmlns:ns0='http://purl.org/dc/elements/1.1/' xmlns:ns1='http://schemas.openxmlformats.org/package/2006/metadata/core-properties' " w:xpath="/ns1:coreProperties[1]/ns0:creator[1]" w:storeItemID="{6C3C8BC8-F283-45AE-878A-BAB7291924A1}"/>
          <w:text/>
        </w:sdtPr>
        <w:sdtContent>
          <w:r w:rsidR="00B17EE6">
            <w:t>Shrinivas Bhat</w:t>
          </w:r>
        </w:sdtContent>
      </w:sdt>
    </w:p>
    <w:p w14:paraId="1456FAC9" w14:textId="0A8CBD60" w:rsidR="00ED2EE0" w:rsidRPr="00856FA5" w:rsidRDefault="00ED2EE0" w:rsidP="00856FA5">
      <w:pPr>
        <w:pStyle w:val="Heading1"/>
      </w:pPr>
      <w:bookmarkStart w:id="1" w:name="_Toc118668355"/>
      <w:bookmarkStart w:id="2" w:name="_Toc118668825"/>
      <w:r w:rsidRPr="00856FA5">
        <w:t>Assignment-based Subjective Questions</w:t>
      </w:r>
      <w:bookmarkEnd w:id="1"/>
      <w:bookmarkEnd w:id="2"/>
      <w:r w:rsidRPr="00856FA5">
        <w:t xml:space="preserve"> </w:t>
      </w:r>
    </w:p>
    <w:p w14:paraId="23CE371C" w14:textId="6FA4219C" w:rsidR="00873ADC" w:rsidRPr="00873ADC" w:rsidRDefault="00856FA5" w:rsidP="00856FA5">
      <w:pPr>
        <w:pStyle w:val="Heading2"/>
      </w:pPr>
      <w:bookmarkStart w:id="3" w:name="_Toc118668356"/>
      <w:bookmarkStart w:id="4" w:name="_Toc118668826"/>
      <w:r>
        <w:t>Categorical Variable Inferences</w:t>
      </w:r>
      <w:bookmarkEnd w:id="3"/>
      <w:bookmarkEnd w:id="4"/>
    </w:p>
    <w:p w14:paraId="78C7DA1E" w14:textId="4886B0A0" w:rsidR="00ED2EE0" w:rsidRDefault="002707A5" w:rsidP="00856FA5">
      <w:pPr>
        <w:pStyle w:val="Heading3"/>
      </w:pPr>
      <w:bookmarkStart w:id="5" w:name="_Toc118668357"/>
      <w:bookmarkStart w:id="6" w:name="_Toc118668827"/>
      <w:r>
        <w:t xml:space="preserve">Q1. </w:t>
      </w:r>
      <w:r w:rsidR="00ED2EE0">
        <w:t>From your analysis of the categorical variables from the dataset, what could you infer about their effect on the dependent variable?</w:t>
      </w:r>
      <w:bookmarkEnd w:id="5"/>
      <w:bookmarkEnd w:id="6"/>
      <w:r w:rsidR="00ED2EE0">
        <w:t xml:space="preserve">   </w:t>
      </w:r>
    </w:p>
    <w:p w14:paraId="066971B1" w14:textId="312A1D30" w:rsidR="008235B6" w:rsidRPr="002707A5" w:rsidRDefault="002707A5" w:rsidP="002707A5">
      <w:pPr>
        <w:pStyle w:val="ListParagraph"/>
        <w:ind w:left="0"/>
        <w:rPr>
          <w:b/>
          <w:bCs/>
          <w:i/>
          <w:iCs/>
        </w:rPr>
      </w:pPr>
      <w:r w:rsidRPr="002707A5">
        <w:rPr>
          <w:b/>
          <w:bCs/>
          <w:i/>
          <w:iCs/>
        </w:rPr>
        <w:t>Answer</w:t>
      </w:r>
    </w:p>
    <w:p w14:paraId="731A16FE" w14:textId="1AA5D89F" w:rsidR="00ED2EE0" w:rsidRDefault="00F1658F" w:rsidP="00ED2EE0">
      <w:pPr>
        <w:keepNext/>
      </w:pPr>
      <w:r>
        <w:rPr>
          <w:noProof/>
        </w:rPr>
        <w:drawing>
          <wp:inline distT="0" distB="0" distL="0" distR="0" wp14:anchorId="79431C34" wp14:editId="6B85C58B">
            <wp:extent cx="4836356" cy="2866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1296" cy="2893080"/>
                    </a:xfrm>
                    <a:prstGeom prst="rect">
                      <a:avLst/>
                    </a:prstGeom>
                    <a:noFill/>
                  </pic:spPr>
                </pic:pic>
              </a:graphicData>
            </a:graphic>
          </wp:inline>
        </w:drawing>
      </w:r>
    </w:p>
    <w:p w14:paraId="42673989" w14:textId="2592FF52" w:rsidR="00ED2EE0" w:rsidRDefault="00ED2EE0" w:rsidP="00ED2EE0">
      <w:pPr>
        <w:pStyle w:val="Caption"/>
      </w:pPr>
      <w:bookmarkStart w:id="7" w:name="_Ref118561091"/>
      <w:r>
        <w:t xml:space="preserve">Figure </w:t>
      </w:r>
      <w:r w:rsidR="00000000">
        <w:fldChar w:fldCharType="begin"/>
      </w:r>
      <w:r w:rsidR="00000000">
        <w:instrText xml:space="preserve"> SEQ Figure \* ARABIC </w:instrText>
      </w:r>
      <w:r w:rsidR="00000000">
        <w:fldChar w:fldCharType="separate"/>
      </w:r>
      <w:r w:rsidR="00305EF3">
        <w:rPr>
          <w:noProof/>
        </w:rPr>
        <w:t>1</w:t>
      </w:r>
      <w:r w:rsidR="00000000">
        <w:rPr>
          <w:noProof/>
        </w:rPr>
        <w:fldChar w:fldCharType="end"/>
      </w:r>
      <w:bookmarkEnd w:id="7"/>
      <w:r>
        <w:t xml:space="preserve"> Impact of Categorical Variables on the '</w:t>
      </w:r>
      <w:proofErr w:type="spellStart"/>
      <w:r>
        <w:t>Cnt</w:t>
      </w:r>
      <w:proofErr w:type="spellEnd"/>
      <w:r>
        <w:t>'</w:t>
      </w:r>
    </w:p>
    <w:p w14:paraId="50D424CF" w14:textId="103E6DC1" w:rsidR="001C2FFB" w:rsidRDefault="001C2FFB" w:rsidP="001C2FFB">
      <w:pPr>
        <w:keepNext/>
      </w:pPr>
      <w:r>
        <w:rPr>
          <w:noProof/>
        </w:rPr>
        <w:drawing>
          <wp:inline distT="0" distB="0" distL="0" distR="0" wp14:anchorId="6F17DCBF" wp14:editId="7238DD84">
            <wp:extent cx="3801533" cy="222918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1831" cy="2270402"/>
                    </a:xfrm>
                    <a:prstGeom prst="rect">
                      <a:avLst/>
                    </a:prstGeom>
                    <a:noFill/>
                  </pic:spPr>
                </pic:pic>
              </a:graphicData>
            </a:graphic>
          </wp:inline>
        </w:drawing>
      </w:r>
    </w:p>
    <w:p w14:paraId="38BCC4BC" w14:textId="3EE22D35" w:rsidR="001C2FFB" w:rsidRDefault="001C2FFB" w:rsidP="001C2FFB">
      <w:pPr>
        <w:pStyle w:val="Caption"/>
      </w:pPr>
      <w:bookmarkStart w:id="8" w:name="_Ref118565834"/>
      <w:r>
        <w:t xml:space="preserve">Figure </w:t>
      </w:r>
      <w:r w:rsidR="00000000">
        <w:fldChar w:fldCharType="begin"/>
      </w:r>
      <w:r w:rsidR="00000000">
        <w:instrText xml:space="preserve"> SEQ Figure \* ARABIC </w:instrText>
      </w:r>
      <w:r w:rsidR="00000000">
        <w:fldChar w:fldCharType="separate"/>
      </w:r>
      <w:r w:rsidR="00305EF3">
        <w:rPr>
          <w:noProof/>
        </w:rPr>
        <w:t>2</w:t>
      </w:r>
      <w:r w:rsidR="00000000">
        <w:rPr>
          <w:noProof/>
        </w:rPr>
        <w:fldChar w:fldCharType="end"/>
      </w:r>
      <w:bookmarkEnd w:id="8"/>
      <w:r>
        <w:t xml:space="preserve"> Weather situations across various months</w:t>
      </w:r>
    </w:p>
    <w:p w14:paraId="691DB263" w14:textId="2BC9E4A9" w:rsidR="001C2FFB" w:rsidRDefault="00F63B0B" w:rsidP="001C2FFB">
      <w:pPr>
        <w:keepNext/>
      </w:pPr>
      <w:r>
        <w:rPr>
          <w:noProof/>
        </w:rPr>
        <w:lastRenderedPageBreak/>
        <w:drawing>
          <wp:inline distT="0" distB="0" distL="0" distR="0" wp14:anchorId="14A0BAAB" wp14:editId="31CB3E69">
            <wp:extent cx="3876261" cy="25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711" cy="2542319"/>
                    </a:xfrm>
                    <a:prstGeom prst="rect">
                      <a:avLst/>
                    </a:prstGeom>
                    <a:noFill/>
                  </pic:spPr>
                </pic:pic>
              </a:graphicData>
            </a:graphic>
          </wp:inline>
        </w:drawing>
      </w:r>
    </w:p>
    <w:p w14:paraId="3E06C72D" w14:textId="4D977D0E" w:rsidR="001C2FFB" w:rsidRDefault="001C2FFB" w:rsidP="001C2FFB">
      <w:pPr>
        <w:pStyle w:val="Caption"/>
      </w:pPr>
      <w:bookmarkStart w:id="9" w:name="_Ref118565836"/>
      <w:r>
        <w:t xml:space="preserve">Figure </w:t>
      </w:r>
      <w:r w:rsidR="00000000">
        <w:fldChar w:fldCharType="begin"/>
      </w:r>
      <w:r w:rsidR="00000000">
        <w:instrText xml:space="preserve"> SEQ Figure \* ARABIC </w:instrText>
      </w:r>
      <w:r w:rsidR="00000000">
        <w:fldChar w:fldCharType="separate"/>
      </w:r>
      <w:r w:rsidR="00305EF3">
        <w:rPr>
          <w:noProof/>
        </w:rPr>
        <w:t>3</w:t>
      </w:r>
      <w:r w:rsidR="00000000">
        <w:rPr>
          <w:noProof/>
        </w:rPr>
        <w:fldChar w:fldCharType="end"/>
      </w:r>
      <w:bookmarkEnd w:id="9"/>
      <w:r>
        <w:t xml:space="preserve"> Seasons across months</w:t>
      </w:r>
    </w:p>
    <w:p w14:paraId="4314A1FC" w14:textId="77777777" w:rsidR="001C2FFB" w:rsidRPr="001C2FFB" w:rsidRDefault="001C2FFB" w:rsidP="001C2FFB"/>
    <w:p w14:paraId="13E6F23D" w14:textId="0606C747" w:rsidR="00ED2EE0" w:rsidRDefault="00ED2EE0" w:rsidP="00ED2EE0">
      <w:r>
        <w:t xml:space="preserve">From the box plot shown in </w:t>
      </w:r>
      <w:r>
        <w:fldChar w:fldCharType="begin"/>
      </w:r>
      <w:r>
        <w:instrText xml:space="preserve"> REF _Ref118561091 \h </w:instrText>
      </w:r>
      <w:r>
        <w:fldChar w:fldCharType="separate"/>
      </w:r>
      <w:r w:rsidR="00305EF3">
        <w:t xml:space="preserve">Figure </w:t>
      </w:r>
      <w:r w:rsidR="00305EF3">
        <w:rPr>
          <w:noProof/>
        </w:rPr>
        <w:t>1</w:t>
      </w:r>
      <w:r>
        <w:fldChar w:fldCharType="end"/>
      </w:r>
      <w:r>
        <w:t xml:space="preserve"> we can infer that</w:t>
      </w:r>
    </w:p>
    <w:p w14:paraId="014D290A" w14:textId="1E944193" w:rsidR="00F1658F" w:rsidRDefault="00F1658F">
      <w:pPr>
        <w:pStyle w:val="ListParagraph"/>
        <w:numPr>
          <w:ilvl w:val="0"/>
          <w:numId w:val="1"/>
        </w:numPr>
      </w:pPr>
      <w:r>
        <w:t>Rental bike usage reduces when the weather situation becomes harsh.</w:t>
      </w:r>
    </w:p>
    <w:p w14:paraId="63EFD4AC" w14:textId="27144C83" w:rsidR="008235B6" w:rsidRDefault="008235B6">
      <w:pPr>
        <w:pStyle w:val="ListParagraph"/>
        <w:numPr>
          <w:ilvl w:val="1"/>
          <w:numId w:val="1"/>
        </w:numPr>
      </w:pPr>
      <w:r>
        <w:t>‘</w:t>
      </w:r>
      <w:proofErr w:type="spellStart"/>
      <w:r w:rsidR="00DB3ED9" w:rsidRPr="008235B6">
        <w:rPr>
          <w:rFonts w:ascii="Courier New" w:eastAsia="Times New Roman" w:hAnsi="Courier New" w:cs="Courier New"/>
          <w:color w:val="000000"/>
          <w:bdr w:val="none" w:sz="0" w:space="0" w:color="auto" w:frame="1"/>
          <w:shd w:val="clear" w:color="auto" w:fill="FFFFFF"/>
          <w:lang w:eastAsia="en-IN"/>
        </w:rPr>
        <w:t>weathersit</w:t>
      </w:r>
      <w:proofErr w:type="spellEnd"/>
      <w:r w:rsidR="00DB3ED9">
        <w:rPr>
          <w:rFonts w:ascii="Courier New" w:eastAsia="Times New Roman" w:hAnsi="Courier New" w:cs="Courier New"/>
          <w:color w:val="000000"/>
          <w:bdr w:val="none" w:sz="0" w:space="0" w:color="auto" w:frame="1"/>
          <w:shd w:val="clear" w:color="auto" w:fill="FFFFFF"/>
          <w:lang w:eastAsia="en-IN"/>
        </w:rPr>
        <w:t>’</w:t>
      </w:r>
      <w:r w:rsidR="00DB3ED9">
        <w:t xml:space="preserve"> </w:t>
      </w:r>
      <w:r>
        <w:t>1 seems to be more favourable for usage of rental bikes compared to ‘</w:t>
      </w:r>
      <w:proofErr w:type="spellStart"/>
      <w:r w:rsidR="00DB3ED9" w:rsidRPr="008235B6">
        <w:rPr>
          <w:rFonts w:ascii="Courier New" w:eastAsia="Times New Roman" w:hAnsi="Courier New" w:cs="Courier New"/>
          <w:color w:val="000000"/>
          <w:bdr w:val="none" w:sz="0" w:space="0" w:color="auto" w:frame="1"/>
          <w:shd w:val="clear" w:color="auto" w:fill="FFFFFF"/>
          <w:lang w:eastAsia="en-IN"/>
        </w:rPr>
        <w:t>weathersit</w:t>
      </w:r>
      <w:proofErr w:type="spellEnd"/>
      <w:r w:rsidR="00DB3ED9">
        <w:rPr>
          <w:rFonts w:ascii="Courier New" w:eastAsia="Times New Roman" w:hAnsi="Courier New" w:cs="Courier New"/>
          <w:color w:val="000000"/>
          <w:bdr w:val="none" w:sz="0" w:space="0" w:color="auto" w:frame="1"/>
          <w:shd w:val="clear" w:color="auto" w:fill="FFFFFF"/>
          <w:lang w:eastAsia="en-IN"/>
        </w:rPr>
        <w:t>’</w:t>
      </w:r>
      <w:r w:rsidR="00DB3ED9">
        <w:t xml:space="preserve"> </w:t>
      </w:r>
      <w:r>
        <w:t xml:space="preserve">2 and 3. </w:t>
      </w:r>
      <w:proofErr w:type="spellStart"/>
      <w:r>
        <w:t>i.e</w:t>
      </w:r>
      <w:proofErr w:type="spellEnd"/>
      <w:r>
        <w:t xml:space="preserve"> Clear clouds or Sparse clouds seems to be more </w:t>
      </w:r>
      <w:proofErr w:type="gramStart"/>
      <w:r>
        <w:t>favourable</w:t>
      </w:r>
      <w:r w:rsidR="00F1658F">
        <w:t xml:space="preserve">  for</w:t>
      </w:r>
      <w:proofErr w:type="gramEnd"/>
      <w:r w:rsidR="00F1658F">
        <w:t xml:space="preserve"> people’s usage of rental bikes.</w:t>
      </w:r>
    </w:p>
    <w:p w14:paraId="2A4070D9" w14:textId="13DCE67D" w:rsidR="008235B6" w:rsidRDefault="008235B6">
      <w:pPr>
        <w:pStyle w:val="ListParagraph"/>
        <w:numPr>
          <w:ilvl w:val="1"/>
          <w:numId w:val="1"/>
        </w:numPr>
      </w:pPr>
      <w:r>
        <w:t>‘</w:t>
      </w:r>
      <w:proofErr w:type="spellStart"/>
      <w:r w:rsidR="00DB3ED9" w:rsidRPr="008235B6">
        <w:rPr>
          <w:rFonts w:ascii="Courier New" w:eastAsia="Times New Roman" w:hAnsi="Courier New" w:cs="Courier New"/>
          <w:color w:val="000000"/>
          <w:bdr w:val="none" w:sz="0" w:space="0" w:color="auto" w:frame="1"/>
          <w:shd w:val="clear" w:color="auto" w:fill="FFFFFF"/>
          <w:lang w:eastAsia="en-IN"/>
        </w:rPr>
        <w:t>weathersit</w:t>
      </w:r>
      <w:proofErr w:type="spellEnd"/>
      <w:r w:rsidR="00DB3ED9">
        <w:t xml:space="preserve">’ </w:t>
      </w:r>
      <w:r>
        <w:t xml:space="preserve">2 is more </w:t>
      </w:r>
      <w:proofErr w:type="spellStart"/>
      <w:r>
        <w:t>favorable</w:t>
      </w:r>
      <w:proofErr w:type="spellEnd"/>
      <w:r>
        <w:t xml:space="preserve"> than ‘</w:t>
      </w:r>
      <w:proofErr w:type="spellStart"/>
      <w:r w:rsidR="00DB3ED9" w:rsidRPr="008235B6">
        <w:rPr>
          <w:rFonts w:ascii="Courier New" w:eastAsia="Times New Roman" w:hAnsi="Courier New" w:cs="Courier New"/>
          <w:color w:val="000000"/>
          <w:bdr w:val="none" w:sz="0" w:space="0" w:color="auto" w:frame="1"/>
          <w:shd w:val="clear" w:color="auto" w:fill="FFFFFF"/>
          <w:lang w:eastAsia="en-IN"/>
        </w:rPr>
        <w:t>weathersit</w:t>
      </w:r>
      <w:proofErr w:type="spellEnd"/>
      <w:r w:rsidR="00DB3ED9">
        <w:t xml:space="preserve">’ </w:t>
      </w:r>
      <w:r>
        <w:t xml:space="preserve">3. </w:t>
      </w:r>
      <w:proofErr w:type="spellStart"/>
      <w:r>
        <w:t>i.e</w:t>
      </w:r>
      <w:proofErr w:type="spellEnd"/>
      <w:r>
        <w:t xml:space="preserve"> Misty+ Cloudy weather more favourable compared to Light snow or Light rain for the usage of rental bikes.</w:t>
      </w:r>
    </w:p>
    <w:p w14:paraId="7CD46844" w14:textId="465A8074" w:rsidR="008235B6" w:rsidRDefault="00DB3ED9">
      <w:pPr>
        <w:pStyle w:val="ListParagraph"/>
        <w:numPr>
          <w:ilvl w:val="1"/>
          <w:numId w:val="1"/>
        </w:numPr>
      </w:pPr>
      <w:r>
        <w:t>There are no data available for ‘</w:t>
      </w:r>
      <w:proofErr w:type="spellStart"/>
      <w:r w:rsidRPr="008235B6">
        <w:rPr>
          <w:rFonts w:ascii="Courier New" w:eastAsia="Times New Roman" w:hAnsi="Courier New" w:cs="Courier New"/>
          <w:color w:val="000000"/>
          <w:bdr w:val="none" w:sz="0" w:space="0" w:color="auto" w:frame="1"/>
          <w:shd w:val="clear" w:color="auto" w:fill="FFFFFF"/>
          <w:lang w:eastAsia="en-IN"/>
        </w:rPr>
        <w:t>weathersit</w:t>
      </w:r>
      <w:proofErr w:type="spellEnd"/>
      <w:r>
        <w:t>’ 4 in the dataset.</w:t>
      </w:r>
    </w:p>
    <w:p w14:paraId="6CC6F5FD" w14:textId="312B8AB3" w:rsidR="008235B6" w:rsidRDefault="008235B6">
      <w:pPr>
        <w:pStyle w:val="ListParagraph"/>
        <w:numPr>
          <w:ilvl w:val="0"/>
          <w:numId w:val="1"/>
        </w:numPr>
      </w:pPr>
      <w:r>
        <w:t xml:space="preserve">Median demand for rental bikes seems to </w:t>
      </w:r>
      <w:r w:rsidR="00F1658F">
        <w:t>show weak trend</w:t>
      </w:r>
      <w:r w:rsidR="00DB3ED9">
        <w:t xml:space="preserve"> </w:t>
      </w:r>
      <w:r>
        <w:t xml:space="preserve">(not much variation) </w:t>
      </w:r>
      <w:r w:rsidR="00C833C8">
        <w:t>with ‘</w:t>
      </w:r>
      <w:r w:rsidR="00D45654" w:rsidRPr="00DB3ED9">
        <w:rPr>
          <w:rFonts w:ascii="Courier New" w:eastAsia="Times New Roman" w:hAnsi="Courier New" w:cs="Courier New"/>
          <w:color w:val="000000"/>
          <w:bdr w:val="none" w:sz="0" w:space="0" w:color="auto" w:frame="1"/>
          <w:shd w:val="clear" w:color="auto" w:fill="FFFFFF"/>
          <w:lang w:eastAsia="en-IN"/>
        </w:rPr>
        <w:t>w</w:t>
      </w:r>
      <w:r w:rsidR="00D45654">
        <w:rPr>
          <w:rFonts w:ascii="Courier New" w:eastAsia="Times New Roman" w:hAnsi="Courier New" w:cs="Courier New"/>
          <w:color w:val="000000"/>
          <w:bdr w:val="none" w:sz="0" w:space="0" w:color="auto" w:frame="1"/>
          <w:shd w:val="clear" w:color="auto" w:fill="FFFFFF"/>
          <w:lang w:eastAsia="en-IN"/>
        </w:rPr>
        <w:t>eek</w:t>
      </w:r>
      <w:r w:rsidR="00D45654" w:rsidRPr="00DB3ED9">
        <w:rPr>
          <w:rFonts w:ascii="Courier New" w:eastAsia="Times New Roman" w:hAnsi="Courier New" w:cs="Courier New"/>
          <w:color w:val="000000"/>
          <w:bdr w:val="none" w:sz="0" w:space="0" w:color="auto" w:frame="1"/>
          <w:shd w:val="clear" w:color="auto" w:fill="FFFFFF"/>
          <w:lang w:eastAsia="en-IN"/>
        </w:rPr>
        <w:t>day'</w:t>
      </w:r>
      <w:r w:rsidR="00D45654">
        <w:t xml:space="preserve"> </w:t>
      </w:r>
      <w:r>
        <w:t>and '</w:t>
      </w:r>
      <w:proofErr w:type="spellStart"/>
      <w:r w:rsidR="00DB3ED9" w:rsidRPr="00DB3ED9">
        <w:rPr>
          <w:rFonts w:ascii="Courier New" w:eastAsia="Times New Roman" w:hAnsi="Courier New" w:cs="Courier New"/>
          <w:color w:val="000000"/>
          <w:bdr w:val="none" w:sz="0" w:space="0" w:color="auto" w:frame="1"/>
          <w:shd w:val="clear" w:color="auto" w:fill="FFFFFF"/>
          <w:lang w:eastAsia="en-IN"/>
        </w:rPr>
        <w:t>workingday</w:t>
      </w:r>
      <w:proofErr w:type="spellEnd"/>
      <w:r w:rsidRPr="00DB3ED9">
        <w:rPr>
          <w:rFonts w:ascii="Courier New" w:eastAsia="Times New Roman" w:hAnsi="Courier New" w:cs="Courier New"/>
          <w:color w:val="000000"/>
          <w:bdr w:val="none" w:sz="0" w:space="0" w:color="auto" w:frame="1"/>
          <w:shd w:val="clear" w:color="auto" w:fill="FFFFFF"/>
          <w:lang w:eastAsia="en-IN"/>
        </w:rPr>
        <w:t>'</w:t>
      </w:r>
      <w:r>
        <w:t xml:space="preserve"> </w:t>
      </w:r>
      <w:r w:rsidR="00DB3ED9">
        <w:t>features’ the demand for the rental bikes does not seem to vary much with respect to the specific days of a week or whether it is a working day or not.</w:t>
      </w:r>
    </w:p>
    <w:p w14:paraId="2AC338EB" w14:textId="0D3C2480" w:rsidR="008235B6" w:rsidRDefault="00D45654">
      <w:pPr>
        <w:pStyle w:val="ListParagraph"/>
        <w:numPr>
          <w:ilvl w:val="0"/>
          <w:numId w:val="1"/>
        </w:numPr>
      </w:pPr>
      <w:r>
        <w:t>Median demand for rental bikes seems to be lesser on a '</w:t>
      </w:r>
      <w:r>
        <w:rPr>
          <w:rFonts w:ascii="Courier New" w:eastAsia="Times New Roman" w:hAnsi="Courier New" w:cs="Courier New"/>
          <w:color w:val="000000"/>
          <w:bdr w:val="none" w:sz="0" w:space="0" w:color="auto" w:frame="1"/>
          <w:shd w:val="clear" w:color="auto" w:fill="FFFFFF"/>
          <w:lang w:eastAsia="en-IN"/>
        </w:rPr>
        <w:t>holi</w:t>
      </w:r>
      <w:r w:rsidRPr="00DB3ED9">
        <w:rPr>
          <w:rFonts w:ascii="Courier New" w:eastAsia="Times New Roman" w:hAnsi="Courier New" w:cs="Courier New"/>
          <w:color w:val="000000"/>
          <w:bdr w:val="none" w:sz="0" w:space="0" w:color="auto" w:frame="1"/>
          <w:shd w:val="clear" w:color="auto" w:fill="FFFFFF"/>
          <w:lang w:eastAsia="en-IN"/>
        </w:rPr>
        <w:t>day'</w:t>
      </w:r>
      <w:r>
        <w:t>, even though the peak demand (75%) does not change if it is a holiday or not.</w:t>
      </w:r>
    </w:p>
    <w:p w14:paraId="7E36B29D" w14:textId="3978E00E" w:rsidR="00D45654" w:rsidRDefault="00D45654">
      <w:pPr>
        <w:pStyle w:val="ListParagraph"/>
        <w:numPr>
          <w:ilvl w:val="0"/>
          <w:numId w:val="1"/>
        </w:numPr>
      </w:pPr>
      <w:r>
        <w:t xml:space="preserve">Even though the dataset has been sampled only for 2 years there is an increasing trend in the demand for rental bikes year on year (between 2018 and 2019). But since the samples are not available for multiple years extrapolation of data for a different year may be risky. </w:t>
      </w:r>
      <w:r w:rsidR="009A6ACC">
        <w:t>Model is built considering 2 Situations</w:t>
      </w:r>
    </w:p>
    <w:p w14:paraId="1732F1D0" w14:textId="77777777" w:rsidR="009A6ACC" w:rsidRDefault="00D45654">
      <w:pPr>
        <w:pStyle w:val="ListParagraph"/>
        <w:numPr>
          <w:ilvl w:val="1"/>
          <w:numId w:val="1"/>
        </w:numPr>
      </w:pPr>
      <w:r>
        <w:t xml:space="preserve">Considering </w:t>
      </w:r>
      <w:r w:rsidR="009A6ACC">
        <w:t xml:space="preserve">that there is an linearly increasing trend </w:t>
      </w:r>
      <w:r>
        <w:t xml:space="preserve">year on year </w:t>
      </w:r>
      <w:r w:rsidR="009A6ACC">
        <w:t>we can map the ‘</w:t>
      </w:r>
      <w:proofErr w:type="spellStart"/>
      <w:r w:rsidR="009A6ACC" w:rsidRPr="00C833C8">
        <w:rPr>
          <w:rFonts w:ascii="Courier New" w:hAnsi="Courier New" w:cs="Courier New"/>
        </w:rPr>
        <w:t>yr</w:t>
      </w:r>
      <w:proofErr w:type="spellEnd"/>
      <w:r w:rsidR="009A6ACC">
        <w:t xml:space="preserve">’ </w:t>
      </w:r>
      <w:proofErr w:type="gramStart"/>
      <w:r w:rsidR="009A6ACC">
        <w:t xml:space="preserve">feature </w:t>
      </w:r>
      <w:r>
        <w:t xml:space="preserve"> (</w:t>
      </w:r>
      <w:proofErr w:type="gramEnd"/>
      <w:r>
        <w:t xml:space="preserve">0=2018,1=2019,2=2020…and so on) </w:t>
      </w:r>
      <w:r w:rsidR="009A6ACC">
        <w:t xml:space="preserve"> and build the model. The </w:t>
      </w:r>
      <w:proofErr w:type="spellStart"/>
      <w:r w:rsidR="009A6ACC">
        <w:t>coeff</w:t>
      </w:r>
      <w:proofErr w:type="spellEnd"/>
      <w:r w:rsidR="009A6ACC">
        <w:t xml:space="preserve"> obtained from this fit can be considered as a ratio of increase in the demand for bikes year on year.</w:t>
      </w:r>
    </w:p>
    <w:p w14:paraId="4C266F35" w14:textId="72ED6E9A" w:rsidR="00D45654" w:rsidRDefault="009A6ACC">
      <w:pPr>
        <w:pStyle w:val="ListParagraph"/>
        <w:numPr>
          <w:ilvl w:val="1"/>
          <w:numId w:val="1"/>
        </w:numPr>
      </w:pPr>
      <w:r>
        <w:t>Consider ‘</w:t>
      </w:r>
      <w:proofErr w:type="spellStart"/>
      <w:r w:rsidR="00C833C8" w:rsidRPr="00C833C8">
        <w:rPr>
          <w:rFonts w:ascii="Courier New" w:hAnsi="Courier New" w:cs="Courier New"/>
        </w:rPr>
        <w:t>yr</w:t>
      </w:r>
      <w:proofErr w:type="spellEnd"/>
      <w:r w:rsidR="00C833C8">
        <w:t xml:space="preserve">’ </w:t>
      </w:r>
      <w:r>
        <w:t>feature for only 2018 and 2019 as available in dataset the coefficients are determined for 2018 and 2019 by doing a one-hot encoding or dummy feature creation for the ‘</w:t>
      </w:r>
      <w:proofErr w:type="spellStart"/>
      <w:r w:rsidR="00C833C8" w:rsidRPr="00C833C8">
        <w:rPr>
          <w:rFonts w:ascii="Courier New" w:hAnsi="Courier New" w:cs="Courier New"/>
        </w:rPr>
        <w:t>yr</w:t>
      </w:r>
      <w:proofErr w:type="spellEnd"/>
      <w:r w:rsidR="00C833C8">
        <w:t xml:space="preserve">’ </w:t>
      </w:r>
      <w:r>
        <w:t>feature.</w:t>
      </w:r>
    </w:p>
    <w:p w14:paraId="7D20E434" w14:textId="58ECEE08" w:rsidR="00A569E2" w:rsidRDefault="00A569E2">
      <w:pPr>
        <w:numPr>
          <w:ilvl w:val="0"/>
          <w:numId w:val="1"/>
        </w:numPr>
        <w:shd w:val="clear" w:color="auto" w:fill="FFFFFF"/>
        <w:spacing w:before="100" w:beforeAutospacing="1" w:after="100" w:afterAutospacing="1" w:line="240" w:lineRule="auto"/>
      </w:pPr>
      <w:r w:rsidRPr="00A569E2">
        <w:rPr>
          <w:rFonts w:ascii="Helvetica" w:eastAsia="Times New Roman" w:hAnsi="Helvetica" w:cs="Helvetica"/>
          <w:color w:val="000000"/>
          <w:lang w:eastAsia="en-IN"/>
        </w:rPr>
        <w:t>The '</w:t>
      </w:r>
      <w:r w:rsidRPr="00A569E2">
        <w:rPr>
          <w:rFonts w:ascii="Courier New" w:eastAsia="Times New Roman" w:hAnsi="Courier New" w:cs="Courier New"/>
          <w:color w:val="000000"/>
          <w:lang w:eastAsia="en-IN"/>
        </w:rPr>
        <w:t>season</w:t>
      </w:r>
      <w:r w:rsidRPr="00A569E2">
        <w:rPr>
          <w:rFonts w:ascii="Helvetica" w:eastAsia="Times New Roman" w:hAnsi="Helvetica" w:cs="Helvetica"/>
          <w:color w:val="000000"/>
          <w:lang w:eastAsia="en-IN"/>
        </w:rPr>
        <w:t xml:space="preserve">' </w:t>
      </w:r>
      <w:proofErr w:type="gramStart"/>
      <w:r w:rsidRPr="00A569E2">
        <w:rPr>
          <w:rFonts w:ascii="Helvetica" w:eastAsia="Times New Roman" w:hAnsi="Helvetica" w:cs="Helvetica"/>
          <w:color w:val="000000"/>
          <w:lang w:eastAsia="en-IN"/>
        </w:rPr>
        <w:t>fall</w:t>
      </w:r>
      <w:proofErr w:type="gramEnd"/>
      <w:r w:rsidRPr="00A569E2">
        <w:rPr>
          <w:rFonts w:ascii="Helvetica" w:eastAsia="Times New Roman" w:hAnsi="Helvetica" w:cs="Helvetica"/>
          <w:color w:val="000000"/>
          <w:lang w:eastAsia="en-IN"/>
        </w:rPr>
        <w:t xml:space="preserve"> and summer (2 and 3) seems more favourable for usage in bikes compared winter and spring.</w:t>
      </w:r>
    </w:p>
    <w:p w14:paraId="06B5E988" w14:textId="640A54D8" w:rsidR="00F63B0B" w:rsidRDefault="00F63B0B" w:rsidP="00F63B0B">
      <w:pPr>
        <w:pStyle w:val="ListParagraph"/>
        <w:ind w:left="1440"/>
      </w:pPr>
    </w:p>
    <w:p w14:paraId="351CE421" w14:textId="04EBA92E" w:rsidR="00F63B0B" w:rsidRDefault="00F63B0B">
      <w:pPr>
        <w:pStyle w:val="ListParagraph"/>
        <w:numPr>
          <w:ilvl w:val="0"/>
          <w:numId w:val="1"/>
        </w:numPr>
      </w:pPr>
      <w:r>
        <w:t>From the ‘</w:t>
      </w:r>
      <w:proofErr w:type="spellStart"/>
      <w:r w:rsidRPr="00C833C8">
        <w:rPr>
          <w:rFonts w:ascii="Courier New" w:hAnsi="Courier New" w:cs="Courier New"/>
        </w:rPr>
        <w:t>mnth</w:t>
      </w:r>
      <w:proofErr w:type="spellEnd"/>
      <w:r w:rsidRPr="00C833C8">
        <w:rPr>
          <w:rFonts w:ascii="Courier New" w:hAnsi="Courier New" w:cs="Courier New"/>
        </w:rPr>
        <w:t>’</w:t>
      </w:r>
      <w:r>
        <w:t xml:space="preserve"> categorical variable it can be inferred that</w:t>
      </w:r>
    </w:p>
    <w:p w14:paraId="5FC60F65" w14:textId="5C469AAF" w:rsidR="00F63B0B" w:rsidRDefault="00F63B0B">
      <w:pPr>
        <w:pStyle w:val="ListParagraph"/>
        <w:numPr>
          <w:ilvl w:val="1"/>
          <w:numId w:val="1"/>
        </w:numPr>
      </w:pPr>
      <w:r>
        <w:t xml:space="preserve">Demand for the bikes seems to be showing an increasing trend between </w:t>
      </w:r>
      <w:r w:rsidR="00B81BB6">
        <w:t>months 1</w:t>
      </w:r>
      <w:r>
        <w:t xml:space="preserve"> to 6.</w:t>
      </w:r>
    </w:p>
    <w:p w14:paraId="06719ABE" w14:textId="42CAD0EF" w:rsidR="00F63B0B" w:rsidRDefault="00F63B0B">
      <w:pPr>
        <w:pStyle w:val="ListParagraph"/>
        <w:numPr>
          <w:ilvl w:val="1"/>
          <w:numId w:val="1"/>
        </w:numPr>
      </w:pPr>
      <w:r>
        <w:t xml:space="preserve">Demand for bikes seems to be showing a linearly decreasing trend between months </w:t>
      </w:r>
      <w:r w:rsidR="00B81BB6">
        <w:t>9 to</w:t>
      </w:r>
      <w:r>
        <w:t xml:space="preserve"> 12.</w:t>
      </w:r>
    </w:p>
    <w:p w14:paraId="3A7B79DC" w14:textId="0F81B897" w:rsidR="00F63B0B" w:rsidRDefault="00F63B0B">
      <w:pPr>
        <w:pStyle w:val="ListParagraph"/>
        <w:numPr>
          <w:ilvl w:val="1"/>
          <w:numId w:val="1"/>
        </w:numPr>
      </w:pPr>
      <w:r>
        <w:t xml:space="preserve">Demand for bikes is at the peak and </w:t>
      </w:r>
      <w:r w:rsidR="00B81BB6">
        <w:t>constant</w:t>
      </w:r>
      <w:r>
        <w:t xml:space="preserve"> between months 6 to 9.</w:t>
      </w:r>
    </w:p>
    <w:p w14:paraId="033870BD" w14:textId="37F4867C" w:rsidR="00F63B0B" w:rsidRDefault="00A569E2">
      <w:pPr>
        <w:pStyle w:val="ListParagraph"/>
        <w:numPr>
          <w:ilvl w:val="1"/>
          <w:numId w:val="1"/>
        </w:numPr>
      </w:pPr>
      <w:r>
        <w:t>These variations in demands</w:t>
      </w:r>
      <w:r w:rsidR="00F63B0B">
        <w:t xml:space="preserve"> can be partially attributed to seasons and weather situations </w:t>
      </w:r>
      <w:r>
        <w:t xml:space="preserve">variations </w:t>
      </w:r>
      <w:r w:rsidR="00F63B0B">
        <w:t xml:space="preserve">happening </w:t>
      </w:r>
      <w:r w:rsidR="00B81BB6">
        <w:t>across those</w:t>
      </w:r>
      <w:r w:rsidR="00F63B0B">
        <w:t xml:space="preserve"> months.</w:t>
      </w:r>
      <w:r>
        <w:t xml:space="preserve"> (As shown in </w:t>
      </w:r>
      <w:r>
        <w:fldChar w:fldCharType="begin"/>
      </w:r>
      <w:r>
        <w:instrText xml:space="preserve"> REF _Ref118565834 \h </w:instrText>
      </w:r>
      <w:r>
        <w:fldChar w:fldCharType="separate"/>
      </w:r>
      <w:r w:rsidR="00305EF3">
        <w:t xml:space="preserve">Figure </w:t>
      </w:r>
      <w:r w:rsidR="00305EF3">
        <w:rPr>
          <w:noProof/>
        </w:rPr>
        <w:t>2</w:t>
      </w:r>
      <w:r>
        <w:fldChar w:fldCharType="end"/>
      </w:r>
      <w:r>
        <w:t xml:space="preserve"> and  </w:t>
      </w:r>
      <w:r>
        <w:fldChar w:fldCharType="begin"/>
      </w:r>
      <w:r>
        <w:instrText xml:space="preserve"> REF _Ref118565836 \h </w:instrText>
      </w:r>
      <w:r>
        <w:fldChar w:fldCharType="separate"/>
      </w:r>
      <w:r w:rsidR="00305EF3">
        <w:t xml:space="preserve">Figure </w:t>
      </w:r>
      <w:r w:rsidR="00305EF3">
        <w:rPr>
          <w:noProof/>
        </w:rPr>
        <w:t>3</w:t>
      </w:r>
      <w:r>
        <w:fldChar w:fldCharType="end"/>
      </w:r>
      <w:r>
        <w:t>)</w:t>
      </w:r>
    </w:p>
    <w:p w14:paraId="1B952EB6" w14:textId="00A616A7" w:rsidR="00F63B0B" w:rsidRDefault="00A569E2">
      <w:pPr>
        <w:pStyle w:val="ListParagraph"/>
        <w:numPr>
          <w:ilvl w:val="2"/>
          <w:numId w:val="1"/>
        </w:numPr>
      </w:pPr>
      <w:r>
        <w:t>Decreasing</w:t>
      </w:r>
      <w:r w:rsidR="00F63B0B">
        <w:t xml:space="preserve"> demand in bikes from months 1-3 may be possibly due to </w:t>
      </w:r>
      <w:r>
        <w:t>spring season occurring in those months. We had already seen that spring seasons demand for the bikes is lesser.</w:t>
      </w:r>
    </w:p>
    <w:p w14:paraId="7EBFB179" w14:textId="495F6A96" w:rsidR="00BC1D64" w:rsidRDefault="00BC1D64">
      <w:pPr>
        <w:pStyle w:val="ListParagraph"/>
        <w:numPr>
          <w:ilvl w:val="2"/>
          <w:numId w:val="1"/>
        </w:numPr>
      </w:pPr>
      <w:r>
        <w:t xml:space="preserve">The months 6-9 have a </w:t>
      </w:r>
      <w:r w:rsidRPr="00A569E2">
        <w:rPr>
          <w:rFonts w:ascii="Helvetica" w:eastAsia="Times New Roman" w:hAnsi="Helvetica" w:cs="Helvetica"/>
          <w:color w:val="000000"/>
          <w:lang w:eastAsia="en-IN"/>
        </w:rPr>
        <w:t>'</w:t>
      </w:r>
      <w:r w:rsidRPr="00A569E2">
        <w:rPr>
          <w:rFonts w:ascii="Courier New" w:eastAsia="Times New Roman" w:hAnsi="Courier New" w:cs="Courier New"/>
          <w:color w:val="000000"/>
          <w:lang w:eastAsia="en-IN"/>
        </w:rPr>
        <w:t>season</w:t>
      </w:r>
      <w:r w:rsidRPr="00A569E2">
        <w:rPr>
          <w:rFonts w:ascii="Helvetica" w:eastAsia="Times New Roman" w:hAnsi="Helvetica" w:cs="Helvetica"/>
          <w:color w:val="000000"/>
          <w:lang w:eastAsia="en-IN"/>
        </w:rPr>
        <w:t>'</w:t>
      </w:r>
      <w:r>
        <w:rPr>
          <w:rFonts w:ascii="Helvetica" w:eastAsia="Times New Roman" w:hAnsi="Helvetica" w:cs="Helvetica"/>
          <w:color w:val="000000"/>
          <w:lang w:eastAsia="en-IN"/>
        </w:rPr>
        <w:t xml:space="preserve"> 3 which is fall and favourable for bike renting.</w:t>
      </w:r>
    </w:p>
    <w:p w14:paraId="4E5B044A" w14:textId="7915CBE5" w:rsidR="00A569E2" w:rsidRDefault="00A569E2">
      <w:pPr>
        <w:pStyle w:val="ListParagraph"/>
        <w:numPr>
          <w:ilvl w:val="2"/>
          <w:numId w:val="1"/>
        </w:numPr>
      </w:pPr>
      <w:r>
        <w:t>Decreasing demand in bikes from months 9-12 may be attributed to combination of winter season and the harsher weather situation (</w:t>
      </w:r>
      <w:proofErr w:type="spellStart"/>
      <w:r>
        <w:t>weathersit</w:t>
      </w:r>
      <w:proofErr w:type="spellEnd"/>
      <w:r>
        <w:t>=3) occurring in those months. We had already seen that winter seasons demand for the bikes is lesser.</w:t>
      </w:r>
    </w:p>
    <w:p w14:paraId="50BD27C1" w14:textId="77777777" w:rsidR="00A569E2" w:rsidRDefault="00A569E2" w:rsidP="00A569E2">
      <w:pPr>
        <w:pStyle w:val="ListParagraph"/>
        <w:ind w:left="2160"/>
      </w:pPr>
    </w:p>
    <w:p w14:paraId="283D62D8" w14:textId="1C9924DC" w:rsidR="006D47BE" w:rsidRDefault="006D47BE">
      <w:r>
        <w:br w:type="page"/>
      </w:r>
    </w:p>
    <w:p w14:paraId="3A27D8CD" w14:textId="77777777" w:rsidR="00F63B0B" w:rsidRDefault="00F63B0B" w:rsidP="00A569E2">
      <w:pPr>
        <w:pStyle w:val="ListParagraph"/>
      </w:pPr>
    </w:p>
    <w:p w14:paraId="7B2F78F3" w14:textId="3683309C" w:rsidR="00856FA5" w:rsidRDefault="00856FA5" w:rsidP="00856FA5">
      <w:pPr>
        <w:pStyle w:val="Heading2"/>
      </w:pPr>
      <w:bookmarkStart w:id="10" w:name="_Toc118668358"/>
      <w:bookmarkStart w:id="11" w:name="_Toc118668828"/>
      <w:r>
        <w:t>Dummy Variable Importance</w:t>
      </w:r>
      <w:bookmarkEnd w:id="10"/>
      <w:bookmarkEnd w:id="11"/>
    </w:p>
    <w:p w14:paraId="3E16C980" w14:textId="54F94DEE" w:rsidR="002707A5" w:rsidRDefault="002707A5" w:rsidP="00856FA5">
      <w:pPr>
        <w:pStyle w:val="Heading3"/>
      </w:pPr>
      <w:bookmarkStart w:id="12" w:name="_Toc118668359"/>
      <w:bookmarkStart w:id="13" w:name="_Toc118668829"/>
      <w:r>
        <w:t>Q</w:t>
      </w:r>
      <w:r w:rsidR="00ED2EE0">
        <w:t xml:space="preserve">2. Why is it important to use </w:t>
      </w:r>
      <w:proofErr w:type="spellStart"/>
      <w:r w:rsidR="00ED2EE0">
        <w:t>drop_first</w:t>
      </w:r>
      <w:proofErr w:type="spellEnd"/>
      <w:r w:rsidR="00ED2EE0">
        <w:t>=True during dummy variable creation?</w:t>
      </w:r>
      <w:bookmarkEnd w:id="12"/>
      <w:bookmarkEnd w:id="13"/>
      <w:r w:rsidR="00ED2EE0">
        <w:t xml:space="preserve">     </w:t>
      </w:r>
    </w:p>
    <w:p w14:paraId="491ECF3D" w14:textId="71F23D81" w:rsidR="00E821C4" w:rsidRPr="002707A5" w:rsidRDefault="002707A5" w:rsidP="00F63B0B">
      <w:pPr>
        <w:rPr>
          <w:b/>
          <w:bCs/>
          <w:i/>
          <w:iCs/>
        </w:rPr>
      </w:pPr>
      <w:r w:rsidRPr="002707A5">
        <w:rPr>
          <w:b/>
          <w:bCs/>
          <w:i/>
          <w:iCs/>
        </w:rPr>
        <w:t>Answer</w:t>
      </w:r>
      <w:r w:rsidR="00ED2EE0" w:rsidRPr="002707A5">
        <w:rPr>
          <w:b/>
          <w:bCs/>
          <w:i/>
          <w:iCs/>
        </w:rPr>
        <w:t xml:space="preserve">     </w:t>
      </w:r>
    </w:p>
    <w:p w14:paraId="12A601A9" w14:textId="67F24615" w:rsidR="00B918E7" w:rsidRDefault="00725F93">
      <w:proofErr w:type="spellStart"/>
      <w:r>
        <w:t>Its</w:t>
      </w:r>
      <w:proofErr w:type="spellEnd"/>
      <w:r>
        <w:t xml:space="preserve"> important to use </w:t>
      </w:r>
      <w:proofErr w:type="spellStart"/>
      <w:r w:rsidR="00B918E7" w:rsidRPr="00B918E7">
        <w:t>drop_first</w:t>
      </w:r>
      <w:proofErr w:type="spellEnd"/>
      <w:r w:rsidR="00B918E7" w:rsidRPr="00B918E7">
        <w:t xml:space="preserve">=True </w:t>
      </w:r>
      <w:r>
        <w:t xml:space="preserve">as it </w:t>
      </w:r>
      <w:r w:rsidR="00B918E7" w:rsidRPr="00B918E7">
        <w:t>helps in reducing the extra column created during dummy variable creation.</w:t>
      </w:r>
      <w:r>
        <w:t xml:space="preserve"> </w:t>
      </w:r>
      <w:proofErr w:type="gramStart"/>
      <w:r>
        <w:t xml:space="preserve">It </w:t>
      </w:r>
      <w:r w:rsidR="00B918E7" w:rsidRPr="00B918E7">
        <w:t xml:space="preserve"> reduces</w:t>
      </w:r>
      <w:proofErr w:type="gramEnd"/>
      <w:r w:rsidR="00B918E7" w:rsidRPr="00B918E7">
        <w:t xml:space="preserve"> the correlations created among dummy variables.</w:t>
      </w:r>
    </w:p>
    <w:p w14:paraId="5B82A601" w14:textId="77777777" w:rsidR="00725F93" w:rsidRDefault="00B918E7">
      <w:r>
        <w:t xml:space="preserve">For </w:t>
      </w:r>
      <w:r w:rsidR="006D47BE">
        <w:t>example,</w:t>
      </w:r>
      <w:r>
        <w:t xml:space="preserve"> consider a categorical variable with 3 possible values ‘</w:t>
      </w:r>
      <w:proofErr w:type="spellStart"/>
      <w:r>
        <w:t>a’,’b’,’c</w:t>
      </w:r>
      <w:proofErr w:type="spellEnd"/>
      <w:r>
        <w:t>’</w:t>
      </w:r>
    </w:p>
    <w:p w14:paraId="61B0DF10" w14:textId="60D8D06A" w:rsidR="00B918E7" w:rsidRDefault="00B918E7">
      <w:r>
        <w:t xml:space="preserve">When the dummy encoding is done for these categorical </w:t>
      </w:r>
      <w:r w:rsidR="006D47BE">
        <w:t>variables,</w:t>
      </w:r>
      <w:r>
        <w:t xml:space="preserve"> it creates 3 new columns/features ‘</w:t>
      </w:r>
      <w:proofErr w:type="spellStart"/>
      <w:r>
        <w:t>a’,’b</w:t>
      </w:r>
      <w:proofErr w:type="spellEnd"/>
      <w:r>
        <w:t>’ and ‘c’ as shown below with ‘a’ =1 for when categorical variable is ‘a</w:t>
      </w:r>
      <w:proofErr w:type="gramStart"/>
      <w:r>
        <w:t xml:space="preserve">’ </w:t>
      </w:r>
      <w:r w:rsidR="006D47BE">
        <w:t>:</w:t>
      </w:r>
      <w:proofErr w:type="gramEnd"/>
      <w:r>
        <w:t xml:space="preserve"> ‘b’ = 1 when categorical variable is </w:t>
      </w:r>
      <w:r w:rsidR="006D47BE">
        <w:t xml:space="preserve">‘b’ : similarly for ‘c’=1 when categorical variable is ‘c’. But one of these columns is redundant </w:t>
      </w:r>
      <w:proofErr w:type="spellStart"/>
      <w:r w:rsidR="006D47BE">
        <w:t>i.e</w:t>
      </w:r>
      <w:proofErr w:type="spellEnd"/>
      <w:r w:rsidR="006D47BE">
        <w:t xml:space="preserve"> categorical variable with value ‘a’ can be represented with ‘b’ and ‘c’ = 0, For the Linear regression model the coefficient multiplied ‘b’ and ‘c’ columns can be considered incremental with the coefficient for ‘a’ captured into the Constant</w:t>
      </w:r>
      <w:r w:rsidR="00D82DD1">
        <w:t xml:space="preserve"> </w:t>
      </w:r>
      <w:r w:rsidR="006D47BE">
        <w:t xml:space="preserve">(Intercept) of the regression model. Since the first column becomes redundant it can be dropped using the </w:t>
      </w:r>
      <w:proofErr w:type="spellStart"/>
      <w:r w:rsidR="006D47BE">
        <w:t>drop_first</w:t>
      </w:r>
      <w:proofErr w:type="spellEnd"/>
      <w:r w:rsidR="006D47BE">
        <w:t>=true.</w:t>
      </w:r>
    </w:p>
    <w:p w14:paraId="7C15883B" w14:textId="1837D41A" w:rsidR="006D47BE" w:rsidRDefault="006D47BE">
      <w:r>
        <w:t>Following code-snippet shows the dummy creation where columns ‘</w:t>
      </w:r>
      <w:proofErr w:type="spellStart"/>
      <w:r>
        <w:t>a’,’b’,’c</w:t>
      </w:r>
      <w:proofErr w:type="spellEnd"/>
      <w:r>
        <w:t>’ are created.</w:t>
      </w:r>
    </w:p>
    <w:p w14:paraId="30D098BA" w14:textId="19C6F284" w:rsidR="00725F93" w:rsidRDefault="00725F93">
      <w:r w:rsidRPr="00725F93">
        <w:rPr>
          <w:noProof/>
        </w:rPr>
        <w:drawing>
          <wp:inline distT="0" distB="0" distL="0" distR="0" wp14:anchorId="0052771E" wp14:editId="6D5E9B58">
            <wp:extent cx="2806700" cy="1020933"/>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2824344" cy="1027351"/>
                    </a:xfrm>
                    <a:prstGeom prst="rect">
                      <a:avLst/>
                    </a:prstGeom>
                  </pic:spPr>
                </pic:pic>
              </a:graphicData>
            </a:graphic>
          </wp:inline>
        </w:drawing>
      </w:r>
    </w:p>
    <w:p w14:paraId="0FFCC5EC" w14:textId="4A5AE893" w:rsidR="006D47BE" w:rsidRDefault="006D47BE" w:rsidP="006D47BE">
      <w:pPr>
        <w:rPr>
          <w:color w:val="323232"/>
        </w:rPr>
      </w:pPr>
      <w:r>
        <w:t>Following code-snippet shows the dummy creation where columns ’</w:t>
      </w:r>
      <w:proofErr w:type="spellStart"/>
      <w:r>
        <w:t>b’,’c</w:t>
      </w:r>
      <w:proofErr w:type="spellEnd"/>
      <w:r>
        <w:t>’ are created and ‘a’ is implied.</w:t>
      </w:r>
    </w:p>
    <w:p w14:paraId="25DAF5BC" w14:textId="642F7370" w:rsidR="00DD0B65" w:rsidRDefault="006D47BE" w:rsidP="00F63B0B">
      <w:r w:rsidRPr="006D47BE">
        <w:rPr>
          <w:noProof/>
        </w:rPr>
        <w:drawing>
          <wp:inline distT="0" distB="0" distL="0" distR="0" wp14:anchorId="41C395AA" wp14:editId="1A4C29FB">
            <wp:extent cx="5731510" cy="1278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78255"/>
                    </a:xfrm>
                    <a:prstGeom prst="rect">
                      <a:avLst/>
                    </a:prstGeom>
                    <a:noFill/>
                    <a:ln>
                      <a:noFill/>
                    </a:ln>
                  </pic:spPr>
                </pic:pic>
              </a:graphicData>
            </a:graphic>
          </wp:inline>
        </w:drawing>
      </w:r>
    </w:p>
    <w:p w14:paraId="0B6C84BB" w14:textId="77777777" w:rsidR="00DD0B65" w:rsidRDefault="00DD0B65">
      <w:r>
        <w:br w:type="page"/>
      </w:r>
    </w:p>
    <w:p w14:paraId="4C834D0B" w14:textId="31DEFC84" w:rsidR="00ED2EE0" w:rsidRDefault="00856FA5" w:rsidP="00856FA5">
      <w:pPr>
        <w:pStyle w:val="Heading2"/>
      </w:pPr>
      <w:bookmarkStart w:id="14" w:name="_Toc118668360"/>
      <w:bookmarkStart w:id="15" w:name="_Toc118668830"/>
      <w:r>
        <w:lastRenderedPageBreak/>
        <w:t>Correlation with Target Variable</w:t>
      </w:r>
      <w:bookmarkEnd w:id="14"/>
      <w:bookmarkEnd w:id="15"/>
    </w:p>
    <w:p w14:paraId="1D8DDE18" w14:textId="2217C6AA" w:rsidR="00ED2EE0" w:rsidRDefault="002707A5" w:rsidP="00856FA5">
      <w:pPr>
        <w:pStyle w:val="Heading3"/>
      </w:pPr>
      <w:bookmarkStart w:id="16" w:name="_Toc118668361"/>
      <w:bookmarkStart w:id="17" w:name="_Toc118668831"/>
      <w:r>
        <w:t>Q</w:t>
      </w:r>
      <w:r w:rsidR="00ED2EE0">
        <w:t>3. Looking at the pair-plot among the numerical variables, which one has the highest correlation with the target variable?</w:t>
      </w:r>
      <w:bookmarkEnd w:id="16"/>
      <w:bookmarkEnd w:id="17"/>
    </w:p>
    <w:p w14:paraId="052D2341" w14:textId="4DC99BC5" w:rsidR="002707A5" w:rsidRPr="002707A5" w:rsidRDefault="002707A5" w:rsidP="00ED2EE0">
      <w:pPr>
        <w:ind w:left="360"/>
        <w:rPr>
          <w:b/>
          <w:bCs/>
          <w:i/>
          <w:iCs/>
        </w:rPr>
      </w:pPr>
      <w:r w:rsidRPr="002707A5">
        <w:rPr>
          <w:b/>
          <w:bCs/>
          <w:i/>
          <w:iCs/>
        </w:rPr>
        <w:t>Answer</w:t>
      </w:r>
    </w:p>
    <w:p w14:paraId="634FE342" w14:textId="77777777" w:rsidR="00E821C4" w:rsidRDefault="00BC1D64" w:rsidP="00E821C4">
      <w:pPr>
        <w:keepNext/>
        <w:ind w:left="360"/>
      </w:pPr>
      <w:r>
        <w:rPr>
          <w:noProof/>
        </w:rPr>
        <w:drawing>
          <wp:inline distT="0" distB="0" distL="0" distR="0" wp14:anchorId="170815A1" wp14:editId="37E95B69">
            <wp:extent cx="382905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2400300"/>
                    </a:xfrm>
                    <a:prstGeom prst="rect">
                      <a:avLst/>
                    </a:prstGeom>
                    <a:noFill/>
                  </pic:spPr>
                </pic:pic>
              </a:graphicData>
            </a:graphic>
          </wp:inline>
        </w:drawing>
      </w:r>
    </w:p>
    <w:p w14:paraId="71D00B5C" w14:textId="0379A813" w:rsidR="00BC1D64" w:rsidRDefault="00E821C4" w:rsidP="00E821C4">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4</w:t>
      </w:r>
      <w:r w:rsidR="00000000">
        <w:rPr>
          <w:noProof/>
        </w:rPr>
        <w:fldChar w:fldCharType="end"/>
      </w:r>
      <w:r>
        <w:t xml:space="preserve"> Heatmap for numeric variables</w:t>
      </w:r>
    </w:p>
    <w:p w14:paraId="4018E021" w14:textId="442C8289" w:rsidR="00E821C4" w:rsidRDefault="00B918E7" w:rsidP="00E821C4">
      <w:pPr>
        <w:keepNext/>
        <w:ind w:left="360"/>
      </w:pPr>
      <w:r>
        <w:rPr>
          <w:noProof/>
        </w:rPr>
        <w:drawing>
          <wp:inline distT="0" distB="0" distL="0" distR="0" wp14:anchorId="010D7D2B" wp14:editId="5D35CC2C">
            <wp:extent cx="3813810" cy="377124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4621" cy="3781936"/>
                    </a:xfrm>
                    <a:prstGeom prst="rect">
                      <a:avLst/>
                    </a:prstGeom>
                    <a:noFill/>
                  </pic:spPr>
                </pic:pic>
              </a:graphicData>
            </a:graphic>
          </wp:inline>
        </w:drawing>
      </w:r>
    </w:p>
    <w:p w14:paraId="1DC405D4" w14:textId="5E7A9E6F" w:rsidR="00E821C4" w:rsidRDefault="00E821C4" w:rsidP="00E821C4">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5</w:t>
      </w:r>
      <w:r w:rsidR="00000000">
        <w:rPr>
          <w:noProof/>
        </w:rPr>
        <w:fldChar w:fldCharType="end"/>
      </w:r>
      <w:r>
        <w:t xml:space="preserve"> Pair-plot for numeric variables</w:t>
      </w:r>
    </w:p>
    <w:p w14:paraId="6A2B24D8" w14:textId="77777777" w:rsidR="00E821C4" w:rsidRDefault="00E821C4" w:rsidP="00ED2EE0">
      <w:pPr>
        <w:ind w:left="360"/>
      </w:pPr>
    </w:p>
    <w:p w14:paraId="16D3FC6D" w14:textId="58B1F34A" w:rsidR="00BC1D64" w:rsidRDefault="00BC1D64">
      <w:pPr>
        <w:pStyle w:val="ListParagraph"/>
        <w:numPr>
          <w:ilvl w:val="0"/>
          <w:numId w:val="2"/>
        </w:numPr>
      </w:pPr>
      <w:r>
        <w:t>‘temp’ variable seems to have the highest correlation with the target variable ‘</w:t>
      </w:r>
      <w:proofErr w:type="spellStart"/>
      <w:r>
        <w:t>cnt</w:t>
      </w:r>
      <w:proofErr w:type="spellEnd"/>
      <w:r>
        <w:t>’.</w:t>
      </w:r>
    </w:p>
    <w:p w14:paraId="3DCF497B" w14:textId="623082B8" w:rsidR="00BC1D64" w:rsidRDefault="00BC1D64">
      <w:pPr>
        <w:pStyle w:val="ListParagraph"/>
        <w:numPr>
          <w:ilvl w:val="0"/>
          <w:numId w:val="2"/>
        </w:numPr>
      </w:pPr>
      <w:r>
        <w:lastRenderedPageBreak/>
        <w:t>Since ‘temp’ and ‘</w:t>
      </w:r>
      <w:proofErr w:type="spellStart"/>
      <w:r>
        <w:t>atemp</w:t>
      </w:r>
      <w:proofErr w:type="spellEnd"/>
      <w:r>
        <w:t>’ are collinear variable with 0.99 Correlation ‘</w:t>
      </w:r>
      <w:proofErr w:type="spellStart"/>
      <w:r>
        <w:t>atemp</w:t>
      </w:r>
      <w:proofErr w:type="spellEnd"/>
      <w:r>
        <w:t>’ is dropped.</w:t>
      </w:r>
    </w:p>
    <w:p w14:paraId="7A13AC13" w14:textId="63914791" w:rsidR="00BC1D64" w:rsidRDefault="00856FA5" w:rsidP="00856FA5">
      <w:pPr>
        <w:pStyle w:val="Heading2"/>
      </w:pPr>
      <w:bookmarkStart w:id="18" w:name="_Toc118668362"/>
      <w:bookmarkStart w:id="19" w:name="_Toc118668832"/>
      <w:r>
        <w:t>Assumptions of Linear Regression</w:t>
      </w:r>
      <w:bookmarkEnd w:id="18"/>
      <w:bookmarkEnd w:id="19"/>
    </w:p>
    <w:p w14:paraId="2CA5E1D0" w14:textId="5223EB29" w:rsidR="00DD0B65" w:rsidRDefault="002707A5" w:rsidP="00856FA5">
      <w:pPr>
        <w:pStyle w:val="Heading3"/>
      </w:pPr>
      <w:bookmarkStart w:id="20" w:name="_Toc118668363"/>
      <w:bookmarkStart w:id="21" w:name="_Toc118668833"/>
      <w:r>
        <w:t>Q</w:t>
      </w:r>
      <w:r w:rsidR="00ED2EE0">
        <w:t>4. How did you validate the assumptions of Linear Regression after building the model on the training set?</w:t>
      </w:r>
      <w:bookmarkEnd w:id="20"/>
      <w:bookmarkEnd w:id="21"/>
      <w:r w:rsidR="00ED2EE0">
        <w:t xml:space="preserve">  </w:t>
      </w:r>
    </w:p>
    <w:p w14:paraId="47016C1F" w14:textId="3A4EF220" w:rsidR="002707A5" w:rsidRPr="002707A5" w:rsidRDefault="002707A5" w:rsidP="00ED2EE0">
      <w:pPr>
        <w:ind w:left="360"/>
        <w:rPr>
          <w:b/>
          <w:bCs/>
          <w:i/>
          <w:iCs/>
        </w:rPr>
      </w:pPr>
      <w:r w:rsidRPr="002707A5">
        <w:rPr>
          <w:b/>
          <w:bCs/>
          <w:i/>
          <w:iCs/>
        </w:rPr>
        <w:t>Answer</w:t>
      </w:r>
    </w:p>
    <w:p w14:paraId="245AFD65" w14:textId="64912A90" w:rsidR="00DD0B65" w:rsidRDefault="00B81BB6">
      <w:pPr>
        <w:pStyle w:val="ListParagraph"/>
        <w:numPr>
          <w:ilvl w:val="0"/>
          <w:numId w:val="4"/>
        </w:numPr>
      </w:pPr>
      <w:r>
        <w:t xml:space="preserve">Linearity assumptions </w:t>
      </w:r>
      <w:r w:rsidR="002707A5">
        <w:t>was</w:t>
      </w:r>
      <w:r>
        <w:t xml:space="preserve"> validated by</w:t>
      </w:r>
    </w:p>
    <w:p w14:paraId="0A00D474" w14:textId="704CBC8A" w:rsidR="00E81EF1" w:rsidRDefault="00AD2FC9">
      <w:pPr>
        <w:pStyle w:val="ListParagraph"/>
        <w:numPr>
          <w:ilvl w:val="0"/>
          <w:numId w:val="5"/>
        </w:numPr>
      </w:pPr>
      <w:r>
        <w:t>Observing fitted</w:t>
      </w:r>
      <w:r w:rsidR="00DD0B65">
        <w:t xml:space="preserve"> data (on both training and test </w:t>
      </w:r>
      <w:r w:rsidR="0098380E">
        <w:t>data) versus</w:t>
      </w:r>
      <w:r w:rsidR="00DD0B65">
        <w:t xml:space="preserve"> the training/test data</w:t>
      </w:r>
      <w:r w:rsidR="0098380E">
        <w:t xml:space="preserve"> and ensure that they are linear</w:t>
      </w:r>
      <w:r>
        <w:t>. (</w:t>
      </w:r>
      <w:proofErr w:type="spellStart"/>
      <w:r>
        <w:t>y_train</w:t>
      </w:r>
      <w:proofErr w:type="spellEnd"/>
      <w:r>
        <w:t xml:space="preserve"> vs </w:t>
      </w:r>
      <w:proofErr w:type="spellStart"/>
      <w:r>
        <w:t>y_pred</w:t>
      </w:r>
      <w:proofErr w:type="spellEnd"/>
      <w:r>
        <w:t xml:space="preserve"> and </w:t>
      </w:r>
      <w:proofErr w:type="spellStart"/>
      <w:r>
        <w:t>y_test</w:t>
      </w:r>
      <w:proofErr w:type="spellEnd"/>
      <w:r>
        <w:t xml:space="preserve"> vs </w:t>
      </w:r>
      <w:proofErr w:type="spellStart"/>
      <w:r>
        <w:t>y_pred</w:t>
      </w:r>
      <w:proofErr w:type="spellEnd"/>
      <w:r>
        <w:t xml:space="preserve"> </w:t>
      </w:r>
      <w:proofErr w:type="gramStart"/>
      <w:r>
        <w:t>look  linear</w:t>
      </w:r>
      <w:proofErr w:type="gramEnd"/>
      <w:r>
        <w:t>)</w:t>
      </w:r>
    </w:p>
    <w:p w14:paraId="0DC62D74" w14:textId="77777777" w:rsidR="00AD2FC9" w:rsidRDefault="00AD2FC9" w:rsidP="00AD2FC9">
      <w:pPr>
        <w:pStyle w:val="ListParagraph"/>
        <w:ind w:left="1947"/>
      </w:pPr>
    </w:p>
    <w:p w14:paraId="4448C20E" w14:textId="57350C82" w:rsidR="00AD2FC9" w:rsidRDefault="00AD2FC9">
      <w:pPr>
        <w:pStyle w:val="ListParagraph"/>
        <w:numPr>
          <w:ilvl w:val="0"/>
          <w:numId w:val="4"/>
        </w:numPr>
      </w:pPr>
      <w:r>
        <w:t xml:space="preserve">Zero-mean assumption, Constant variance assumption and independent error assumptions of the residual error </w:t>
      </w:r>
    </w:p>
    <w:p w14:paraId="122EF37C" w14:textId="6B3BF9D9" w:rsidR="00E81EF1" w:rsidRDefault="00E81EF1">
      <w:pPr>
        <w:pStyle w:val="ListParagraph"/>
        <w:numPr>
          <w:ilvl w:val="0"/>
          <w:numId w:val="5"/>
        </w:numPr>
      </w:pPr>
      <w:r>
        <w:t xml:space="preserve">From </w:t>
      </w:r>
      <w:r w:rsidR="0098380E">
        <w:t>the residual</w:t>
      </w:r>
      <w:r w:rsidR="00D52198">
        <w:t xml:space="preserve"> plots versus training </w:t>
      </w:r>
      <w:r>
        <w:t>/test data ensure that</w:t>
      </w:r>
    </w:p>
    <w:p w14:paraId="05620E84" w14:textId="3BEB6175" w:rsidR="00E81EF1" w:rsidRDefault="00D52198">
      <w:pPr>
        <w:pStyle w:val="ListParagraph"/>
        <w:numPr>
          <w:ilvl w:val="1"/>
          <w:numId w:val="5"/>
        </w:numPr>
      </w:pPr>
      <w:r>
        <w:t xml:space="preserve">Residual error </w:t>
      </w:r>
      <w:r w:rsidR="00AD2FC9">
        <w:t xml:space="preserve">has zero </w:t>
      </w:r>
      <w:r w:rsidR="00E81EF1">
        <w:t>mean</w:t>
      </w:r>
      <w:r>
        <w:t xml:space="preserve"> </w:t>
      </w:r>
      <w:r w:rsidR="00AD2FC9">
        <w:t xml:space="preserve">and very </w:t>
      </w:r>
      <w:r>
        <w:t xml:space="preserve">low mean square error </w:t>
      </w:r>
    </w:p>
    <w:p w14:paraId="2D928821" w14:textId="31F96D88" w:rsidR="00DD0B65" w:rsidRDefault="00E81EF1">
      <w:pPr>
        <w:pStyle w:val="ListParagraph"/>
        <w:numPr>
          <w:ilvl w:val="1"/>
          <w:numId w:val="5"/>
        </w:numPr>
      </w:pPr>
      <w:r>
        <w:t xml:space="preserve">Residual error has </w:t>
      </w:r>
      <w:r w:rsidR="00D52198">
        <w:t>constant variance</w:t>
      </w:r>
      <w:r>
        <w:t xml:space="preserve"> (</w:t>
      </w:r>
      <w:r w:rsidR="0098380E">
        <w:t>Homoscedasticity</w:t>
      </w:r>
      <w:r>
        <w:t>)</w:t>
      </w:r>
      <w:r w:rsidR="00AD2FC9">
        <w:t xml:space="preserve"> can be seen from residual plots of fig-6 and fig-7.</w:t>
      </w:r>
    </w:p>
    <w:p w14:paraId="2FBEC78D" w14:textId="2C95913B" w:rsidR="00E81EF1" w:rsidRDefault="00E81EF1">
      <w:pPr>
        <w:pStyle w:val="ListParagraph"/>
        <w:numPr>
          <w:ilvl w:val="1"/>
          <w:numId w:val="5"/>
        </w:numPr>
      </w:pPr>
      <w:r>
        <w:t>Residual error is normally distributed.</w:t>
      </w:r>
      <w:r w:rsidR="00AD2FC9">
        <w:t xml:space="preserve"> We can look at the randomness of the error from the residual error plot in the fig-6 and fig-7 for training and test data respectively.</w:t>
      </w:r>
    </w:p>
    <w:p w14:paraId="3A09B7D2" w14:textId="77777777" w:rsidR="00DD0B65" w:rsidRDefault="00DD0B65" w:rsidP="00DD0B65">
      <w:pPr>
        <w:pStyle w:val="ListParagraph"/>
        <w:ind w:left="1227"/>
      </w:pPr>
    </w:p>
    <w:p w14:paraId="0DC76497" w14:textId="685F6410" w:rsidR="00D52198" w:rsidRDefault="006A1D09" w:rsidP="00D52198">
      <w:pPr>
        <w:pStyle w:val="ListParagraph"/>
        <w:keepNext/>
        <w:ind w:left="1227"/>
      </w:pPr>
      <w:r>
        <w:rPr>
          <w:noProof/>
        </w:rPr>
        <w:drawing>
          <wp:inline distT="0" distB="0" distL="0" distR="0" wp14:anchorId="68703A84" wp14:editId="68F29617">
            <wp:extent cx="4292012" cy="1320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1465" cy="1342276"/>
                    </a:xfrm>
                    <a:prstGeom prst="rect">
                      <a:avLst/>
                    </a:prstGeom>
                    <a:noFill/>
                  </pic:spPr>
                </pic:pic>
              </a:graphicData>
            </a:graphic>
          </wp:inline>
        </w:drawing>
      </w:r>
    </w:p>
    <w:p w14:paraId="76C33041" w14:textId="72396E6B" w:rsidR="00DD0B65" w:rsidRDefault="00D52198" w:rsidP="00D52198">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6</w:t>
      </w:r>
      <w:r w:rsidR="00000000">
        <w:rPr>
          <w:noProof/>
        </w:rPr>
        <w:fldChar w:fldCharType="end"/>
      </w:r>
      <w:r>
        <w:t xml:space="preserve"> Linearity test with predicted data and training data (</w:t>
      </w:r>
      <w:proofErr w:type="spellStart"/>
      <w:r>
        <w:t>ytrain</w:t>
      </w:r>
      <w:proofErr w:type="spellEnd"/>
      <w:r>
        <w:t xml:space="preserve"> vs </w:t>
      </w:r>
      <w:proofErr w:type="spellStart"/>
      <w:proofErr w:type="gramStart"/>
      <w:r>
        <w:t>ypred</w:t>
      </w:r>
      <w:proofErr w:type="spellEnd"/>
      <w:r>
        <w:t xml:space="preserve"> ,Residual</w:t>
      </w:r>
      <w:proofErr w:type="gramEnd"/>
      <w:r>
        <w:t xml:space="preserve"> Err plot and distribution)</w:t>
      </w:r>
      <w:r>
        <w:br/>
      </w:r>
    </w:p>
    <w:p w14:paraId="38402AF5" w14:textId="32B624CB" w:rsidR="00D52198" w:rsidRDefault="006A1D09" w:rsidP="00D52198">
      <w:pPr>
        <w:pStyle w:val="ListParagraph"/>
        <w:keepNext/>
        <w:ind w:left="1227"/>
      </w:pPr>
      <w:r>
        <w:rPr>
          <w:noProof/>
        </w:rPr>
        <w:drawing>
          <wp:inline distT="0" distB="0" distL="0" distR="0" wp14:anchorId="2A92AA1C" wp14:editId="602BAA8F">
            <wp:extent cx="4388580" cy="13414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5387" cy="1349665"/>
                    </a:xfrm>
                    <a:prstGeom prst="rect">
                      <a:avLst/>
                    </a:prstGeom>
                    <a:noFill/>
                  </pic:spPr>
                </pic:pic>
              </a:graphicData>
            </a:graphic>
          </wp:inline>
        </w:drawing>
      </w:r>
    </w:p>
    <w:p w14:paraId="3987D4C4" w14:textId="46811114" w:rsidR="0098380E" w:rsidRDefault="00D52198" w:rsidP="00D52198">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7</w:t>
      </w:r>
      <w:r w:rsidR="00000000">
        <w:rPr>
          <w:noProof/>
        </w:rPr>
        <w:fldChar w:fldCharType="end"/>
      </w:r>
      <w:r>
        <w:t xml:space="preserve"> </w:t>
      </w:r>
      <w:r w:rsidRPr="00806858">
        <w:t xml:space="preserve">Linearity test with predicted data and </w:t>
      </w:r>
      <w:r w:rsidR="00AD2FC9">
        <w:t>test</w:t>
      </w:r>
      <w:r w:rsidRPr="00806858">
        <w:t xml:space="preserve"> data (</w:t>
      </w:r>
      <w:proofErr w:type="spellStart"/>
      <w:r>
        <w:t>ytest</w:t>
      </w:r>
      <w:proofErr w:type="spellEnd"/>
      <w:r w:rsidRPr="00806858">
        <w:t xml:space="preserve"> vs </w:t>
      </w:r>
      <w:proofErr w:type="spellStart"/>
      <w:proofErr w:type="gramStart"/>
      <w:r w:rsidRPr="00806858">
        <w:t>ypred</w:t>
      </w:r>
      <w:proofErr w:type="spellEnd"/>
      <w:r w:rsidRPr="00806858">
        <w:t xml:space="preserve"> ,</w:t>
      </w:r>
      <w:proofErr w:type="gramEnd"/>
      <w:r>
        <w:t xml:space="preserve"> </w:t>
      </w:r>
      <w:r w:rsidRPr="00806858">
        <w:t>Residual Err plot and distribution)</w:t>
      </w:r>
    </w:p>
    <w:p w14:paraId="79DD969F" w14:textId="77777777" w:rsidR="0098380E" w:rsidRDefault="0098380E">
      <w:pPr>
        <w:rPr>
          <w:i/>
          <w:iCs/>
          <w:color w:val="1E5155" w:themeColor="text2"/>
          <w:sz w:val="18"/>
          <w:szCs w:val="18"/>
        </w:rPr>
      </w:pPr>
      <w:r>
        <w:br w:type="page"/>
      </w:r>
    </w:p>
    <w:p w14:paraId="646D143B" w14:textId="77777777" w:rsidR="00DD0B65" w:rsidRDefault="00DD0B65" w:rsidP="00D52198">
      <w:pPr>
        <w:pStyle w:val="Caption"/>
      </w:pPr>
    </w:p>
    <w:p w14:paraId="4C9B1E2D" w14:textId="7033E668" w:rsidR="00650B82" w:rsidRDefault="00E81EF1">
      <w:pPr>
        <w:pStyle w:val="ListParagraph"/>
        <w:numPr>
          <w:ilvl w:val="0"/>
          <w:numId w:val="4"/>
        </w:numPr>
      </w:pPr>
      <w:r>
        <w:t xml:space="preserve">No Multicollinearity between predictor variables </w:t>
      </w:r>
      <w:proofErr w:type="spellStart"/>
      <w:r>
        <w:t>i.e</w:t>
      </w:r>
      <w:proofErr w:type="spellEnd"/>
      <w:r w:rsidR="00650B82">
        <w:t xml:space="preserve"> the predictors chosen for the linear regression are</w:t>
      </w:r>
      <w:r w:rsidR="00AD2FC9">
        <w:t xml:space="preserve"> linearly</w:t>
      </w:r>
      <w:r w:rsidR="00650B82">
        <w:t xml:space="preserve"> independent of each other. This can be done by looking at the VIF for each predictor variables. VIF of the predictor variables should be less than 5.</w:t>
      </w:r>
      <w:r w:rsidR="005114CB">
        <w:t xml:space="preserve"> </w:t>
      </w:r>
    </w:p>
    <w:p w14:paraId="25CBC3F0" w14:textId="77777777" w:rsidR="005114CB" w:rsidRDefault="005114CB" w:rsidP="005114CB">
      <w:pPr>
        <w:pStyle w:val="ListParagraph"/>
        <w:ind w:left="1227"/>
      </w:pPr>
    </w:p>
    <w:p w14:paraId="01FE811E" w14:textId="121B0D82" w:rsidR="005114CB" w:rsidRDefault="00650B82" w:rsidP="005114CB">
      <w:pPr>
        <w:pStyle w:val="ListParagraph"/>
        <w:keepNext/>
        <w:ind w:left="1227"/>
      </w:pPr>
      <w:r w:rsidRPr="00650B82">
        <w:rPr>
          <w:noProof/>
        </w:rPr>
        <w:drawing>
          <wp:inline distT="0" distB="0" distL="0" distR="0" wp14:anchorId="18A9372A" wp14:editId="3B8AEABC">
            <wp:extent cx="1272012" cy="1821185"/>
            <wp:effectExtent l="0" t="0" r="4445" b="762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1278176" cy="1830010"/>
                    </a:xfrm>
                    <a:prstGeom prst="rect">
                      <a:avLst/>
                    </a:prstGeom>
                  </pic:spPr>
                </pic:pic>
              </a:graphicData>
            </a:graphic>
          </wp:inline>
        </w:drawing>
      </w:r>
    </w:p>
    <w:p w14:paraId="32E1F318" w14:textId="18D69BE9" w:rsidR="006A1D09" w:rsidRPr="00387462" w:rsidRDefault="006A1D09" w:rsidP="005114CB">
      <w:pPr>
        <w:pStyle w:val="ListParagraph"/>
        <w:keepNext/>
        <w:ind w:left="1227"/>
        <w:rPr>
          <w:sz w:val="16"/>
          <w:szCs w:val="16"/>
        </w:rPr>
      </w:pPr>
      <w:r w:rsidRPr="00387462">
        <w:rPr>
          <w:sz w:val="16"/>
          <w:szCs w:val="16"/>
        </w:rPr>
        <w:t>Note: Above VIF is when “windspeed” is dropped</w:t>
      </w:r>
    </w:p>
    <w:p w14:paraId="6BB2873C" w14:textId="066B11B5" w:rsidR="005114CB" w:rsidRDefault="005114CB" w:rsidP="00387462">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8</w:t>
      </w:r>
      <w:r w:rsidR="00000000">
        <w:rPr>
          <w:noProof/>
        </w:rPr>
        <w:fldChar w:fldCharType="end"/>
      </w:r>
      <w:r>
        <w:t xml:space="preserve"> VIF of predictor variables.</w:t>
      </w:r>
    </w:p>
    <w:p w14:paraId="5DBA604F" w14:textId="6C7D4336" w:rsidR="005114CB" w:rsidRDefault="005114CB">
      <w:pPr>
        <w:pStyle w:val="ListParagraph"/>
        <w:numPr>
          <w:ilvl w:val="0"/>
          <w:numId w:val="4"/>
        </w:numPr>
      </w:pPr>
      <w:r>
        <w:t>Check the significance of the coefficients using the p-value for each predictor. The p-value indicates the probability of the null hypothesis that the predictor variable is independent of the target variable. (</w:t>
      </w:r>
      <w:proofErr w:type="spellStart"/>
      <w:r>
        <w:t>i.e</w:t>
      </w:r>
      <w:proofErr w:type="spellEnd"/>
      <w:r>
        <w:t xml:space="preserve"> </w:t>
      </w:r>
      <w:proofErr w:type="spellStart"/>
      <w:r>
        <w:t>coeff</w:t>
      </w:r>
      <w:proofErr w:type="spellEnd"/>
      <w:r>
        <w:t xml:space="preserve"> for predictor variable is zero) p-value &lt; 5% is used</w:t>
      </w:r>
      <w:r w:rsidR="00E81EF1">
        <w:t xml:space="preserve"> to reject the null hypothesis.</w:t>
      </w:r>
      <w:r w:rsidR="002707A5" w:rsidRPr="002707A5">
        <w:t xml:space="preserve"> </w:t>
      </w:r>
      <w:r w:rsidR="002707A5">
        <w:t xml:space="preserve">To check if the overall fit is significant or not the primary parameter is </w:t>
      </w:r>
      <w:r w:rsidR="002707A5" w:rsidRPr="002707A5">
        <w:rPr>
          <w:b/>
          <w:bCs/>
          <w:i/>
          <w:iCs/>
        </w:rPr>
        <w:t>F-static.</w:t>
      </w:r>
    </w:p>
    <w:p w14:paraId="469BAFF7" w14:textId="77777777" w:rsidR="005114CB" w:rsidRDefault="005114CB" w:rsidP="00650B82">
      <w:pPr>
        <w:pStyle w:val="ListParagraph"/>
        <w:ind w:left="1227"/>
      </w:pPr>
    </w:p>
    <w:p w14:paraId="26B82E21" w14:textId="77777777" w:rsidR="005114CB" w:rsidRDefault="005114CB" w:rsidP="005114CB">
      <w:pPr>
        <w:pStyle w:val="ListParagraph"/>
        <w:keepNext/>
        <w:ind w:left="1227"/>
      </w:pPr>
      <w:r>
        <w:rPr>
          <w:noProof/>
        </w:rPr>
        <w:drawing>
          <wp:inline distT="0" distB="0" distL="0" distR="0" wp14:anchorId="0D1E3225" wp14:editId="593EFDCC">
            <wp:extent cx="2937510" cy="15063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7384" cy="1511446"/>
                    </a:xfrm>
                    <a:prstGeom prst="rect">
                      <a:avLst/>
                    </a:prstGeom>
                    <a:noFill/>
                  </pic:spPr>
                </pic:pic>
              </a:graphicData>
            </a:graphic>
          </wp:inline>
        </w:drawing>
      </w:r>
    </w:p>
    <w:p w14:paraId="7EB23CDB" w14:textId="3D4A4BDA" w:rsidR="00650B82" w:rsidRDefault="005114CB" w:rsidP="00F65E3F">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9</w:t>
      </w:r>
      <w:r w:rsidR="00000000">
        <w:rPr>
          <w:noProof/>
        </w:rPr>
        <w:fldChar w:fldCharType="end"/>
      </w:r>
      <w:r>
        <w:t xml:space="preserve">  Linear regression output</w:t>
      </w:r>
    </w:p>
    <w:p w14:paraId="065C2EB4" w14:textId="1FE83BE0" w:rsidR="0098380E" w:rsidRDefault="0098380E">
      <w:pPr>
        <w:pStyle w:val="ListParagraph"/>
        <w:numPr>
          <w:ilvl w:val="0"/>
          <w:numId w:val="4"/>
        </w:numPr>
      </w:pPr>
      <w:r>
        <w:t>Finally evaluate the performance of the Linear regression</w:t>
      </w:r>
      <w:r w:rsidR="002707A5">
        <w:t xml:space="preserve"> </w:t>
      </w:r>
      <w:proofErr w:type="spellStart"/>
      <w:proofErr w:type="gramStart"/>
      <w:r w:rsidR="002707A5">
        <w:t>i.e</w:t>
      </w:r>
      <w:proofErr w:type="spellEnd"/>
      <w:proofErr w:type="gramEnd"/>
      <w:r w:rsidR="002707A5">
        <w:t xml:space="preserve"> the goodness of the fit</w:t>
      </w:r>
      <w:r>
        <w:t xml:space="preserve"> with </w:t>
      </w:r>
      <m:oMath>
        <m:sSup>
          <m:sSupPr>
            <m:ctrlPr>
              <w:rPr>
                <w:rFonts w:ascii="Cambria Math" w:hAnsi="Cambria Math"/>
                <w:i/>
              </w:rPr>
            </m:ctrlPr>
          </m:sSupPr>
          <m:e>
            <m:r>
              <w:rPr>
                <w:rFonts w:ascii="Cambria Math" w:hAnsi="Cambria Math"/>
              </w:rPr>
              <m:t>R</m:t>
            </m:r>
          </m:e>
          <m:sup>
            <m:r>
              <w:rPr>
                <w:rFonts w:ascii="Cambria Math" w:hAnsi="Cambria Math"/>
              </w:rPr>
              <m:t xml:space="preserve">2 </m:t>
            </m:r>
          </m:sup>
        </m:sSup>
      </m:oMath>
      <w:r>
        <w:t>Score and Adjusted</w:t>
      </w:r>
      <w:r w:rsidR="00FE46C3">
        <w:t>-</w:t>
      </w:r>
      <m:oMath>
        <m:sSup>
          <m:sSupPr>
            <m:ctrlPr>
              <w:rPr>
                <w:rFonts w:ascii="Cambria Math" w:hAnsi="Cambria Math"/>
                <w:i/>
              </w:rPr>
            </m:ctrlPr>
          </m:sSupPr>
          <m:e>
            <m:r>
              <w:rPr>
                <w:rFonts w:ascii="Cambria Math" w:hAnsi="Cambria Math"/>
              </w:rPr>
              <m:t>R</m:t>
            </m:r>
          </m:e>
          <m:sup>
            <m:r>
              <w:rPr>
                <w:rFonts w:ascii="Cambria Math" w:hAnsi="Cambria Math"/>
              </w:rPr>
              <m:t xml:space="preserve">2 </m:t>
            </m:r>
          </m:sup>
        </m:sSup>
      </m:oMath>
      <w:r w:rsidR="00FE46C3">
        <w:t>Score</w:t>
      </w:r>
      <w:r>
        <w:t>.I</w:t>
      </w:r>
      <w:r w:rsidRPr="0098380E">
        <w:t>t is used to check how well-observed results are reproduced by the model, depending on the ratio of total deviation of results described by the model.</w:t>
      </w:r>
    </w:p>
    <w:p w14:paraId="5886827F" w14:textId="114875AA" w:rsidR="00FE46C3" w:rsidRDefault="00000000" w:rsidP="00FE46C3">
      <w:pPr>
        <w:pStyle w:val="ListParagraph"/>
        <w:ind w:left="1227"/>
      </w:pPr>
      <m:oMath>
        <m:sSup>
          <m:sSupPr>
            <m:ctrlPr>
              <w:rPr>
                <w:rFonts w:ascii="Cambria Math" w:hAnsi="Cambria Math"/>
                <w:i/>
              </w:rPr>
            </m:ctrlPr>
          </m:sSupPr>
          <m:e>
            <m:r>
              <w:rPr>
                <w:rFonts w:ascii="Cambria Math" w:hAnsi="Cambria Math"/>
              </w:rPr>
              <m:t>R</m:t>
            </m:r>
          </m:e>
          <m:sup>
            <m:r>
              <w:rPr>
                <w:rFonts w:ascii="Cambria Math" w:hAnsi="Cambria Math"/>
              </w:rPr>
              <m:t xml:space="preserve">2 </m:t>
            </m:r>
          </m:sup>
        </m:sSup>
      </m:oMath>
      <w:r w:rsidR="00FE46C3">
        <w:t>Score is determined both for training data and the test-data.</w:t>
      </w:r>
    </w:p>
    <w:p w14:paraId="23D6AB3D" w14:textId="77777777" w:rsidR="00F65E3F" w:rsidRDefault="00F65E3F" w:rsidP="00FE46C3">
      <w:pPr>
        <w:pStyle w:val="ListParagraph"/>
        <w:ind w:left="1227"/>
      </w:pPr>
    </w:p>
    <w:p w14:paraId="5A1DBD9B" w14:textId="0709C029" w:rsidR="00650B82" w:rsidRDefault="00D82DD1" w:rsidP="00650B82">
      <w:pPr>
        <w:pStyle w:val="ListParagraph"/>
        <w:ind w:left="1227"/>
      </w:pPr>
      <w:r>
        <w:rPr>
          <w:noProof/>
        </w:rPr>
        <w:drawing>
          <wp:inline distT="0" distB="0" distL="0" distR="0" wp14:anchorId="41A9D0CE" wp14:editId="0A03B5E5">
            <wp:extent cx="1723089" cy="113657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774" cy="1152197"/>
                    </a:xfrm>
                    <a:prstGeom prst="rect">
                      <a:avLst/>
                    </a:prstGeom>
                    <a:noFill/>
                  </pic:spPr>
                </pic:pic>
              </a:graphicData>
            </a:graphic>
          </wp:inline>
        </w:drawing>
      </w:r>
    </w:p>
    <w:p w14:paraId="57736B5A" w14:textId="4388CF78" w:rsidR="00856FA5" w:rsidRPr="00873ADC" w:rsidRDefault="00856FA5" w:rsidP="00856FA5">
      <w:pPr>
        <w:pStyle w:val="Heading2"/>
      </w:pPr>
      <w:bookmarkStart w:id="22" w:name="_Toc118668364"/>
      <w:bookmarkStart w:id="23" w:name="_Toc118668834"/>
      <w:r>
        <w:lastRenderedPageBreak/>
        <w:t>Feature Selection</w:t>
      </w:r>
      <w:bookmarkEnd w:id="22"/>
      <w:bookmarkEnd w:id="23"/>
    </w:p>
    <w:p w14:paraId="5F06C4CD" w14:textId="77777777" w:rsidR="00ED2EE0" w:rsidRDefault="00ED2EE0" w:rsidP="00ED2EE0">
      <w:pPr>
        <w:ind w:left="360"/>
      </w:pPr>
    </w:p>
    <w:p w14:paraId="4B89AB20" w14:textId="77777777" w:rsidR="002707A5" w:rsidRDefault="002707A5" w:rsidP="00856FA5">
      <w:pPr>
        <w:pStyle w:val="Heading3"/>
      </w:pPr>
      <w:bookmarkStart w:id="24" w:name="_Toc118668365"/>
      <w:bookmarkStart w:id="25" w:name="_Toc118668835"/>
      <w:r>
        <w:t>Q</w:t>
      </w:r>
      <w:r w:rsidR="00ED2EE0">
        <w:t>5. Based on the final model, which are the top 3 features contributing significantly towards explaining the demand of the shared bikes?</w:t>
      </w:r>
      <w:bookmarkEnd w:id="24"/>
      <w:bookmarkEnd w:id="25"/>
      <w:r w:rsidR="00ED2EE0">
        <w:t xml:space="preserve"> </w:t>
      </w:r>
    </w:p>
    <w:p w14:paraId="67DF9CDA" w14:textId="17F0589D" w:rsidR="00ED2EE0" w:rsidRPr="002707A5" w:rsidRDefault="002707A5" w:rsidP="00ED2EE0">
      <w:pPr>
        <w:ind w:left="360"/>
        <w:rPr>
          <w:b/>
          <w:bCs/>
          <w:i/>
          <w:iCs/>
        </w:rPr>
      </w:pPr>
      <w:r w:rsidRPr="002707A5">
        <w:rPr>
          <w:b/>
          <w:bCs/>
          <w:i/>
          <w:iCs/>
        </w:rPr>
        <w:t>Answer</w:t>
      </w:r>
      <w:r w:rsidR="00ED2EE0" w:rsidRPr="002707A5">
        <w:rPr>
          <w:b/>
          <w:bCs/>
          <w:i/>
          <w:iCs/>
        </w:rPr>
        <w:t xml:space="preserve">       </w:t>
      </w:r>
    </w:p>
    <w:p w14:paraId="4F079FFF" w14:textId="5C4E16FF" w:rsidR="00DF03A8" w:rsidRDefault="00DF03A8">
      <w:pPr>
        <w:pStyle w:val="ListParagraph"/>
        <w:numPr>
          <w:ilvl w:val="0"/>
          <w:numId w:val="6"/>
        </w:numPr>
      </w:pPr>
      <w:r>
        <w:t>Model-</w:t>
      </w:r>
      <w:r w:rsidR="0047163B">
        <w:t>1:</w:t>
      </w:r>
      <w:r>
        <w:t xml:space="preserve"> With Min-Max Scaling</w:t>
      </w:r>
    </w:p>
    <w:p w14:paraId="7997ECC8" w14:textId="77777777" w:rsidR="00DF03A8" w:rsidRDefault="00DF03A8" w:rsidP="0047163B">
      <w:pPr>
        <w:pStyle w:val="HTMLPreformatted"/>
        <w:shd w:val="clear" w:color="auto" w:fill="FFFFFF"/>
        <w:wordWrap w:val="0"/>
        <w:ind w:left="1440"/>
        <w:textAlignment w:val="baseline"/>
        <w:rPr>
          <w:color w:val="000000"/>
          <w:sz w:val="21"/>
          <w:szCs w:val="21"/>
        </w:rPr>
      </w:pPr>
      <w:r>
        <w:rPr>
          <w:color w:val="000000"/>
          <w:sz w:val="21"/>
          <w:szCs w:val="21"/>
        </w:rPr>
        <w:t>-------------------------------------------------------</w:t>
      </w:r>
    </w:p>
    <w:p w14:paraId="351363B7"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Final Features and Coefficients</w:t>
      </w:r>
    </w:p>
    <w:p w14:paraId="43E5286A"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w:t>
      </w:r>
    </w:p>
    <w:p w14:paraId="494C540B"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temp                  0.447379</w:t>
      </w:r>
    </w:p>
    <w:p w14:paraId="104110F3"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weatsit_3lightrain   -0.287028</w:t>
      </w:r>
    </w:p>
    <w:p w14:paraId="2B3403C9"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yr_2019               0.234598</w:t>
      </w:r>
    </w:p>
    <w:p w14:paraId="0581F0C4" w14:textId="77777777" w:rsidR="00EB5CDE" w:rsidRDefault="00EB5CDE" w:rsidP="00EB5CDE">
      <w:pPr>
        <w:pStyle w:val="HTMLPreformatted"/>
        <w:shd w:val="clear" w:color="auto" w:fill="FFFFFF"/>
        <w:wordWrap w:val="0"/>
        <w:ind w:left="2160"/>
        <w:textAlignment w:val="baseline"/>
        <w:rPr>
          <w:color w:val="000000"/>
          <w:sz w:val="21"/>
          <w:szCs w:val="21"/>
        </w:rPr>
      </w:pPr>
      <w:proofErr w:type="spellStart"/>
      <w:r>
        <w:rPr>
          <w:color w:val="000000"/>
          <w:sz w:val="21"/>
          <w:szCs w:val="21"/>
        </w:rPr>
        <w:t>const</w:t>
      </w:r>
      <w:proofErr w:type="spellEnd"/>
      <w:r>
        <w:rPr>
          <w:color w:val="000000"/>
          <w:sz w:val="21"/>
          <w:szCs w:val="21"/>
        </w:rPr>
        <w:t xml:space="preserve">                 0.214403</w:t>
      </w:r>
    </w:p>
    <w:p w14:paraId="64FE5243"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windspeed            -0.151694</w:t>
      </w:r>
    </w:p>
    <w:p w14:paraId="0BA6C3FD"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m9                    0.091051</w:t>
      </w:r>
    </w:p>
    <w:p w14:paraId="17B966C0"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holiday              -0.090982</w:t>
      </w:r>
    </w:p>
    <w:p w14:paraId="3EA7A32D"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winter                0.086565</w:t>
      </w:r>
    </w:p>
    <w:p w14:paraId="402BBD81"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spring               -0.082791</w:t>
      </w:r>
    </w:p>
    <w:p w14:paraId="6911D4A1"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weatsit_2cloudy      -0.079341</w:t>
      </w:r>
    </w:p>
    <w:p w14:paraId="6C170B5D"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m5                    0.064284</w:t>
      </w:r>
    </w:p>
    <w:p w14:paraId="4B1BD7AF"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m3                    0.054170</w:t>
      </w:r>
    </w:p>
    <w:p w14:paraId="062E39CE"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m4                    0.053375</w:t>
      </w:r>
    </w:p>
    <w:p w14:paraId="366C5686" w14:textId="77777777" w:rsidR="00EB5CDE" w:rsidRDefault="00EB5CDE" w:rsidP="00EB5CDE">
      <w:pPr>
        <w:pStyle w:val="HTMLPreformatted"/>
        <w:shd w:val="clear" w:color="auto" w:fill="FFFFFF"/>
        <w:wordWrap w:val="0"/>
        <w:ind w:left="2160"/>
        <w:textAlignment w:val="baseline"/>
        <w:rPr>
          <w:color w:val="000000"/>
          <w:sz w:val="21"/>
          <w:szCs w:val="21"/>
        </w:rPr>
      </w:pPr>
      <w:r>
        <w:rPr>
          <w:color w:val="000000"/>
          <w:sz w:val="21"/>
          <w:szCs w:val="21"/>
        </w:rPr>
        <w:t>m6                    0.036216</w:t>
      </w:r>
    </w:p>
    <w:p w14:paraId="3455E220" w14:textId="77777777" w:rsidR="00DF03A8" w:rsidRDefault="00DF03A8" w:rsidP="00DF03A8"/>
    <w:p w14:paraId="3E171565" w14:textId="5A34B0FF" w:rsidR="00DF03A8" w:rsidRDefault="00DF03A8">
      <w:pPr>
        <w:pStyle w:val="ListParagraph"/>
        <w:numPr>
          <w:ilvl w:val="0"/>
          <w:numId w:val="6"/>
        </w:numPr>
      </w:pPr>
      <w:r>
        <w:t>Model-</w:t>
      </w:r>
      <w:r w:rsidR="0047163B">
        <w:t>2:</w:t>
      </w:r>
      <w:r>
        <w:t xml:space="preserve"> With No Scaling</w:t>
      </w:r>
    </w:p>
    <w:p w14:paraId="525B64B2" w14:textId="77777777" w:rsidR="00DF03A8" w:rsidRDefault="00DF03A8" w:rsidP="0047163B">
      <w:pPr>
        <w:pStyle w:val="HTMLPreformatted"/>
        <w:shd w:val="clear" w:color="auto" w:fill="FFFFFF"/>
        <w:wordWrap w:val="0"/>
        <w:ind w:left="1440"/>
        <w:textAlignment w:val="baseline"/>
        <w:rPr>
          <w:color w:val="000000"/>
          <w:sz w:val="21"/>
          <w:szCs w:val="21"/>
        </w:rPr>
      </w:pPr>
      <w:r>
        <w:rPr>
          <w:color w:val="000000"/>
          <w:sz w:val="21"/>
          <w:szCs w:val="21"/>
        </w:rPr>
        <w:t>-------------------------------------------------------</w:t>
      </w:r>
    </w:p>
    <w:p w14:paraId="1732D8B5"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Final Features and Coefficients</w:t>
      </w:r>
    </w:p>
    <w:p w14:paraId="14B05BA4"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w:t>
      </w:r>
    </w:p>
    <w:p w14:paraId="4CB86BC8" w14:textId="2B625482"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weathsit_3lightrain   -2669.849887</w:t>
      </w:r>
    </w:p>
    <w:p w14:paraId="5A0BC341"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yr_2019               2053.088906</w:t>
      </w:r>
    </w:p>
    <w:p w14:paraId="104E6829" w14:textId="77777777" w:rsidR="00DF03A8" w:rsidRDefault="00DF03A8" w:rsidP="00EB5CDE">
      <w:pPr>
        <w:pStyle w:val="HTMLPreformatted"/>
        <w:shd w:val="clear" w:color="auto" w:fill="FFFFFF"/>
        <w:wordWrap w:val="0"/>
        <w:ind w:left="2160"/>
        <w:textAlignment w:val="baseline"/>
        <w:rPr>
          <w:color w:val="000000"/>
          <w:sz w:val="21"/>
          <w:szCs w:val="21"/>
        </w:rPr>
      </w:pPr>
      <w:proofErr w:type="spellStart"/>
      <w:r>
        <w:rPr>
          <w:color w:val="000000"/>
          <w:sz w:val="21"/>
          <w:szCs w:val="21"/>
        </w:rPr>
        <w:t>const</w:t>
      </w:r>
      <w:proofErr w:type="spellEnd"/>
      <w:r>
        <w:rPr>
          <w:color w:val="000000"/>
          <w:sz w:val="21"/>
          <w:szCs w:val="21"/>
        </w:rPr>
        <w:t xml:space="preserve">                 1434.605972</w:t>
      </w:r>
    </w:p>
    <w:p w14:paraId="2AFEB4AD"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spring               -1025.859679</w:t>
      </w:r>
    </w:p>
    <w:p w14:paraId="08662B24"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m9                     757.881984</w:t>
      </w:r>
    </w:p>
    <w:p w14:paraId="5291B2D5" w14:textId="7650D145"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weathsit_2cloudy       -686.199809</w:t>
      </w:r>
    </w:p>
    <w:p w14:paraId="3A867C68"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winter                 439.059989</w:t>
      </w:r>
    </w:p>
    <w:p w14:paraId="545F7241"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m5                     422.225315</w:t>
      </w:r>
    </w:p>
    <w:p w14:paraId="6CAF0499"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m3                     360.672893</w:t>
      </w:r>
    </w:p>
    <w:p w14:paraId="11504B62"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m10                    352.148076</w:t>
      </w:r>
    </w:p>
    <w:p w14:paraId="5068B45C"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w6                     174.738815</w:t>
      </w:r>
    </w:p>
    <w:p w14:paraId="5BDC0B61" w14:textId="77777777" w:rsidR="00DF03A8" w:rsidRDefault="00DF03A8" w:rsidP="00EB5CDE">
      <w:pPr>
        <w:pStyle w:val="HTMLPreformatted"/>
        <w:shd w:val="clear" w:color="auto" w:fill="FFFFFF"/>
        <w:wordWrap w:val="0"/>
        <w:ind w:left="2160"/>
        <w:textAlignment w:val="baseline"/>
        <w:rPr>
          <w:color w:val="000000"/>
          <w:sz w:val="21"/>
          <w:szCs w:val="21"/>
        </w:rPr>
      </w:pPr>
      <w:r>
        <w:rPr>
          <w:color w:val="000000"/>
          <w:sz w:val="21"/>
          <w:szCs w:val="21"/>
        </w:rPr>
        <w:t>temp                   113.114149</w:t>
      </w:r>
    </w:p>
    <w:p w14:paraId="5F98BEEC" w14:textId="05685BFC" w:rsidR="00DF03A8" w:rsidRDefault="00DF03A8" w:rsidP="00ED2EE0">
      <w:pPr>
        <w:ind w:left="360"/>
      </w:pPr>
    </w:p>
    <w:p w14:paraId="1923F4BA" w14:textId="07122313" w:rsidR="00DF03A8" w:rsidRDefault="00DF03A8" w:rsidP="00DF03A8">
      <w:pPr>
        <w:ind w:left="360"/>
      </w:pPr>
      <w:r>
        <w:t xml:space="preserve">The top </w:t>
      </w:r>
      <w:r w:rsidR="002707A5">
        <w:t>3-</w:t>
      </w:r>
      <w:r>
        <w:t>features explaining the demand of the shared bikes</w:t>
      </w:r>
    </w:p>
    <w:p w14:paraId="50B93779" w14:textId="7B7D7AE7" w:rsidR="00DF03A8" w:rsidRDefault="00DF03A8">
      <w:pPr>
        <w:pStyle w:val="ListParagraph"/>
        <w:numPr>
          <w:ilvl w:val="0"/>
          <w:numId w:val="3"/>
        </w:numPr>
      </w:pPr>
      <w:r>
        <w:t>Demand for shared bikes seems to increase by 0.4</w:t>
      </w:r>
      <w:r w:rsidR="006A1D09">
        <w:t>5</w:t>
      </w:r>
      <w:r>
        <w:t xml:space="preserve"> times normalized ‘temp’ </w:t>
      </w:r>
    </w:p>
    <w:p w14:paraId="38803E80" w14:textId="0214B9C9" w:rsidR="00DF03A8" w:rsidRDefault="00DF03A8">
      <w:pPr>
        <w:pStyle w:val="ListParagraph"/>
        <w:numPr>
          <w:ilvl w:val="0"/>
          <w:numId w:val="3"/>
        </w:numPr>
      </w:pPr>
      <w:r>
        <w:t>Demand for shared bikes seems to decrease by -0.</w:t>
      </w:r>
      <w:r w:rsidR="006A1D09">
        <w:t xml:space="preserve">28 </w:t>
      </w:r>
      <w:r>
        <w:t>when ‘weathersit_3’ (</w:t>
      </w:r>
      <w:proofErr w:type="spellStart"/>
      <w:r>
        <w:t>light_rain</w:t>
      </w:r>
      <w:proofErr w:type="spellEnd"/>
      <w:r>
        <w:t>)</w:t>
      </w:r>
    </w:p>
    <w:p w14:paraId="3B87494A" w14:textId="65E5BDEE" w:rsidR="002707A5" w:rsidRDefault="00DF03A8" w:rsidP="007A18B8">
      <w:pPr>
        <w:pStyle w:val="ListParagraph"/>
        <w:numPr>
          <w:ilvl w:val="0"/>
          <w:numId w:val="3"/>
        </w:numPr>
      </w:pPr>
      <w:r>
        <w:t xml:space="preserve">Demand for shared bikes seems to increase </w:t>
      </w:r>
      <w:r w:rsidR="002707A5">
        <w:t>by +</w:t>
      </w:r>
      <w:r>
        <w:t>0.23 when ‘yr_2019’</w:t>
      </w:r>
    </w:p>
    <w:p w14:paraId="5FDF61DB" w14:textId="7B4526D0" w:rsidR="00DD0B65" w:rsidRDefault="002707A5" w:rsidP="00387462">
      <w:pPr>
        <w:pStyle w:val="ListParagraph"/>
      </w:pPr>
      <w:r w:rsidRPr="002707A5">
        <w:rPr>
          <w:sz w:val="18"/>
          <w:szCs w:val="18"/>
        </w:rPr>
        <w:t xml:space="preserve">Note: In Model-2 even though the </w:t>
      </w:r>
      <w:r>
        <w:rPr>
          <w:sz w:val="18"/>
          <w:szCs w:val="18"/>
        </w:rPr>
        <w:t>coefficient</w:t>
      </w:r>
      <w:r w:rsidRPr="002707A5">
        <w:rPr>
          <w:sz w:val="18"/>
          <w:szCs w:val="18"/>
        </w:rPr>
        <w:t xml:space="preserve"> of temp is lowest the range of the temp is higher than any of the other variables hence for identifying the significantly contributing variable it is better to consider Model-1 where the features are normalized/scaled.</w:t>
      </w:r>
      <w:r w:rsidR="00DD0B65">
        <w:br w:type="page"/>
      </w:r>
    </w:p>
    <w:p w14:paraId="125B8927" w14:textId="538B5F74" w:rsidR="008605D6" w:rsidRDefault="00ED2EE0" w:rsidP="00856FA5">
      <w:pPr>
        <w:pStyle w:val="Heading1"/>
      </w:pPr>
      <w:r>
        <w:lastRenderedPageBreak/>
        <w:t xml:space="preserve"> </w:t>
      </w:r>
      <w:bookmarkStart w:id="26" w:name="_Toc118668366"/>
      <w:bookmarkStart w:id="27" w:name="_Toc118668836"/>
      <w:r>
        <w:t>General Subjective Questions</w:t>
      </w:r>
      <w:bookmarkEnd w:id="26"/>
      <w:bookmarkEnd w:id="27"/>
      <w:r>
        <w:t xml:space="preserve"> </w:t>
      </w:r>
    </w:p>
    <w:p w14:paraId="5972800A" w14:textId="7EF8ECEC" w:rsidR="00873ADC" w:rsidRDefault="00873ADC" w:rsidP="00873ADC">
      <w:pPr>
        <w:pStyle w:val="Heading2"/>
      </w:pPr>
      <w:bookmarkStart w:id="28" w:name="_Toc118668367"/>
      <w:bookmarkStart w:id="29" w:name="_Toc118668837"/>
      <w:r>
        <w:t>Linear Regression Algorithm Details</w:t>
      </w:r>
      <w:bookmarkEnd w:id="28"/>
      <w:bookmarkEnd w:id="29"/>
    </w:p>
    <w:p w14:paraId="1FDF6D58" w14:textId="77777777" w:rsidR="00873ADC" w:rsidRDefault="00873ADC" w:rsidP="00395FF2"/>
    <w:p w14:paraId="00ABD948" w14:textId="1B156C10" w:rsidR="002707A5" w:rsidRDefault="00395FF2" w:rsidP="00873ADC">
      <w:pPr>
        <w:pStyle w:val="Heading3"/>
      </w:pPr>
      <w:bookmarkStart w:id="30" w:name="_Toc118668368"/>
      <w:bookmarkStart w:id="31" w:name="_Toc118668838"/>
      <w:r>
        <w:t xml:space="preserve">Q1. </w:t>
      </w:r>
      <w:r w:rsidR="002707A5">
        <w:t>Explain the linear regression algorithm in detail.</w:t>
      </w:r>
      <w:bookmarkEnd w:id="30"/>
      <w:bookmarkEnd w:id="31"/>
      <w:r w:rsidR="002707A5">
        <w:t xml:space="preserve">   </w:t>
      </w:r>
    </w:p>
    <w:p w14:paraId="764C2FDB" w14:textId="0A5CB446" w:rsidR="00D001D4" w:rsidRPr="002707A5" w:rsidRDefault="002707A5" w:rsidP="00D001D4">
      <w:pPr>
        <w:rPr>
          <w:b/>
          <w:bCs/>
          <w:i/>
          <w:iCs/>
        </w:rPr>
      </w:pPr>
      <w:r w:rsidRPr="002707A5">
        <w:rPr>
          <w:b/>
          <w:bCs/>
          <w:i/>
          <w:iCs/>
        </w:rPr>
        <w:t>Answer:</w:t>
      </w:r>
    </w:p>
    <w:p w14:paraId="5C2A8C68" w14:textId="3A8CA32A" w:rsidR="008D6D0D" w:rsidRDefault="00395FF2" w:rsidP="00395FF2">
      <w:pPr>
        <w:ind w:firstLine="720"/>
      </w:pPr>
      <w:r>
        <w:t>Regression is a statistical technique to derive an algebraic relationship between two or more variables. Based on this algebraic relationship one can estimate the value of a dependent variable, given the values of the other independent variables.</w:t>
      </w:r>
      <w:r w:rsidRPr="00395FF2">
        <w:t xml:space="preserve"> </w:t>
      </w:r>
      <w:r w:rsidR="008D6D0D">
        <w:t>If a correlation finds any relationship between the variables</w:t>
      </w:r>
      <w:r>
        <w:t xml:space="preserve">, regression is used to find the degree of relationships that can be then used for </w:t>
      </w:r>
      <w:r w:rsidR="008D6D0D">
        <w:t>prediction. Regression</w:t>
      </w:r>
      <w:r>
        <w:t xml:space="preserve"> analysis includes several variations, such as linear, multiple linear, and nonlinear. The most common models are simple linear and multiple linear.</w:t>
      </w:r>
      <w:r w:rsidR="008D6D0D">
        <w:t xml:space="preserve"> </w:t>
      </w:r>
    </w:p>
    <w:p w14:paraId="79080222" w14:textId="120EC865" w:rsidR="00395FF2" w:rsidRDefault="00395FF2" w:rsidP="00395FF2">
      <w:pPr>
        <w:ind w:firstLine="720"/>
      </w:pPr>
      <w:r w:rsidRPr="008D6D0D">
        <w:rPr>
          <w:b/>
          <w:bCs/>
        </w:rPr>
        <w:t>Linear Regression</w:t>
      </w:r>
      <w:r>
        <w:t xml:space="preserve"> is a machine learning algorithm based on supervised learning. Linear regression is a quiet and simplest statistical regression method used for predictive </w:t>
      </w:r>
      <w:r w:rsidR="00DE1CC0">
        <w:t xml:space="preserve">analysis of a target variable based on independent variables </w:t>
      </w:r>
      <w:r>
        <w:t xml:space="preserve">and shows the relationship between the </w:t>
      </w:r>
      <w:r w:rsidR="00DE1CC0">
        <w:t>dependent and independent</w:t>
      </w:r>
      <w:r>
        <w:t xml:space="preserve"> variables. Linear regression shows the linear relationship between the independent variable (X-axis) and the dependent variable (Y-axis), consequently called linear regression. If there is a single input variable (x), such linear regression is called </w:t>
      </w:r>
      <w:r w:rsidRPr="00DE1CC0">
        <w:rPr>
          <w:b/>
          <w:bCs/>
          <w:i/>
          <w:iCs/>
        </w:rPr>
        <w:t>simple linear regression</w:t>
      </w:r>
      <w:r>
        <w:t xml:space="preserve">. And if there is more than one input variable, such linear regression is called </w:t>
      </w:r>
      <w:r w:rsidRPr="00DE1CC0">
        <w:rPr>
          <w:b/>
          <w:bCs/>
          <w:i/>
          <w:iCs/>
        </w:rPr>
        <w:t>multiple linear regression</w:t>
      </w:r>
      <w:r>
        <w:t>. The linear regression model gives a sloped straight line describing the relationship within the variables.</w:t>
      </w:r>
    </w:p>
    <w:p w14:paraId="77B4F5A3" w14:textId="77777777" w:rsidR="00395FF2" w:rsidRDefault="00395FF2" w:rsidP="00395FF2">
      <w:pPr>
        <w:keepNext/>
        <w:ind w:firstLine="720"/>
      </w:pPr>
      <w:r w:rsidRPr="00395FF2">
        <w:rPr>
          <w:noProof/>
        </w:rPr>
        <w:drawing>
          <wp:inline distT="0" distB="0" distL="0" distR="0" wp14:anchorId="58FA0C94" wp14:editId="6D896738">
            <wp:extent cx="2444876" cy="2114659"/>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3"/>
                    <a:stretch>
                      <a:fillRect/>
                    </a:stretch>
                  </pic:blipFill>
                  <pic:spPr>
                    <a:xfrm>
                      <a:off x="0" y="0"/>
                      <a:ext cx="2444876" cy="2114659"/>
                    </a:xfrm>
                    <a:prstGeom prst="rect">
                      <a:avLst/>
                    </a:prstGeom>
                  </pic:spPr>
                </pic:pic>
              </a:graphicData>
            </a:graphic>
          </wp:inline>
        </w:drawing>
      </w:r>
    </w:p>
    <w:p w14:paraId="40826CD3" w14:textId="7AB60B8D" w:rsidR="00395FF2" w:rsidRDefault="00395FF2" w:rsidP="00395FF2">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10</w:t>
      </w:r>
      <w:r w:rsidR="00000000">
        <w:rPr>
          <w:noProof/>
        </w:rPr>
        <w:fldChar w:fldCharType="end"/>
      </w:r>
      <w:r>
        <w:t xml:space="preserve"> Depiction of</w:t>
      </w:r>
      <w:r w:rsidR="008D6D0D">
        <w:t xml:space="preserve"> Simple</w:t>
      </w:r>
      <w:r>
        <w:t xml:space="preserve"> Linear regression</w:t>
      </w:r>
    </w:p>
    <w:p w14:paraId="2EDC2412" w14:textId="5C3401FB" w:rsidR="008D6D0D" w:rsidRPr="008D6D0D" w:rsidRDefault="008D6D0D" w:rsidP="008D6D0D">
      <w:pPr>
        <w:rPr>
          <w:b/>
          <w:bCs/>
          <w:i/>
          <w:iCs/>
          <w:u w:val="single"/>
        </w:rPr>
      </w:pPr>
      <w:r w:rsidRPr="008D6D0D">
        <w:rPr>
          <w:b/>
          <w:bCs/>
          <w:i/>
          <w:iCs/>
          <w:u w:val="single"/>
        </w:rPr>
        <w:t xml:space="preserve">Simple Linear Regression </w:t>
      </w:r>
      <w:r>
        <w:rPr>
          <w:b/>
          <w:bCs/>
          <w:i/>
          <w:iCs/>
          <w:u w:val="single"/>
        </w:rPr>
        <w:t>Algorithm</w:t>
      </w:r>
    </w:p>
    <w:p w14:paraId="44D687FB" w14:textId="405C4552" w:rsidR="00DE1CC0" w:rsidRDefault="00DE1CC0" w:rsidP="0033344D">
      <w:pPr>
        <w:ind w:firstLine="720"/>
      </w:pPr>
      <w:r>
        <w:t xml:space="preserve">The mathematical equation can be given as: Y = β0 + β1*x Where Y is the response or the target variable x is the independent feature </w:t>
      </w:r>
      <w:r w:rsidRPr="00DE1CC0">
        <w:rPr>
          <w:b/>
          <w:bCs/>
          <w:i/>
          <w:iCs/>
        </w:rPr>
        <w:t>β1 is the coefficient</w:t>
      </w:r>
      <w:r>
        <w:t xml:space="preserve"> of x </w:t>
      </w:r>
      <w:r w:rsidRPr="00DE1CC0">
        <w:rPr>
          <w:b/>
          <w:bCs/>
          <w:i/>
          <w:iCs/>
        </w:rPr>
        <w:t>β0 is the intercept</w:t>
      </w:r>
      <w:r>
        <w:rPr>
          <w:b/>
          <w:bCs/>
        </w:rPr>
        <w:t>.</w:t>
      </w:r>
      <w:r w:rsidR="00234C34">
        <w:rPr>
          <w:b/>
          <w:bCs/>
        </w:rPr>
        <w:t xml:space="preserve"> </w:t>
      </w:r>
      <w:r w:rsidRPr="00DE1CC0">
        <w:t>β0</w:t>
      </w:r>
      <w:r>
        <w:t xml:space="preserve"> and β1 are the model coefficients (or weights).</w:t>
      </w:r>
    </w:p>
    <w:p w14:paraId="0E655D95" w14:textId="0447E593" w:rsidR="00DE1CC0" w:rsidRDefault="00DE1CC0" w:rsidP="00DE1CC0">
      <w:r>
        <w:t>While training the model we are given: x: input training data (univariate – one input variable(parameter)) Y: labels to data (supervised learning</w:t>
      </w:r>
      <w:proofErr w:type="gramStart"/>
      <w:r>
        <w:t>)</w:t>
      </w:r>
      <w:r w:rsidR="008964B8">
        <w:t>.</w:t>
      </w:r>
      <w:r>
        <w:t>When</w:t>
      </w:r>
      <w:proofErr w:type="gramEnd"/>
      <w:r>
        <w:t xml:space="preserve"> training the model – it fits the best line to predict the value of y for a given value of x. The model gets the best regression fit line by finding the best β0 and β1.</w:t>
      </w:r>
    </w:p>
    <w:p w14:paraId="549EBB8A" w14:textId="77777777" w:rsidR="007D296B" w:rsidRPr="007D296B" w:rsidRDefault="007D296B" w:rsidP="007D296B"/>
    <w:p w14:paraId="68741B1A" w14:textId="77777777" w:rsidR="007D296B" w:rsidRDefault="007D296B" w:rsidP="007D296B">
      <w:pPr>
        <w:keepNext/>
      </w:pPr>
      <w:r w:rsidRPr="007D296B">
        <w:rPr>
          <w:noProof/>
        </w:rPr>
        <w:drawing>
          <wp:inline distT="0" distB="0" distL="0" distR="0" wp14:anchorId="7E7EA623" wp14:editId="50656F4A">
            <wp:extent cx="5731510" cy="2254250"/>
            <wp:effectExtent l="0" t="0" r="254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4"/>
                    <a:stretch>
                      <a:fillRect/>
                    </a:stretch>
                  </pic:blipFill>
                  <pic:spPr>
                    <a:xfrm>
                      <a:off x="0" y="0"/>
                      <a:ext cx="5731510" cy="2254250"/>
                    </a:xfrm>
                    <a:prstGeom prst="rect">
                      <a:avLst/>
                    </a:prstGeom>
                  </pic:spPr>
                </pic:pic>
              </a:graphicData>
            </a:graphic>
          </wp:inline>
        </w:drawing>
      </w:r>
    </w:p>
    <w:p w14:paraId="71F90104" w14:textId="2B983EEA" w:rsidR="008964B8" w:rsidRPr="008964B8" w:rsidRDefault="007D296B" w:rsidP="007D296B">
      <w:pPr>
        <w:pStyle w:val="Caption"/>
      </w:pPr>
      <w:r>
        <w:t xml:space="preserve">Figure </w:t>
      </w:r>
      <w:r w:rsidR="00000000">
        <w:fldChar w:fldCharType="begin"/>
      </w:r>
      <w:r w:rsidR="00000000">
        <w:instrText xml:space="preserve"> SEQ Figure \* ARABIC </w:instrText>
      </w:r>
      <w:r w:rsidR="00000000">
        <w:fldChar w:fldCharType="separate"/>
      </w:r>
      <w:r w:rsidR="00305EF3">
        <w:rPr>
          <w:noProof/>
        </w:rPr>
        <w:t>11</w:t>
      </w:r>
      <w:r w:rsidR="00000000">
        <w:rPr>
          <w:noProof/>
        </w:rPr>
        <w:fldChar w:fldCharType="end"/>
      </w:r>
      <w:r>
        <w:t xml:space="preserve"> Residual</w:t>
      </w:r>
    </w:p>
    <w:p w14:paraId="6C80B389" w14:textId="77777777" w:rsidR="007D296B" w:rsidRDefault="007D296B" w:rsidP="007D296B">
      <w:pPr>
        <w:ind w:firstLine="720"/>
      </w:pPr>
      <w:r>
        <w:t>The best-fit line is found by minimising the expression of RSS (Residual Sum of Squares) which is equal to the sum of squares of the residual for each data point in the plot. Residuals for any data point is found by subtracting predicted value of dependent variable from actual value of dependent variable.</w:t>
      </w:r>
    </w:p>
    <w:p w14:paraId="207482FC" w14:textId="77777777" w:rsidR="007D296B" w:rsidRDefault="007D296B" w:rsidP="007D296B">
      <w:pPr>
        <w:ind w:firstLine="720"/>
      </w:pPr>
      <w:r>
        <w:t xml:space="preserve">In linear regression, </w:t>
      </w:r>
      <w:r w:rsidRPr="00DE1CC0">
        <w:rPr>
          <w:b/>
          <w:bCs/>
          <w:i/>
          <w:iCs/>
        </w:rPr>
        <w:t>Gradient descent</w:t>
      </w:r>
      <w:r>
        <w:t xml:space="preserve"> is used to optimise the cost function and find the values of the βs (estimators) corresponding to the optimised value of the cost function.</w:t>
      </w:r>
    </w:p>
    <w:p w14:paraId="30D1CCE6" w14:textId="77777777" w:rsidR="007D296B" w:rsidRDefault="007D296B" w:rsidP="007D296B">
      <w:r>
        <w:t>Gradient Descent starts with a random solution, and then based on the direction of the gradient, the solution is updated to the new value where the cost function has a lower value. It repeats the following optimization equation until convergence</w:t>
      </w:r>
    </w:p>
    <w:p w14:paraId="7BAE54BD" w14:textId="77777777" w:rsidR="007D296B" w:rsidRDefault="007D296B" w:rsidP="007D296B">
      <w:pPr>
        <w:keepNext/>
      </w:pPr>
      <w:r w:rsidRPr="008964B8">
        <w:rPr>
          <w:noProof/>
        </w:rPr>
        <w:drawing>
          <wp:inline distT="0" distB="0" distL="0" distR="0" wp14:anchorId="1768EC39" wp14:editId="2F3B13BC">
            <wp:extent cx="2240733" cy="686158"/>
            <wp:effectExtent l="0" t="0" r="762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5"/>
                    <a:stretch>
                      <a:fillRect/>
                    </a:stretch>
                  </pic:blipFill>
                  <pic:spPr>
                    <a:xfrm>
                      <a:off x="0" y="0"/>
                      <a:ext cx="2265620" cy="693779"/>
                    </a:xfrm>
                    <a:prstGeom prst="rect">
                      <a:avLst/>
                    </a:prstGeom>
                  </pic:spPr>
                </pic:pic>
              </a:graphicData>
            </a:graphic>
          </wp:inline>
        </w:drawing>
      </w:r>
    </w:p>
    <w:p w14:paraId="69F5D7E9" w14:textId="597EDB78" w:rsidR="007D296B" w:rsidRDefault="007D296B" w:rsidP="007D296B">
      <w:pPr>
        <w:pStyle w:val="Caption"/>
      </w:pPr>
      <w:r>
        <w:t xml:space="preserve">Figure </w:t>
      </w:r>
      <w:r>
        <w:fldChar w:fldCharType="begin"/>
      </w:r>
      <w:r>
        <w:instrText xml:space="preserve"> SEQ Figure \* ARABIC </w:instrText>
      </w:r>
      <w:r>
        <w:fldChar w:fldCharType="separate"/>
      </w:r>
      <w:r w:rsidR="00305EF3">
        <w:rPr>
          <w:noProof/>
        </w:rPr>
        <w:t>12</w:t>
      </w:r>
      <w:r>
        <w:fldChar w:fldCharType="end"/>
      </w:r>
      <w:r>
        <w:t xml:space="preserve"> Optimization </w:t>
      </w:r>
    </w:p>
    <w:p w14:paraId="7C4487E0" w14:textId="77777777" w:rsidR="007D296B" w:rsidRPr="00756F78" w:rsidRDefault="007D296B">
      <w:pPr>
        <w:rPr>
          <w:b/>
          <w:bCs/>
        </w:rPr>
      </w:pPr>
      <w:r w:rsidRPr="00756F78">
        <w:rPr>
          <w:b/>
          <w:bCs/>
        </w:rPr>
        <w:t xml:space="preserve">The strength of the linear regression model can be assessed using 2 metrics: </w:t>
      </w:r>
    </w:p>
    <w:p w14:paraId="460FB6E5" w14:textId="4FC74360" w:rsidR="007D296B" w:rsidRDefault="007D296B">
      <w:pPr>
        <w:pStyle w:val="ListParagraph"/>
        <w:numPr>
          <w:ilvl w:val="0"/>
          <w:numId w:val="8"/>
        </w:numPr>
      </w:pPr>
      <w:r>
        <w:t>R² or Coefficient of Determination</w:t>
      </w:r>
    </w:p>
    <w:p w14:paraId="12B89F63" w14:textId="3F852DC2" w:rsidR="007D296B" w:rsidRDefault="007D296B" w:rsidP="007D296B">
      <w:pPr>
        <w:pStyle w:val="ListParagraph"/>
      </w:pPr>
      <w:r>
        <w:t>R² is a number which explains what portion of the given data variation is explained by the developed model. It always takes a value between 0 &amp; 1.</w:t>
      </w:r>
    </w:p>
    <w:p w14:paraId="6577127B" w14:textId="045B31CE" w:rsidR="00724750" w:rsidRDefault="0033344D" w:rsidP="00724750">
      <w:pPr>
        <w:pStyle w:val="ListParagraph"/>
        <w:rPr>
          <w:iCs/>
        </w:rPr>
      </w:pPr>
      <w:r>
        <w:t>Mathematically</w:t>
      </w:r>
      <w:r w:rsidR="007D296B">
        <w:t xml:space="preserve">   </w:t>
      </w:r>
      <m:oMath>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iCs/>
              </w:rPr>
            </m:ctrlPr>
          </m:fPr>
          <m:num>
            <m:r>
              <w:rPr>
                <w:rFonts w:ascii="Cambria Math" w:hAnsi="Cambria Math"/>
              </w:rPr>
              <m:t>RSS</m:t>
            </m:r>
          </m:num>
          <m:den>
            <m:r>
              <w:rPr>
                <w:rFonts w:ascii="Cambria Math" w:hAnsi="Cambria Math"/>
              </w:rPr>
              <m:t>TSS</m:t>
            </m:r>
          </m:den>
        </m:f>
      </m:oMath>
    </w:p>
    <w:p w14:paraId="620C134F" w14:textId="33B476A4" w:rsidR="00724750" w:rsidRDefault="0033344D" w:rsidP="00724750">
      <w:pPr>
        <w:pStyle w:val="ListParagraph"/>
      </w:pPr>
      <w:r>
        <w:t>RSS (</w:t>
      </w:r>
      <w:r w:rsidR="00724750">
        <w:t>Residual</w:t>
      </w:r>
      <w:r>
        <w:t xml:space="preserve"> </w:t>
      </w:r>
      <w:r w:rsidR="00724750">
        <w:t>Sum</w:t>
      </w:r>
      <w:r>
        <w:t xml:space="preserve"> </w:t>
      </w:r>
      <w:r w:rsidR="00724750">
        <w:t>of</w:t>
      </w:r>
      <w:r>
        <w:t xml:space="preserve"> </w:t>
      </w:r>
      <w:r w:rsidR="00724750">
        <w:t>Squares</w:t>
      </w:r>
      <w:r>
        <w:t xml:space="preserve">) defined as the total sum </w:t>
      </w:r>
      <w:r w:rsidR="00724750">
        <w:t>of</w:t>
      </w:r>
      <w:r>
        <w:t xml:space="preserve"> </w:t>
      </w:r>
      <w:r w:rsidR="00724750">
        <w:t>error</w:t>
      </w:r>
      <w:r>
        <w:t xml:space="preserve"> </w:t>
      </w:r>
      <w:r w:rsidR="00724750">
        <w:t xml:space="preserve">across the whole sample. It is the measure of the difference between the expected and the actual output. </w:t>
      </w:r>
    </w:p>
    <w:p w14:paraId="743FA526" w14:textId="0E453BA7" w:rsidR="00724750" w:rsidRDefault="0033344D" w:rsidP="00724750">
      <w:pPr>
        <w:pStyle w:val="ListParagraph"/>
      </w:pPr>
      <w:r w:rsidRPr="0033344D">
        <w:rPr>
          <w:noProof/>
        </w:rPr>
        <w:drawing>
          <wp:inline distT="0" distB="0" distL="0" distR="0" wp14:anchorId="10192ACD" wp14:editId="2C6087C4">
            <wp:extent cx="1688471" cy="392668"/>
            <wp:effectExtent l="0" t="0" r="6985" b="7620"/>
            <wp:docPr id="24" name="Picture 24"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ext&#10;&#10;Description automatically generated with medium confidence"/>
                    <pic:cNvPicPr/>
                  </pic:nvPicPr>
                  <pic:blipFill>
                    <a:blip r:embed="rId26"/>
                    <a:stretch>
                      <a:fillRect/>
                    </a:stretch>
                  </pic:blipFill>
                  <pic:spPr>
                    <a:xfrm>
                      <a:off x="0" y="0"/>
                      <a:ext cx="1712449" cy="398244"/>
                    </a:xfrm>
                    <a:prstGeom prst="rect">
                      <a:avLst/>
                    </a:prstGeom>
                  </pic:spPr>
                </pic:pic>
              </a:graphicData>
            </a:graphic>
          </wp:inline>
        </w:drawing>
      </w:r>
    </w:p>
    <w:p w14:paraId="625E111A" w14:textId="7B960450" w:rsidR="0033344D" w:rsidRDefault="0033344D" w:rsidP="00724750">
      <w:pPr>
        <w:pStyle w:val="ListParagraph"/>
      </w:pPr>
      <w:r>
        <w:t xml:space="preserve">TSS </w:t>
      </w:r>
      <w:r w:rsidR="00234C34">
        <w:t>(Total</w:t>
      </w:r>
      <w:r>
        <w:t xml:space="preserve"> sum of squares): defined as the sum of errors of the datapoints from mean of response variable given by</w:t>
      </w:r>
    </w:p>
    <w:p w14:paraId="4F30C1AB" w14:textId="5336EF97" w:rsidR="0033344D" w:rsidRDefault="0033344D" w:rsidP="00724750">
      <w:pPr>
        <w:pStyle w:val="ListParagraph"/>
      </w:pPr>
      <w:r w:rsidRPr="0033344D">
        <w:rPr>
          <w:noProof/>
        </w:rPr>
        <w:lastRenderedPageBreak/>
        <w:drawing>
          <wp:inline distT="0" distB="0" distL="0" distR="0" wp14:anchorId="7D9244B3" wp14:editId="68E23497">
            <wp:extent cx="1462135" cy="383317"/>
            <wp:effectExtent l="0" t="0" r="5080" b="0"/>
            <wp:docPr id="25" name="Picture 25"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10;&#10;Description automatically generated"/>
                    <pic:cNvPicPr/>
                  </pic:nvPicPr>
                  <pic:blipFill>
                    <a:blip r:embed="rId27"/>
                    <a:stretch>
                      <a:fillRect/>
                    </a:stretch>
                  </pic:blipFill>
                  <pic:spPr>
                    <a:xfrm>
                      <a:off x="0" y="0"/>
                      <a:ext cx="1481018" cy="388267"/>
                    </a:xfrm>
                    <a:prstGeom prst="rect">
                      <a:avLst/>
                    </a:prstGeom>
                  </pic:spPr>
                </pic:pic>
              </a:graphicData>
            </a:graphic>
          </wp:inline>
        </w:drawing>
      </w:r>
    </w:p>
    <w:p w14:paraId="48C7E174" w14:textId="2B5CB6CA" w:rsidR="008964B8" w:rsidRDefault="0033344D">
      <w:r>
        <w:t xml:space="preserve">      </w:t>
      </w:r>
      <w:r w:rsidR="007D296B">
        <w:t>2. Residual Standard Error (RSE)</w:t>
      </w:r>
    </w:p>
    <w:p w14:paraId="6573B289" w14:textId="7A9FDD71" w:rsidR="0033344D" w:rsidRDefault="0033344D" w:rsidP="0033344D">
      <w:r>
        <w:t>Linear regression is based on the following assumptions and these assumptions needs to be validated after building the model.</w:t>
      </w:r>
    </w:p>
    <w:p w14:paraId="48909D52" w14:textId="40E3279E" w:rsidR="0033344D" w:rsidRDefault="0033344D" w:rsidP="008964B8">
      <w:pPr>
        <w:ind w:firstLine="720"/>
      </w:pPr>
      <w:r>
        <w:t xml:space="preserve"> 1. Linear relationship between X and Y</w:t>
      </w:r>
    </w:p>
    <w:p w14:paraId="0E0F981F" w14:textId="77777777" w:rsidR="0033344D" w:rsidRDefault="0033344D" w:rsidP="008964B8">
      <w:pPr>
        <w:ind w:firstLine="720"/>
      </w:pPr>
      <w:r>
        <w:t xml:space="preserve"> 2. Error terms are normally distributed (not X, Y) </w:t>
      </w:r>
    </w:p>
    <w:p w14:paraId="7A7DA300" w14:textId="77777777" w:rsidR="0033344D" w:rsidRDefault="0033344D" w:rsidP="008964B8">
      <w:pPr>
        <w:ind w:firstLine="720"/>
      </w:pPr>
      <w:r>
        <w:t xml:space="preserve">3. Error terms are independent of each other </w:t>
      </w:r>
    </w:p>
    <w:p w14:paraId="1696CD5E" w14:textId="0DC99E07" w:rsidR="0033344D" w:rsidRDefault="0033344D" w:rsidP="008964B8">
      <w:pPr>
        <w:ind w:firstLine="720"/>
      </w:pPr>
      <w:r>
        <w:t>4. Error terms have constant variance (homoscedasticity)</w:t>
      </w:r>
    </w:p>
    <w:p w14:paraId="41423C02" w14:textId="0308F052" w:rsidR="0033344D" w:rsidRDefault="0033344D" w:rsidP="0033344D">
      <w:r>
        <w:t>Note: No assumption on the distribution of X and Y, just that the error terms have a normal distribution.</w:t>
      </w:r>
    </w:p>
    <w:p w14:paraId="145B034F" w14:textId="77777777" w:rsidR="00756F78" w:rsidRPr="00756F78" w:rsidRDefault="00756F78" w:rsidP="0033344D">
      <w:pPr>
        <w:rPr>
          <w:b/>
          <w:bCs/>
        </w:rPr>
      </w:pPr>
      <w:r w:rsidRPr="00756F78">
        <w:rPr>
          <w:b/>
          <w:bCs/>
        </w:rPr>
        <w:t>Hypothesis testing for coefficients</w:t>
      </w:r>
    </w:p>
    <w:p w14:paraId="73356AD7" w14:textId="33CF8E77" w:rsidR="00756F78" w:rsidRDefault="00756F78" w:rsidP="0033344D">
      <w:r>
        <w:t>After fitting the straight line on the data, we need to determine if coefficients determined are the significant fit for the data. For this hypothesis testing on the βs are done.</w:t>
      </w:r>
    </w:p>
    <w:p w14:paraId="55F24189" w14:textId="7E6421BA" w:rsidR="00756F78" w:rsidRDefault="00756F78" w:rsidP="0033344D">
      <w:r>
        <w:t>Null and alternate hypothesis are (considering only one feature this can be repeated to all features)</w:t>
      </w:r>
    </w:p>
    <w:p w14:paraId="61391916" w14:textId="06D4C86A" w:rsidR="00756F78" w:rsidRDefault="00756F78" w:rsidP="0033344D">
      <w:r w:rsidRPr="00756F78">
        <w:rPr>
          <w:noProof/>
        </w:rPr>
        <w:drawing>
          <wp:inline distT="0" distB="0" distL="0" distR="0" wp14:anchorId="4661856D" wp14:editId="5E0539C2">
            <wp:extent cx="665430" cy="397557"/>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195" cy="401599"/>
                    </a:xfrm>
                    <a:prstGeom prst="rect">
                      <a:avLst/>
                    </a:prstGeom>
                  </pic:spPr>
                </pic:pic>
              </a:graphicData>
            </a:graphic>
          </wp:inline>
        </w:drawing>
      </w:r>
      <w:r w:rsidRPr="00756F78">
        <w:t xml:space="preserve"> </w:t>
      </w:r>
    </w:p>
    <w:p w14:paraId="2C19427B" w14:textId="50884AF6" w:rsidR="00756F78" w:rsidRDefault="00756F78" w:rsidP="0033344D">
      <w:r>
        <w:t>For which the test statistics is given by</w:t>
      </w:r>
    </w:p>
    <w:p w14:paraId="17B09444" w14:textId="0FCEC0F7" w:rsidR="00756F78" w:rsidRDefault="00756F78" w:rsidP="0033344D">
      <w:r>
        <w:rPr>
          <w:noProof/>
        </w:rPr>
        <w:drawing>
          <wp:inline distT="0" distB="0" distL="0" distR="0" wp14:anchorId="1661E7E4" wp14:editId="5A62E437">
            <wp:extent cx="724277" cy="43065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9214" cy="433586"/>
                    </a:xfrm>
                    <a:prstGeom prst="rect">
                      <a:avLst/>
                    </a:prstGeom>
                    <a:noFill/>
                  </pic:spPr>
                </pic:pic>
              </a:graphicData>
            </a:graphic>
          </wp:inline>
        </w:drawing>
      </w:r>
    </w:p>
    <w:p w14:paraId="740A9D3F" w14:textId="77777777" w:rsidR="00756F78" w:rsidRDefault="00756F78" w:rsidP="0033344D">
      <w:r>
        <w:t xml:space="preserve">The p-value is then calculated on this test statistic </w:t>
      </w:r>
      <w:proofErr w:type="gramStart"/>
      <w:r>
        <w:t>in order to</w:t>
      </w:r>
      <w:proofErr w:type="gramEnd"/>
      <w:r>
        <w:t xml:space="preserve"> determine whether the coefficients are significant or not. </w:t>
      </w:r>
    </w:p>
    <w:p w14:paraId="4B7127B1" w14:textId="606B86BC" w:rsidR="00756F78" w:rsidRDefault="00C56B12" w:rsidP="0033344D">
      <w:r>
        <w:t>Finally, the parameters to access the model fit are</w:t>
      </w:r>
    </w:p>
    <w:p w14:paraId="0282A6B0" w14:textId="77777777" w:rsidR="00756F78" w:rsidRDefault="00756F78">
      <w:pPr>
        <w:pStyle w:val="ListParagraph"/>
        <w:numPr>
          <w:ilvl w:val="0"/>
          <w:numId w:val="6"/>
        </w:numPr>
      </w:pPr>
      <w:r>
        <w:t xml:space="preserve">t statistic: Used to determine the p-value and hence, helps in determining whether the coefficient is significant or not </w:t>
      </w:r>
    </w:p>
    <w:p w14:paraId="14D691AA" w14:textId="7E58D513" w:rsidR="00756F78" w:rsidRDefault="00756F78">
      <w:pPr>
        <w:pStyle w:val="ListParagraph"/>
        <w:numPr>
          <w:ilvl w:val="0"/>
          <w:numId w:val="6"/>
        </w:numPr>
      </w:pPr>
      <w:r>
        <w:t xml:space="preserve">F statistic: Used to assess whether the overall model fit is significant or not. </w:t>
      </w:r>
    </w:p>
    <w:p w14:paraId="2B0329F1" w14:textId="3E8F29EE" w:rsidR="00DE1CC0" w:rsidRDefault="00756F78">
      <w:pPr>
        <w:pStyle w:val="ListParagraph"/>
        <w:numPr>
          <w:ilvl w:val="0"/>
          <w:numId w:val="6"/>
        </w:numPr>
      </w:pPr>
      <w:r>
        <w:t>R</w:t>
      </w:r>
      <w:proofErr w:type="gramStart"/>
      <w:r>
        <w:t>² :</w:t>
      </w:r>
      <w:proofErr w:type="gramEnd"/>
      <w:r>
        <w:t xml:space="preserve"> After it has been concluded that the model fit is significant, the R² value tells the extent of the fit, i.e. how well the straight line describes the variance in the data.</w:t>
      </w:r>
    </w:p>
    <w:p w14:paraId="15487272" w14:textId="41A30BF5" w:rsidR="00C56B12" w:rsidRDefault="00C56B12" w:rsidP="00C56B12"/>
    <w:p w14:paraId="270E9D1B" w14:textId="56F7D03E" w:rsidR="00234C34" w:rsidRPr="008D6D0D" w:rsidRDefault="00234C34" w:rsidP="00C56B12">
      <w:pPr>
        <w:rPr>
          <w:b/>
          <w:bCs/>
          <w:i/>
          <w:iCs/>
          <w:u w:val="single"/>
        </w:rPr>
      </w:pPr>
      <w:r w:rsidRPr="008D6D0D">
        <w:rPr>
          <w:b/>
          <w:bCs/>
          <w:i/>
          <w:iCs/>
          <w:u w:val="single"/>
        </w:rPr>
        <w:t>Multiple</w:t>
      </w:r>
      <w:r w:rsidR="008D6D0D">
        <w:rPr>
          <w:b/>
          <w:bCs/>
          <w:i/>
          <w:iCs/>
          <w:u w:val="single"/>
        </w:rPr>
        <w:t xml:space="preserve"> Linear</w:t>
      </w:r>
      <w:r w:rsidRPr="008D6D0D">
        <w:rPr>
          <w:b/>
          <w:bCs/>
          <w:i/>
          <w:iCs/>
          <w:u w:val="single"/>
        </w:rPr>
        <w:t xml:space="preserve"> regressions</w:t>
      </w:r>
      <w:r w:rsidR="008D6D0D">
        <w:rPr>
          <w:b/>
          <w:bCs/>
          <w:i/>
          <w:iCs/>
          <w:u w:val="single"/>
        </w:rPr>
        <w:t xml:space="preserve"> Algorithm</w:t>
      </w:r>
      <w:r w:rsidR="007D3889">
        <w:rPr>
          <w:b/>
          <w:bCs/>
          <w:i/>
          <w:iCs/>
          <w:u w:val="single"/>
        </w:rPr>
        <w:t xml:space="preserve"> (MLR)</w:t>
      </w:r>
    </w:p>
    <w:p w14:paraId="5964277D" w14:textId="2DFEE244" w:rsidR="00234C34" w:rsidRDefault="00234C34" w:rsidP="00C56B12">
      <w:r>
        <w:t xml:space="preserve">In case of Multiple regression we have multiple βs instead of a </w:t>
      </w:r>
      <w:proofErr w:type="gramStart"/>
      <w:r>
        <w:t>single  β</w:t>
      </w:r>
      <w:proofErr w:type="gramEnd"/>
      <w:r>
        <w:t xml:space="preserve">  as shown below equation</w:t>
      </w:r>
    </w:p>
    <w:p w14:paraId="263B07B2" w14:textId="3B2153C5" w:rsidR="00234C34" w:rsidRDefault="00234C34" w:rsidP="00C56B12">
      <w:r w:rsidRPr="00234C34">
        <w:rPr>
          <w:noProof/>
        </w:rPr>
        <w:drawing>
          <wp:inline distT="0" distB="0" distL="0" distR="0" wp14:anchorId="407C0BA2" wp14:editId="788FAE5E">
            <wp:extent cx="2362011" cy="201412"/>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9980" cy="213177"/>
                    </a:xfrm>
                    <a:prstGeom prst="rect">
                      <a:avLst/>
                    </a:prstGeom>
                  </pic:spPr>
                </pic:pic>
              </a:graphicData>
            </a:graphic>
          </wp:inline>
        </w:drawing>
      </w:r>
    </w:p>
    <w:p w14:paraId="08977DB8" w14:textId="0FD495B6" w:rsidR="00234C34" w:rsidRDefault="00B81E6B" w:rsidP="00C56B12">
      <w:r>
        <w:t xml:space="preserve">And in this case the model fits a </w:t>
      </w:r>
      <w:r w:rsidRPr="00B81E6B">
        <w:rPr>
          <w:b/>
          <w:bCs/>
          <w:i/>
          <w:iCs/>
        </w:rPr>
        <w:t>hyperplane</w:t>
      </w:r>
      <w:r>
        <w:t xml:space="preserve"> instead of a line like in simple regression.</w:t>
      </w:r>
    </w:p>
    <w:p w14:paraId="571789B1" w14:textId="191649A3" w:rsidR="00B81E6B" w:rsidRDefault="00B81E6B" w:rsidP="00C56B12">
      <w:r>
        <w:lastRenderedPageBreak/>
        <w:t xml:space="preserve">The assumptions of simple linear regressions like zero-mean, independent, normally distributed error terms still hold and coefficients are obtained by minimizing sum of square error using gradient descent method. </w:t>
      </w:r>
    </w:p>
    <w:p w14:paraId="0713A745" w14:textId="28FC3706" w:rsidR="00B81E6B" w:rsidRDefault="00B81E6B" w:rsidP="00C56B12"/>
    <w:p w14:paraId="6ED79913" w14:textId="77777777" w:rsidR="00B81E6B" w:rsidRDefault="00B81E6B" w:rsidP="00C56B12"/>
    <w:p w14:paraId="698028D4" w14:textId="6639B2E4" w:rsidR="00B81E6B" w:rsidRPr="00B81E6B" w:rsidRDefault="00B81E6B" w:rsidP="00C56B12">
      <w:pPr>
        <w:rPr>
          <w:b/>
          <w:bCs/>
        </w:rPr>
      </w:pPr>
      <w:r w:rsidRPr="00B81E6B">
        <w:rPr>
          <w:b/>
          <w:bCs/>
        </w:rPr>
        <w:t>Additional considerations in Multiple regressions</w:t>
      </w:r>
    </w:p>
    <w:p w14:paraId="1559AF19" w14:textId="6FB0D7F9" w:rsidR="00B81E6B" w:rsidRDefault="00B81E6B">
      <w:pPr>
        <w:pStyle w:val="ListParagraph"/>
        <w:numPr>
          <w:ilvl w:val="0"/>
          <w:numId w:val="9"/>
        </w:numPr>
      </w:pPr>
      <w:r>
        <w:t>Issues of overfitting the model to the training set with no generalization. It will not fit the test-set.</w:t>
      </w:r>
    </w:p>
    <w:p w14:paraId="6E5A68A9" w14:textId="34B59919" w:rsidR="008D6D0D" w:rsidRDefault="008D6D0D">
      <w:pPr>
        <w:pStyle w:val="ListParagraph"/>
        <w:numPr>
          <w:ilvl w:val="1"/>
          <w:numId w:val="9"/>
        </w:numPr>
      </w:pPr>
      <w:r>
        <w:t>When you add more and more variables, for example, let’s say you keep on increasing the degree of the polynomial function fitting the data, your model might end up memorizing all the data points in the training set.</w:t>
      </w:r>
    </w:p>
    <w:p w14:paraId="044218DB" w14:textId="77777777" w:rsidR="008D6D0D" w:rsidRDefault="00B81E6B">
      <w:pPr>
        <w:pStyle w:val="ListParagraph"/>
        <w:numPr>
          <w:ilvl w:val="0"/>
          <w:numId w:val="9"/>
        </w:numPr>
      </w:pPr>
      <w:r>
        <w:t>Issues of Multicollinearity</w:t>
      </w:r>
    </w:p>
    <w:p w14:paraId="324195A3" w14:textId="35BF2BAD" w:rsidR="00B81E6B" w:rsidRDefault="00B81E6B">
      <w:pPr>
        <w:pStyle w:val="ListParagraph"/>
        <w:numPr>
          <w:ilvl w:val="1"/>
          <w:numId w:val="9"/>
        </w:numPr>
      </w:pPr>
      <w:r>
        <w:t xml:space="preserve">Multicollinearity refers to correlation between the independent features/variables. </w:t>
      </w:r>
      <w:r w:rsidR="008D6D0D">
        <w:t>This can be identified by looking at a parameter called VIF (Variable inflation factor) for each independent feature/variable and iteratively dropping the variables having higher VIF &gt; 5.</w:t>
      </w:r>
    </w:p>
    <w:p w14:paraId="01FB4C4A" w14:textId="76BE14D7" w:rsidR="008D6D0D" w:rsidRDefault="008D6D0D">
      <w:pPr>
        <w:pStyle w:val="ListParagraph"/>
        <w:numPr>
          <w:ilvl w:val="1"/>
          <w:numId w:val="9"/>
        </w:numPr>
      </w:pPr>
      <w:r>
        <w:t>This can also be identified in the pre-model building process by studying the correlation and pair plots between the independent variables.</w:t>
      </w:r>
    </w:p>
    <w:p w14:paraId="01836A26" w14:textId="0C524672" w:rsidR="00B81E6B" w:rsidRDefault="00B81E6B">
      <w:pPr>
        <w:pStyle w:val="ListParagraph"/>
        <w:numPr>
          <w:ilvl w:val="0"/>
          <w:numId w:val="9"/>
        </w:numPr>
      </w:pPr>
      <w:r>
        <w:t xml:space="preserve">Feature </w:t>
      </w:r>
      <w:r w:rsidR="008D6D0D">
        <w:t>scaling</w:t>
      </w:r>
    </w:p>
    <w:p w14:paraId="1C3DFC06" w14:textId="2B808CC8" w:rsidR="007D3889" w:rsidRDefault="007D3889">
      <w:pPr>
        <w:pStyle w:val="ListParagraph"/>
        <w:numPr>
          <w:ilvl w:val="1"/>
          <w:numId w:val="9"/>
        </w:numPr>
      </w:pPr>
      <w:r>
        <w:t>Independent variables in a model might be on very different scales which will lead a model with very weird coefficients leading to interpretation issues and issues in convergence gradient descent algorithms. Feature scaling of the independent variables needs to be performed before building the model to mitigate these issues</w:t>
      </w:r>
    </w:p>
    <w:p w14:paraId="0A6B2DCE" w14:textId="2BF3C443" w:rsidR="007D3889" w:rsidRDefault="007D3889">
      <w:pPr>
        <w:pStyle w:val="ListParagraph"/>
        <w:numPr>
          <w:ilvl w:val="1"/>
          <w:numId w:val="9"/>
        </w:numPr>
      </w:pPr>
      <w:r>
        <w:t>Two forms of feature scaling</w:t>
      </w:r>
    </w:p>
    <w:p w14:paraId="41BD0E4A" w14:textId="07846763" w:rsidR="007D3889" w:rsidRDefault="007D3889">
      <w:pPr>
        <w:pStyle w:val="ListParagraph"/>
        <w:numPr>
          <w:ilvl w:val="2"/>
          <w:numId w:val="9"/>
        </w:numPr>
      </w:pPr>
      <w:r>
        <w:t>Standardizing: Feature scaled to ensure zero-mean and unit standard deviation for that feature.</w:t>
      </w:r>
    </w:p>
    <w:p w14:paraId="029AD6AD" w14:textId="556A8DD0" w:rsidR="007D3889" w:rsidRDefault="007D3889">
      <w:pPr>
        <w:pStyle w:val="ListParagraph"/>
        <w:numPr>
          <w:ilvl w:val="2"/>
          <w:numId w:val="9"/>
        </w:numPr>
      </w:pPr>
      <w:r>
        <w:t>Min-Max Scaling: Feature values scaled in such a way that they lie between zero and one.</w:t>
      </w:r>
    </w:p>
    <w:p w14:paraId="145FA963" w14:textId="092A685E" w:rsidR="007D3889" w:rsidRDefault="007D3889" w:rsidP="007D3889">
      <w:pPr>
        <w:pStyle w:val="ListParagraph"/>
        <w:ind w:left="1440"/>
      </w:pPr>
    </w:p>
    <w:p w14:paraId="0086B8FB" w14:textId="0D283D49" w:rsidR="008D6D0D" w:rsidRDefault="008D6D0D">
      <w:pPr>
        <w:pStyle w:val="ListParagraph"/>
        <w:numPr>
          <w:ilvl w:val="0"/>
          <w:numId w:val="9"/>
        </w:numPr>
      </w:pPr>
      <w:r>
        <w:t>Feature selection process</w:t>
      </w:r>
      <w:r w:rsidR="00873ADC">
        <w:t xml:space="preserve"> (Algorithms)</w:t>
      </w:r>
    </w:p>
    <w:p w14:paraId="1806373D" w14:textId="77777777" w:rsidR="00873ADC" w:rsidRDefault="00C77D76">
      <w:pPr>
        <w:pStyle w:val="ListParagraph"/>
        <w:numPr>
          <w:ilvl w:val="1"/>
          <w:numId w:val="9"/>
        </w:numPr>
      </w:pPr>
      <w:r>
        <w:t>Try all possible combinations (2 p models for p features) ○</w:t>
      </w:r>
    </w:p>
    <w:p w14:paraId="2C15ED6A" w14:textId="77777777" w:rsidR="00873ADC" w:rsidRDefault="00C77D76">
      <w:pPr>
        <w:pStyle w:val="ListParagraph"/>
        <w:numPr>
          <w:ilvl w:val="2"/>
          <w:numId w:val="9"/>
        </w:numPr>
      </w:pPr>
      <w:r>
        <w:t xml:space="preserve">Time consuming and practically unfeasible </w:t>
      </w:r>
    </w:p>
    <w:p w14:paraId="0B7DC4C3" w14:textId="5BC3CF18" w:rsidR="00873ADC" w:rsidRDefault="00C77D76">
      <w:pPr>
        <w:pStyle w:val="ListParagraph"/>
        <w:numPr>
          <w:ilvl w:val="1"/>
          <w:numId w:val="9"/>
        </w:numPr>
      </w:pPr>
      <w:r>
        <w:t xml:space="preserve">Manual Feature Elimination </w:t>
      </w:r>
    </w:p>
    <w:p w14:paraId="4D616583" w14:textId="7DA5A43A" w:rsidR="00873ADC" w:rsidRDefault="00C77D76">
      <w:pPr>
        <w:pStyle w:val="ListParagraph"/>
        <w:numPr>
          <w:ilvl w:val="2"/>
          <w:numId w:val="9"/>
        </w:numPr>
      </w:pPr>
      <w:r>
        <w:t xml:space="preserve">Build model </w:t>
      </w:r>
    </w:p>
    <w:p w14:paraId="4ED02BA1" w14:textId="04BBD6C7" w:rsidR="00873ADC" w:rsidRDefault="00C77D76">
      <w:pPr>
        <w:pStyle w:val="ListParagraph"/>
        <w:numPr>
          <w:ilvl w:val="2"/>
          <w:numId w:val="9"/>
        </w:numPr>
      </w:pPr>
      <w:r>
        <w:t xml:space="preserve">Drop features that are least helpful in prediction (high p-value) </w:t>
      </w:r>
    </w:p>
    <w:p w14:paraId="31724FAD" w14:textId="77777777" w:rsidR="00873ADC" w:rsidRDefault="00C77D76">
      <w:pPr>
        <w:pStyle w:val="ListParagraph"/>
        <w:numPr>
          <w:ilvl w:val="2"/>
          <w:numId w:val="9"/>
        </w:numPr>
      </w:pPr>
      <w:r>
        <w:t xml:space="preserve">Drop features that are redundant (using correlations, VIF) </w:t>
      </w:r>
    </w:p>
    <w:p w14:paraId="1B36B8CB" w14:textId="5FAD3A42" w:rsidR="00873ADC" w:rsidRDefault="00C77D76">
      <w:pPr>
        <w:pStyle w:val="ListParagraph"/>
        <w:numPr>
          <w:ilvl w:val="2"/>
          <w:numId w:val="9"/>
        </w:numPr>
      </w:pPr>
      <w:r>
        <w:t>Rebuild model and</w:t>
      </w:r>
      <w:r w:rsidR="00873ADC">
        <w:t xml:space="preserve"> </w:t>
      </w:r>
      <w:r>
        <w:t xml:space="preserve">repeat </w:t>
      </w:r>
    </w:p>
    <w:p w14:paraId="29C9EE72" w14:textId="227918CA" w:rsidR="00873ADC" w:rsidRDefault="00C77D76">
      <w:pPr>
        <w:pStyle w:val="ListParagraph"/>
        <w:numPr>
          <w:ilvl w:val="1"/>
          <w:numId w:val="9"/>
        </w:numPr>
      </w:pPr>
      <w:r>
        <w:t xml:space="preserve">Automated Approach ○ Recursive Feature </w:t>
      </w:r>
      <w:r w:rsidR="00873ADC">
        <w:t>Elimination (</w:t>
      </w:r>
      <w:r>
        <w:t xml:space="preserve">RFE) </w:t>
      </w:r>
    </w:p>
    <w:p w14:paraId="749BD13B" w14:textId="5F900220" w:rsidR="00C77D76" w:rsidRDefault="00C77D76">
      <w:pPr>
        <w:pStyle w:val="ListParagraph"/>
        <w:numPr>
          <w:ilvl w:val="2"/>
          <w:numId w:val="9"/>
        </w:numPr>
      </w:pPr>
      <w:r>
        <w:t xml:space="preserve"> Forward/Backward/Stepwise Selection based on AIC </w:t>
      </w:r>
      <w:r w:rsidR="00873ADC">
        <w:t>/BIC</w:t>
      </w:r>
    </w:p>
    <w:p w14:paraId="1E564878" w14:textId="0E620DA7" w:rsidR="007D3889" w:rsidRDefault="007D3889">
      <w:pPr>
        <w:pStyle w:val="ListParagraph"/>
        <w:numPr>
          <w:ilvl w:val="0"/>
          <w:numId w:val="9"/>
        </w:numPr>
      </w:pPr>
      <w:r>
        <w:t xml:space="preserve">Categorical feature </w:t>
      </w:r>
    </w:p>
    <w:p w14:paraId="66CCECB0" w14:textId="7BFCCDFC" w:rsidR="007D3889" w:rsidRDefault="007D3889">
      <w:pPr>
        <w:pStyle w:val="ListParagraph"/>
        <w:numPr>
          <w:ilvl w:val="1"/>
          <w:numId w:val="9"/>
        </w:numPr>
      </w:pPr>
      <w:r>
        <w:t>In MLR Categorical variables that might turn out to be useful for the model.</w:t>
      </w:r>
    </w:p>
    <w:p w14:paraId="57C845BA" w14:textId="7F8F4CDC" w:rsidR="00873ADC" w:rsidRDefault="00C77D76">
      <w:pPr>
        <w:pStyle w:val="ListParagraph"/>
        <w:numPr>
          <w:ilvl w:val="1"/>
          <w:numId w:val="9"/>
        </w:numPr>
      </w:pPr>
      <w:r>
        <w:t xml:space="preserve">Create one hot encoding or dummy variable creation for handling the categorical variables. </w:t>
      </w:r>
      <w:r w:rsidR="00873ADC">
        <w:br w:type="page"/>
      </w:r>
    </w:p>
    <w:p w14:paraId="530EE879" w14:textId="731FE820" w:rsidR="00873ADC" w:rsidRDefault="00873ADC" w:rsidP="00873ADC">
      <w:pPr>
        <w:pStyle w:val="Heading2"/>
      </w:pPr>
      <w:bookmarkStart w:id="32" w:name="_Toc118668369"/>
      <w:bookmarkStart w:id="33" w:name="_Toc118668839"/>
      <w:r>
        <w:lastRenderedPageBreak/>
        <w:t>Anscombe’s Quartet</w:t>
      </w:r>
      <w:bookmarkEnd w:id="32"/>
      <w:bookmarkEnd w:id="33"/>
    </w:p>
    <w:p w14:paraId="284B228D" w14:textId="77777777" w:rsidR="00D9278A" w:rsidRDefault="00873ADC" w:rsidP="00873ADC">
      <w:pPr>
        <w:pStyle w:val="Heading3"/>
      </w:pPr>
      <w:bookmarkStart w:id="34" w:name="_Toc118668370"/>
      <w:bookmarkStart w:id="35" w:name="_Toc118668840"/>
      <w:r>
        <w:t>Q2. Explain the Anscombe’s quartet in detail.</w:t>
      </w:r>
      <w:bookmarkEnd w:id="34"/>
      <w:bookmarkEnd w:id="35"/>
      <w:r>
        <w:t xml:space="preserve">  </w:t>
      </w:r>
    </w:p>
    <w:p w14:paraId="6DFC5EEE" w14:textId="7A572E27" w:rsidR="00873ADC" w:rsidRDefault="00402ED7" w:rsidP="00D9278A">
      <w:pPr>
        <w:pStyle w:val="NoSpacing"/>
        <w:rPr>
          <w:b/>
          <w:bCs/>
          <w:i/>
          <w:iCs/>
        </w:rPr>
      </w:pPr>
      <w:proofErr w:type="gramStart"/>
      <w:r w:rsidRPr="00D9278A">
        <w:rPr>
          <w:b/>
          <w:bCs/>
          <w:i/>
          <w:iCs/>
        </w:rPr>
        <w:t>Answer :</w:t>
      </w:r>
      <w:proofErr w:type="gramEnd"/>
    </w:p>
    <w:p w14:paraId="48AD7C8C" w14:textId="77777777" w:rsidR="00402ED7" w:rsidRDefault="00873ADC" w:rsidP="00402ED7">
      <w:pPr>
        <w:pStyle w:val="ListParagraph"/>
        <w:ind w:firstLine="720"/>
      </w:pPr>
      <w:r w:rsidRPr="00402ED7">
        <w:t>Anscombe’s Quartet </w:t>
      </w:r>
      <w:r w:rsidRPr="00AD31C9">
        <w:t>can be defined as a group of four data sets which are </w:t>
      </w:r>
      <w:r w:rsidRPr="00402ED7">
        <w:t>nearly identical in simple descriptive statistics</w:t>
      </w:r>
      <w:r w:rsidRPr="00AD31C9">
        <w:t>, but there are some peculiarities in the dataset that </w:t>
      </w:r>
      <w:r w:rsidRPr="00402ED7">
        <w:t>fools the regression model </w:t>
      </w:r>
      <w:r w:rsidRPr="00AD31C9">
        <w:t xml:space="preserve">if built. </w:t>
      </w:r>
    </w:p>
    <w:p w14:paraId="4480CEE5" w14:textId="2DF8632B" w:rsidR="00402ED7" w:rsidRDefault="00873ADC" w:rsidP="00402ED7">
      <w:pPr>
        <w:pStyle w:val="ListParagraph"/>
        <w:ind w:firstLine="720"/>
      </w:pPr>
      <w:r w:rsidRPr="00AD31C9">
        <w:t>They have very different distributions and </w:t>
      </w:r>
      <w:r w:rsidRPr="00402ED7">
        <w:t>appear differently </w:t>
      </w:r>
      <w:r w:rsidRPr="00AD31C9">
        <w:t xml:space="preserve">when plotted on scatter </w:t>
      </w:r>
      <w:r w:rsidR="00402ED7" w:rsidRPr="00AD31C9">
        <w:t>plots. It</w:t>
      </w:r>
      <w:r w:rsidRPr="00AD31C9">
        <w:t xml:space="preserve"> was constructed in 1973 by statistician </w:t>
      </w:r>
      <w:r w:rsidRPr="00402ED7">
        <w:t>Francis Anscombe</w:t>
      </w:r>
      <w:r w:rsidRPr="00AD31C9">
        <w:t> to illustrate the </w:t>
      </w:r>
      <w:r w:rsidRPr="00402ED7">
        <w:t>importance </w:t>
      </w:r>
      <w:r w:rsidRPr="00AD31C9">
        <w:t>of </w:t>
      </w:r>
      <w:r w:rsidRPr="00402ED7">
        <w:t>plotting the graphs </w:t>
      </w:r>
      <w:r w:rsidRPr="00AD31C9">
        <w:t xml:space="preserve">before </w:t>
      </w:r>
      <w:r w:rsidR="00402ED7">
        <w:t>model building.</w:t>
      </w:r>
    </w:p>
    <w:p w14:paraId="53CA718B" w14:textId="27B421C8" w:rsidR="00873ADC" w:rsidRPr="00AD31C9" w:rsidRDefault="00873ADC" w:rsidP="00402ED7">
      <w:pPr>
        <w:pStyle w:val="ListParagraph"/>
        <w:ind w:firstLine="720"/>
      </w:pPr>
      <w:r w:rsidRPr="00AD31C9">
        <w:t>There are these four data set plots which have nearly </w:t>
      </w:r>
      <w:r w:rsidRPr="00402ED7">
        <w:t>same statistical observations</w:t>
      </w:r>
      <w:r w:rsidRPr="00AD31C9">
        <w:t>, which provides same statistical information that involves </w:t>
      </w:r>
      <w:r w:rsidRPr="00402ED7">
        <w:t>variance</w:t>
      </w:r>
      <w:r w:rsidRPr="00AD31C9">
        <w:t>, and </w:t>
      </w:r>
      <w:r w:rsidRPr="00402ED7">
        <w:t>mean </w:t>
      </w:r>
      <w:r w:rsidRPr="00AD31C9">
        <w:t xml:space="preserve">of all </w:t>
      </w:r>
      <w:proofErr w:type="spellStart"/>
      <w:proofErr w:type="gramStart"/>
      <w:r w:rsidRPr="00AD31C9">
        <w:t>x,y</w:t>
      </w:r>
      <w:proofErr w:type="spellEnd"/>
      <w:proofErr w:type="gramEnd"/>
      <w:r w:rsidRPr="00AD31C9">
        <w:t xml:space="preserve"> points in all four datasets.</w:t>
      </w:r>
    </w:p>
    <w:p w14:paraId="10B5EB77" w14:textId="019443FF" w:rsidR="00402ED7" w:rsidRDefault="00873ADC" w:rsidP="00402ED7">
      <w:pPr>
        <w:pStyle w:val="ListParagraph"/>
        <w:ind w:firstLine="720"/>
      </w:pPr>
      <w:r w:rsidRPr="00AD31C9">
        <w:t xml:space="preserve">This tells us about the importance of visualising the data before applying various algorithms to build </w:t>
      </w:r>
      <w:r w:rsidR="00D71B6A" w:rsidRPr="00AD31C9">
        <w:t>models,</w:t>
      </w:r>
      <w:r w:rsidRPr="00AD31C9">
        <w:t xml:space="preserve"> </w:t>
      </w:r>
      <w:r w:rsidR="00402ED7" w:rsidRPr="00AD31C9">
        <w:t>to</w:t>
      </w:r>
      <w:r w:rsidRPr="00AD31C9">
        <w:t xml:space="preserve"> see the distribution of the samples </w:t>
      </w:r>
      <w:r w:rsidR="00D71B6A">
        <w:t>to</w:t>
      </w:r>
      <w:r w:rsidRPr="00AD31C9">
        <w:t xml:space="preserve"> identify the various anomalies present in the data like outliers, diversity of the data, linear separability </w:t>
      </w:r>
      <w:r w:rsidR="00D71B6A">
        <w:t>etc</w:t>
      </w:r>
      <w:r w:rsidRPr="00AD31C9">
        <w:t xml:space="preserve"> </w:t>
      </w:r>
    </w:p>
    <w:p w14:paraId="4AD1A65C" w14:textId="4478BA00" w:rsidR="00873ADC" w:rsidRPr="00AD31C9" w:rsidRDefault="00873ADC" w:rsidP="00D71B6A">
      <w:pPr>
        <w:pStyle w:val="ListParagraph"/>
        <w:ind w:firstLine="720"/>
      </w:pPr>
      <w:r w:rsidRPr="00AD31C9">
        <w:t xml:space="preserve">When these models are plotted on a scatter plot, all datasets </w:t>
      </w:r>
      <w:r w:rsidR="00D9278A" w:rsidRPr="00AD31C9">
        <w:t>generate</w:t>
      </w:r>
      <w:r w:rsidRPr="00AD31C9">
        <w:t xml:space="preserve"> a different kind of plot that is not interpretable</w:t>
      </w:r>
      <w:r w:rsidR="00402ED7">
        <w:t>/differentiable</w:t>
      </w:r>
      <w:r w:rsidRPr="00AD31C9">
        <w:t xml:space="preserve"> by any regression </w:t>
      </w:r>
      <w:r w:rsidR="00D71B6A" w:rsidRPr="00AD31C9">
        <w:t>algorithm.</w:t>
      </w:r>
    </w:p>
    <w:p w14:paraId="67E7E7F8" w14:textId="77777777" w:rsidR="00873ADC" w:rsidRPr="00AD31C9" w:rsidRDefault="00873ADC" w:rsidP="00873ADC">
      <w:pPr>
        <w:pStyle w:val="ListParagraph"/>
      </w:pPr>
      <w:r w:rsidRPr="00AD31C9">
        <w:rPr>
          <w:noProof/>
        </w:rPr>
        <w:drawing>
          <wp:inline distT="0" distB="0" distL="0" distR="0" wp14:anchorId="2BDA86A3" wp14:editId="443DAF00">
            <wp:extent cx="3695083" cy="1969128"/>
            <wp:effectExtent l="0" t="0" r="635"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2623" cy="1973146"/>
                    </a:xfrm>
                    <a:prstGeom prst="rect">
                      <a:avLst/>
                    </a:prstGeom>
                    <a:noFill/>
                    <a:ln>
                      <a:noFill/>
                    </a:ln>
                  </pic:spPr>
                </pic:pic>
              </a:graphicData>
            </a:graphic>
          </wp:inline>
        </w:drawing>
      </w:r>
    </w:p>
    <w:p w14:paraId="0DF1270A" w14:textId="77777777" w:rsidR="00873ADC" w:rsidRPr="00AD31C9" w:rsidRDefault="00873ADC" w:rsidP="00873ADC">
      <w:pPr>
        <w:pStyle w:val="ListParagraph"/>
      </w:pPr>
      <w:r w:rsidRPr="00AD31C9">
        <w:t>The four datasets can be described as:</w:t>
      </w:r>
    </w:p>
    <w:p w14:paraId="777370C3" w14:textId="1D459BED" w:rsidR="00873ADC" w:rsidRPr="00AD31C9" w:rsidRDefault="00873ADC">
      <w:pPr>
        <w:pStyle w:val="ListParagraph"/>
        <w:numPr>
          <w:ilvl w:val="0"/>
          <w:numId w:val="7"/>
        </w:numPr>
      </w:pPr>
      <w:r w:rsidRPr="00AD31C9">
        <w:rPr>
          <w:b/>
          <w:bCs/>
        </w:rPr>
        <w:t>Dataset 1: </w:t>
      </w:r>
      <w:r w:rsidRPr="00AD31C9">
        <w:t>this </w:t>
      </w:r>
      <w:r w:rsidRPr="00AD31C9">
        <w:rPr>
          <w:b/>
          <w:bCs/>
        </w:rPr>
        <w:t>fits </w:t>
      </w:r>
      <w:r w:rsidRPr="00AD31C9">
        <w:t xml:space="preserve">the linear regression model </w:t>
      </w:r>
      <w:r w:rsidR="00D9278A" w:rsidRPr="00AD31C9">
        <w:t>well</w:t>
      </w:r>
      <w:r w:rsidRPr="00AD31C9">
        <w:t>.</w:t>
      </w:r>
    </w:p>
    <w:p w14:paraId="22B9E9A5" w14:textId="77777777" w:rsidR="00873ADC" w:rsidRPr="00AD31C9" w:rsidRDefault="00873ADC">
      <w:pPr>
        <w:pStyle w:val="ListParagraph"/>
        <w:numPr>
          <w:ilvl w:val="0"/>
          <w:numId w:val="7"/>
        </w:numPr>
      </w:pPr>
      <w:r w:rsidRPr="00AD31C9">
        <w:rPr>
          <w:b/>
          <w:bCs/>
        </w:rPr>
        <w:t>Dataset 2:</w:t>
      </w:r>
      <w:r w:rsidRPr="00AD31C9">
        <w:t> this </w:t>
      </w:r>
      <w:r w:rsidRPr="00AD31C9">
        <w:rPr>
          <w:b/>
          <w:bCs/>
        </w:rPr>
        <w:t>could not fit </w:t>
      </w:r>
      <w:r w:rsidRPr="00AD31C9">
        <w:t>linear regression model on the data quite well as the data is non-linear.</w:t>
      </w:r>
    </w:p>
    <w:p w14:paraId="51451BB5" w14:textId="77777777" w:rsidR="00873ADC" w:rsidRPr="00AD31C9" w:rsidRDefault="00873ADC">
      <w:pPr>
        <w:pStyle w:val="ListParagraph"/>
        <w:numPr>
          <w:ilvl w:val="0"/>
          <w:numId w:val="7"/>
        </w:numPr>
      </w:pPr>
      <w:r w:rsidRPr="00AD31C9">
        <w:rPr>
          <w:b/>
          <w:bCs/>
        </w:rPr>
        <w:t>Dataset 3: </w:t>
      </w:r>
      <w:r w:rsidRPr="00AD31C9">
        <w:t>shows the </w:t>
      </w:r>
      <w:r w:rsidRPr="00AD31C9">
        <w:rPr>
          <w:b/>
          <w:bCs/>
        </w:rPr>
        <w:t>outliers </w:t>
      </w:r>
      <w:r w:rsidRPr="00AD31C9">
        <w:t>involved in the dataset which </w:t>
      </w:r>
      <w:r w:rsidRPr="00AD31C9">
        <w:rPr>
          <w:b/>
          <w:bCs/>
        </w:rPr>
        <w:t>cannot be handled </w:t>
      </w:r>
      <w:r w:rsidRPr="00AD31C9">
        <w:t>by linear regression model</w:t>
      </w:r>
    </w:p>
    <w:p w14:paraId="6344D481" w14:textId="1AA3C182" w:rsidR="00873ADC" w:rsidRDefault="00873ADC">
      <w:pPr>
        <w:pStyle w:val="ListParagraph"/>
        <w:numPr>
          <w:ilvl w:val="0"/>
          <w:numId w:val="7"/>
        </w:numPr>
      </w:pPr>
      <w:r w:rsidRPr="00AD31C9">
        <w:rPr>
          <w:b/>
          <w:bCs/>
        </w:rPr>
        <w:t>Dataset 4: </w:t>
      </w:r>
      <w:r w:rsidRPr="00AD31C9">
        <w:t>shows the </w:t>
      </w:r>
      <w:r w:rsidRPr="00AD31C9">
        <w:rPr>
          <w:b/>
          <w:bCs/>
        </w:rPr>
        <w:t>outliers </w:t>
      </w:r>
      <w:r w:rsidRPr="00AD31C9">
        <w:t>involved in the dataset which </w:t>
      </w:r>
      <w:r w:rsidRPr="00AD31C9">
        <w:rPr>
          <w:b/>
          <w:bCs/>
        </w:rPr>
        <w:t>cannot be handled </w:t>
      </w:r>
      <w:r w:rsidRPr="00AD31C9">
        <w:t>by linear regression model</w:t>
      </w:r>
    </w:p>
    <w:p w14:paraId="037522E4" w14:textId="73C1BEC8" w:rsidR="00873ADC" w:rsidRDefault="00873ADC" w:rsidP="00D71B6A">
      <w:pPr>
        <w:pStyle w:val="ListParagraph"/>
      </w:pPr>
      <w:r w:rsidRPr="00AD31C9">
        <w:rPr>
          <w:b/>
          <w:bCs/>
        </w:rPr>
        <w:t>Conclusion:</w:t>
      </w:r>
      <w:r w:rsidR="00D71B6A">
        <w:rPr>
          <w:b/>
          <w:bCs/>
        </w:rPr>
        <w:t xml:space="preserve"> </w:t>
      </w:r>
      <w:r w:rsidR="00D71B6A">
        <w:rPr>
          <w:i/>
          <w:iCs/>
        </w:rPr>
        <w:t>Al</w:t>
      </w:r>
      <w:r w:rsidRPr="00AD31C9">
        <w:rPr>
          <w:i/>
          <w:iCs/>
        </w:rPr>
        <w:t>l the important features in the dataset must be visualised before implementing any machine learning algorithm on them which will help to make a good fit model.</w:t>
      </w:r>
      <w:r>
        <w:br w:type="page"/>
      </w:r>
    </w:p>
    <w:p w14:paraId="62902CF8" w14:textId="3625B329" w:rsidR="00B81E6B" w:rsidRDefault="00873ADC" w:rsidP="00873ADC">
      <w:pPr>
        <w:pStyle w:val="Heading2"/>
      </w:pPr>
      <w:bookmarkStart w:id="36" w:name="_Toc118668371"/>
      <w:bookmarkStart w:id="37" w:name="_Toc118668841"/>
      <w:r>
        <w:lastRenderedPageBreak/>
        <w:t>Pearson’s R</w:t>
      </w:r>
      <w:bookmarkEnd w:id="36"/>
      <w:bookmarkEnd w:id="37"/>
    </w:p>
    <w:p w14:paraId="272DBE5C" w14:textId="18B3139B" w:rsidR="00873ADC" w:rsidRDefault="00873ADC" w:rsidP="00873ADC">
      <w:pPr>
        <w:pStyle w:val="Heading3"/>
      </w:pPr>
      <w:bookmarkStart w:id="38" w:name="_Toc118668372"/>
      <w:bookmarkStart w:id="39" w:name="_Toc118668842"/>
      <w:r>
        <w:t>Q3. What is Pearson’s-R?</w:t>
      </w:r>
      <w:bookmarkEnd w:id="38"/>
      <w:bookmarkEnd w:id="39"/>
    </w:p>
    <w:p w14:paraId="20ECA07F" w14:textId="77777777" w:rsidR="00873ADC" w:rsidRDefault="00873ADC" w:rsidP="00873ADC">
      <w:r w:rsidRPr="008605D6">
        <w:rPr>
          <w:b/>
          <w:bCs/>
        </w:rPr>
        <w:t>Answer</w:t>
      </w:r>
      <w:r>
        <w:t>:</w:t>
      </w:r>
    </w:p>
    <w:p w14:paraId="30D5F025" w14:textId="77777777" w:rsidR="00873ADC" w:rsidRDefault="00873ADC" w:rsidP="00873ADC">
      <w:pPr>
        <w:rPr>
          <w:color w:val="000000"/>
          <w:shd w:val="clear" w:color="auto" w:fill="FFFFFF"/>
        </w:rPr>
      </w:pPr>
      <w:r>
        <w:rPr>
          <w:color w:val="000000"/>
          <w:shd w:val="clear" w:color="auto" w:fill="FFFFFF"/>
        </w:rPr>
        <w:t>Pearson's R is a coefficient which represents the strength of the linear association between the variables/features. This is applicable mostly on continuous numeric features or variables. If the variables tend to go up and down together, the correlation coefficient will be positive. If the variables tend to go up and down in opposition with low values of one variable associated with high values of the other, the correlation coefficient will be negative.</w:t>
      </w:r>
      <w:r w:rsidRPr="008605D6">
        <w:rPr>
          <w:color w:val="000000"/>
          <w:shd w:val="clear" w:color="auto" w:fill="FFFFFF"/>
        </w:rPr>
        <w:t xml:space="preserve"> </w:t>
      </w:r>
      <w:r>
        <w:rPr>
          <w:color w:val="000000"/>
          <w:shd w:val="clear" w:color="auto" w:fill="FFFFFF"/>
        </w:rPr>
        <w:t>This is used in linear regression models. If the relationship between variables is non-linear this is not a good measure.</w:t>
      </w:r>
    </w:p>
    <w:p w14:paraId="1A6A8446" w14:textId="77777777" w:rsidR="00873ADC" w:rsidRDefault="00873ADC" w:rsidP="00873ADC">
      <w:pPr>
        <w:rPr>
          <w:color w:val="000000"/>
          <w:shd w:val="clear" w:color="auto" w:fill="FFFFFF"/>
        </w:rPr>
      </w:pPr>
      <w:r w:rsidRPr="00D001D4">
        <w:rPr>
          <w:color w:val="000000"/>
          <w:shd w:val="clear" w:color="auto" w:fill="FFFFFF"/>
        </w:rPr>
        <w:t>The Pearson's correlation coefficient varies between -1 and +1 where:</w:t>
      </w:r>
    </w:p>
    <w:p w14:paraId="03613A30" w14:textId="77777777" w:rsidR="00873ADC" w:rsidRDefault="00873ADC" w:rsidP="00873ADC">
      <w:pPr>
        <w:rPr>
          <w:color w:val="000000"/>
          <w:shd w:val="clear" w:color="auto" w:fill="FFFFFF"/>
        </w:rPr>
      </w:pPr>
      <w:r>
        <w:rPr>
          <w:color w:val="000000"/>
          <w:shd w:val="clear" w:color="auto" w:fill="FFFFFF"/>
        </w:rPr>
        <w:t>R</w:t>
      </w:r>
      <w:r w:rsidRPr="00D001D4">
        <w:rPr>
          <w:color w:val="000000"/>
          <w:shd w:val="clear" w:color="auto" w:fill="FFFFFF"/>
        </w:rPr>
        <w:t>= 1 means the data is perfectly linear with a positive slope (i.e., both variables tend to change in the same direction)</w:t>
      </w:r>
    </w:p>
    <w:p w14:paraId="4402053A" w14:textId="77777777" w:rsidR="00873ADC" w:rsidRPr="00D001D4" w:rsidRDefault="00873ADC" w:rsidP="00873ADC">
      <w:pPr>
        <w:rPr>
          <w:color w:val="000000"/>
          <w:shd w:val="clear" w:color="auto" w:fill="FFFFFF"/>
        </w:rPr>
      </w:pPr>
      <w:r>
        <w:rPr>
          <w:color w:val="000000"/>
          <w:shd w:val="clear" w:color="auto" w:fill="FFFFFF"/>
        </w:rPr>
        <w:t>R</w:t>
      </w:r>
      <w:r w:rsidRPr="00D001D4">
        <w:rPr>
          <w:color w:val="000000"/>
          <w:shd w:val="clear" w:color="auto" w:fill="FFFFFF"/>
        </w:rPr>
        <w:t xml:space="preserve"> = -1 means the data is perfectly linear with a negative slope </w:t>
      </w:r>
      <w:proofErr w:type="gramStart"/>
      <w:r w:rsidRPr="00D001D4">
        <w:rPr>
          <w:color w:val="000000"/>
          <w:shd w:val="clear" w:color="auto" w:fill="FFFFFF"/>
        </w:rPr>
        <w:t>( i.e.</w:t>
      </w:r>
      <w:proofErr w:type="gramEnd"/>
      <w:r w:rsidRPr="00D001D4">
        <w:rPr>
          <w:color w:val="000000"/>
          <w:shd w:val="clear" w:color="auto" w:fill="FFFFFF"/>
        </w:rPr>
        <w:t>, both variables tend to change in different directions)</w:t>
      </w:r>
    </w:p>
    <w:p w14:paraId="1C8F47FB" w14:textId="77777777" w:rsidR="00873ADC" w:rsidRPr="00D001D4" w:rsidRDefault="00873ADC" w:rsidP="00873ADC">
      <w:pPr>
        <w:rPr>
          <w:color w:val="000000"/>
          <w:shd w:val="clear" w:color="auto" w:fill="FFFFFF"/>
        </w:rPr>
      </w:pPr>
      <w:r>
        <w:rPr>
          <w:color w:val="000000"/>
          <w:shd w:val="clear" w:color="auto" w:fill="FFFFFF"/>
        </w:rPr>
        <w:t xml:space="preserve">R </w:t>
      </w:r>
      <w:r w:rsidRPr="00D001D4">
        <w:rPr>
          <w:color w:val="000000"/>
          <w:shd w:val="clear" w:color="auto" w:fill="FFFFFF"/>
        </w:rPr>
        <w:t>= 0 means there is no linear association</w:t>
      </w:r>
    </w:p>
    <w:p w14:paraId="3FC92DB8" w14:textId="77777777" w:rsidR="00873ADC" w:rsidRPr="00D001D4" w:rsidRDefault="00873ADC" w:rsidP="00873ADC">
      <w:pPr>
        <w:rPr>
          <w:color w:val="000000"/>
          <w:shd w:val="clear" w:color="auto" w:fill="FFFFFF"/>
        </w:rPr>
      </w:pPr>
      <w:r>
        <w:rPr>
          <w:color w:val="000000"/>
          <w:shd w:val="clear" w:color="auto" w:fill="FFFFFF"/>
        </w:rPr>
        <w:t>|R|</w:t>
      </w:r>
      <w:r w:rsidRPr="00D001D4">
        <w:rPr>
          <w:color w:val="000000"/>
          <w:shd w:val="clear" w:color="auto" w:fill="FFFFFF"/>
        </w:rPr>
        <w:t xml:space="preserve"> &gt; 0 &lt; </w:t>
      </w:r>
      <w:r>
        <w:rPr>
          <w:color w:val="000000"/>
          <w:shd w:val="clear" w:color="auto" w:fill="FFFFFF"/>
        </w:rPr>
        <w:t>0.</w:t>
      </w:r>
      <w:r w:rsidRPr="00D001D4">
        <w:rPr>
          <w:color w:val="000000"/>
          <w:shd w:val="clear" w:color="auto" w:fill="FFFFFF"/>
        </w:rPr>
        <w:t>5 means there is a weak association</w:t>
      </w:r>
    </w:p>
    <w:p w14:paraId="23EBB4E7" w14:textId="77777777" w:rsidR="00873ADC" w:rsidRPr="00D001D4" w:rsidRDefault="00873ADC" w:rsidP="00873ADC">
      <w:pPr>
        <w:rPr>
          <w:color w:val="000000"/>
          <w:shd w:val="clear" w:color="auto" w:fill="FFFFFF"/>
        </w:rPr>
      </w:pPr>
      <w:r>
        <w:rPr>
          <w:color w:val="000000"/>
          <w:shd w:val="clear" w:color="auto" w:fill="FFFFFF"/>
        </w:rPr>
        <w:t>|R|</w:t>
      </w:r>
      <w:r w:rsidRPr="00D001D4">
        <w:rPr>
          <w:color w:val="000000"/>
          <w:shd w:val="clear" w:color="auto" w:fill="FFFFFF"/>
        </w:rPr>
        <w:t xml:space="preserve"> &gt; </w:t>
      </w:r>
      <w:r>
        <w:rPr>
          <w:color w:val="000000"/>
          <w:shd w:val="clear" w:color="auto" w:fill="FFFFFF"/>
        </w:rPr>
        <w:t>0.</w:t>
      </w:r>
      <w:r w:rsidRPr="00D001D4">
        <w:rPr>
          <w:color w:val="000000"/>
          <w:shd w:val="clear" w:color="auto" w:fill="FFFFFF"/>
        </w:rPr>
        <w:t xml:space="preserve">5 &lt; </w:t>
      </w:r>
      <w:r>
        <w:rPr>
          <w:color w:val="000000"/>
          <w:shd w:val="clear" w:color="auto" w:fill="FFFFFF"/>
        </w:rPr>
        <w:t>0.</w:t>
      </w:r>
      <w:r w:rsidRPr="00D001D4">
        <w:rPr>
          <w:color w:val="000000"/>
          <w:shd w:val="clear" w:color="auto" w:fill="FFFFFF"/>
        </w:rPr>
        <w:t>8 means there is a moderate association</w:t>
      </w:r>
    </w:p>
    <w:p w14:paraId="2487B938" w14:textId="530E1A59" w:rsidR="00856FA5" w:rsidRDefault="00873ADC" w:rsidP="00873ADC">
      <w:pPr>
        <w:rPr>
          <w:color w:val="000000"/>
          <w:shd w:val="clear" w:color="auto" w:fill="FFFFFF"/>
        </w:rPr>
      </w:pPr>
      <w:r>
        <w:rPr>
          <w:color w:val="000000"/>
          <w:shd w:val="clear" w:color="auto" w:fill="FFFFFF"/>
        </w:rPr>
        <w:t>|R|</w:t>
      </w:r>
      <w:r w:rsidRPr="00D001D4">
        <w:rPr>
          <w:color w:val="000000"/>
          <w:shd w:val="clear" w:color="auto" w:fill="FFFFFF"/>
        </w:rPr>
        <w:t xml:space="preserve"> &gt; </w:t>
      </w:r>
      <w:r>
        <w:rPr>
          <w:color w:val="000000"/>
          <w:shd w:val="clear" w:color="auto" w:fill="FFFFFF"/>
        </w:rPr>
        <w:t>0.</w:t>
      </w:r>
      <w:r w:rsidRPr="00D001D4">
        <w:rPr>
          <w:color w:val="000000"/>
          <w:shd w:val="clear" w:color="auto" w:fill="FFFFFF"/>
        </w:rPr>
        <w:t>8 means there is a strong association</w:t>
      </w:r>
    </w:p>
    <w:p w14:paraId="5F15B666" w14:textId="77777777" w:rsidR="00856FA5" w:rsidRDefault="00856FA5">
      <w:pPr>
        <w:rPr>
          <w:color w:val="000000"/>
          <w:shd w:val="clear" w:color="auto" w:fill="FFFFFF"/>
        </w:rPr>
      </w:pPr>
      <w:r>
        <w:rPr>
          <w:color w:val="000000"/>
          <w:shd w:val="clear" w:color="auto" w:fill="FFFFFF"/>
        </w:rPr>
        <w:br w:type="page"/>
      </w:r>
    </w:p>
    <w:p w14:paraId="75C7D3A1" w14:textId="5A8ABBB2" w:rsidR="00856FA5" w:rsidRDefault="00856FA5" w:rsidP="00856FA5">
      <w:pPr>
        <w:pStyle w:val="Heading2"/>
      </w:pPr>
      <w:bookmarkStart w:id="40" w:name="_Toc118668373"/>
      <w:bookmarkStart w:id="41" w:name="_Toc118668843"/>
      <w:r>
        <w:lastRenderedPageBreak/>
        <w:t>Feature Scaling</w:t>
      </w:r>
      <w:bookmarkEnd w:id="40"/>
      <w:bookmarkEnd w:id="41"/>
    </w:p>
    <w:p w14:paraId="6007F444" w14:textId="0DE7C416" w:rsidR="00856FA5" w:rsidRDefault="00856FA5" w:rsidP="00856FA5">
      <w:pPr>
        <w:pStyle w:val="Heading3"/>
      </w:pPr>
      <w:bookmarkStart w:id="42" w:name="_Toc118668374"/>
      <w:bookmarkStart w:id="43" w:name="_Toc118668844"/>
      <w:r>
        <w:t>Q4. What is scaling? Why is scaling performed? What is the difference between normalized scaling and standardized scaling?</w:t>
      </w:r>
      <w:bookmarkEnd w:id="42"/>
      <w:bookmarkEnd w:id="43"/>
    </w:p>
    <w:p w14:paraId="0F5A2815" w14:textId="61B34C23" w:rsidR="00D9278A" w:rsidRDefault="00D9278A" w:rsidP="00D9278A"/>
    <w:p w14:paraId="367CBE5F" w14:textId="6FE572BE" w:rsidR="009F5E14" w:rsidRPr="009F5E14" w:rsidRDefault="009F5E14" w:rsidP="00D9278A">
      <w:pPr>
        <w:rPr>
          <w:b/>
          <w:bCs/>
        </w:rPr>
      </w:pPr>
      <w:r w:rsidRPr="009F5E14">
        <w:rPr>
          <w:b/>
          <w:bCs/>
        </w:rPr>
        <w:t>Answer:</w:t>
      </w:r>
    </w:p>
    <w:p w14:paraId="493B4252" w14:textId="77777777" w:rsidR="00EA35E3" w:rsidRDefault="00D9278A">
      <w:r>
        <w:t>When you have a lot of independent variables in a model, a lot of them might be on very different scales which will lead a model with very weird coefficients that might be difficult to interpret.</w:t>
      </w:r>
    </w:p>
    <w:p w14:paraId="405FAEB6" w14:textId="2CF7A1A2" w:rsidR="00D9278A" w:rsidRDefault="00D9278A">
      <w:r>
        <w:t xml:space="preserve"> </w:t>
      </w:r>
      <w:r w:rsidR="00EA35E3">
        <w:t>W</w:t>
      </w:r>
      <w:r>
        <w:t xml:space="preserve">e need to scale features because of two reasons: </w:t>
      </w:r>
    </w:p>
    <w:p w14:paraId="6F2DBB94" w14:textId="77777777" w:rsidR="00D9278A" w:rsidRDefault="00D9278A">
      <w:r>
        <w:t xml:space="preserve">1. Ease of interpretation </w:t>
      </w:r>
    </w:p>
    <w:p w14:paraId="3E7977A3" w14:textId="77777777" w:rsidR="00D9278A" w:rsidRDefault="00D9278A">
      <w:r>
        <w:t xml:space="preserve">2. Faster convergence for gradient descent methods </w:t>
      </w:r>
    </w:p>
    <w:p w14:paraId="034EC569" w14:textId="77777777" w:rsidR="00D9278A" w:rsidRDefault="00D9278A">
      <w:r>
        <w:t xml:space="preserve">You can scale the features using two very popular method: </w:t>
      </w:r>
    </w:p>
    <w:p w14:paraId="658224DC" w14:textId="505A0864" w:rsidR="00D9278A" w:rsidRDefault="00D9278A">
      <w:r>
        <w:t xml:space="preserve">1. Standardizing: The variables are scaled in such a way that their mean is zero and standard deviation is one. </w:t>
      </w:r>
    </w:p>
    <w:p w14:paraId="2900CD74" w14:textId="3E3126DA" w:rsidR="00D9278A" w:rsidRDefault="00D9278A">
      <w:r w:rsidRPr="00D9278A">
        <w:rPr>
          <w:noProof/>
        </w:rPr>
        <w:drawing>
          <wp:inline distT="0" distB="0" distL="0" distR="0" wp14:anchorId="7EAC4BC3" wp14:editId="32E37E7D">
            <wp:extent cx="1492327" cy="596931"/>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32"/>
                    <a:stretch>
                      <a:fillRect/>
                    </a:stretch>
                  </pic:blipFill>
                  <pic:spPr>
                    <a:xfrm>
                      <a:off x="0" y="0"/>
                      <a:ext cx="1492327" cy="596931"/>
                    </a:xfrm>
                    <a:prstGeom prst="rect">
                      <a:avLst/>
                    </a:prstGeom>
                  </pic:spPr>
                </pic:pic>
              </a:graphicData>
            </a:graphic>
          </wp:inline>
        </w:drawing>
      </w:r>
    </w:p>
    <w:p w14:paraId="6F90CDBA" w14:textId="0C0A58F3" w:rsidR="00D9278A" w:rsidRDefault="00D9278A">
      <w:r>
        <w:t>2. Min</w:t>
      </w:r>
      <w:r w:rsidR="001932F5">
        <w:t>-</w:t>
      </w:r>
      <w:r>
        <w:t xml:space="preserve">Max Scaling: The variables are scaled in such a way that all the values lie between zero and one using the maximum and the minimum values in the data. </w:t>
      </w:r>
    </w:p>
    <w:p w14:paraId="7CEDF842" w14:textId="338022B9" w:rsidR="00D9278A" w:rsidRDefault="00D9278A">
      <w:r w:rsidRPr="00D9278A">
        <w:rPr>
          <w:noProof/>
        </w:rPr>
        <w:drawing>
          <wp:inline distT="0" distB="0" distL="0" distR="0" wp14:anchorId="55C0D4C5" wp14:editId="61AF60EE">
            <wp:extent cx="1854295" cy="673135"/>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3"/>
                    <a:stretch>
                      <a:fillRect/>
                    </a:stretch>
                  </pic:blipFill>
                  <pic:spPr>
                    <a:xfrm>
                      <a:off x="0" y="0"/>
                      <a:ext cx="1854295" cy="673135"/>
                    </a:xfrm>
                    <a:prstGeom prst="rect">
                      <a:avLst/>
                    </a:prstGeom>
                  </pic:spPr>
                </pic:pic>
              </a:graphicData>
            </a:graphic>
          </wp:inline>
        </w:drawing>
      </w:r>
    </w:p>
    <w:p w14:paraId="62574587" w14:textId="21315747" w:rsidR="00856FA5" w:rsidRDefault="00D9278A">
      <w:pPr>
        <w:rPr>
          <w:rFonts w:ascii="Times New Roman" w:eastAsia="Times New Roman" w:hAnsi="Times New Roman" w:cs="Times New Roman"/>
          <w:b/>
          <w:bCs/>
          <w:sz w:val="27"/>
          <w:szCs w:val="27"/>
          <w:lang w:eastAsia="en-IN"/>
        </w:rPr>
      </w:pPr>
      <w:r>
        <w:t>It is important to note that scaling just affects the coefficients and none of the other parameters like t-statistic, F statistic, p-values, R-square, etc</w:t>
      </w:r>
      <w:r w:rsidR="00856FA5">
        <w:br w:type="page"/>
      </w:r>
    </w:p>
    <w:p w14:paraId="5FDAD860" w14:textId="7BC348ED" w:rsidR="00856FA5" w:rsidRDefault="00856FA5" w:rsidP="00856FA5">
      <w:pPr>
        <w:pStyle w:val="Heading2"/>
      </w:pPr>
      <w:bookmarkStart w:id="44" w:name="_Toc118668375"/>
      <w:bookmarkStart w:id="45" w:name="_Toc118668845"/>
      <w:r>
        <w:lastRenderedPageBreak/>
        <w:t>Variance Inflation factor</w:t>
      </w:r>
      <w:bookmarkEnd w:id="44"/>
      <w:bookmarkEnd w:id="45"/>
    </w:p>
    <w:p w14:paraId="7D1F77F1" w14:textId="77777777" w:rsidR="00856FA5" w:rsidRDefault="00856FA5" w:rsidP="00856FA5"/>
    <w:p w14:paraId="3D25FE63" w14:textId="76FC7568" w:rsidR="00856FA5" w:rsidRDefault="00856FA5" w:rsidP="00856FA5">
      <w:pPr>
        <w:pStyle w:val="Heading3"/>
      </w:pPr>
      <w:bookmarkStart w:id="46" w:name="_Toc118668376"/>
      <w:bookmarkStart w:id="47" w:name="_Toc118668846"/>
      <w:r>
        <w:t>Q5. You might have observed that sometimes the value of VIF is infinite. Why does this happen?</w:t>
      </w:r>
      <w:bookmarkEnd w:id="46"/>
      <w:bookmarkEnd w:id="47"/>
      <w:r>
        <w:t xml:space="preserve"> </w:t>
      </w:r>
    </w:p>
    <w:p w14:paraId="759CE2B2" w14:textId="77777777" w:rsidR="00856FA5" w:rsidRDefault="00856FA5" w:rsidP="00D71B6A">
      <w:r w:rsidRPr="00963691">
        <w:rPr>
          <w:noProof/>
          <w:sz w:val="22"/>
          <w:szCs w:val="22"/>
        </w:rPr>
        <mc:AlternateContent>
          <mc:Choice Requires="wps">
            <w:drawing>
              <wp:anchor distT="0" distB="0" distL="114300" distR="114300" simplePos="0" relativeHeight="251659264" behindDoc="0" locked="0" layoutInCell="1" allowOverlap="1" wp14:anchorId="112EC0AD" wp14:editId="49A277C7">
                <wp:simplePos x="0" y="0"/>
                <wp:positionH relativeFrom="column">
                  <wp:posOffset>2186412</wp:posOffset>
                </wp:positionH>
                <wp:positionV relativeFrom="paragraph">
                  <wp:posOffset>74873</wp:posOffset>
                </wp:positionV>
                <wp:extent cx="1201163" cy="414985"/>
                <wp:effectExtent l="0" t="0" r="0" b="0"/>
                <wp:wrapNone/>
                <wp:docPr id="4" name="TextBox 3">
                  <a:extLst xmlns:a="http://schemas.openxmlformats.org/drawingml/2006/main">
                    <a:ext uri="{FF2B5EF4-FFF2-40B4-BE49-F238E27FC236}">
                      <a16:creationId xmlns:a16="http://schemas.microsoft.com/office/drawing/2014/main" id="{6A674059-444B-2C04-5FAB-8C1DEDAACEAA}"/>
                    </a:ext>
                  </a:extLst>
                </wp:docPr>
                <wp:cNvGraphicFramePr/>
                <a:graphic xmlns:a="http://schemas.openxmlformats.org/drawingml/2006/main">
                  <a:graphicData uri="http://schemas.microsoft.com/office/word/2010/wordprocessingShape">
                    <wps:wsp>
                      <wps:cNvSpPr txBox="1"/>
                      <wps:spPr>
                        <a:xfrm>
                          <a:off x="0" y="0"/>
                          <a:ext cx="1201163" cy="414985"/>
                        </a:xfrm>
                        <a:prstGeom prst="rect">
                          <a:avLst/>
                        </a:prstGeom>
                        <a:noFill/>
                      </wps:spPr>
                      <wps:txbx>
                        <w:txbxContent>
                          <w:p w14:paraId="4BBD6DB1" w14:textId="77777777" w:rsidR="00856FA5" w:rsidRDefault="00856FA5" w:rsidP="00856FA5">
                            <w:pPr>
                              <w:rPr>
                                <w:rFonts w:ascii="Cambria Math" w:hAnsi="+mn-cs"/>
                                <w:i/>
                                <w:iCs/>
                                <w:color w:val="000000" w:themeColor="text1"/>
                                <w:kern w:val="24"/>
                                <w:sz w:val="36"/>
                                <w:szCs w:val="36"/>
                              </w:rPr>
                            </w:pPr>
                          </w:p>
                        </w:txbxContent>
                      </wps:txbx>
                      <wps:bodyPr wrap="none" lIns="0" tIns="0" rIns="0" bIns="0" rtlCol="0">
                        <a:spAutoFit/>
                      </wps:bodyPr>
                    </wps:wsp>
                  </a:graphicData>
                </a:graphic>
              </wp:anchor>
            </w:drawing>
          </mc:Choice>
          <mc:Fallback>
            <w:pict>
              <v:shape w14:anchorId="112EC0AD" id="TextBox 3" o:spid="_x0000_s1029" type="#_x0000_t202" style="position:absolute;margin-left:172.15pt;margin-top:5.9pt;width:94.6pt;height:32.7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" filled="f" stroked="f">
                <v:textbox style="mso-fit-shape-to-text:t" inset="0,0,0,0">
                  <w:txbxContent>
                    <w:p w14:paraId="4BBD6DB1" w14:textId="77777777" w:rsidR="00856FA5" w:rsidRDefault="00856FA5" w:rsidP="00856FA5">
                      <w:pPr>
                        <w:rPr>
                          <w:rFonts w:ascii="Cambria Math" w:hAnsi="+mn-cs"/>
                          <w:i/>
                          <w:iCs/>
                          <w:color w:val="000000" w:themeColor="text1"/>
                          <w:kern w:val="24"/>
                          <w:sz w:val="36"/>
                          <w:szCs w:val="36"/>
                        </w:rPr>
                      </w:pPr>
                    </w:p>
                  </w:txbxContent>
                </v:textbox>
              </v:shape>
            </w:pict>
          </mc:Fallback>
        </mc:AlternateContent>
      </w:r>
      <w:r w:rsidRPr="00D71B6A">
        <w:rPr>
          <w:b/>
          <w:bCs/>
          <w:i/>
          <w:iCs/>
        </w:rPr>
        <w:t>Answer</w:t>
      </w:r>
      <w:r>
        <w:t xml:space="preserve">: </w:t>
      </w:r>
    </w:p>
    <w:p w14:paraId="1EB1B27D" w14:textId="77777777" w:rsidR="00856FA5" w:rsidRPr="00963691" w:rsidRDefault="00856FA5" w:rsidP="00856FA5">
      <w:pPr>
        <w:pStyle w:val="ListParagraph"/>
        <w:ind w:left="0"/>
        <w:rPr>
          <w:sz w:val="22"/>
          <w:szCs w:val="22"/>
        </w:rPr>
      </w:pPr>
      <w:r w:rsidRPr="00963691">
        <w:rPr>
          <w:sz w:val="22"/>
          <w:szCs w:val="22"/>
        </w:rPr>
        <w:t xml:space="preserve">VIF also called Variance inflation factor is used to check the presence of multicollinearity in the dataset. It is given by  </w:t>
      </w:r>
    </w:p>
    <w:p w14:paraId="22192793" w14:textId="77777777" w:rsidR="00856FA5" w:rsidRPr="008605D6" w:rsidRDefault="00856FA5" w:rsidP="00856FA5">
      <w:pPr>
        <w:rPr>
          <w:rFonts w:ascii="Cambria Math" w:hAnsi="+mn-cs"/>
          <w:i/>
          <w:iCs/>
          <w:color w:val="000000" w:themeColor="text1"/>
          <w:kern w:val="24"/>
          <w:sz w:val="22"/>
          <w:szCs w:val="22"/>
        </w:rPr>
      </w:pPr>
      <w:r w:rsidRPr="008605D6">
        <w:rPr>
          <w:rFonts w:ascii="Cambria Math" w:hAnsi="Cambria Math"/>
          <w:i/>
          <w:iCs/>
          <w:color w:val="000000" w:themeColor="text1"/>
          <w:kern w:val="24"/>
          <w:sz w:val="22"/>
          <w:szCs w:val="22"/>
        </w:rPr>
        <w:br/>
      </w:r>
      <m:oMathPara>
        <m:oMathParaPr>
          <m:jc m:val="centerGroup"/>
        </m:oMathParaPr>
        <m:oMath>
          <m:sSub>
            <m:sSubPr>
              <m:ctrlPr>
                <w:rPr>
                  <w:rFonts w:ascii="Cambria Math" w:hAnsi="Cambria Math"/>
                  <w:i/>
                  <w:iCs/>
                  <w:color w:val="000000" w:themeColor="text1"/>
                  <w:kern w:val="24"/>
                  <w:sz w:val="22"/>
                  <w:szCs w:val="22"/>
                </w:rPr>
              </m:ctrlPr>
            </m:sSubPr>
            <m:e>
              <m:r>
                <w:rPr>
                  <w:rFonts w:ascii="Cambria Math" w:hAnsi="Cambria Math"/>
                  <w:color w:val="000000" w:themeColor="text1"/>
                  <w:kern w:val="24"/>
                  <w:sz w:val="22"/>
                  <w:szCs w:val="22"/>
                </w:rPr>
                <m:t>VIF</m:t>
              </m:r>
            </m:e>
            <m:sub>
              <m:r>
                <w:rPr>
                  <w:rFonts w:ascii="Cambria Math" w:hAnsi="Cambria Math"/>
                  <w:color w:val="000000" w:themeColor="text1"/>
                  <w:kern w:val="24"/>
                  <w:sz w:val="22"/>
                  <w:szCs w:val="22"/>
                </w:rPr>
                <m:t>i</m:t>
              </m:r>
            </m:sub>
          </m:sSub>
          <m:r>
            <w:rPr>
              <w:rFonts w:ascii="Cambria Math" w:hAnsi="Cambria Math"/>
              <w:color w:val="000000" w:themeColor="text1"/>
              <w:kern w:val="24"/>
              <w:sz w:val="22"/>
              <w:szCs w:val="22"/>
            </w:rPr>
            <m:t>=</m:t>
          </m:r>
          <m:box>
            <m:boxPr>
              <m:ctrlPr>
                <w:rPr>
                  <w:rFonts w:ascii="Cambria Math" w:hAnsi="Cambria Math"/>
                  <w:i/>
                  <w:iCs/>
                  <w:color w:val="000000" w:themeColor="text1"/>
                  <w:kern w:val="24"/>
                  <w:sz w:val="22"/>
                  <w:szCs w:val="22"/>
                </w:rPr>
              </m:ctrlPr>
            </m:boxPr>
            <m:e>
              <m:argPr>
                <m:argSz m:val="-1"/>
              </m:argPr>
              <m:f>
                <m:fPr>
                  <m:ctrlPr>
                    <w:rPr>
                      <w:rFonts w:ascii="Cambria Math"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1-</m:t>
                  </m:r>
                  <m:sSubSup>
                    <m:sSubSupPr>
                      <m:ctrlPr>
                        <w:rPr>
                          <w:rFonts w:ascii="Cambria Math" w:hAnsi="Cambria Math"/>
                          <w:i/>
                          <w:iCs/>
                          <w:color w:val="000000" w:themeColor="text1"/>
                          <w:kern w:val="24"/>
                          <w:sz w:val="22"/>
                          <w:szCs w:val="22"/>
                        </w:rPr>
                      </m:ctrlPr>
                    </m:sSubSupPr>
                    <m:e>
                      <m:r>
                        <w:rPr>
                          <w:rFonts w:ascii="Cambria Math" w:hAnsi="Cambria Math"/>
                          <w:color w:val="000000" w:themeColor="text1"/>
                          <w:kern w:val="24"/>
                          <w:sz w:val="22"/>
                          <w:szCs w:val="22"/>
                        </w:rPr>
                        <m:t>R</m:t>
                      </m:r>
                    </m:e>
                    <m:sub>
                      <m:r>
                        <w:rPr>
                          <w:rFonts w:ascii="Cambria Math" w:hAnsi="Cambria Math"/>
                          <w:color w:val="000000" w:themeColor="text1"/>
                          <w:kern w:val="24"/>
                          <w:sz w:val="22"/>
                          <w:szCs w:val="22"/>
                        </w:rPr>
                        <m:t>i</m:t>
                      </m:r>
                    </m:sub>
                    <m:sup>
                      <m:r>
                        <w:rPr>
                          <w:rFonts w:ascii="Cambria Math" w:hAnsi="Cambria Math"/>
                          <w:color w:val="000000" w:themeColor="text1"/>
                          <w:kern w:val="24"/>
                          <w:sz w:val="22"/>
                          <w:szCs w:val="22"/>
                        </w:rPr>
                        <m:t>2</m:t>
                      </m:r>
                    </m:sup>
                  </m:sSubSup>
                </m:den>
              </m:f>
            </m:e>
          </m:box>
        </m:oMath>
      </m:oMathPara>
    </w:p>
    <w:p w14:paraId="3A0FF4CA" w14:textId="77777777" w:rsidR="00856FA5" w:rsidRPr="008605D6" w:rsidRDefault="00856FA5" w:rsidP="00856FA5">
      <w:pPr>
        <w:pStyle w:val="NormalWeb"/>
        <w:spacing w:before="0" w:beforeAutospacing="0" w:after="0" w:afterAutospacing="0"/>
        <w:ind w:firstLine="720"/>
        <w:rPr>
          <w:rFonts w:asciiTheme="minorHAnsi" w:eastAsiaTheme="minorHAnsi" w:hAnsiTheme="minorHAnsi" w:cstheme="minorBidi"/>
          <w:sz w:val="22"/>
          <w:szCs w:val="22"/>
          <w:lang w:eastAsia="en-US"/>
        </w:rPr>
      </w:pPr>
      <w:r w:rsidRPr="008605D6">
        <w:rPr>
          <w:rFonts w:asciiTheme="minorHAnsi" w:eastAsiaTheme="minorHAnsi" w:hAnsiTheme="minorHAnsi" w:cstheme="minorBidi"/>
          <w:sz w:val="22"/>
          <w:szCs w:val="22"/>
          <w:lang w:eastAsia="en-US"/>
        </w:rPr>
        <w:t xml:space="preserve">Here </w:t>
      </w:r>
      <m:oMath>
        <m:sSub>
          <m:sSubPr>
            <m:ctrlPr>
              <w:rPr>
                <w:rFonts w:ascii="Cambria Math" w:eastAsiaTheme="minorHAnsi" w:hAnsi="Cambria Math" w:cstheme="minorBidi"/>
                <w:sz w:val="22"/>
                <w:szCs w:val="22"/>
                <w:lang w:eastAsia="en-US"/>
              </w:rPr>
            </m:ctrlPr>
          </m:sSubPr>
          <m:e>
            <m:r>
              <w:rPr>
                <w:rFonts w:ascii="Cambria Math" w:eastAsiaTheme="minorHAnsi" w:hAnsi="Cambria Math" w:cstheme="minorBidi"/>
                <w:sz w:val="22"/>
                <w:szCs w:val="22"/>
                <w:lang w:eastAsia="en-US"/>
              </w:rPr>
              <m:t>VIF</m:t>
            </m:r>
          </m:e>
          <m:sub>
            <m:r>
              <w:rPr>
                <w:rFonts w:ascii="Cambria Math" w:eastAsiaTheme="minorHAnsi" w:hAnsi="Cambria Math" w:cstheme="minorBidi"/>
                <w:sz w:val="22"/>
                <w:szCs w:val="22"/>
                <w:lang w:eastAsia="en-US"/>
              </w:rPr>
              <m:t>i</m:t>
            </m:r>
          </m:sub>
        </m:sSub>
      </m:oMath>
      <w:r w:rsidRPr="008605D6">
        <w:rPr>
          <w:rFonts w:asciiTheme="minorHAnsi" w:eastAsiaTheme="minorHAnsi" w:hAnsiTheme="minorHAnsi" w:cstheme="minorBidi"/>
          <w:sz w:val="22"/>
          <w:szCs w:val="22"/>
          <w:lang w:eastAsia="en-US"/>
        </w:rPr>
        <w:t xml:space="preserve"> is the Inflation factor for the </w:t>
      </w:r>
      <m:oMath>
        <m:sSup>
          <m:sSupPr>
            <m:ctrlPr>
              <w:rPr>
                <w:rFonts w:ascii="Cambria Math" w:eastAsiaTheme="minorHAnsi" w:hAnsi="Cambria Math" w:cstheme="minorBidi"/>
                <w:sz w:val="22"/>
                <w:szCs w:val="22"/>
                <w:lang w:eastAsia="en-US"/>
              </w:rPr>
            </m:ctrlPr>
          </m:sSupPr>
          <m:e>
            <m:r>
              <w:rPr>
                <w:rFonts w:ascii="Cambria Math" w:eastAsiaTheme="minorHAnsi" w:hAnsi="Cambria Math" w:cstheme="minorBidi"/>
                <w:sz w:val="22"/>
                <w:szCs w:val="22"/>
                <w:lang w:eastAsia="en-US"/>
              </w:rPr>
              <m:t>i</m:t>
            </m:r>
          </m:e>
          <m:sup>
            <m:r>
              <w:rPr>
                <w:rFonts w:ascii="Cambria Math" w:eastAsiaTheme="minorHAnsi" w:hAnsi="Cambria Math" w:cstheme="minorBidi"/>
                <w:sz w:val="22"/>
                <w:szCs w:val="22"/>
                <w:lang w:eastAsia="en-US"/>
              </w:rPr>
              <m:t>th</m:t>
            </m:r>
          </m:sup>
        </m:sSup>
        <m:r>
          <m:rPr>
            <m:sty m:val="p"/>
          </m:rPr>
          <w:rPr>
            <w:rFonts w:ascii="Cambria Math" w:eastAsiaTheme="minorHAnsi" w:hAnsi="Cambria Math" w:cstheme="minorBidi"/>
            <w:sz w:val="22"/>
            <w:szCs w:val="22"/>
            <w:lang w:eastAsia="en-US"/>
          </w:rPr>
          <m:t xml:space="preserve"> </m:t>
        </m:r>
        <m:r>
          <w:rPr>
            <w:rFonts w:ascii="Cambria Math" w:eastAsiaTheme="minorHAnsi" w:hAnsi="Cambria Math" w:cstheme="minorBidi"/>
            <w:sz w:val="22"/>
            <w:szCs w:val="22"/>
            <w:lang w:eastAsia="en-US"/>
          </w:rPr>
          <m:t>i</m:t>
        </m:r>
      </m:oMath>
      <w:r w:rsidRPr="008605D6">
        <w:rPr>
          <w:rFonts w:asciiTheme="minorHAnsi" w:eastAsiaTheme="minorHAnsi" w:hAnsiTheme="minorHAnsi" w:cstheme="minorBidi"/>
          <w:sz w:val="22"/>
          <w:szCs w:val="22"/>
          <w:lang w:eastAsia="en-US"/>
        </w:rPr>
        <w:t xml:space="preserve">ndependent variable and </w:t>
      </w:r>
      <m:oMath>
        <m:sSubSup>
          <m:sSubSupPr>
            <m:ctrlPr>
              <w:rPr>
                <w:rFonts w:ascii="Cambria Math" w:eastAsiaTheme="minorHAnsi" w:hAnsi="Cambria Math" w:cstheme="minorBidi"/>
                <w:sz w:val="22"/>
                <w:szCs w:val="22"/>
                <w:lang w:eastAsia="en-US"/>
              </w:rPr>
            </m:ctrlPr>
          </m:sSubSupPr>
          <m:e>
            <m:r>
              <w:rPr>
                <w:rFonts w:ascii="Cambria Math" w:eastAsiaTheme="minorHAnsi" w:hAnsi="Cambria Math" w:cstheme="minorBidi"/>
                <w:sz w:val="22"/>
                <w:szCs w:val="22"/>
                <w:lang w:eastAsia="en-US"/>
              </w:rPr>
              <m:t>R</m:t>
            </m:r>
          </m:e>
          <m:sub>
            <m:r>
              <w:rPr>
                <w:rFonts w:ascii="Cambria Math" w:eastAsiaTheme="minorHAnsi" w:hAnsi="Cambria Math" w:cstheme="minorBidi"/>
                <w:sz w:val="22"/>
                <w:szCs w:val="22"/>
                <w:lang w:eastAsia="en-US"/>
              </w:rPr>
              <m:t>i</m:t>
            </m:r>
          </m:sub>
          <m:sup>
            <m:r>
              <m:rPr>
                <m:sty m:val="p"/>
              </m:rPr>
              <w:rPr>
                <w:rFonts w:ascii="Cambria Math" w:eastAsiaTheme="minorHAnsi" w:hAnsi="Cambria Math" w:cstheme="minorBidi"/>
                <w:sz w:val="22"/>
                <w:szCs w:val="22"/>
                <w:lang w:eastAsia="en-US"/>
              </w:rPr>
              <m:t>2</m:t>
            </m:r>
          </m:sup>
        </m:sSubSup>
      </m:oMath>
      <w:r w:rsidRPr="008605D6">
        <w:rPr>
          <w:rFonts w:asciiTheme="minorHAnsi" w:eastAsiaTheme="minorHAnsi" w:hAnsiTheme="minorHAnsi" w:cstheme="minorBidi"/>
          <w:sz w:val="22"/>
          <w:szCs w:val="22"/>
          <w:lang w:eastAsia="en-US"/>
        </w:rPr>
        <w:t xml:space="preserve"> is the </w:t>
      </w:r>
      <m:oMath>
        <m:sSup>
          <m:sSupPr>
            <m:ctrlPr>
              <w:rPr>
                <w:rFonts w:ascii="Cambria Math" w:eastAsiaTheme="minorHAnsi" w:hAnsi="Cambria Math" w:cstheme="minorBidi"/>
                <w:sz w:val="22"/>
                <w:szCs w:val="22"/>
                <w:lang w:eastAsia="en-US"/>
              </w:rPr>
            </m:ctrlPr>
          </m:sSupPr>
          <m:e>
            <m:r>
              <w:rPr>
                <w:rFonts w:ascii="Cambria Math" w:eastAsiaTheme="minorHAnsi" w:hAnsi="Cambria Math" w:cstheme="minorBidi"/>
                <w:sz w:val="22"/>
                <w:szCs w:val="22"/>
                <w:lang w:eastAsia="en-US"/>
              </w:rPr>
              <m:t>R</m:t>
            </m:r>
          </m:e>
          <m:sup>
            <m:r>
              <m:rPr>
                <m:sty m:val="p"/>
              </m:rPr>
              <w:rPr>
                <w:rFonts w:ascii="Cambria Math" w:eastAsiaTheme="minorHAnsi" w:hAnsi="Cambria Math" w:cstheme="minorBidi"/>
                <w:sz w:val="22"/>
                <w:szCs w:val="22"/>
                <w:lang w:eastAsia="en-US"/>
              </w:rPr>
              <m:t>2</m:t>
            </m:r>
          </m:sup>
        </m:sSup>
      </m:oMath>
      <w:r w:rsidRPr="008605D6">
        <w:rPr>
          <w:rFonts w:asciiTheme="minorHAnsi" w:eastAsiaTheme="minorHAnsi" w:hAnsiTheme="minorHAnsi" w:cstheme="minorBidi"/>
          <w:sz w:val="22"/>
          <w:szCs w:val="22"/>
          <w:lang w:eastAsia="en-US"/>
        </w:rPr>
        <w:t xml:space="preserve"> of the  </w:t>
      </w:r>
      <m:oMath>
        <m:sSup>
          <m:sSupPr>
            <m:ctrlPr>
              <w:rPr>
                <w:rFonts w:ascii="Cambria Math" w:eastAsiaTheme="minorHAnsi" w:hAnsi="Cambria Math" w:cstheme="minorBidi"/>
                <w:sz w:val="22"/>
                <w:szCs w:val="22"/>
                <w:lang w:eastAsia="en-US"/>
              </w:rPr>
            </m:ctrlPr>
          </m:sSupPr>
          <m:e>
            <m:r>
              <w:rPr>
                <w:rFonts w:ascii="Cambria Math" w:eastAsiaTheme="minorHAnsi" w:hAnsi="Cambria Math" w:cstheme="minorBidi"/>
                <w:sz w:val="22"/>
                <w:szCs w:val="22"/>
                <w:lang w:eastAsia="en-US"/>
              </w:rPr>
              <m:t>i</m:t>
            </m:r>
          </m:e>
          <m:sup>
            <m:r>
              <w:rPr>
                <w:rFonts w:ascii="Cambria Math" w:eastAsiaTheme="minorHAnsi" w:hAnsi="Cambria Math" w:cstheme="minorBidi"/>
                <w:sz w:val="22"/>
                <w:szCs w:val="22"/>
                <w:lang w:eastAsia="en-US"/>
              </w:rPr>
              <m:t>th</m:t>
            </m:r>
          </m:sup>
        </m:sSup>
        <m:r>
          <m:rPr>
            <m:sty m:val="p"/>
          </m:rPr>
          <w:rPr>
            <w:rFonts w:ascii="Cambria Math" w:eastAsiaTheme="minorHAnsi" w:hAnsi="Cambria Math" w:cstheme="minorBidi"/>
            <w:sz w:val="22"/>
            <w:szCs w:val="22"/>
            <w:lang w:eastAsia="en-US"/>
          </w:rPr>
          <m:t xml:space="preserve"> </m:t>
        </m:r>
      </m:oMath>
      <w:r w:rsidRPr="008605D6">
        <w:rPr>
          <w:rFonts w:asciiTheme="minorHAnsi" w:eastAsiaTheme="minorHAnsi" w:hAnsiTheme="minorHAnsi" w:cstheme="minorBidi"/>
          <w:sz w:val="22"/>
          <w:szCs w:val="22"/>
          <w:lang w:eastAsia="en-US"/>
        </w:rPr>
        <w:t xml:space="preserve">independent variable w.r.t another independent variable. If there is a perfect Correlation between the </w:t>
      </w:r>
      <w:r>
        <w:rPr>
          <w:rFonts w:asciiTheme="minorHAnsi" w:eastAsiaTheme="minorHAnsi" w:hAnsiTheme="minorHAnsi" w:cstheme="minorBidi"/>
          <w:sz w:val="22"/>
          <w:szCs w:val="22"/>
          <w:lang w:eastAsia="en-US"/>
        </w:rPr>
        <w:t xml:space="preserve">supposed </w:t>
      </w:r>
      <w:r w:rsidRPr="008605D6">
        <w:rPr>
          <w:rFonts w:asciiTheme="minorHAnsi" w:eastAsiaTheme="minorHAnsi" w:hAnsiTheme="minorHAnsi" w:cstheme="minorBidi"/>
          <w:sz w:val="22"/>
          <w:szCs w:val="22"/>
          <w:lang w:eastAsia="en-US"/>
        </w:rPr>
        <w:t>independent variables VIF becomes infinity.</w:t>
      </w:r>
      <w:r>
        <w:rPr>
          <w:rFonts w:asciiTheme="minorHAnsi" w:eastAsiaTheme="minorHAnsi" w:hAnsiTheme="minorHAnsi" w:cstheme="minorBidi"/>
          <w:sz w:val="22"/>
          <w:szCs w:val="22"/>
          <w:lang w:eastAsia="en-US"/>
        </w:rPr>
        <w:t xml:space="preserve"> </w:t>
      </w:r>
      <w:r w:rsidRPr="008605D6">
        <w:rPr>
          <w:rFonts w:asciiTheme="minorHAnsi" w:eastAsiaTheme="minorHAnsi" w:hAnsiTheme="minorHAnsi" w:cstheme="minorBidi"/>
          <w:sz w:val="22"/>
          <w:szCs w:val="22"/>
          <w:lang w:eastAsia="en-US"/>
        </w:rPr>
        <w:t xml:space="preserve">In the case of perfect correlation, we get </w:t>
      </w:r>
      <m:oMath>
        <m:sSubSup>
          <m:sSubSupPr>
            <m:ctrlPr>
              <w:rPr>
                <w:rFonts w:ascii="Cambria Math" w:eastAsiaTheme="minorHAnsi" w:hAnsi="Cambria Math" w:cstheme="minorBidi"/>
                <w:sz w:val="22"/>
                <w:szCs w:val="22"/>
                <w:lang w:eastAsia="en-US"/>
              </w:rPr>
            </m:ctrlPr>
          </m:sSubSupPr>
          <m:e>
            <m:r>
              <w:rPr>
                <w:rFonts w:ascii="Cambria Math" w:eastAsiaTheme="minorHAnsi" w:hAnsi="Cambria Math" w:cstheme="minorBidi"/>
                <w:sz w:val="22"/>
                <w:szCs w:val="22"/>
                <w:lang w:eastAsia="en-US"/>
              </w:rPr>
              <m:t>R</m:t>
            </m:r>
          </m:e>
          <m:sub>
            <m:r>
              <w:rPr>
                <w:rFonts w:ascii="Cambria Math" w:eastAsiaTheme="minorHAnsi" w:hAnsi="Cambria Math" w:cstheme="minorBidi"/>
                <w:sz w:val="22"/>
                <w:szCs w:val="22"/>
                <w:lang w:eastAsia="en-US"/>
              </w:rPr>
              <m:t>i</m:t>
            </m:r>
          </m:sub>
          <m:sup>
            <m:r>
              <m:rPr>
                <m:sty m:val="p"/>
              </m:rPr>
              <w:rPr>
                <w:rFonts w:ascii="Cambria Math" w:eastAsiaTheme="minorHAnsi" w:hAnsi="Cambria Math" w:cstheme="minorBidi"/>
                <w:sz w:val="22"/>
                <w:szCs w:val="22"/>
                <w:lang w:eastAsia="en-US"/>
              </w:rPr>
              <m:t>2</m:t>
            </m:r>
          </m:sup>
        </m:sSubSup>
      </m:oMath>
      <w:r w:rsidRPr="008605D6">
        <w:rPr>
          <w:rFonts w:asciiTheme="minorHAnsi" w:eastAsiaTheme="minorHAnsi" w:hAnsiTheme="minorHAnsi" w:cstheme="minorBidi"/>
          <w:sz w:val="22"/>
          <w:szCs w:val="22"/>
          <w:lang w:eastAsia="en-US"/>
        </w:rPr>
        <w:t xml:space="preserve"> =1, which lead to 1</w:t>
      </w:r>
      <w:proofErr w:type="gramStart"/>
      <w:r w:rsidRPr="008605D6">
        <w:rPr>
          <w:rFonts w:asciiTheme="minorHAnsi" w:eastAsiaTheme="minorHAnsi" w:hAnsiTheme="minorHAnsi" w:cstheme="minorBidi"/>
          <w:sz w:val="22"/>
          <w:szCs w:val="22"/>
          <w:lang w:eastAsia="en-US"/>
        </w:rPr>
        <w:t>/(</w:t>
      </w:r>
      <w:proofErr w:type="gramEnd"/>
      <w:r w:rsidRPr="008605D6">
        <w:rPr>
          <w:rFonts w:asciiTheme="minorHAnsi" w:eastAsiaTheme="minorHAnsi" w:hAnsiTheme="minorHAnsi" w:cstheme="minorBidi"/>
          <w:sz w:val="22"/>
          <w:szCs w:val="22"/>
          <w:lang w:eastAsia="en-US"/>
        </w:rPr>
        <w:t>1-</w:t>
      </w:r>
      <m:oMath>
        <m:sSubSup>
          <m:sSubSupPr>
            <m:ctrlPr>
              <w:rPr>
                <w:rFonts w:ascii="Cambria Math" w:eastAsiaTheme="minorHAnsi" w:hAnsi="Cambria Math" w:cstheme="minorBidi"/>
                <w:sz w:val="22"/>
                <w:szCs w:val="22"/>
                <w:lang w:eastAsia="en-US"/>
              </w:rPr>
            </m:ctrlPr>
          </m:sSubSupPr>
          <m:e>
            <m:r>
              <w:rPr>
                <w:rFonts w:ascii="Cambria Math" w:eastAsiaTheme="minorHAnsi" w:hAnsi="Cambria Math" w:cstheme="minorBidi"/>
                <w:sz w:val="22"/>
                <w:szCs w:val="22"/>
                <w:lang w:eastAsia="en-US"/>
              </w:rPr>
              <m:t>R</m:t>
            </m:r>
          </m:e>
          <m:sub>
            <m:r>
              <w:rPr>
                <w:rFonts w:ascii="Cambria Math" w:eastAsiaTheme="minorHAnsi" w:hAnsi="Cambria Math" w:cstheme="minorBidi"/>
                <w:sz w:val="22"/>
                <w:szCs w:val="22"/>
                <w:lang w:eastAsia="en-US"/>
              </w:rPr>
              <m:t>i</m:t>
            </m:r>
          </m:sub>
          <m:sup>
            <m:r>
              <m:rPr>
                <m:sty m:val="p"/>
              </m:rPr>
              <w:rPr>
                <w:rFonts w:ascii="Cambria Math" w:eastAsiaTheme="minorHAnsi" w:hAnsi="Cambria Math" w:cstheme="minorBidi"/>
                <w:sz w:val="22"/>
                <w:szCs w:val="22"/>
                <w:lang w:eastAsia="en-US"/>
              </w:rPr>
              <m:t>2</m:t>
            </m:r>
          </m:sup>
        </m:sSubSup>
      </m:oMath>
      <w:r w:rsidRPr="008605D6">
        <w:rPr>
          <w:rFonts w:asciiTheme="minorHAnsi" w:eastAsiaTheme="minorHAnsi" w:hAnsiTheme="minorHAnsi" w:cstheme="minorBidi"/>
          <w:sz w:val="22"/>
          <w:szCs w:val="22"/>
          <w:lang w:eastAsia="en-US"/>
        </w:rPr>
        <w:t xml:space="preserve">) infinity. </w:t>
      </w:r>
      <w:r>
        <w:rPr>
          <w:rFonts w:asciiTheme="minorHAnsi" w:eastAsiaTheme="minorHAnsi" w:hAnsiTheme="minorHAnsi" w:cstheme="minorBidi"/>
          <w:sz w:val="22"/>
          <w:szCs w:val="22"/>
          <w:lang w:eastAsia="en-US"/>
        </w:rPr>
        <w:t xml:space="preserve">In such cases for a Linear regression problem, </w:t>
      </w:r>
      <w:r w:rsidRPr="008605D6">
        <w:rPr>
          <w:rFonts w:asciiTheme="minorHAnsi" w:eastAsiaTheme="minorHAnsi" w:hAnsiTheme="minorHAnsi" w:cstheme="minorBidi"/>
          <w:sz w:val="22"/>
          <w:szCs w:val="22"/>
          <w:lang w:eastAsia="en-US"/>
        </w:rPr>
        <w:t>we need to drop one of the variables from the dataset which is causing this perfect multicollinearity. An infinite VIF value indicates that the corresponding variable may be expressed exactly by a linear combination of other variables (which show an infinite VIF as well).</w:t>
      </w:r>
    </w:p>
    <w:p w14:paraId="0E696A7E" w14:textId="64C63A1B" w:rsidR="00856FA5" w:rsidRDefault="00856FA5" w:rsidP="00856FA5">
      <w:pPr>
        <w:pStyle w:val="Heading3"/>
      </w:pPr>
    </w:p>
    <w:p w14:paraId="23B00BE1" w14:textId="77777777" w:rsidR="00856FA5" w:rsidRDefault="00856FA5">
      <w:pPr>
        <w:rPr>
          <w:rFonts w:ascii="Times New Roman" w:eastAsia="Times New Roman" w:hAnsi="Times New Roman" w:cs="Times New Roman"/>
          <w:b/>
          <w:bCs/>
          <w:sz w:val="27"/>
          <w:szCs w:val="27"/>
          <w:lang w:eastAsia="en-IN"/>
        </w:rPr>
      </w:pPr>
      <w:r>
        <w:br w:type="page"/>
      </w:r>
    </w:p>
    <w:p w14:paraId="15F13AB1" w14:textId="058CAB61" w:rsidR="00856FA5" w:rsidRDefault="00856FA5" w:rsidP="00856FA5">
      <w:pPr>
        <w:pStyle w:val="Heading2"/>
      </w:pPr>
      <w:bookmarkStart w:id="48" w:name="_Toc118668377"/>
      <w:bookmarkStart w:id="49" w:name="_Toc118668847"/>
      <w:r>
        <w:lastRenderedPageBreak/>
        <w:t>Q-Q Plot</w:t>
      </w:r>
      <w:bookmarkEnd w:id="48"/>
      <w:bookmarkEnd w:id="49"/>
    </w:p>
    <w:p w14:paraId="48A678A9" w14:textId="2BC29CB5" w:rsidR="00856FA5" w:rsidRDefault="00856FA5" w:rsidP="00856FA5">
      <w:pPr>
        <w:pStyle w:val="Heading3"/>
      </w:pPr>
      <w:bookmarkStart w:id="50" w:name="_Toc118668378"/>
      <w:bookmarkStart w:id="51" w:name="_Toc118668848"/>
      <w:r>
        <w:t>Q6. What is a Q-Q plot? Explain the use and importance of a Q-Q plot in linear regression.</w:t>
      </w:r>
      <w:bookmarkEnd w:id="50"/>
      <w:bookmarkEnd w:id="51"/>
      <w:r>
        <w:t xml:space="preserve"> </w:t>
      </w:r>
    </w:p>
    <w:p w14:paraId="6402A511" w14:textId="77777777" w:rsidR="00716C1F" w:rsidRPr="00716C1F" w:rsidRDefault="00716C1F" w:rsidP="00716C1F"/>
    <w:p w14:paraId="4D5F86E1" w14:textId="3C4F571B" w:rsidR="00856FA5" w:rsidRDefault="00716C1F" w:rsidP="00716C1F">
      <w:pPr>
        <w:rPr>
          <w:color w:val="000000"/>
          <w:shd w:val="clear" w:color="auto" w:fill="FFFFFF"/>
        </w:rPr>
      </w:pPr>
      <w:r w:rsidRPr="00716C1F">
        <w:rPr>
          <w:color w:val="000000"/>
          <w:shd w:val="clear" w:color="auto" w:fill="FFFFFF"/>
        </w:rPr>
        <w:t>Quantile-Quantile (Q-Q) plot</w:t>
      </w:r>
      <w:r w:rsidRPr="00716C1F">
        <w:rPr>
          <w:color w:val="000000"/>
          <w:shd w:val="clear" w:color="auto" w:fill="FFFFFF"/>
        </w:rPr>
        <w:t xml:space="preserve"> is a graphical tool to help us assess if a set of data came from some theoretical distribution such as a Normal, </w:t>
      </w:r>
      <w:r w:rsidRPr="00716C1F">
        <w:rPr>
          <w:color w:val="000000"/>
          <w:shd w:val="clear" w:color="auto" w:fill="FFFFFF"/>
        </w:rPr>
        <w:t>exponential,</w:t>
      </w:r>
      <w:r w:rsidRPr="00716C1F">
        <w:rPr>
          <w:color w:val="000000"/>
          <w:shd w:val="clear" w:color="auto" w:fill="FFFFFF"/>
        </w:rPr>
        <w:t xml:space="preserve"> or Uniform distribution. Also, it helps to determine if two data sets come from populations with a common distribution.</w:t>
      </w:r>
    </w:p>
    <w:p w14:paraId="28598618" w14:textId="11E96975" w:rsidR="00716C1F" w:rsidRDefault="00716C1F" w:rsidP="00716C1F">
      <w:pPr>
        <w:rPr>
          <w:color w:val="000000"/>
          <w:shd w:val="clear" w:color="auto" w:fill="FFFFFF"/>
        </w:rPr>
      </w:pPr>
      <w:r>
        <w:rPr>
          <w:color w:val="000000"/>
          <w:shd w:val="clear" w:color="auto" w:fill="FFFFFF"/>
        </w:rPr>
        <w:t xml:space="preserve">In </w:t>
      </w:r>
      <w:r w:rsidRPr="00716C1F">
        <w:rPr>
          <w:color w:val="000000"/>
          <w:shd w:val="clear" w:color="auto" w:fill="FFFFFF"/>
        </w:rPr>
        <w:t>linear</w:t>
      </w:r>
      <w:r w:rsidRPr="00716C1F">
        <w:rPr>
          <w:color w:val="000000"/>
          <w:shd w:val="clear" w:color="auto" w:fill="FFFFFF"/>
        </w:rPr>
        <w:t xml:space="preserve"> regression when we have training and test data set received separately and </w:t>
      </w:r>
      <w:r w:rsidR="00034802">
        <w:rPr>
          <w:color w:val="000000"/>
          <w:shd w:val="clear" w:color="auto" w:fill="FFFFFF"/>
        </w:rPr>
        <w:t>using</w:t>
      </w:r>
      <w:r>
        <w:rPr>
          <w:color w:val="000000"/>
          <w:shd w:val="clear" w:color="auto" w:fill="FFFFFF"/>
        </w:rPr>
        <w:t xml:space="preserve"> this </w:t>
      </w:r>
      <w:proofErr w:type="gramStart"/>
      <w:r>
        <w:rPr>
          <w:color w:val="000000"/>
          <w:shd w:val="clear" w:color="auto" w:fill="FFFFFF"/>
        </w:rPr>
        <w:t>tool</w:t>
      </w:r>
      <w:proofErr w:type="gramEnd"/>
      <w:r>
        <w:rPr>
          <w:color w:val="000000"/>
          <w:shd w:val="clear" w:color="auto" w:fill="FFFFFF"/>
        </w:rPr>
        <w:t xml:space="preserve"> w</w:t>
      </w:r>
      <w:r w:rsidRPr="00716C1F">
        <w:rPr>
          <w:color w:val="000000"/>
          <w:shd w:val="clear" w:color="auto" w:fill="FFFFFF"/>
        </w:rPr>
        <w:t>e can confirm that both the data sets are from populations with same distributions.</w:t>
      </w:r>
    </w:p>
    <w:p w14:paraId="07C5AD48" w14:textId="77777777" w:rsidR="00716C1F" w:rsidRPr="009F5E14" w:rsidRDefault="00716C1F" w:rsidP="00716C1F">
      <w:pPr>
        <w:rPr>
          <w:color w:val="000000"/>
          <w:shd w:val="clear" w:color="auto" w:fill="FFFFFF"/>
        </w:rPr>
      </w:pPr>
      <w:r w:rsidRPr="009F5E14">
        <w:rPr>
          <w:color w:val="000000"/>
          <w:shd w:val="clear" w:color="auto" w:fill="FFFFFF"/>
        </w:rPr>
        <w:t xml:space="preserve">A 45-degree angle is plotted on the Q </w:t>
      </w:r>
      <w:proofErr w:type="spellStart"/>
      <w:r w:rsidRPr="009F5E14">
        <w:rPr>
          <w:color w:val="000000"/>
          <w:shd w:val="clear" w:color="auto" w:fill="FFFFFF"/>
        </w:rPr>
        <w:t>Q</w:t>
      </w:r>
      <w:proofErr w:type="spellEnd"/>
      <w:r w:rsidRPr="009F5E14">
        <w:rPr>
          <w:color w:val="000000"/>
          <w:shd w:val="clear" w:color="auto" w:fill="FFFFFF"/>
        </w:rPr>
        <w:t xml:space="preserve"> plot; if the two data sets come from a common distribution, the points will fall on that reference line.</w:t>
      </w:r>
    </w:p>
    <w:p w14:paraId="4595598E" w14:textId="1A68E724" w:rsidR="00716C1F" w:rsidRDefault="00716C1F" w:rsidP="00716C1F">
      <w:pPr>
        <w:rPr>
          <w:color w:val="000000"/>
          <w:shd w:val="clear" w:color="auto" w:fill="FFFFFF"/>
        </w:rPr>
      </w:pPr>
      <w:r w:rsidRPr="009F5E14">
        <w:rPr>
          <w:color w:val="000000"/>
          <w:shd w:val="clear" w:color="auto" w:fill="FFFFFF"/>
        </w:rPr>
        <w:t xml:space="preserve">A Q </w:t>
      </w:r>
      <w:proofErr w:type="spellStart"/>
      <w:r w:rsidRPr="009F5E14">
        <w:rPr>
          <w:color w:val="000000"/>
          <w:shd w:val="clear" w:color="auto" w:fill="FFFFFF"/>
        </w:rPr>
        <w:t>Q</w:t>
      </w:r>
      <w:proofErr w:type="spellEnd"/>
      <w:r w:rsidRPr="009F5E14">
        <w:rPr>
          <w:color w:val="000000"/>
          <w:shd w:val="clear" w:color="auto" w:fill="FFFFFF"/>
        </w:rPr>
        <w:t xml:space="preserve"> plot showing the </w:t>
      </w:r>
      <w:r w:rsidRPr="009F5E14">
        <w:rPr>
          <w:color w:val="000000"/>
          <w:shd w:val="clear" w:color="auto" w:fill="FFFFFF"/>
        </w:rPr>
        <w:t>45-degree</w:t>
      </w:r>
      <w:r w:rsidRPr="009F5E14">
        <w:rPr>
          <w:color w:val="000000"/>
          <w:shd w:val="clear" w:color="auto" w:fill="FFFFFF"/>
        </w:rPr>
        <w:t xml:space="preserve"> reference line:</w:t>
      </w:r>
    </w:p>
    <w:p w14:paraId="0D99717C" w14:textId="4AB07956" w:rsidR="00716C1F" w:rsidRPr="009F5E14" w:rsidRDefault="00716C1F" w:rsidP="00716C1F">
      <w:pPr>
        <w:rPr>
          <w:color w:val="000000"/>
          <w:shd w:val="clear" w:color="auto" w:fill="FFFFFF"/>
        </w:rPr>
      </w:pPr>
      <w:r>
        <w:rPr>
          <w:noProof/>
          <w:color w:val="000000"/>
          <w:shd w:val="clear" w:color="auto" w:fill="FFFFFF"/>
        </w:rPr>
        <w:drawing>
          <wp:inline distT="0" distB="0" distL="0" distR="0" wp14:anchorId="591D4A0A" wp14:editId="0F843FF9">
            <wp:extent cx="2317784" cy="152962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8543" cy="1536722"/>
                    </a:xfrm>
                    <a:prstGeom prst="rect">
                      <a:avLst/>
                    </a:prstGeom>
                    <a:noFill/>
                  </pic:spPr>
                </pic:pic>
              </a:graphicData>
            </a:graphic>
          </wp:inline>
        </w:drawing>
      </w:r>
    </w:p>
    <w:p w14:paraId="1519545A" w14:textId="77777777" w:rsidR="00716C1F" w:rsidRDefault="00716C1F" w:rsidP="00716C1F">
      <w:pPr>
        <w:rPr>
          <w:color w:val="000000"/>
          <w:shd w:val="clear" w:color="auto" w:fill="FFFFFF"/>
        </w:rPr>
      </w:pPr>
    </w:p>
    <w:p w14:paraId="1E62D944" w14:textId="01B0516A" w:rsidR="00716C1F" w:rsidRPr="00716C1F" w:rsidRDefault="00716C1F" w:rsidP="00716C1F">
      <w:pPr>
        <w:rPr>
          <w:color w:val="000000"/>
          <w:shd w:val="clear" w:color="auto" w:fill="FFFFFF"/>
        </w:rPr>
      </w:pPr>
      <w:r w:rsidRPr="00716C1F">
        <w:rPr>
          <w:color w:val="000000"/>
          <w:shd w:val="clear" w:color="auto" w:fill="FFFFFF"/>
        </w:rPr>
        <w:t>statsmodels.api provide qqplot and qqplot_2samples to plot Q-Q graph for single and two different data sets respectively.</w:t>
      </w:r>
    </w:p>
    <w:p w14:paraId="4F051E56" w14:textId="77777777" w:rsidR="00716C1F" w:rsidRDefault="009F5E14" w:rsidP="009F5E14">
      <w:pPr>
        <w:rPr>
          <w:color w:val="000000"/>
          <w:shd w:val="clear" w:color="auto" w:fill="FFFFFF"/>
        </w:rPr>
      </w:pPr>
      <w:r w:rsidRPr="009F5E14">
        <w:rPr>
          <w:color w:val="000000"/>
          <w:shd w:val="clear" w:color="auto" w:fill="FFFFFF"/>
        </w:rPr>
        <w:t>If the two distributions being compared are similar, the points in the Q–Q plot will approximately lie on the line y = x. If the distributions are linearly related, the points in the Q–Q plot will approximately lie on a line, but not necessarily on the line y = x.</w:t>
      </w:r>
      <w:r>
        <w:rPr>
          <w:color w:val="000000"/>
          <w:shd w:val="clear" w:color="auto" w:fill="FFFFFF"/>
        </w:rPr>
        <w:t xml:space="preserve"> </w:t>
      </w:r>
      <w:r w:rsidRPr="009F5E14">
        <w:rPr>
          <w:color w:val="000000"/>
          <w:shd w:val="clear" w:color="auto" w:fill="FFFFFF"/>
        </w:rPr>
        <w:t>A Q–Q plot is used to compare the shapes of distributions, providing a graphical view of how properties such as location, scale, and skewness are similar or different in the two distributions.</w:t>
      </w:r>
    </w:p>
    <w:p w14:paraId="1B9FF837" w14:textId="4B1D98A1" w:rsidR="009F5E14" w:rsidRDefault="00034802" w:rsidP="009F5E14">
      <w:r>
        <w:t xml:space="preserve"> In summary Q-Q Plots are used to find </w:t>
      </w:r>
      <w:r w:rsidR="009F5E14">
        <w:t>If two data sets —</w:t>
      </w:r>
    </w:p>
    <w:p w14:paraId="603D1EA8" w14:textId="57F09CB5" w:rsidR="009F5E14" w:rsidRDefault="009F5E14" w:rsidP="00716C1F">
      <w:pPr>
        <w:ind w:left="720"/>
      </w:pPr>
      <w:proofErr w:type="spellStart"/>
      <w:r>
        <w:t>i</w:t>
      </w:r>
      <w:proofErr w:type="spellEnd"/>
      <w:r>
        <w:t>. come from populations with a common distribution</w:t>
      </w:r>
    </w:p>
    <w:p w14:paraId="629B0565" w14:textId="77777777" w:rsidR="009F5E14" w:rsidRDefault="009F5E14" w:rsidP="00716C1F">
      <w:pPr>
        <w:ind w:left="720"/>
      </w:pPr>
      <w:r>
        <w:t>ii. have common location and scale</w:t>
      </w:r>
    </w:p>
    <w:p w14:paraId="494FADF2" w14:textId="3F509709" w:rsidR="009F5E14" w:rsidRDefault="009F5E14" w:rsidP="00716C1F">
      <w:pPr>
        <w:ind w:left="720"/>
      </w:pPr>
      <w:r>
        <w:t>iii. have similar distributional shapes</w:t>
      </w:r>
    </w:p>
    <w:p w14:paraId="5F56FCD1" w14:textId="60DC5D35" w:rsidR="00873ADC" w:rsidRDefault="009F5E14" w:rsidP="00716C1F">
      <w:pPr>
        <w:ind w:left="720"/>
      </w:pPr>
      <w:r>
        <w:t xml:space="preserve">iv. have similar tail </w:t>
      </w:r>
      <w:r w:rsidR="00716C1F">
        <w:t>behaviour</w:t>
      </w:r>
    </w:p>
    <w:sectPr w:rsidR="00873ADC" w:rsidSect="00CF7E80">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1ADDB" w14:textId="77777777" w:rsidR="00F72531" w:rsidRDefault="00F72531" w:rsidP="005114CB">
      <w:pPr>
        <w:spacing w:after="0" w:line="240" w:lineRule="auto"/>
      </w:pPr>
      <w:r>
        <w:separator/>
      </w:r>
    </w:p>
  </w:endnote>
  <w:endnote w:type="continuationSeparator" w:id="0">
    <w:p w14:paraId="5EFEE337" w14:textId="77777777" w:rsidR="00F72531" w:rsidRDefault="00F72531" w:rsidP="00511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19C8" w14:textId="77777777" w:rsidR="00CF7E80" w:rsidRDefault="00CF7E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0AC8F" w14:textId="77777777" w:rsidR="00B17EE6" w:rsidRDefault="00B17EE6">
    <w:pPr>
      <w:pStyle w:val="Header"/>
      <w:pBdr>
        <w:top w:val="single" w:sz="6" w:space="10" w:color="B01513" w:themeColor="accent1"/>
      </w:pBdr>
      <w:spacing w:before="240"/>
      <w:jc w:val="center"/>
      <w:rPr>
        <w:color w:val="B01513" w:themeColor="accent1"/>
      </w:rPr>
    </w:pPr>
    <w:r>
      <w:rPr>
        <w:noProof/>
        <w:color w:val="B01513" w:themeColor="accent1"/>
      </w:rPr>
      <w:drawing>
        <wp:inline distT="0" distB="0" distL="0" distR="0" wp14:anchorId="6538C8E2" wp14:editId="4E7F6543">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79C7079" w14:textId="77777777" w:rsidR="00856FA5" w:rsidRDefault="00856F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2D3CF" w14:textId="77777777" w:rsidR="00CF7E80" w:rsidRDefault="00CF7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C359B" w14:textId="77777777" w:rsidR="00F72531" w:rsidRDefault="00F72531" w:rsidP="005114CB">
      <w:pPr>
        <w:spacing w:after="0" w:line="240" w:lineRule="auto"/>
      </w:pPr>
      <w:r>
        <w:separator/>
      </w:r>
    </w:p>
  </w:footnote>
  <w:footnote w:type="continuationSeparator" w:id="0">
    <w:p w14:paraId="48B0E0BE" w14:textId="77777777" w:rsidR="00F72531" w:rsidRDefault="00F72531" w:rsidP="00511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E34C7" w14:textId="7DE7CB3E" w:rsidR="00CF7E80" w:rsidRDefault="00000000">
    <w:pPr>
      <w:pStyle w:val="Header"/>
    </w:pPr>
    <w:r>
      <w:rPr>
        <w:noProof/>
      </w:rPr>
      <w:pict w14:anchorId="2285B1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2251" o:spid="_x0000_s1026" type="#_x0000_t136" style="position:absolute;margin-left:0;margin-top:0;width:520.6pt;height:115.65pt;rotation:315;z-index:-251653120;mso-position-horizontal:center;mso-position-horizontal-relative:margin;mso-position-vertical:center;mso-position-vertical-relative:margin" o:allowincell="f" fillcolor="#ebebeb [3214]" stroked="f">
          <v:fill opacity=".5"/>
          <v:textpath style="font-family:&quot;Century Gothic&quot;;font-size:1pt" string="Shrinivas 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F601C" w14:textId="6233BE54" w:rsidR="00856FA5" w:rsidRDefault="00000000">
    <w:pPr>
      <w:pStyle w:val="Header"/>
    </w:pPr>
    <w:r>
      <w:rPr>
        <w:noProof/>
      </w:rPr>
      <w:pict w14:anchorId="1D3054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2252" o:spid="_x0000_s1027" type="#_x0000_t136" style="position:absolute;margin-left:0;margin-top:0;width:520.6pt;height:115.65pt;rotation:315;z-index:-251651072;mso-position-horizontal:center;mso-position-horizontal-relative:margin;mso-position-vertical:center;mso-position-vertical-relative:margin" o:allowincell="f" fillcolor="#ebebeb [3214]" stroked="f">
          <v:fill opacity=".5"/>
          <v:textpath style="font-family:&quot;Century Gothic&quot;;font-size:1pt" string="Shrinivas B"/>
          <w10:wrap anchorx="margin" anchory="margin"/>
        </v:shape>
      </w:pict>
    </w:r>
    <w:r w:rsidR="00B17EE6">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5280152" wp14:editId="5AC786D9">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ECA5CF" w14:textId="77777777" w:rsidR="00B17EE6" w:rsidRDefault="00B17EE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280152"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" fillcolor="white [3212]" stroked="f" strokeweight="1.5pt">
                  <v:fill opacity="0"/>
                  <v:stroke endcap="round"/>
                </v:rect>
                <v:shape id="Rectangle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" path="m,l1462822,r,1014481l638269,407899,,xe" fillcolor="#b01513 [3204]" stroked="f" strokeweight="1.5pt">
                  <v:stroke endcap="round"/>
                  <v:path arrowok="t" o:connecttype="custom" o:connectlocs="0,0;1463040,0;1463040,1014984;638364,408101;0,0" o:connectangles="0,0,0,0,0"/>
                </v:shape>
                <v:rect id="Rectangle 171"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" strokecolor="white [3212]" strokeweight="1.5pt">
                  <v:fill r:id="rId2" o:title="" recolor="t" rotate="t" type="frame"/>
                  <v:stroke endcap="round"/>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BECA5CF" w14:textId="77777777" w:rsidR="00B17EE6" w:rsidRDefault="00B17EE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4082B" w14:textId="36EF6D59" w:rsidR="00CF7E80" w:rsidRDefault="00000000">
    <w:pPr>
      <w:pStyle w:val="Header"/>
    </w:pPr>
    <w:r>
      <w:rPr>
        <w:noProof/>
      </w:rPr>
      <w:pict w14:anchorId="3610A0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2250" o:spid="_x0000_s1025" type="#_x0000_t136" style="position:absolute;margin-left:0;margin-top:0;width:520.6pt;height:115.65pt;rotation:315;z-index:-251655168;mso-position-horizontal:center;mso-position-horizontal-relative:margin;mso-position-vertical:center;mso-position-vertical-relative:margin" o:allowincell="f" fillcolor="#ebebeb [3214]" stroked="f">
          <v:fill opacity=".5"/>
          <v:textpath style="font-family:&quot;Century Gothic&quot;;font-size:1pt" string="Shrinivas 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3990"/>
    <w:multiLevelType w:val="hybridMultilevel"/>
    <w:tmpl w:val="40847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D73666"/>
    <w:multiLevelType w:val="hybridMultilevel"/>
    <w:tmpl w:val="745A2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AD2618"/>
    <w:multiLevelType w:val="hybridMultilevel"/>
    <w:tmpl w:val="974E1046"/>
    <w:lvl w:ilvl="0" w:tplc="4009000F">
      <w:start w:val="1"/>
      <w:numFmt w:val="decimal"/>
      <w:lvlText w:val="%1."/>
      <w:lvlJc w:val="left"/>
      <w:pPr>
        <w:ind w:left="1227" w:hanging="360"/>
      </w:pPr>
      <w:rPr>
        <w:rFonts w:hint="default"/>
      </w:rPr>
    </w:lvl>
    <w:lvl w:ilvl="1" w:tplc="FFFFFFFF" w:tentative="1">
      <w:start w:val="1"/>
      <w:numFmt w:val="bullet"/>
      <w:lvlText w:val="o"/>
      <w:lvlJc w:val="left"/>
      <w:pPr>
        <w:ind w:left="1947" w:hanging="360"/>
      </w:pPr>
      <w:rPr>
        <w:rFonts w:ascii="Courier New" w:hAnsi="Courier New" w:cs="Courier New" w:hint="default"/>
      </w:rPr>
    </w:lvl>
    <w:lvl w:ilvl="2" w:tplc="FFFFFFFF" w:tentative="1">
      <w:start w:val="1"/>
      <w:numFmt w:val="bullet"/>
      <w:lvlText w:val=""/>
      <w:lvlJc w:val="left"/>
      <w:pPr>
        <w:ind w:left="2667" w:hanging="360"/>
      </w:pPr>
      <w:rPr>
        <w:rFonts w:ascii="Wingdings" w:hAnsi="Wingdings" w:hint="default"/>
      </w:rPr>
    </w:lvl>
    <w:lvl w:ilvl="3" w:tplc="FFFFFFFF" w:tentative="1">
      <w:start w:val="1"/>
      <w:numFmt w:val="bullet"/>
      <w:lvlText w:val=""/>
      <w:lvlJc w:val="left"/>
      <w:pPr>
        <w:ind w:left="3387" w:hanging="360"/>
      </w:pPr>
      <w:rPr>
        <w:rFonts w:ascii="Symbol" w:hAnsi="Symbol" w:hint="default"/>
      </w:rPr>
    </w:lvl>
    <w:lvl w:ilvl="4" w:tplc="FFFFFFFF" w:tentative="1">
      <w:start w:val="1"/>
      <w:numFmt w:val="bullet"/>
      <w:lvlText w:val="o"/>
      <w:lvlJc w:val="left"/>
      <w:pPr>
        <w:ind w:left="4107" w:hanging="360"/>
      </w:pPr>
      <w:rPr>
        <w:rFonts w:ascii="Courier New" w:hAnsi="Courier New" w:cs="Courier New" w:hint="default"/>
      </w:rPr>
    </w:lvl>
    <w:lvl w:ilvl="5" w:tplc="FFFFFFFF" w:tentative="1">
      <w:start w:val="1"/>
      <w:numFmt w:val="bullet"/>
      <w:lvlText w:val=""/>
      <w:lvlJc w:val="left"/>
      <w:pPr>
        <w:ind w:left="4827" w:hanging="360"/>
      </w:pPr>
      <w:rPr>
        <w:rFonts w:ascii="Wingdings" w:hAnsi="Wingdings" w:hint="default"/>
      </w:rPr>
    </w:lvl>
    <w:lvl w:ilvl="6" w:tplc="FFFFFFFF" w:tentative="1">
      <w:start w:val="1"/>
      <w:numFmt w:val="bullet"/>
      <w:lvlText w:val=""/>
      <w:lvlJc w:val="left"/>
      <w:pPr>
        <w:ind w:left="5547" w:hanging="360"/>
      </w:pPr>
      <w:rPr>
        <w:rFonts w:ascii="Symbol" w:hAnsi="Symbol" w:hint="default"/>
      </w:rPr>
    </w:lvl>
    <w:lvl w:ilvl="7" w:tplc="FFFFFFFF" w:tentative="1">
      <w:start w:val="1"/>
      <w:numFmt w:val="bullet"/>
      <w:lvlText w:val="o"/>
      <w:lvlJc w:val="left"/>
      <w:pPr>
        <w:ind w:left="6267" w:hanging="360"/>
      </w:pPr>
      <w:rPr>
        <w:rFonts w:ascii="Courier New" w:hAnsi="Courier New" w:cs="Courier New" w:hint="default"/>
      </w:rPr>
    </w:lvl>
    <w:lvl w:ilvl="8" w:tplc="FFFFFFFF" w:tentative="1">
      <w:start w:val="1"/>
      <w:numFmt w:val="bullet"/>
      <w:lvlText w:val=""/>
      <w:lvlJc w:val="left"/>
      <w:pPr>
        <w:ind w:left="6987" w:hanging="360"/>
      </w:pPr>
      <w:rPr>
        <w:rFonts w:ascii="Wingdings" w:hAnsi="Wingdings" w:hint="default"/>
      </w:rPr>
    </w:lvl>
  </w:abstractNum>
  <w:abstractNum w:abstractNumId="3" w15:restartNumberingAfterBreak="0">
    <w:nsid w:val="43B10DC9"/>
    <w:multiLevelType w:val="hybridMultilevel"/>
    <w:tmpl w:val="3F98FC4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F6741A"/>
    <w:multiLevelType w:val="hybridMultilevel"/>
    <w:tmpl w:val="84F2D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F75781"/>
    <w:multiLevelType w:val="hybridMultilevel"/>
    <w:tmpl w:val="38EE69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032FE0"/>
    <w:multiLevelType w:val="hybridMultilevel"/>
    <w:tmpl w:val="E47E7754"/>
    <w:lvl w:ilvl="0" w:tplc="40090001">
      <w:start w:val="1"/>
      <w:numFmt w:val="bullet"/>
      <w:lvlText w:val=""/>
      <w:lvlJc w:val="left"/>
      <w:pPr>
        <w:ind w:left="1947" w:hanging="360"/>
      </w:pPr>
      <w:rPr>
        <w:rFonts w:ascii="Symbol" w:hAnsi="Symbol" w:hint="default"/>
      </w:rPr>
    </w:lvl>
    <w:lvl w:ilvl="1" w:tplc="40090003">
      <w:start w:val="1"/>
      <w:numFmt w:val="bullet"/>
      <w:lvlText w:val="o"/>
      <w:lvlJc w:val="left"/>
      <w:pPr>
        <w:ind w:left="2667" w:hanging="360"/>
      </w:pPr>
      <w:rPr>
        <w:rFonts w:ascii="Courier New" w:hAnsi="Courier New" w:cs="Courier New" w:hint="default"/>
      </w:rPr>
    </w:lvl>
    <w:lvl w:ilvl="2" w:tplc="40090005" w:tentative="1">
      <w:start w:val="1"/>
      <w:numFmt w:val="bullet"/>
      <w:lvlText w:val=""/>
      <w:lvlJc w:val="left"/>
      <w:pPr>
        <w:ind w:left="3387" w:hanging="360"/>
      </w:pPr>
      <w:rPr>
        <w:rFonts w:ascii="Wingdings" w:hAnsi="Wingdings" w:hint="default"/>
      </w:rPr>
    </w:lvl>
    <w:lvl w:ilvl="3" w:tplc="40090001" w:tentative="1">
      <w:start w:val="1"/>
      <w:numFmt w:val="bullet"/>
      <w:lvlText w:val=""/>
      <w:lvlJc w:val="left"/>
      <w:pPr>
        <w:ind w:left="4107" w:hanging="360"/>
      </w:pPr>
      <w:rPr>
        <w:rFonts w:ascii="Symbol" w:hAnsi="Symbol" w:hint="default"/>
      </w:rPr>
    </w:lvl>
    <w:lvl w:ilvl="4" w:tplc="40090003" w:tentative="1">
      <w:start w:val="1"/>
      <w:numFmt w:val="bullet"/>
      <w:lvlText w:val="o"/>
      <w:lvlJc w:val="left"/>
      <w:pPr>
        <w:ind w:left="4827" w:hanging="360"/>
      </w:pPr>
      <w:rPr>
        <w:rFonts w:ascii="Courier New" w:hAnsi="Courier New" w:cs="Courier New" w:hint="default"/>
      </w:rPr>
    </w:lvl>
    <w:lvl w:ilvl="5" w:tplc="40090005" w:tentative="1">
      <w:start w:val="1"/>
      <w:numFmt w:val="bullet"/>
      <w:lvlText w:val=""/>
      <w:lvlJc w:val="left"/>
      <w:pPr>
        <w:ind w:left="5547" w:hanging="360"/>
      </w:pPr>
      <w:rPr>
        <w:rFonts w:ascii="Wingdings" w:hAnsi="Wingdings" w:hint="default"/>
      </w:rPr>
    </w:lvl>
    <w:lvl w:ilvl="6" w:tplc="40090001" w:tentative="1">
      <w:start w:val="1"/>
      <w:numFmt w:val="bullet"/>
      <w:lvlText w:val=""/>
      <w:lvlJc w:val="left"/>
      <w:pPr>
        <w:ind w:left="6267" w:hanging="360"/>
      </w:pPr>
      <w:rPr>
        <w:rFonts w:ascii="Symbol" w:hAnsi="Symbol" w:hint="default"/>
      </w:rPr>
    </w:lvl>
    <w:lvl w:ilvl="7" w:tplc="40090003" w:tentative="1">
      <w:start w:val="1"/>
      <w:numFmt w:val="bullet"/>
      <w:lvlText w:val="o"/>
      <w:lvlJc w:val="left"/>
      <w:pPr>
        <w:ind w:left="6987" w:hanging="360"/>
      </w:pPr>
      <w:rPr>
        <w:rFonts w:ascii="Courier New" w:hAnsi="Courier New" w:cs="Courier New" w:hint="default"/>
      </w:rPr>
    </w:lvl>
    <w:lvl w:ilvl="8" w:tplc="40090005" w:tentative="1">
      <w:start w:val="1"/>
      <w:numFmt w:val="bullet"/>
      <w:lvlText w:val=""/>
      <w:lvlJc w:val="left"/>
      <w:pPr>
        <w:ind w:left="7707" w:hanging="360"/>
      </w:pPr>
      <w:rPr>
        <w:rFonts w:ascii="Wingdings" w:hAnsi="Wingdings" w:hint="default"/>
      </w:rPr>
    </w:lvl>
  </w:abstractNum>
  <w:abstractNum w:abstractNumId="7" w15:restartNumberingAfterBreak="0">
    <w:nsid w:val="77856904"/>
    <w:multiLevelType w:val="multilevel"/>
    <w:tmpl w:val="3C0A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D911AB"/>
    <w:multiLevelType w:val="hybridMultilevel"/>
    <w:tmpl w:val="C8B8C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41225603">
    <w:abstractNumId w:val="5"/>
  </w:num>
  <w:num w:numId="2" w16cid:durableId="647587596">
    <w:abstractNumId w:val="8"/>
  </w:num>
  <w:num w:numId="3" w16cid:durableId="683097159">
    <w:abstractNumId w:val="1"/>
  </w:num>
  <w:num w:numId="4" w16cid:durableId="709653413">
    <w:abstractNumId w:val="2"/>
  </w:num>
  <w:num w:numId="5" w16cid:durableId="262344617">
    <w:abstractNumId w:val="6"/>
  </w:num>
  <w:num w:numId="6" w16cid:durableId="1104036289">
    <w:abstractNumId w:val="4"/>
  </w:num>
  <w:num w:numId="7" w16cid:durableId="2003193746">
    <w:abstractNumId w:val="7"/>
  </w:num>
  <w:num w:numId="8" w16cid:durableId="546332371">
    <w:abstractNumId w:val="0"/>
  </w:num>
  <w:num w:numId="9" w16cid:durableId="34039819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EE0"/>
    <w:rsid w:val="00034802"/>
    <w:rsid w:val="00136572"/>
    <w:rsid w:val="00177EC4"/>
    <w:rsid w:val="001932F5"/>
    <w:rsid w:val="001C2FFB"/>
    <w:rsid w:val="00234C34"/>
    <w:rsid w:val="002707A5"/>
    <w:rsid w:val="00305EF3"/>
    <w:rsid w:val="0033344D"/>
    <w:rsid w:val="003572B0"/>
    <w:rsid w:val="00387462"/>
    <w:rsid w:val="00395FF2"/>
    <w:rsid w:val="003B0505"/>
    <w:rsid w:val="003B2BDC"/>
    <w:rsid w:val="00402ED7"/>
    <w:rsid w:val="004317EB"/>
    <w:rsid w:val="004568E3"/>
    <w:rsid w:val="0047163B"/>
    <w:rsid w:val="00471D3F"/>
    <w:rsid w:val="005114CB"/>
    <w:rsid w:val="00650B82"/>
    <w:rsid w:val="006A1D09"/>
    <w:rsid w:val="006D47BE"/>
    <w:rsid w:val="006D6B79"/>
    <w:rsid w:val="006E3CF6"/>
    <w:rsid w:val="00716C1F"/>
    <w:rsid w:val="00724750"/>
    <w:rsid w:val="00725F93"/>
    <w:rsid w:val="007471BB"/>
    <w:rsid w:val="00756F78"/>
    <w:rsid w:val="007D296B"/>
    <w:rsid w:val="007D3889"/>
    <w:rsid w:val="008235B6"/>
    <w:rsid w:val="00856FA5"/>
    <w:rsid w:val="008605D6"/>
    <w:rsid w:val="00864EA0"/>
    <w:rsid w:val="00873ADC"/>
    <w:rsid w:val="008964B8"/>
    <w:rsid w:val="008D6D0D"/>
    <w:rsid w:val="00963691"/>
    <w:rsid w:val="0098380E"/>
    <w:rsid w:val="009A6ACC"/>
    <w:rsid w:val="009D1DAE"/>
    <w:rsid w:val="009E3244"/>
    <w:rsid w:val="009F5E14"/>
    <w:rsid w:val="00A569E2"/>
    <w:rsid w:val="00A9497D"/>
    <w:rsid w:val="00A96F77"/>
    <w:rsid w:val="00AC6F07"/>
    <w:rsid w:val="00AD2FC9"/>
    <w:rsid w:val="00AD31C9"/>
    <w:rsid w:val="00AF2540"/>
    <w:rsid w:val="00B016CA"/>
    <w:rsid w:val="00B04AFD"/>
    <w:rsid w:val="00B17EE6"/>
    <w:rsid w:val="00B528A6"/>
    <w:rsid w:val="00B81BB6"/>
    <w:rsid w:val="00B81E6B"/>
    <w:rsid w:val="00B918E7"/>
    <w:rsid w:val="00BC1D64"/>
    <w:rsid w:val="00BD565B"/>
    <w:rsid w:val="00C56B12"/>
    <w:rsid w:val="00C77D76"/>
    <w:rsid w:val="00C833C8"/>
    <w:rsid w:val="00CF7E80"/>
    <w:rsid w:val="00D001D4"/>
    <w:rsid w:val="00D45654"/>
    <w:rsid w:val="00D52198"/>
    <w:rsid w:val="00D60279"/>
    <w:rsid w:val="00D71B6A"/>
    <w:rsid w:val="00D7746F"/>
    <w:rsid w:val="00D82DD1"/>
    <w:rsid w:val="00D9278A"/>
    <w:rsid w:val="00DB3ED9"/>
    <w:rsid w:val="00DD0B65"/>
    <w:rsid w:val="00DE1CC0"/>
    <w:rsid w:val="00DF03A8"/>
    <w:rsid w:val="00E81EF1"/>
    <w:rsid w:val="00E821C4"/>
    <w:rsid w:val="00EA35E3"/>
    <w:rsid w:val="00EB5CDE"/>
    <w:rsid w:val="00ED2EE0"/>
    <w:rsid w:val="00F1658F"/>
    <w:rsid w:val="00F63B0B"/>
    <w:rsid w:val="00F65E3F"/>
    <w:rsid w:val="00F72531"/>
    <w:rsid w:val="00FE46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304A4"/>
  <w15:chartTrackingRefBased/>
  <w15:docId w15:val="{D74C128A-D750-48FD-AC0A-00215C3D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6CA"/>
  </w:style>
  <w:style w:type="paragraph" w:styleId="Heading1">
    <w:name w:val="heading 1"/>
    <w:basedOn w:val="Normal"/>
    <w:next w:val="Normal"/>
    <w:link w:val="Heading1Char"/>
    <w:uiPriority w:val="9"/>
    <w:qFormat/>
    <w:rsid w:val="00B016CA"/>
    <w:pPr>
      <w:keepNext/>
      <w:keepLines/>
      <w:pBdr>
        <w:bottom w:val="single" w:sz="4" w:space="1"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szCs w:val="36"/>
    </w:rPr>
  </w:style>
  <w:style w:type="paragraph" w:styleId="Heading2">
    <w:name w:val="heading 2"/>
    <w:basedOn w:val="Normal"/>
    <w:next w:val="Normal"/>
    <w:link w:val="Heading2Char"/>
    <w:uiPriority w:val="9"/>
    <w:unhideWhenUsed/>
    <w:qFormat/>
    <w:rsid w:val="00B016CA"/>
    <w:pPr>
      <w:keepNext/>
      <w:keepLines/>
      <w:spacing w:before="160" w:after="0" w:line="240" w:lineRule="auto"/>
      <w:outlineLvl w:val="1"/>
    </w:pPr>
    <w:rPr>
      <w:rFonts w:asciiTheme="majorHAnsi" w:eastAsiaTheme="majorEastAsia" w:hAnsiTheme="majorHAnsi" w:cstheme="majorBidi"/>
      <w:color w:val="830F0E" w:themeColor="accent1" w:themeShade="BF"/>
      <w:sz w:val="28"/>
      <w:szCs w:val="28"/>
    </w:rPr>
  </w:style>
  <w:style w:type="paragraph" w:styleId="Heading3">
    <w:name w:val="heading 3"/>
    <w:basedOn w:val="Normal"/>
    <w:next w:val="Normal"/>
    <w:link w:val="Heading3Char"/>
    <w:uiPriority w:val="9"/>
    <w:unhideWhenUsed/>
    <w:qFormat/>
    <w:rsid w:val="00B016C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016C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016C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016C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016C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016C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016C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EE0"/>
    <w:pPr>
      <w:ind w:left="720"/>
      <w:contextualSpacing/>
    </w:pPr>
  </w:style>
  <w:style w:type="paragraph" w:styleId="Caption">
    <w:name w:val="caption"/>
    <w:basedOn w:val="Normal"/>
    <w:next w:val="Normal"/>
    <w:uiPriority w:val="35"/>
    <w:unhideWhenUsed/>
    <w:qFormat/>
    <w:rsid w:val="00B016CA"/>
    <w:pPr>
      <w:spacing w:line="240" w:lineRule="auto"/>
    </w:pPr>
    <w:rPr>
      <w:b/>
      <w:bCs/>
      <w:color w:val="404040" w:themeColor="text1" w:themeTint="BF"/>
      <w:sz w:val="20"/>
      <w:szCs w:val="20"/>
    </w:rPr>
  </w:style>
  <w:style w:type="paragraph" w:styleId="HTMLPreformatted">
    <w:name w:val="HTML Preformatted"/>
    <w:basedOn w:val="Normal"/>
    <w:link w:val="HTMLPreformattedChar"/>
    <w:uiPriority w:val="99"/>
    <w:semiHidden/>
    <w:unhideWhenUsed/>
    <w:rsid w:val="00823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35B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235B6"/>
    <w:rPr>
      <w:rFonts w:ascii="Courier New" w:eastAsia="Times New Roman" w:hAnsi="Courier New" w:cs="Courier New"/>
      <w:sz w:val="20"/>
      <w:szCs w:val="20"/>
    </w:rPr>
  </w:style>
  <w:style w:type="character" w:customStyle="1" w:styleId="n">
    <w:name w:val="n"/>
    <w:basedOn w:val="DefaultParagraphFont"/>
    <w:rsid w:val="00B918E7"/>
  </w:style>
  <w:style w:type="character" w:customStyle="1" w:styleId="o">
    <w:name w:val="o"/>
    <w:basedOn w:val="DefaultParagraphFont"/>
    <w:rsid w:val="00B918E7"/>
  </w:style>
  <w:style w:type="character" w:customStyle="1" w:styleId="p">
    <w:name w:val="p"/>
    <w:basedOn w:val="DefaultParagraphFont"/>
    <w:rsid w:val="00B918E7"/>
  </w:style>
  <w:style w:type="character" w:customStyle="1" w:styleId="nb">
    <w:name w:val="nb"/>
    <w:basedOn w:val="DefaultParagraphFont"/>
    <w:rsid w:val="00B918E7"/>
  </w:style>
  <w:style w:type="character" w:customStyle="1" w:styleId="s1">
    <w:name w:val="s1"/>
    <w:basedOn w:val="DefaultParagraphFont"/>
    <w:rsid w:val="00B918E7"/>
  </w:style>
  <w:style w:type="character" w:customStyle="1" w:styleId="go">
    <w:name w:val="go"/>
    <w:basedOn w:val="DefaultParagraphFont"/>
    <w:rsid w:val="00B918E7"/>
  </w:style>
  <w:style w:type="character" w:customStyle="1" w:styleId="kc">
    <w:name w:val="kc"/>
    <w:basedOn w:val="DefaultParagraphFont"/>
    <w:rsid w:val="006D47BE"/>
  </w:style>
  <w:style w:type="character" w:customStyle="1" w:styleId="Heading3Char">
    <w:name w:val="Heading 3 Char"/>
    <w:basedOn w:val="DefaultParagraphFont"/>
    <w:link w:val="Heading3"/>
    <w:uiPriority w:val="9"/>
    <w:rsid w:val="00B016CA"/>
    <w:rPr>
      <w:rFonts w:asciiTheme="majorHAnsi" w:eastAsiaTheme="majorEastAsia" w:hAnsiTheme="majorHAnsi" w:cstheme="majorBidi"/>
      <w:color w:val="404040" w:themeColor="text1" w:themeTint="BF"/>
      <w:sz w:val="26"/>
      <w:szCs w:val="26"/>
    </w:rPr>
  </w:style>
  <w:style w:type="character" w:styleId="Emphasis">
    <w:name w:val="Emphasis"/>
    <w:basedOn w:val="DefaultParagraphFont"/>
    <w:uiPriority w:val="20"/>
    <w:qFormat/>
    <w:rsid w:val="00B016CA"/>
    <w:rPr>
      <w:i/>
      <w:iCs/>
    </w:rPr>
  </w:style>
  <w:style w:type="character" w:styleId="Strong">
    <w:name w:val="Strong"/>
    <w:basedOn w:val="DefaultParagraphFont"/>
    <w:uiPriority w:val="22"/>
    <w:qFormat/>
    <w:rsid w:val="00B016CA"/>
    <w:rPr>
      <w:b/>
      <w:bCs/>
    </w:rPr>
  </w:style>
  <w:style w:type="paragraph" w:styleId="Header">
    <w:name w:val="header"/>
    <w:basedOn w:val="Normal"/>
    <w:link w:val="HeaderChar"/>
    <w:uiPriority w:val="99"/>
    <w:unhideWhenUsed/>
    <w:rsid w:val="005114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4CB"/>
  </w:style>
  <w:style w:type="paragraph" w:styleId="Footer">
    <w:name w:val="footer"/>
    <w:basedOn w:val="Normal"/>
    <w:link w:val="FooterChar"/>
    <w:uiPriority w:val="99"/>
    <w:unhideWhenUsed/>
    <w:rsid w:val="005114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4CB"/>
  </w:style>
  <w:style w:type="character" w:styleId="PlaceholderText">
    <w:name w:val="Placeholder Text"/>
    <w:basedOn w:val="DefaultParagraphFont"/>
    <w:uiPriority w:val="99"/>
    <w:semiHidden/>
    <w:rsid w:val="0098380E"/>
    <w:rPr>
      <w:color w:val="808080"/>
    </w:rPr>
  </w:style>
  <w:style w:type="character" w:customStyle="1" w:styleId="Heading1Char">
    <w:name w:val="Heading 1 Char"/>
    <w:basedOn w:val="DefaultParagraphFont"/>
    <w:link w:val="Heading1"/>
    <w:uiPriority w:val="9"/>
    <w:rsid w:val="00B016CA"/>
    <w:rPr>
      <w:rFonts w:asciiTheme="majorHAnsi" w:eastAsiaTheme="majorEastAsia" w:hAnsiTheme="majorHAnsi" w:cstheme="majorBidi"/>
      <w:color w:val="830F0E" w:themeColor="accent1" w:themeShade="BF"/>
      <w:sz w:val="36"/>
      <w:szCs w:val="36"/>
    </w:rPr>
  </w:style>
  <w:style w:type="character" w:customStyle="1" w:styleId="Heading2Char">
    <w:name w:val="Heading 2 Char"/>
    <w:basedOn w:val="DefaultParagraphFont"/>
    <w:link w:val="Heading2"/>
    <w:uiPriority w:val="9"/>
    <w:rsid w:val="00B016CA"/>
    <w:rPr>
      <w:rFonts w:asciiTheme="majorHAnsi" w:eastAsiaTheme="majorEastAsia" w:hAnsiTheme="majorHAnsi" w:cstheme="majorBidi"/>
      <w:color w:val="830F0E" w:themeColor="accent1" w:themeShade="BF"/>
      <w:sz w:val="28"/>
      <w:szCs w:val="28"/>
    </w:rPr>
  </w:style>
  <w:style w:type="character" w:styleId="Hyperlink">
    <w:name w:val="Hyperlink"/>
    <w:basedOn w:val="DefaultParagraphFont"/>
    <w:uiPriority w:val="99"/>
    <w:unhideWhenUsed/>
    <w:rsid w:val="00AD31C9"/>
    <w:rPr>
      <w:color w:val="58C1BA" w:themeColor="hyperlink"/>
      <w:u w:val="single"/>
    </w:rPr>
  </w:style>
  <w:style w:type="character" w:styleId="UnresolvedMention">
    <w:name w:val="Unresolved Mention"/>
    <w:basedOn w:val="DefaultParagraphFont"/>
    <w:uiPriority w:val="99"/>
    <w:semiHidden/>
    <w:unhideWhenUsed/>
    <w:rsid w:val="00AD31C9"/>
    <w:rPr>
      <w:color w:val="605E5C"/>
      <w:shd w:val="clear" w:color="auto" w:fill="E1DFDD"/>
    </w:rPr>
  </w:style>
  <w:style w:type="paragraph" w:styleId="NormalWeb">
    <w:name w:val="Normal (Web)"/>
    <w:basedOn w:val="Normal"/>
    <w:uiPriority w:val="99"/>
    <w:unhideWhenUsed/>
    <w:rsid w:val="00D001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B016CA"/>
    <w:pPr>
      <w:spacing w:after="0" w:line="240" w:lineRule="auto"/>
    </w:pPr>
  </w:style>
  <w:style w:type="character" w:customStyle="1" w:styleId="NoSpacingChar">
    <w:name w:val="No Spacing Char"/>
    <w:basedOn w:val="DefaultParagraphFont"/>
    <w:link w:val="NoSpacing"/>
    <w:uiPriority w:val="1"/>
    <w:rsid w:val="00CF7E80"/>
  </w:style>
  <w:style w:type="character" w:customStyle="1" w:styleId="Heading4Char">
    <w:name w:val="Heading 4 Char"/>
    <w:basedOn w:val="DefaultParagraphFont"/>
    <w:link w:val="Heading4"/>
    <w:uiPriority w:val="9"/>
    <w:semiHidden/>
    <w:rsid w:val="00B016C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016C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016C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016C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016C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016CA"/>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B016CA"/>
    <w:pPr>
      <w:spacing w:after="0" w:line="240" w:lineRule="auto"/>
      <w:contextualSpacing/>
    </w:pPr>
    <w:rPr>
      <w:rFonts w:asciiTheme="majorHAnsi" w:eastAsiaTheme="majorEastAsia" w:hAnsiTheme="majorHAnsi" w:cstheme="majorBidi"/>
      <w:color w:val="830F0E" w:themeColor="accent1" w:themeShade="BF"/>
      <w:spacing w:val="-7"/>
      <w:sz w:val="80"/>
      <w:szCs w:val="80"/>
    </w:rPr>
  </w:style>
  <w:style w:type="character" w:customStyle="1" w:styleId="TitleChar">
    <w:name w:val="Title Char"/>
    <w:basedOn w:val="DefaultParagraphFont"/>
    <w:link w:val="Title"/>
    <w:uiPriority w:val="10"/>
    <w:rsid w:val="00B016CA"/>
    <w:rPr>
      <w:rFonts w:asciiTheme="majorHAnsi" w:eastAsiaTheme="majorEastAsia" w:hAnsiTheme="majorHAnsi" w:cstheme="majorBidi"/>
      <w:color w:val="830F0E" w:themeColor="accent1" w:themeShade="BF"/>
      <w:spacing w:val="-7"/>
      <w:sz w:val="80"/>
      <w:szCs w:val="80"/>
    </w:rPr>
  </w:style>
  <w:style w:type="paragraph" w:styleId="Subtitle">
    <w:name w:val="Subtitle"/>
    <w:basedOn w:val="Normal"/>
    <w:next w:val="Normal"/>
    <w:link w:val="SubtitleChar"/>
    <w:uiPriority w:val="11"/>
    <w:qFormat/>
    <w:rsid w:val="00B016C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016CA"/>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B016C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016CA"/>
    <w:rPr>
      <w:i/>
      <w:iCs/>
    </w:rPr>
  </w:style>
  <w:style w:type="paragraph" w:styleId="IntenseQuote">
    <w:name w:val="Intense Quote"/>
    <w:basedOn w:val="Normal"/>
    <w:next w:val="Normal"/>
    <w:link w:val="IntenseQuoteChar"/>
    <w:uiPriority w:val="30"/>
    <w:qFormat/>
    <w:rsid w:val="00B016CA"/>
    <w:pPr>
      <w:spacing w:before="100" w:beforeAutospacing="1" w:after="240"/>
      <w:ind w:left="864" w:right="864"/>
      <w:jc w:val="center"/>
    </w:pPr>
    <w:rPr>
      <w:rFonts w:asciiTheme="majorHAnsi" w:eastAsiaTheme="majorEastAsia" w:hAnsiTheme="majorHAnsi" w:cstheme="majorBidi"/>
      <w:color w:val="B01513" w:themeColor="accent1"/>
      <w:sz w:val="28"/>
      <w:szCs w:val="28"/>
    </w:rPr>
  </w:style>
  <w:style w:type="character" w:customStyle="1" w:styleId="IntenseQuoteChar">
    <w:name w:val="Intense Quote Char"/>
    <w:basedOn w:val="DefaultParagraphFont"/>
    <w:link w:val="IntenseQuote"/>
    <w:uiPriority w:val="30"/>
    <w:rsid w:val="00B016CA"/>
    <w:rPr>
      <w:rFonts w:asciiTheme="majorHAnsi" w:eastAsiaTheme="majorEastAsia" w:hAnsiTheme="majorHAnsi" w:cstheme="majorBidi"/>
      <w:color w:val="B01513" w:themeColor="accent1"/>
      <w:sz w:val="28"/>
      <w:szCs w:val="28"/>
    </w:rPr>
  </w:style>
  <w:style w:type="character" w:styleId="SubtleEmphasis">
    <w:name w:val="Subtle Emphasis"/>
    <w:basedOn w:val="DefaultParagraphFont"/>
    <w:uiPriority w:val="19"/>
    <w:qFormat/>
    <w:rsid w:val="00B016CA"/>
    <w:rPr>
      <w:i/>
      <w:iCs/>
      <w:color w:val="595959" w:themeColor="text1" w:themeTint="A6"/>
    </w:rPr>
  </w:style>
  <w:style w:type="character" w:styleId="IntenseEmphasis">
    <w:name w:val="Intense Emphasis"/>
    <w:basedOn w:val="DefaultParagraphFont"/>
    <w:uiPriority w:val="21"/>
    <w:qFormat/>
    <w:rsid w:val="00B016CA"/>
    <w:rPr>
      <w:b/>
      <w:bCs/>
      <w:i/>
      <w:iCs/>
    </w:rPr>
  </w:style>
  <w:style w:type="character" w:styleId="SubtleReference">
    <w:name w:val="Subtle Reference"/>
    <w:basedOn w:val="DefaultParagraphFont"/>
    <w:uiPriority w:val="31"/>
    <w:qFormat/>
    <w:rsid w:val="00B016CA"/>
    <w:rPr>
      <w:smallCaps/>
      <w:color w:val="404040" w:themeColor="text1" w:themeTint="BF"/>
    </w:rPr>
  </w:style>
  <w:style w:type="character" w:styleId="IntenseReference">
    <w:name w:val="Intense Reference"/>
    <w:basedOn w:val="DefaultParagraphFont"/>
    <w:uiPriority w:val="32"/>
    <w:qFormat/>
    <w:rsid w:val="00B016CA"/>
    <w:rPr>
      <w:b/>
      <w:bCs/>
      <w:smallCaps/>
      <w:u w:val="single"/>
    </w:rPr>
  </w:style>
  <w:style w:type="character" w:styleId="BookTitle">
    <w:name w:val="Book Title"/>
    <w:basedOn w:val="DefaultParagraphFont"/>
    <w:uiPriority w:val="33"/>
    <w:qFormat/>
    <w:rsid w:val="00B016CA"/>
    <w:rPr>
      <w:b/>
      <w:bCs/>
      <w:smallCaps/>
    </w:rPr>
  </w:style>
  <w:style w:type="paragraph" w:styleId="TOCHeading">
    <w:name w:val="TOC Heading"/>
    <w:basedOn w:val="Heading1"/>
    <w:next w:val="Normal"/>
    <w:uiPriority w:val="39"/>
    <w:semiHidden/>
    <w:unhideWhenUsed/>
    <w:qFormat/>
    <w:rsid w:val="00B016CA"/>
    <w:pPr>
      <w:outlineLvl w:val="9"/>
    </w:pPr>
  </w:style>
  <w:style w:type="paragraph" w:styleId="TOC1">
    <w:name w:val="toc 1"/>
    <w:basedOn w:val="Normal"/>
    <w:next w:val="Normal"/>
    <w:autoRedefine/>
    <w:uiPriority w:val="39"/>
    <w:unhideWhenUsed/>
    <w:rsid w:val="00B016CA"/>
    <w:pPr>
      <w:spacing w:after="100"/>
    </w:pPr>
  </w:style>
  <w:style w:type="paragraph" w:styleId="TOC2">
    <w:name w:val="toc 2"/>
    <w:basedOn w:val="Normal"/>
    <w:next w:val="Normal"/>
    <w:autoRedefine/>
    <w:uiPriority w:val="39"/>
    <w:unhideWhenUsed/>
    <w:rsid w:val="00B016CA"/>
    <w:pPr>
      <w:spacing w:after="100"/>
      <w:ind w:left="220"/>
    </w:pPr>
  </w:style>
  <w:style w:type="paragraph" w:styleId="TOC3">
    <w:name w:val="toc 3"/>
    <w:basedOn w:val="Normal"/>
    <w:next w:val="Normal"/>
    <w:autoRedefine/>
    <w:uiPriority w:val="39"/>
    <w:unhideWhenUsed/>
    <w:rsid w:val="00B016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2325">
      <w:bodyDiv w:val="1"/>
      <w:marLeft w:val="0"/>
      <w:marRight w:val="0"/>
      <w:marTop w:val="0"/>
      <w:marBottom w:val="0"/>
      <w:divBdr>
        <w:top w:val="none" w:sz="0" w:space="0" w:color="auto"/>
        <w:left w:val="none" w:sz="0" w:space="0" w:color="auto"/>
        <w:bottom w:val="none" w:sz="0" w:space="0" w:color="auto"/>
        <w:right w:val="none" w:sz="0" w:space="0" w:color="auto"/>
      </w:divBdr>
    </w:div>
    <w:div w:id="180169730">
      <w:bodyDiv w:val="1"/>
      <w:marLeft w:val="0"/>
      <w:marRight w:val="0"/>
      <w:marTop w:val="0"/>
      <w:marBottom w:val="0"/>
      <w:divBdr>
        <w:top w:val="none" w:sz="0" w:space="0" w:color="auto"/>
        <w:left w:val="none" w:sz="0" w:space="0" w:color="auto"/>
        <w:bottom w:val="none" w:sz="0" w:space="0" w:color="auto"/>
        <w:right w:val="none" w:sz="0" w:space="0" w:color="auto"/>
      </w:divBdr>
    </w:div>
    <w:div w:id="198205956">
      <w:bodyDiv w:val="1"/>
      <w:marLeft w:val="0"/>
      <w:marRight w:val="0"/>
      <w:marTop w:val="0"/>
      <w:marBottom w:val="0"/>
      <w:divBdr>
        <w:top w:val="none" w:sz="0" w:space="0" w:color="auto"/>
        <w:left w:val="none" w:sz="0" w:space="0" w:color="auto"/>
        <w:bottom w:val="none" w:sz="0" w:space="0" w:color="auto"/>
        <w:right w:val="none" w:sz="0" w:space="0" w:color="auto"/>
      </w:divBdr>
    </w:div>
    <w:div w:id="363481676">
      <w:bodyDiv w:val="1"/>
      <w:marLeft w:val="0"/>
      <w:marRight w:val="0"/>
      <w:marTop w:val="0"/>
      <w:marBottom w:val="0"/>
      <w:divBdr>
        <w:top w:val="none" w:sz="0" w:space="0" w:color="auto"/>
        <w:left w:val="none" w:sz="0" w:space="0" w:color="auto"/>
        <w:bottom w:val="none" w:sz="0" w:space="0" w:color="auto"/>
        <w:right w:val="none" w:sz="0" w:space="0" w:color="auto"/>
      </w:divBdr>
    </w:div>
    <w:div w:id="370229103">
      <w:bodyDiv w:val="1"/>
      <w:marLeft w:val="0"/>
      <w:marRight w:val="0"/>
      <w:marTop w:val="0"/>
      <w:marBottom w:val="0"/>
      <w:divBdr>
        <w:top w:val="none" w:sz="0" w:space="0" w:color="auto"/>
        <w:left w:val="none" w:sz="0" w:space="0" w:color="auto"/>
        <w:bottom w:val="none" w:sz="0" w:space="0" w:color="auto"/>
        <w:right w:val="none" w:sz="0" w:space="0" w:color="auto"/>
      </w:divBdr>
    </w:div>
    <w:div w:id="428503556">
      <w:bodyDiv w:val="1"/>
      <w:marLeft w:val="0"/>
      <w:marRight w:val="0"/>
      <w:marTop w:val="0"/>
      <w:marBottom w:val="0"/>
      <w:divBdr>
        <w:top w:val="none" w:sz="0" w:space="0" w:color="auto"/>
        <w:left w:val="none" w:sz="0" w:space="0" w:color="auto"/>
        <w:bottom w:val="none" w:sz="0" w:space="0" w:color="auto"/>
        <w:right w:val="none" w:sz="0" w:space="0" w:color="auto"/>
      </w:divBdr>
    </w:div>
    <w:div w:id="530537144">
      <w:bodyDiv w:val="1"/>
      <w:marLeft w:val="0"/>
      <w:marRight w:val="0"/>
      <w:marTop w:val="0"/>
      <w:marBottom w:val="0"/>
      <w:divBdr>
        <w:top w:val="none" w:sz="0" w:space="0" w:color="auto"/>
        <w:left w:val="none" w:sz="0" w:space="0" w:color="auto"/>
        <w:bottom w:val="none" w:sz="0" w:space="0" w:color="auto"/>
        <w:right w:val="none" w:sz="0" w:space="0" w:color="auto"/>
      </w:divBdr>
    </w:div>
    <w:div w:id="719401573">
      <w:bodyDiv w:val="1"/>
      <w:marLeft w:val="0"/>
      <w:marRight w:val="0"/>
      <w:marTop w:val="0"/>
      <w:marBottom w:val="0"/>
      <w:divBdr>
        <w:top w:val="none" w:sz="0" w:space="0" w:color="auto"/>
        <w:left w:val="none" w:sz="0" w:space="0" w:color="auto"/>
        <w:bottom w:val="none" w:sz="0" w:space="0" w:color="auto"/>
        <w:right w:val="none" w:sz="0" w:space="0" w:color="auto"/>
      </w:divBdr>
    </w:div>
    <w:div w:id="873733785">
      <w:bodyDiv w:val="1"/>
      <w:marLeft w:val="0"/>
      <w:marRight w:val="0"/>
      <w:marTop w:val="0"/>
      <w:marBottom w:val="0"/>
      <w:divBdr>
        <w:top w:val="none" w:sz="0" w:space="0" w:color="auto"/>
        <w:left w:val="none" w:sz="0" w:space="0" w:color="auto"/>
        <w:bottom w:val="none" w:sz="0" w:space="0" w:color="auto"/>
        <w:right w:val="none" w:sz="0" w:space="0" w:color="auto"/>
      </w:divBdr>
    </w:div>
    <w:div w:id="944851347">
      <w:bodyDiv w:val="1"/>
      <w:marLeft w:val="0"/>
      <w:marRight w:val="0"/>
      <w:marTop w:val="0"/>
      <w:marBottom w:val="0"/>
      <w:divBdr>
        <w:top w:val="none" w:sz="0" w:space="0" w:color="auto"/>
        <w:left w:val="none" w:sz="0" w:space="0" w:color="auto"/>
        <w:bottom w:val="none" w:sz="0" w:space="0" w:color="auto"/>
        <w:right w:val="none" w:sz="0" w:space="0" w:color="auto"/>
      </w:divBdr>
    </w:div>
    <w:div w:id="964887572">
      <w:bodyDiv w:val="1"/>
      <w:marLeft w:val="0"/>
      <w:marRight w:val="0"/>
      <w:marTop w:val="0"/>
      <w:marBottom w:val="0"/>
      <w:divBdr>
        <w:top w:val="none" w:sz="0" w:space="0" w:color="auto"/>
        <w:left w:val="none" w:sz="0" w:space="0" w:color="auto"/>
        <w:bottom w:val="none" w:sz="0" w:space="0" w:color="auto"/>
        <w:right w:val="none" w:sz="0" w:space="0" w:color="auto"/>
      </w:divBdr>
    </w:div>
    <w:div w:id="1026978094">
      <w:bodyDiv w:val="1"/>
      <w:marLeft w:val="0"/>
      <w:marRight w:val="0"/>
      <w:marTop w:val="0"/>
      <w:marBottom w:val="0"/>
      <w:divBdr>
        <w:top w:val="none" w:sz="0" w:space="0" w:color="auto"/>
        <w:left w:val="none" w:sz="0" w:space="0" w:color="auto"/>
        <w:bottom w:val="none" w:sz="0" w:space="0" w:color="auto"/>
        <w:right w:val="none" w:sz="0" w:space="0" w:color="auto"/>
      </w:divBdr>
    </w:div>
    <w:div w:id="1136680385">
      <w:bodyDiv w:val="1"/>
      <w:marLeft w:val="0"/>
      <w:marRight w:val="0"/>
      <w:marTop w:val="0"/>
      <w:marBottom w:val="0"/>
      <w:divBdr>
        <w:top w:val="none" w:sz="0" w:space="0" w:color="auto"/>
        <w:left w:val="none" w:sz="0" w:space="0" w:color="auto"/>
        <w:bottom w:val="none" w:sz="0" w:space="0" w:color="auto"/>
        <w:right w:val="none" w:sz="0" w:space="0" w:color="auto"/>
      </w:divBdr>
    </w:div>
    <w:div w:id="1150438488">
      <w:bodyDiv w:val="1"/>
      <w:marLeft w:val="0"/>
      <w:marRight w:val="0"/>
      <w:marTop w:val="0"/>
      <w:marBottom w:val="0"/>
      <w:divBdr>
        <w:top w:val="none" w:sz="0" w:space="0" w:color="auto"/>
        <w:left w:val="none" w:sz="0" w:space="0" w:color="auto"/>
        <w:bottom w:val="none" w:sz="0" w:space="0" w:color="auto"/>
        <w:right w:val="none" w:sz="0" w:space="0" w:color="auto"/>
      </w:divBdr>
    </w:div>
    <w:div w:id="1267227084">
      <w:bodyDiv w:val="1"/>
      <w:marLeft w:val="0"/>
      <w:marRight w:val="0"/>
      <w:marTop w:val="0"/>
      <w:marBottom w:val="0"/>
      <w:divBdr>
        <w:top w:val="none" w:sz="0" w:space="0" w:color="auto"/>
        <w:left w:val="none" w:sz="0" w:space="0" w:color="auto"/>
        <w:bottom w:val="none" w:sz="0" w:space="0" w:color="auto"/>
        <w:right w:val="none" w:sz="0" w:space="0" w:color="auto"/>
      </w:divBdr>
    </w:div>
    <w:div w:id="1268999258">
      <w:bodyDiv w:val="1"/>
      <w:marLeft w:val="0"/>
      <w:marRight w:val="0"/>
      <w:marTop w:val="0"/>
      <w:marBottom w:val="0"/>
      <w:divBdr>
        <w:top w:val="none" w:sz="0" w:space="0" w:color="auto"/>
        <w:left w:val="none" w:sz="0" w:space="0" w:color="auto"/>
        <w:bottom w:val="none" w:sz="0" w:space="0" w:color="auto"/>
        <w:right w:val="none" w:sz="0" w:space="0" w:color="auto"/>
      </w:divBdr>
    </w:div>
    <w:div w:id="1300108848">
      <w:bodyDiv w:val="1"/>
      <w:marLeft w:val="0"/>
      <w:marRight w:val="0"/>
      <w:marTop w:val="0"/>
      <w:marBottom w:val="0"/>
      <w:divBdr>
        <w:top w:val="none" w:sz="0" w:space="0" w:color="auto"/>
        <w:left w:val="none" w:sz="0" w:space="0" w:color="auto"/>
        <w:bottom w:val="none" w:sz="0" w:space="0" w:color="auto"/>
        <w:right w:val="none" w:sz="0" w:space="0" w:color="auto"/>
      </w:divBdr>
    </w:div>
    <w:div w:id="1512527476">
      <w:bodyDiv w:val="1"/>
      <w:marLeft w:val="0"/>
      <w:marRight w:val="0"/>
      <w:marTop w:val="0"/>
      <w:marBottom w:val="0"/>
      <w:divBdr>
        <w:top w:val="none" w:sz="0" w:space="0" w:color="auto"/>
        <w:left w:val="none" w:sz="0" w:space="0" w:color="auto"/>
        <w:bottom w:val="none" w:sz="0" w:space="0" w:color="auto"/>
        <w:right w:val="none" w:sz="0" w:space="0" w:color="auto"/>
      </w:divBdr>
    </w:div>
    <w:div w:id="1589264961">
      <w:bodyDiv w:val="1"/>
      <w:marLeft w:val="0"/>
      <w:marRight w:val="0"/>
      <w:marTop w:val="0"/>
      <w:marBottom w:val="0"/>
      <w:divBdr>
        <w:top w:val="none" w:sz="0" w:space="0" w:color="auto"/>
        <w:left w:val="none" w:sz="0" w:space="0" w:color="auto"/>
        <w:bottom w:val="none" w:sz="0" w:space="0" w:color="auto"/>
        <w:right w:val="none" w:sz="0" w:space="0" w:color="auto"/>
      </w:divBdr>
    </w:div>
    <w:div w:id="1602378293">
      <w:bodyDiv w:val="1"/>
      <w:marLeft w:val="0"/>
      <w:marRight w:val="0"/>
      <w:marTop w:val="0"/>
      <w:marBottom w:val="0"/>
      <w:divBdr>
        <w:top w:val="none" w:sz="0" w:space="0" w:color="auto"/>
        <w:left w:val="none" w:sz="0" w:space="0" w:color="auto"/>
        <w:bottom w:val="none" w:sz="0" w:space="0" w:color="auto"/>
        <w:right w:val="none" w:sz="0" w:space="0" w:color="auto"/>
      </w:divBdr>
      <w:divsChild>
        <w:div w:id="476802464">
          <w:marLeft w:val="0"/>
          <w:marRight w:val="0"/>
          <w:marTop w:val="0"/>
          <w:marBottom w:val="0"/>
          <w:divBdr>
            <w:top w:val="none" w:sz="0" w:space="0" w:color="auto"/>
            <w:left w:val="none" w:sz="0" w:space="0" w:color="auto"/>
            <w:bottom w:val="none" w:sz="0" w:space="0" w:color="auto"/>
            <w:right w:val="none" w:sz="0" w:space="0" w:color="auto"/>
          </w:divBdr>
          <w:divsChild>
            <w:div w:id="1868135954">
              <w:marLeft w:val="0"/>
              <w:marRight w:val="0"/>
              <w:marTop w:val="0"/>
              <w:marBottom w:val="0"/>
              <w:divBdr>
                <w:top w:val="none" w:sz="0" w:space="0" w:color="auto"/>
                <w:left w:val="none" w:sz="0" w:space="0" w:color="auto"/>
                <w:bottom w:val="none" w:sz="0" w:space="0" w:color="auto"/>
                <w:right w:val="none" w:sz="0" w:space="0" w:color="auto"/>
              </w:divBdr>
            </w:div>
            <w:div w:id="509414859">
              <w:marLeft w:val="0"/>
              <w:marRight w:val="0"/>
              <w:marTop w:val="0"/>
              <w:marBottom w:val="0"/>
              <w:divBdr>
                <w:top w:val="none" w:sz="0" w:space="0" w:color="auto"/>
                <w:left w:val="none" w:sz="0" w:space="0" w:color="auto"/>
                <w:bottom w:val="none" w:sz="0" w:space="0" w:color="auto"/>
                <w:right w:val="none" w:sz="0" w:space="0" w:color="auto"/>
              </w:divBdr>
            </w:div>
            <w:div w:id="292290944">
              <w:marLeft w:val="0"/>
              <w:marRight w:val="0"/>
              <w:marTop w:val="0"/>
              <w:marBottom w:val="0"/>
              <w:divBdr>
                <w:top w:val="none" w:sz="0" w:space="0" w:color="auto"/>
                <w:left w:val="none" w:sz="0" w:space="0" w:color="auto"/>
                <w:bottom w:val="none" w:sz="0" w:space="0" w:color="auto"/>
                <w:right w:val="none" w:sz="0" w:space="0" w:color="auto"/>
              </w:divBdr>
              <w:divsChild>
                <w:div w:id="1080104325">
                  <w:marLeft w:val="0"/>
                  <w:marRight w:val="0"/>
                  <w:marTop w:val="0"/>
                  <w:marBottom w:val="0"/>
                  <w:divBdr>
                    <w:top w:val="none" w:sz="0" w:space="0" w:color="auto"/>
                    <w:left w:val="none" w:sz="0" w:space="0" w:color="auto"/>
                    <w:bottom w:val="none" w:sz="0" w:space="0" w:color="auto"/>
                    <w:right w:val="none" w:sz="0" w:space="0" w:color="auto"/>
                  </w:divBdr>
                </w:div>
              </w:divsChild>
            </w:div>
            <w:div w:id="154107041">
              <w:blockQuote w:val="1"/>
              <w:marLeft w:val="0"/>
              <w:marRight w:val="0"/>
              <w:marTop w:val="0"/>
              <w:marBottom w:val="0"/>
              <w:divBdr>
                <w:top w:val="none" w:sz="0" w:space="0" w:color="auto"/>
                <w:left w:val="none" w:sz="0" w:space="0" w:color="auto"/>
                <w:bottom w:val="none" w:sz="0" w:space="0" w:color="auto"/>
                <w:right w:val="none" w:sz="0" w:space="0" w:color="auto"/>
              </w:divBdr>
            </w:div>
            <w:div w:id="1712922417">
              <w:marLeft w:val="0"/>
              <w:marRight w:val="0"/>
              <w:marTop w:val="0"/>
              <w:marBottom w:val="0"/>
              <w:divBdr>
                <w:top w:val="none" w:sz="0" w:space="0" w:color="auto"/>
                <w:left w:val="none" w:sz="0" w:space="0" w:color="auto"/>
                <w:bottom w:val="none" w:sz="0" w:space="0" w:color="auto"/>
                <w:right w:val="none" w:sz="0" w:space="0" w:color="auto"/>
              </w:divBdr>
              <w:divsChild>
                <w:div w:id="1511067268">
                  <w:marLeft w:val="0"/>
                  <w:marRight w:val="0"/>
                  <w:marTop w:val="0"/>
                  <w:marBottom w:val="0"/>
                  <w:divBdr>
                    <w:top w:val="none" w:sz="0" w:space="0" w:color="auto"/>
                    <w:left w:val="none" w:sz="0" w:space="0" w:color="auto"/>
                    <w:bottom w:val="none" w:sz="0" w:space="0" w:color="auto"/>
                    <w:right w:val="none" w:sz="0" w:space="0" w:color="auto"/>
                  </w:divBdr>
                </w:div>
              </w:divsChild>
            </w:div>
            <w:div w:id="1674454534">
              <w:marLeft w:val="0"/>
              <w:marRight w:val="0"/>
              <w:marTop w:val="0"/>
              <w:marBottom w:val="0"/>
              <w:divBdr>
                <w:top w:val="none" w:sz="0" w:space="0" w:color="auto"/>
                <w:left w:val="none" w:sz="0" w:space="0" w:color="auto"/>
                <w:bottom w:val="none" w:sz="0" w:space="0" w:color="auto"/>
                <w:right w:val="none" w:sz="0" w:space="0" w:color="auto"/>
              </w:divBdr>
              <w:divsChild>
                <w:div w:id="631911257">
                  <w:marLeft w:val="0"/>
                  <w:marRight w:val="0"/>
                  <w:marTop w:val="0"/>
                  <w:marBottom w:val="0"/>
                  <w:divBdr>
                    <w:top w:val="none" w:sz="0" w:space="0" w:color="auto"/>
                    <w:left w:val="none" w:sz="0" w:space="0" w:color="auto"/>
                    <w:bottom w:val="none" w:sz="0" w:space="0" w:color="auto"/>
                    <w:right w:val="none" w:sz="0" w:space="0" w:color="auto"/>
                  </w:divBdr>
                </w:div>
              </w:divsChild>
            </w:div>
            <w:div w:id="1533569148">
              <w:marLeft w:val="0"/>
              <w:marRight w:val="0"/>
              <w:marTop w:val="0"/>
              <w:marBottom w:val="0"/>
              <w:divBdr>
                <w:top w:val="none" w:sz="0" w:space="0" w:color="auto"/>
                <w:left w:val="none" w:sz="0" w:space="0" w:color="auto"/>
                <w:bottom w:val="none" w:sz="0" w:space="0" w:color="auto"/>
                <w:right w:val="none" w:sz="0" w:space="0" w:color="auto"/>
              </w:divBdr>
              <w:divsChild>
                <w:div w:id="12587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6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1ED632FF0E4A19A13DC080682534FC"/>
        <w:category>
          <w:name w:val="General"/>
          <w:gallery w:val="placeholder"/>
        </w:category>
        <w:types>
          <w:type w:val="bbPlcHdr"/>
        </w:types>
        <w:behaviors>
          <w:behavior w:val="content"/>
        </w:behaviors>
        <w:guid w:val="{2B0AF4FF-F356-421B-B2C0-9FD231C5EF83}"/>
      </w:docPartPr>
      <w:docPartBody>
        <w:p w:rsidR="00DA0230" w:rsidRDefault="00E95F7B">
          <w:r w:rsidRPr="00803B0E">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7B"/>
    <w:rsid w:val="00362000"/>
    <w:rsid w:val="00926953"/>
    <w:rsid w:val="00DA0230"/>
    <w:rsid w:val="00E95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5F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Linear regression Assignment Subjective Questions</Abstract>
  <CompanyAddress/>
  <CompanyPhone/>
  <CompanyFax/>
  <CompanyEmail>s.shrinivas.bhat@gmail.com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C5CBC-ACE2-45BE-9ACF-0DC0C3B02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Pages>
  <Words>3900</Words>
  <Characters>22231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Subjective questions</vt:lpstr>
    </vt:vector>
  </TitlesOfParts>
  <Company/>
  <LinksUpToDate>false</LinksUpToDate>
  <CharactersWithSpaces>26079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Subjective questions</dc:title>
  <dc:subject>Linear Regression Assignment</dc:subject>
  <dc:creator>Shrinivas Bhat</dc:creator>
  <cp:keywords/>
  <dc:description/>
  <cp:lastModifiedBy>Shrinivas Bhat</cp:lastModifiedBy>
  <cp:revision>41</cp:revision>
  <cp:lastPrinted>2022-11-07T07:37:00Z</cp:lastPrinted>
  <dcterms:created xsi:type="dcterms:W3CDTF">2022-11-05T11:37:00Z</dcterms:created>
  <dcterms:modified xsi:type="dcterms:W3CDTF">2022-11-07T08:03:00Z</dcterms:modified>
</cp:coreProperties>
</file>