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26C097">
      <w:pPr>
        <w:numPr>
          <w:ilvl w:val="0"/>
          <w:numId w:val="1"/>
        </w:numPr>
        <w:pBdr>
          <w:bottom w:val="single" w:color="auto" w:sz="4" w:space="0"/>
        </w:pBdr>
        <w:jc w:val="both"/>
        <w:rPr>
          <w:rFonts w:hint="default" w:ascii="Cambria" w:hAnsi="Cambria" w:cs="Cambria"/>
          <w:sz w:val="22"/>
          <w:szCs w:val="22"/>
          <w:lang w:val="en-GB"/>
        </w:rPr>
      </w:pPr>
      <w:r>
        <w:rPr>
          <w:rFonts w:hint="default" w:ascii="Cambria" w:hAnsi="Cambria" w:cs="Cambria"/>
          <w:sz w:val="22"/>
          <w:szCs w:val="22"/>
          <w:lang w:val="en-GB"/>
        </w:rPr>
        <w:t>Explain how, “hungry” is implemented.</w:t>
      </w:r>
      <w:r>
        <w:rPr>
          <w:rFonts w:hint="default" w:ascii="Cambria" w:hAnsi="Cambria" w:cs="Cambria"/>
          <w:sz w:val="22"/>
          <w:szCs w:val="22"/>
          <w:lang w:val="en-GB"/>
        </w:rPr>
        <w:br w:type="textWrapping"/>
      </w:r>
      <w:r>
        <w:rPr>
          <w:rFonts w:hint="default" w:ascii="Cambria" w:hAnsi="Cambria" w:cs="Cambria"/>
          <w:b w:val="0"/>
          <w:bCs w:val="0"/>
          <w:sz w:val="22"/>
          <w:szCs w:val="22"/>
          <w:lang w:val="en-GB"/>
        </w:rPr>
        <w:br w:type="textWrapping"/>
      </w:r>
      <w:r>
        <w:rPr>
          <w:rFonts w:hint="default" w:ascii="Cambria" w:hAnsi="Cambria" w:cs="Cambria"/>
          <w:b w:val="0"/>
          <w:bCs w:val="0"/>
          <w:sz w:val="22"/>
          <w:szCs w:val="22"/>
          <w:lang w:val="en-GB"/>
        </w:rPr>
        <w:t>A</w:t>
      </w:r>
      <w:r>
        <w:rPr>
          <w:rFonts w:hint="default" w:ascii="Cambria" w:hAnsi="Cambria" w:cs="Cambria"/>
          <w:b/>
          <w:bCs/>
          <w:sz w:val="22"/>
          <w:szCs w:val="22"/>
          <w:lang w:val="en-GB"/>
        </w:rPr>
        <w:t>.</w:t>
      </w:r>
      <w:r>
        <w:rPr>
          <w:rFonts w:hint="default" w:ascii="Cambria" w:hAnsi="Cambria" w:cs="Cambria"/>
          <w:sz w:val="22"/>
          <w:szCs w:val="22"/>
          <w:lang w:val="en-GB"/>
        </w:rPr>
        <w:t xml:space="preserve"> _hungry is a class attribute, but because of ‘_’,  it cannot be accessed outside of the class. It cannot be changed once it is accessed. </w:t>
      </w:r>
      <w:r>
        <w:rPr>
          <w:rFonts w:hint="default" w:ascii="Cambria" w:hAnsi="Cambria" w:cs="Cambria"/>
          <w:sz w:val="22"/>
          <w:szCs w:val="22"/>
          <w:lang w:val="en-GB"/>
        </w:rPr>
        <w:br w:type="textWrapping"/>
      </w:r>
      <w:r>
        <w:rPr>
          <w:rFonts w:hint="default" w:ascii="Cambria" w:hAnsi="Cambria" w:cs="Cambria"/>
          <w:sz w:val="22"/>
          <w:szCs w:val="22"/>
          <w:lang w:val="en-GB"/>
        </w:rPr>
        <w:br w:type="textWrapping"/>
      </w:r>
      <w:r>
        <w:rPr>
          <w:rFonts w:hint="default" w:ascii="Cambria" w:hAnsi="Cambria" w:cs="Cambria"/>
          <w:sz w:val="22"/>
          <w:szCs w:val="22"/>
          <w:lang w:val="en-GB"/>
        </w:rPr>
        <w:t>The value of "hungry" is stored in the instance "_hungry”, and cannot be changed again. So that, the random also shows no effect.</w:t>
      </w:r>
      <w:r>
        <w:rPr>
          <w:rFonts w:hint="default" w:ascii="Cambria" w:hAnsi="Cambria" w:cs="Cambria"/>
          <w:sz w:val="22"/>
          <w:szCs w:val="22"/>
          <w:lang w:val="en-GB"/>
        </w:rPr>
        <w:br w:type="textWrapping"/>
      </w:r>
    </w:p>
    <w:p w14:paraId="547E92CF">
      <w:pPr>
        <w:numPr>
          <w:ilvl w:val="0"/>
          <w:numId w:val="0"/>
        </w:numPr>
        <w:jc w:val="both"/>
        <w:rPr>
          <w:rFonts w:hint="default" w:ascii="Cambria" w:hAnsi="Cambria" w:cs="Cambria"/>
          <w:sz w:val="22"/>
          <w:szCs w:val="22"/>
          <w:lang w:val="en-GB"/>
        </w:rPr>
      </w:pPr>
      <w:r>
        <w:rPr>
          <w:rFonts w:hint="default" w:ascii="Cambria" w:hAnsi="Cambria" w:cs="Cambria"/>
          <w:sz w:val="22"/>
          <w:szCs w:val="22"/>
          <w:lang w:val="en-GB"/>
        </w:rPr>
        <w:br w:type="textWrapping"/>
      </w:r>
    </w:p>
    <w:p w14:paraId="343C4640">
      <w:pPr>
        <w:numPr>
          <w:ilvl w:val="0"/>
          <w:numId w:val="0"/>
        </w:numPr>
        <w:ind w:leftChars="0"/>
        <w:jc w:val="both"/>
        <w:rPr>
          <w:rFonts w:hint="default" w:ascii="Cambria" w:hAnsi="Cambria" w:cs="Cambria"/>
          <w:sz w:val="22"/>
          <w:szCs w:val="22"/>
          <w:lang w:val="en-GB"/>
        </w:rPr>
      </w:pPr>
      <w:r>
        <w:rPr>
          <w:rFonts w:hint="default" w:ascii="Cambria" w:hAnsi="Cambria" w:cs="Cambria"/>
          <w:sz w:val="22"/>
          <w:szCs w:val="22"/>
          <w:lang w:val="en-GB"/>
        </w:rPr>
        <w:t>2. Explain Why the test is failing (test_get_evaluation_2)</w:t>
      </w:r>
      <w:r>
        <w:rPr>
          <w:rFonts w:hint="default" w:ascii="Cambria" w:hAnsi="Cambria" w:cs="Cambria"/>
          <w:sz w:val="22"/>
          <w:szCs w:val="22"/>
          <w:lang w:val="en-GB"/>
        </w:rPr>
        <w:br w:type="textWrapping"/>
      </w:r>
      <w:r>
        <w:rPr>
          <w:rFonts w:hint="default" w:ascii="Cambria" w:hAnsi="Cambria" w:cs="Cambria"/>
          <w:sz w:val="22"/>
          <w:szCs w:val="22"/>
          <w:lang w:val="en-GB"/>
        </w:rPr>
        <w:br w:type="textWrapping"/>
      </w:r>
      <w:r>
        <w:rPr>
          <w:rFonts w:hint="default" w:ascii="Cambria" w:hAnsi="Cambria" w:cs="Cambria"/>
          <w:sz w:val="22"/>
          <w:szCs w:val="22"/>
          <w:lang w:val="en-GB"/>
        </w:rPr>
        <w:t>A. Test fails for the LAST TWO assert statements.</w:t>
      </w:r>
    </w:p>
    <w:p w14:paraId="5ADC702D">
      <w:pPr>
        <w:numPr>
          <w:ilvl w:val="0"/>
          <w:numId w:val="0"/>
        </w:numPr>
        <w:ind w:leftChars="0"/>
        <w:jc w:val="both"/>
        <w:rPr>
          <w:rFonts w:hint="default" w:ascii="Cambria" w:hAnsi="Cambria" w:cs="Cambria"/>
          <w:sz w:val="22"/>
          <w:szCs w:val="22"/>
          <w:lang w:val="en-GB"/>
        </w:rPr>
      </w:pPr>
    </w:p>
    <w:p w14:paraId="2FB7E589">
      <w:pPr>
        <w:numPr>
          <w:ilvl w:val="0"/>
          <w:numId w:val="0"/>
        </w:numPr>
        <w:ind w:leftChars="0"/>
        <w:jc w:val="both"/>
        <w:rPr>
          <w:rFonts w:hint="default" w:ascii="Cambria" w:hAnsi="Cambria" w:cs="Cambria"/>
          <w:sz w:val="22"/>
          <w:szCs w:val="22"/>
          <w:lang w:val="en-GB"/>
        </w:rPr>
      </w:pPr>
      <w:r>
        <w:rPr>
          <w:rFonts w:hint="default" w:ascii="Cambria" w:hAnsi="Cambria" w:cs="Cambria"/>
          <w:sz w:val="22"/>
          <w:szCs w:val="22"/>
          <w:lang w:val="en-GB"/>
        </w:rPr>
        <w:t>- since we are assigning BOUNDARY_HIGH value at the class level, demo_1, and demo_2 instances will have same BOUNDARY_HIGH value of 103. So, both the assert statements should have same output value of “Normal”</w:t>
      </w:r>
    </w:p>
    <w:p w14:paraId="6B292D2A">
      <w:pPr>
        <w:numPr>
          <w:ilvl w:val="0"/>
          <w:numId w:val="0"/>
        </w:numPr>
        <w:pBdr>
          <w:bottom w:val="single" w:color="auto" w:sz="4" w:space="0"/>
        </w:pBdr>
        <w:ind w:leftChars="0"/>
        <w:jc w:val="both"/>
        <w:rPr>
          <w:rFonts w:hint="default" w:ascii="Cambria" w:hAnsi="Cambria" w:cs="Cambria"/>
          <w:sz w:val="22"/>
          <w:szCs w:val="22"/>
          <w:lang w:val="en-GB"/>
        </w:rPr>
      </w:pPr>
    </w:p>
    <w:p w14:paraId="15789974">
      <w:pPr>
        <w:numPr>
          <w:ilvl w:val="0"/>
          <w:numId w:val="0"/>
        </w:numPr>
        <w:jc w:val="both"/>
        <w:rPr>
          <w:rFonts w:hint="default" w:ascii="Cambria" w:hAnsi="Cambria" w:cs="Cambria"/>
          <w:sz w:val="22"/>
          <w:szCs w:val="22"/>
          <w:lang w:val="en-GB"/>
        </w:rPr>
      </w:pPr>
    </w:p>
    <w:p w14:paraId="377680A8">
      <w:pPr>
        <w:numPr>
          <w:ilvl w:val="0"/>
          <w:numId w:val="2"/>
        </w:numPr>
        <w:jc w:val="both"/>
        <w:rPr>
          <w:rFonts w:hint="default" w:ascii="Cambria" w:hAnsi="Cambria" w:cs="Cambria"/>
          <w:sz w:val="22"/>
          <w:szCs w:val="22"/>
          <w:lang w:val="en-GB"/>
        </w:rPr>
      </w:pPr>
      <w:r>
        <w:rPr>
          <w:rFonts w:hint="default" w:ascii="Cambria" w:hAnsi="Cambria" w:cs="Cambria"/>
          <w:sz w:val="22"/>
          <w:szCs w:val="22"/>
          <w:lang w:val="en-GB"/>
        </w:rPr>
        <w:t>Explain Why the test is failing (test_dataclass())</w:t>
      </w:r>
    </w:p>
    <w:p w14:paraId="72196994">
      <w:pPr>
        <w:numPr>
          <w:ilvl w:val="0"/>
          <w:numId w:val="0"/>
        </w:numPr>
        <w:jc w:val="both"/>
        <w:rPr>
          <w:rFonts w:hint="default" w:ascii="Cambria" w:hAnsi="Cambria" w:cs="Cambria"/>
          <w:sz w:val="22"/>
          <w:szCs w:val="22"/>
          <w:lang w:val="en-GB"/>
        </w:rPr>
      </w:pPr>
    </w:p>
    <w:p w14:paraId="26868440">
      <w:pPr>
        <w:numPr>
          <w:ilvl w:val="0"/>
          <w:numId w:val="3"/>
        </w:numPr>
        <w:ind w:left="45" w:leftChars="0" w:firstLine="0" w:firstLineChars="0"/>
        <w:jc w:val="both"/>
        <w:rPr>
          <w:rFonts w:hint="default" w:ascii="Cambria" w:hAnsi="Cambria" w:cs="Cambria"/>
          <w:sz w:val="22"/>
          <w:szCs w:val="22"/>
          <w:lang w:val="en-GB"/>
        </w:rPr>
      </w:pPr>
      <w:r>
        <w:rPr>
          <w:rFonts w:hint="default" w:ascii="Cambria" w:hAnsi="Cambria" w:cs="Cambria"/>
          <w:sz w:val="22"/>
          <w:szCs w:val="22"/>
          <w:lang w:val="en-GB"/>
        </w:rPr>
        <w:t xml:space="preserve">The attributes in the Person class cannot be changed once the object is created because, the parameter </w:t>
      </w:r>
      <w:r>
        <w:rPr>
          <w:rFonts w:hint="default" w:ascii="Cambria" w:hAnsi="Cambria" w:cs="Cambria"/>
          <w:b/>
          <w:bCs/>
          <w:sz w:val="22"/>
          <w:szCs w:val="22"/>
          <w:lang w:val="en-GB"/>
        </w:rPr>
        <w:t>frozen</w:t>
      </w:r>
      <w:r>
        <w:rPr>
          <w:rFonts w:hint="default" w:ascii="Cambria" w:hAnsi="Cambria" w:cs="Cambria"/>
          <w:sz w:val="22"/>
          <w:szCs w:val="22"/>
          <w:lang w:val="en-GB"/>
        </w:rPr>
        <w:t xml:space="preserve"> has been set to </w:t>
      </w:r>
      <w:r>
        <w:rPr>
          <w:rFonts w:hint="default" w:ascii="Cambria" w:hAnsi="Cambria" w:cs="Cambria"/>
          <w:b/>
          <w:bCs/>
          <w:sz w:val="22"/>
          <w:szCs w:val="22"/>
          <w:lang w:val="en-GB"/>
        </w:rPr>
        <w:t>True.</w:t>
      </w:r>
    </w:p>
    <w:p w14:paraId="200BAF48">
      <w:pPr>
        <w:numPr>
          <w:ilvl w:val="0"/>
          <w:numId w:val="0"/>
        </w:numPr>
        <w:pBdr>
          <w:bottom w:val="single" w:color="auto" w:sz="4" w:space="0"/>
        </w:pBdr>
        <w:jc w:val="both"/>
        <w:rPr>
          <w:rFonts w:hint="default" w:ascii="Cambria" w:hAnsi="Cambria" w:cs="Cambria"/>
          <w:b/>
          <w:bCs/>
          <w:sz w:val="22"/>
          <w:szCs w:val="22"/>
          <w:lang w:val="en-GB"/>
        </w:rPr>
      </w:pPr>
    </w:p>
    <w:p w14:paraId="77EC92AD">
      <w:pPr>
        <w:numPr>
          <w:ilvl w:val="0"/>
          <w:numId w:val="0"/>
        </w:numPr>
        <w:ind w:leftChars="0"/>
        <w:jc w:val="both"/>
        <w:rPr>
          <w:rFonts w:hint="default" w:ascii="Cambria" w:hAnsi="Cambria" w:cs="Cambria"/>
          <w:sz w:val="22"/>
          <w:szCs w:val="22"/>
          <w:lang w:val="en-GB"/>
        </w:rPr>
      </w:pPr>
      <w:r>
        <w:rPr>
          <w:rFonts w:hint="default" w:ascii="Cambria" w:hAnsi="Cambria" w:cs="Cambria"/>
          <w:sz w:val="22"/>
          <w:szCs w:val="22"/>
          <w:lang w:val="en-GB"/>
        </w:rPr>
        <w:br w:type="textWrapping"/>
      </w:r>
      <w:r>
        <w:rPr>
          <w:rFonts w:hint="default" w:ascii="Cambria" w:hAnsi="Cambria" w:cs="Cambria"/>
          <w:sz w:val="22"/>
          <w:szCs w:val="22"/>
          <w:lang w:val="en-GB"/>
        </w:rPr>
        <w:t>4. Explain How logging is implemented? And How it works?</w:t>
      </w:r>
    </w:p>
    <w:p w14:paraId="792B8211">
      <w:pPr>
        <w:numPr>
          <w:ilvl w:val="0"/>
          <w:numId w:val="0"/>
        </w:numPr>
        <w:ind w:leftChars="0"/>
        <w:jc w:val="both"/>
        <w:rPr>
          <w:rFonts w:hint="default" w:ascii="Cambria" w:hAnsi="Cambria" w:cs="Cambria"/>
          <w:sz w:val="22"/>
          <w:szCs w:val="22"/>
          <w:lang w:val="en-GB"/>
        </w:rPr>
      </w:pPr>
    </w:p>
    <w:p w14:paraId="082DD884">
      <w:pPr>
        <w:numPr>
          <w:ilvl w:val="0"/>
          <w:numId w:val="4"/>
        </w:numPr>
        <w:ind w:leftChars="0"/>
        <w:jc w:val="both"/>
        <w:rPr>
          <w:rFonts w:hint="default" w:ascii="Cambria" w:hAnsi="Cambria" w:cs="Cambria"/>
          <w:sz w:val="22"/>
          <w:szCs w:val="22"/>
          <w:lang w:val="en-GB"/>
        </w:rPr>
      </w:pPr>
      <w:r>
        <w:rPr>
          <w:rFonts w:hint="default" w:ascii="Cambria" w:hAnsi="Cambria"/>
          <w:sz w:val="22"/>
          <w:szCs w:val="22"/>
          <w:lang w:val="en-GB"/>
        </w:rPr>
        <w:t>Logging is a python built-in feature to tract the events when the program runs. It helps to format the log messages, set the logging levels, and gives the output at different destinations. In the code, the logging captures the information related to ERROR, CRITICAL, WARNING etc.</w:t>
      </w:r>
      <w:r>
        <w:rPr>
          <w:rFonts w:hint="default" w:ascii="Cambria" w:hAnsi="Cambria"/>
          <w:sz w:val="22"/>
          <w:szCs w:val="22"/>
          <w:lang w:val="en-GB"/>
        </w:rPr>
        <w:br w:type="textWrapping"/>
      </w:r>
      <w:r>
        <w:rPr>
          <w:rFonts w:hint="default" w:ascii="Cambria" w:hAnsi="Cambria"/>
          <w:sz w:val="22"/>
          <w:szCs w:val="22"/>
          <w:lang w:val="en-GB"/>
        </w:rPr>
        <w:br w:type="textWrapping"/>
      </w:r>
      <w:r>
        <w:rPr>
          <w:rFonts w:hint="default" w:ascii="Cambria" w:hAnsi="Cambria"/>
          <w:sz w:val="22"/>
          <w:szCs w:val="22"/>
          <w:lang w:val="en-GB"/>
        </w:rPr>
        <w:t>The RotatingFileHandler, creates a ‘app.log‘ file, to save the log messages. The backupCount specifies that we can save up-to 3 old log files. After that, old files will be deleted.</w:t>
      </w:r>
      <w:r>
        <w:rPr>
          <w:rFonts w:hint="default" w:ascii="Cambria" w:hAnsi="Cambria"/>
          <w:sz w:val="22"/>
          <w:szCs w:val="22"/>
          <w:lang w:val="en-GB"/>
        </w:rPr>
        <w:br w:type="textWrapping"/>
      </w:r>
      <w:r>
        <w:rPr>
          <w:rFonts w:hint="default" w:ascii="Cambria" w:hAnsi="Cambria"/>
          <w:sz w:val="22"/>
          <w:szCs w:val="22"/>
          <w:lang w:val="en-GB"/>
        </w:rPr>
        <w:br w:type="textWrapping"/>
      </w:r>
      <w:r>
        <w:rPr>
          <w:rFonts w:hint="default" w:ascii="Cambria" w:hAnsi="Cambria"/>
          <w:sz w:val="22"/>
          <w:szCs w:val="22"/>
          <w:lang w:val="en-GB"/>
        </w:rPr>
        <w:t>The maxBytes=100000 means that, we can save up-to 100000bytes of data in a log file.</w:t>
      </w:r>
    </w:p>
    <w:p w14:paraId="0F65B420">
      <w:pPr>
        <w:numPr>
          <w:numId w:val="0"/>
        </w:numPr>
        <w:jc w:val="both"/>
        <w:rPr>
          <w:rFonts w:hint="default" w:ascii="Cambria" w:hAnsi="Cambria"/>
          <w:sz w:val="22"/>
          <w:szCs w:val="22"/>
          <w:lang w:val="en-GB"/>
        </w:rPr>
      </w:pPr>
      <w:r>
        <w:rPr>
          <w:rFonts w:hint="default" w:ascii="Cambria" w:hAnsi="Cambria" w:cs="Cambria"/>
          <w:sz w:val="22"/>
          <w:szCs w:val="22"/>
          <w:lang w:val="en-GB"/>
        </w:rPr>
        <w:br w:type="textWrapping"/>
      </w:r>
      <w:r>
        <w:rPr>
          <w:rFonts w:hint="default" w:ascii="Cambria" w:hAnsi="Cambria" w:cs="Cambria"/>
          <w:sz w:val="22"/>
          <w:szCs w:val="22"/>
          <w:lang w:val="en-GB"/>
        </w:rPr>
        <w:t xml:space="preserve">The </w:t>
      </w:r>
      <w:r>
        <w:rPr>
          <w:rFonts w:hint="default" w:ascii="Cambria" w:hAnsi="Cambria"/>
          <w:sz w:val="22"/>
          <w:szCs w:val="22"/>
          <w:lang w:val="en-GB"/>
        </w:rPr>
        <w:t>logging.Formatter gives the timestamp including the message, log level etc.</w:t>
      </w:r>
      <w:r>
        <w:rPr>
          <w:rFonts w:hint="default" w:ascii="Cambria" w:hAnsi="Cambria"/>
          <w:sz w:val="22"/>
          <w:szCs w:val="22"/>
          <w:lang w:val="en-GB"/>
        </w:rPr>
        <w:br w:type="textWrapping"/>
      </w:r>
      <w:r>
        <w:rPr>
          <w:rFonts w:hint="default" w:ascii="Cambria" w:hAnsi="Cambria"/>
          <w:sz w:val="22"/>
          <w:szCs w:val="22"/>
          <w:lang w:val="en-GB"/>
        </w:rPr>
        <w:br w:type="textWrapping"/>
      </w:r>
      <w:r>
        <w:rPr>
          <w:rFonts w:hint="default" w:ascii="Cambria" w:hAnsi="Cambria"/>
          <w:sz w:val="22"/>
          <w:szCs w:val="22"/>
          <w:lang w:val="en-GB"/>
        </w:rPr>
        <w:t>The ‘LOGGER.info()’  give some information related to the initialization.</w:t>
      </w:r>
    </w:p>
    <w:p w14:paraId="3123DFDA">
      <w:pPr>
        <w:numPr>
          <w:numId w:val="0"/>
        </w:numPr>
        <w:jc w:val="both"/>
        <w:rPr>
          <w:rFonts w:hint="default" w:ascii="Cambria" w:hAnsi="Cambria"/>
          <w:sz w:val="22"/>
          <w:szCs w:val="22"/>
          <w:lang w:val="en-GB"/>
        </w:rPr>
      </w:pPr>
    </w:p>
    <w:p w14:paraId="0B886D0B">
      <w:pPr>
        <w:numPr>
          <w:numId w:val="0"/>
        </w:numPr>
        <w:jc w:val="both"/>
        <w:rPr>
          <w:rFonts w:hint="default" w:ascii="Cambria" w:hAnsi="Cambria"/>
          <w:sz w:val="22"/>
          <w:szCs w:val="22"/>
          <w:lang w:val="en-GB"/>
        </w:rPr>
      </w:pPr>
      <w:r>
        <w:rPr>
          <w:rFonts w:hint="default" w:ascii="Cambria" w:hAnsi="Cambria"/>
          <w:sz w:val="22"/>
          <w:szCs w:val="22"/>
          <w:lang w:val="en-GB"/>
        </w:rPr>
        <w:t xml:space="preserve">*****************************                       </w:t>
      </w:r>
      <w:r>
        <w:rPr>
          <w:rFonts w:hint="default" w:ascii="Cambria" w:hAnsi="Cambria"/>
          <w:b/>
          <w:bCs/>
          <w:sz w:val="22"/>
          <w:szCs w:val="22"/>
          <w:lang w:val="en-GB"/>
        </w:rPr>
        <w:t>Working</w:t>
      </w:r>
      <w:r>
        <w:rPr>
          <w:rFonts w:hint="default" w:ascii="Cambria" w:hAnsi="Cambria"/>
          <w:sz w:val="22"/>
          <w:szCs w:val="22"/>
          <w:lang w:val="en-GB"/>
        </w:rPr>
        <w:t xml:space="preserve">                       **************************</w:t>
      </w:r>
    </w:p>
    <w:p w14:paraId="34C8324A">
      <w:pPr>
        <w:numPr>
          <w:numId w:val="0"/>
        </w:numPr>
        <w:jc w:val="both"/>
        <w:rPr>
          <w:rFonts w:hint="default" w:ascii="Cambria" w:hAnsi="Cambria"/>
          <w:sz w:val="22"/>
          <w:szCs w:val="22"/>
          <w:lang w:val="en-GB"/>
        </w:rPr>
      </w:pPr>
      <w:bookmarkStart w:id="0" w:name="_GoBack"/>
      <w:bookmarkEnd w:id="0"/>
    </w:p>
    <w:p w14:paraId="1DD17DE4">
      <w:pPr>
        <w:numPr>
          <w:numId w:val="0"/>
        </w:numPr>
        <w:jc w:val="both"/>
        <w:rPr>
          <w:rFonts w:hint="default" w:ascii="Cambria" w:hAnsi="Cambria"/>
          <w:sz w:val="22"/>
          <w:szCs w:val="22"/>
          <w:lang w:val="en-GB"/>
        </w:rPr>
      </w:pPr>
      <w:r>
        <w:rPr>
          <w:rFonts w:hint="default" w:ascii="Cambria" w:hAnsi="Cambria"/>
          <w:sz w:val="22"/>
          <w:szCs w:val="22"/>
          <w:lang w:val="en-GB"/>
        </w:rPr>
        <w:t>When program starts running, __init_.py creates a log files and sets the logging level. This log file will have all the information related to that, class initialization, method initialization and so on.</w:t>
      </w:r>
    </w:p>
    <w:p w14:paraId="47A85F97">
      <w:pPr>
        <w:numPr>
          <w:numId w:val="0"/>
        </w:numPr>
        <w:jc w:val="both"/>
        <w:rPr>
          <w:rFonts w:hint="default" w:ascii="Cambria" w:hAnsi="Cambria"/>
          <w:sz w:val="22"/>
          <w:szCs w:val="22"/>
          <w:lang w:val="en-GB"/>
        </w:rPr>
      </w:pPr>
    </w:p>
    <w:p w14:paraId="14C4F71E">
      <w:pPr>
        <w:numPr>
          <w:numId w:val="0"/>
        </w:numPr>
        <w:jc w:val="both"/>
        <w:rPr>
          <w:rFonts w:hint="default" w:ascii="Cambria" w:hAnsi="Cambria"/>
          <w:sz w:val="22"/>
          <w:szCs w:val="22"/>
          <w:lang w:val="en-GB"/>
        </w:rPr>
      </w:pPr>
      <w:r>
        <w:rPr>
          <w:rFonts w:hint="default" w:ascii="Cambria" w:hAnsi="Cambria"/>
          <w:sz w:val="22"/>
          <w:szCs w:val="22"/>
          <w:lang w:val="en-GB"/>
        </w:rPr>
        <w:t xml:space="preserve">All these messages will be logged to the app.log file according to INFO level. If the log file reaches 100kb (100000bytes), then it creates new files. It happens untill 3 backup files. </w:t>
      </w:r>
    </w:p>
    <w:p w14:paraId="286AC584">
      <w:pPr>
        <w:numPr>
          <w:numId w:val="0"/>
        </w:numPr>
        <w:pBdr>
          <w:bottom w:val="single" w:color="auto" w:sz="4" w:space="0"/>
        </w:pBdr>
        <w:jc w:val="both"/>
        <w:rPr>
          <w:rFonts w:hint="default" w:ascii="Cambria" w:hAnsi="Cambria" w:cs="Cambria"/>
          <w:sz w:val="22"/>
          <w:szCs w:val="22"/>
          <w:lang w:val="en-GB"/>
        </w:rPr>
      </w:pPr>
    </w:p>
    <w:p w14:paraId="702FDD56">
      <w:pPr>
        <w:numPr>
          <w:numId w:val="0"/>
        </w:numPr>
        <w:jc w:val="both"/>
        <w:rPr>
          <w:rFonts w:hint="default" w:ascii="Cambria" w:hAnsi="Cambria" w:cs="Cambria"/>
          <w:sz w:val="22"/>
          <w:szCs w:val="22"/>
          <w:lang w:val="en-GB"/>
        </w:rPr>
      </w:pPr>
      <w:r>
        <w:rPr>
          <w:rFonts w:hint="default" w:ascii="Cambria" w:hAnsi="Cambria" w:cs="Cambria"/>
          <w:sz w:val="22"/>
          <w:szCs w:val="22"/>
          <w:lang w:val="en-GB"/>
        </w:rPr>
        <w:br w:type="textWrapping"/>
      </w:r>
      <w:r>
        <w:rPr>
          <w:rFonts w:hint="default" w:ascii="Cambria" w:hAnsi="Cambria" w:cs="Cambria"/>
          <w:sz w:val="22"/>
          <w:szCs w:val="22"/>
          <w:lang w:val="en-GB"/>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DC6964"/>
    <w:multiLevelType w:val="singleLevel"/>
    <w:tmpl w:val="98DC6964"/>
    <w:lvl w:ilvl="0" w:tentative="0">
      <w:start w:val="3"/>
      <w:numFmt w:val="decimal"/>
      <w:suff w:val="space"/>
      <w:lvlText w:val="%1."/>
      <w:lvlJc w:val="left"/>
    </w:lvl>
  </w:abstractNum>
  <w:abstractNum w:abstractNumId="1">
    <w:nsid w:val="CF6F0B3B"/>
    <w:multiLevelType w:val="singleLevel"/>
    <w:tmpl w:val="CF6F0B3B"/>
    <w:lvl w:ilvl="0" w:tentative="0">
      <w:start w:val="1"/>
      <w:numFmt w:val="decimal"/>
      <w:suff w:val="space"/>
      <w:lvlText w:val="%1."/>
      <w:lvlJc w:val="left"/>
    </w:lvl>
  </w:abstractNum>
  <w:abstractNum w:abstractNumId="2">
    <w:nsid w:val="13A8E291"/>
    <w:multiLevelType w:val="singleLevel"/>
    <w:tmpl w:val="13A8E291"/>
    <w:lvl w:ilvl="0" w:tentative="0">
      <w:start w:val="1"/>
      <w:numFmt w:val="upperLetter"/>
      <w:suff w:val="space"/>
      <w:lvlText w:val="%1."/>
      <w:lvlJc w:val="left"/>
    </w:lvl>
  </w:abstractNum>
  <w:abstractNum w:abstractNumId="3">
    <w:nsid w:val="2F4622A7"/>
    <w:multiLevelType w:val="singleLevel"/>
    <w:tmpl w:val="2F4622A7"/>
    <w:lvl w:ilvl="0" w:tentative="0">
      <w:start w:val="1"/>
      <w:numFmt w:val="upperLetter"/>
      <w:suff w:val="space"/>
      <w:lvlText w:val="%1."/>
      <w:lvlJc w:val="left"/>
      <w:pPr>
        <w:ind w:left="45" w:leftChars="0" w:firstLine="0" w:firstLineChars="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2A063D"/>
    <w:rsid w:val="08493939"/>
    <w:rsid w:val="15D471B7"/>
    <w:rsid w:val="352A0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75</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2025-01-30T19:01:00Z</dcterms:created>
  <dc:creator>surab</dc:creator>
  <cp:lastModifiedBy>WPS_1727922242</cp:lastModifiedBy>
  <dcterms:modified xsi:type="dcterms:W3CDTF">2025-01-31T09:16:12Z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2057-12.2.0.19805</vt:lpwstr>
  </property>
  <property fmtid="{D5CDD505-2E9C-101B-9397-08002B2CF9AE}" pid="3" name="ICV">
    <vt:lpwstr>73B6523588294C01A686A7E703B2C763_11</vt:lpwstr>
  </property>
</Properties>
</file>