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E4BAC" w14:textId="65573C9A" w:rsidR="00AC2632" w:rsidRDefault="00AC2632">
      <w:pPr>
        <w:rPr>
          <w:noProof/>
        </w:rPr>
      </w:pPr>
      <w:r>
        <w:rPr>
          <w:noProof/>
        </w:rPr>
        <w:drawing>
          <wp:inline distT="0" distB="0" distL="0" distR="0" wp14:anchorId="5EBCD009" wp14:editId="09590D50">
            <wp:extent cx="5943600" cy="7924800"/>
            <wp:effectExtent l="0" t="0" r="0" b="0"/>
            <wp:docPr id="1095768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6808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9EC5" w14:textId="228B19ED" w:rsidR="00F54190" w:rsidRDefault="00AC2632">
      <w:r>
        <w:rPr>
          <w:noProof/>
        </w:rPr>
        <w:lastRenderedPageBreak/>
        <w:drawing>
          <wp:inline distT="0" distB="0" distL="0" distR="0" wp14:anchorId="47EFCA6A" wp14:editId="7A54CEB6">
            <wp:extent cx="5943600" cy="7924800"/>
            <wp:effectExtent l="0" t="0" r="0" b="0"/>
            <wp:docPr id="109191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19902" name="Picture 10919199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32"/>
    <w:rsid w:val="002346FC"/>
    <w:rsid w:val="002363F0"/>
    <w:rsid w:val="009A3823"/>
    <w:rsid w:val="00AC2632"/>
    <w:rsid w:val="00AE26F6"/>
    <w:rsid w:val="00F5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5C5D"/>
  <w15:chartTrackingRefBased/>
  <w15:docId w15:val="{71E9D298-E12A-4C70-B5ED-1E28927B8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32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632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632"/>
    <w:rPr>
      <w:rFonts w:eastAsiaTheme="majorEastAsia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632"/>
    <w:rPr>
      <w:rFonts w:eastAsiaTheme="majorEastAsia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6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18442-1249-48D6-93F7-D6BCE6DEC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Shumaim Jameel</dc:creator>
  <cp:keywords/>
  <dc:description/>
  <cp:lastModifiedBy>Shumaim Jameel</cp:lastModifiedBy>
  <cp:revision>2</cp:revision>
  <dcterms:created xsi:type="dcterms:W3CDTF">2026-03-30T14:28:00Z</dcterms:created>
  <dcterms:modified xsi:type="dcterms:W3CDTF">2026-03-30T14:28:00Z</dcterms:modified>
</cp:coreProperties>
</file>