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3EAD1" w14:textId="41156DEE" w:rsidR="00F728E0" w:rsidRDefault="00FF0D2F">
      <w:pPr>
        <w:rPr>
          <w:rFonts w:ascii="Bodoni MT" w:hAnsi="Bodoni MT"/>
          <w:sz w:val="44"/>
          <w:szCs w:val="44"/>
        </w:rPr>
      </w:pPr>
      <w:r w:rsidRPr="00FF0D2F">
        <w:rPr>
          <w:rFonts w:ascii="Bodoni MT" w:hAnsi="Bodoni MT"/>
          <w:sz w:val="44"/>
          <w:szCs w:val="44"/>
        </w:rPr>
        <w:t>Circuit Analysis Lab 10</w:t>
      </w:r>
    </w:p>
    <w:p w14:paraId="1028A681" w14:textId="659CD1F6" w:rsidR="00FF0D2F" w:rsidRDefault="00FF0D2F">
      <w:pPr>
        <w:rPr>
          <w:rFonts w:ascii="Bodoni MT" w:hAnsi="Bodoni MT"/>
          <w:sz w:val="36"/>
          <w:szCs w:val="36"/>
        </w:rPr>
      </w:pPr>
      <w:r w:rsidRPr="00FF0D2F">
        <w:rPr>
          <w:rFonts w:ascii="Bodoni MT" w:hAnsi="Bodoni MT"/>
          <w:sz w:val="36"/>
          <w:szCs w:val="36"/>
        </w:rPr>
        <w:t>Proteus Circuits</w:t>
      </w:r>
    </w:p>
    <w:p w14:paraId="596D16A3" w14:textId="79C83940" w:rsidR="00FF0D2F" w:rsidRDefault="00FF0D2F">
      <w:pPr>
        <w:rPr>
          <w:rFonts w:ascii="Bodoni MT" w:hAnsi="Bodoni MT"/>
          <w:sz w:val="36"/>
          <w:szCs w:val="36"/>
        </w:rPr>
      </w:pPr>
      <w:r>
        <w:rPr>
          <w:rFonts w:ascii="Bodoni MT" w:hAnsi="Bodoni MT"/>
          <w:sz w:val="36"/>
          <w:szCs w:val="36"/>
        </w:rPr>
        <w:t>Submitted By:</w:t>
      </w:r>
    </w:p>
    <w:p w14:paraId="41FE875F" w14:textId="10D6874E" w:rsidR="00FF0D2F" w:rsidRDefault="00FF0D2F">
      <w:pPr>
        <w:rPr>
          <w:rFonts w:ascii="Bodoni MT" w:hAnsi="Bodoni MT"/>
          <w:sz w:val="36"/>
          <w:szCs w:val="36"/>
        </w:rPr>
      </w:pPr>
      <w:r>
        <w:rPr>
          <w:rFonts w:ascii="Bodoni MT" w:hAnsi="Bodoni MT"/>
          <w:sz w:val="36"/>
          <w:szCs w:val="36"/>
        </w:rPr>
        <w:tab/>
      </w:r>
      <w:r>
        <w:rPr>
          <w:rFonts w:ascii="Bodoni MT" w:hAnsi="Bodoni MT"/>
          <w:sz w:val="36"/>
          <w:szCs w:val="36"/>
        </w:rPr>
        <w:tab/>
      </w:r>
      <w:r>
        <w:rPr>
          <w:rFonts w:ascii="Bodoni MT" w:hAnsi="Bodoni MT"/>
          <w:sz w:val="36"/>
          <w:szCs w:val="36"/>
        </w:rPr>
        <w:tab/>
      </w:r>
      <w:r w:rsidR="00E21902" w:rsidRPr="00E21902">
        <w:rPr>
          <w:rFonts w:ascii="Bodoni MT" w:hAnsi="Bodoni MT"/>
          <w:sz w:val="36"/>
          <w:szCs w:val="36"/>
        </w:rPr>
        <w:t xml:space="preserve">Shumaim Jameel  </w:t>
      </w:r>
      <w:r>
        <w:rPr>
          <w:rFonts w:ascii="Bodoni MT" w:hAnsi="Bodoni MT"/>
          <w:sz w:val="36"/>
          <w:szCs w:val="36"/>
        </w:rPr>
        <w:t>(2025-CE-1</w:t>
      </w:r>
      <w:r w:rsidR="00E21902">
        <w:rPr>
          <w:rFonts w:ascii="Bodoni MT" w:hAnsi="Bodoni MT"/>
          <w:sz w:val="36"/>
          <w:szCs w:val="36"/>
        </w:rPr>
        <w:t>16</w:t>
      </w:r>
      <w:r>
        <w:rPr>
          <w:rFonts w:ascii="Bodoni MT" w:hAnsi="Bodoni MT"/>
          <w:sz w:val="36"/>
          <w:szCs w:val="36"/>
        </w:rPr>
        <w:t>)</w:t>
      </w:r>
    </w:p>
    <w:p w14:paraId="2AABD463" w14:textId="77777777" w:rsidR="00FF0D2F" w:rsidRDefault="00FF0D2F">
      <w:pPr>
        <w:rPr>
          <w:rFonts w:ascii="Bodoni MT" w:hAnsi="Bodoni MT"/>
          <w:sz w:val="36"/>
          <w:szCs w:val="36"/>
        </w:rPr>
      </w:pPr>
    </w:p>
    <w:p w14:paraId="29BE2623" w14:textId="3F9855D9" w:rsidR="00FF0D2F" w:rsidRDefault="00FF0D2F">
      <w:pPr>
        <w:rPr>
          <w:rFonts w:ascii="Bodoni MT" w:hAnsi="Bodoni MT"/>
          <w:sz w:val="36"/>
          <w:szCs w:val="36"/>
        </w:rPr>
      </w:pPr>
    </w:p>
    <w:p w14:paraId="21C9F0D4" w14:textId="52223182" w:rsidR="00FF0D2F" w:rsidRDefault="00FF0D2F">
      <w:pPr>
        <w:rPr>
          <w:rFonts w:ascii="Bodoni MT" w:hAnsi="Bodoni MT"/>
          <w:sz w:val="36"/>
          <w:szCs w:val="36"/>
        </w:rPr>
      </w:pPr>
      <w:r w:rsidRPr="00FF0D2F">
        <w:rPr>
          <w:rFonts w:ascii="Bodoni MT" w:hAnsi="Bodoni MT"/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13C045C5" wp14:editId="48927F5F">
            <wp:simplePos x="0" y="0"/>
            <wp:positionH relativeFrom="column">
              <wp:posOffset>6457</wp:posOffset>
            </wp:positionH>
            <wp:positionV relativeFrom="paragraph">
              <wp:posOffset>301820</wp:posOffset>
            </wp:positionV>
            <wp:extent cx="5943600" cy="3285490"/>
            <wp:effectExtent l="0" t="0" r="0" b="0"/>
            <wp:wrapNone/>
            <wp:docPr id="50853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53526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387D5E" w14:textId="1BDC6FA5" w:rsidR="00FF0D2F" w:rsidRDefault="00FF0D2F">
      <w:pPr>
        <w:rPr>
          <w:rFonts w:ascii="Bodoni MT" w:hAnsi="Bodoni MT"/>
          <w:sz w:val="36"/>
          <w:szCs w:val="36"/>
        </w:rPr>
      </w:pPr>
    </w:p>
    <w:p w14:paraId="588B5763" w14:textId="77777777" w:rsidR="00FF0D2F" w:rsidRDefault="00FF0D2F">
      <w:pPr>
        <w:rPr>
          <w:rFonts w:ascii="Bodoni MT" w:hAnsi="Bodoni MT"/>
          <w:sz w:val="36"/>
          <w:szCs w:val="36"/>
        </w:rPr>
      </w:pPr>
    </w:p>
    <w:p w14:paraId="371914A8" w14:textId="2C80AA95" w:rsidR="00FF0D2F" w:rsidRDefault="00FF0D2F">
      <w:pPr>
        <w:rPr>
          <w:rFonts w:ascii="Bodoni MT" w:hAnsi="Bodoni MT"/>
          <w:sz w:val="36"/>
          <w:szCs w:val="36"/>
        </w:rPr>
      </w:pPr>
    </w:p>
    <w:p w14:paraId="0EB054BA" w14:textId="77777777" w:rsidR="00FF0D2F" w:rsidRDefault="00FF0D2F">
      <w:pPr>
        <w:rPr>
          <w:rFonts w:ascii="Bodoni MT" w:hAnsi="Bodoni MT"/>
          <w:sz w:val="36"/>
          <w:szCs w:val="36"/>
        </w:rPr>
      </w:pPr>
    </w:p>
    <w:p w14:paraId="0D3B9ECF" w14:textId="77777777" w:rsidR="00FF0D2F" w:rsidRDefault="00FF0D2F">
      <w:pPr>
        <w:rPr>
          <w:rFonts w:ascii="Bodoni MT" w:hAnsi="Bodoni MT"/>
          <w:sz w:val="36"/>
          <w:szCs w:val="36"/>
        </w:rPr>
      </w:pPr>
    </w:p>
    <w:p w14:paraId="3EF359DC" w14:textId="77777777" w:rsidR="00FF0D2F" w:rsidRDefault="00FF0D2F">
      <w:pPr>
        <w:rPr>
          <w:rFonts w:ascii="Bodoni MT" w:hAnsi="Bodoni MT"/>
          <w:sz w:val="36"/>
          <w:szCs w:val="36"/>
        </w:rPr>
      </w:pPr>
    </w:p>
    <w:p w14:paraId="42F44B86" w14:textId="77777777" w:rsidR="00FF0D2F" w:rsidRDefault="00FF0D2F">
      <w:pPr>
        <w:rPr>
          <w:rFonts w:ascii="Bodoni MT" w:hAnsi="Bodoni MT"/>
          <w:sz w:val="36"/>
          <w:szCs w:val="36"/>
        </w:rPr>
      </w:pPr>
    </w:p>
    <w:p w14:paraId="3A54479A" w14:textId="77777777" w:rsidR="00FF0D2F" w:rsidRDefault="00FF0D2F">
      <w:pPr>
        <w:rPr>
          <w:rFonts w:ascii="Bodoni MT" w:hAnsi="Bodoni MT"/>
          <w:sz w:val="36"/>
          <w:szCs w:val="36"/>
        </w:rPr>
      </w:pPr>
    </w:p>
    <w:p w14:paraId="4AB7A049" w14:textId="4BD36D9A" w:rsidR="00FF0D2F" w:rsidRDefault="00FF0D2F">
      <w:pPr>
        <w:rPr>
          <w:rFonts w:ascii="Bodoni MT" w:hAnsi="Bodoni MT"/>
          <w:sz w:val="36"/>
          <w:szCs w:val="36"/>
        </w:rPr>
      </w:pPr>
      <w:r w:rsidRPr="00FF0D2F">
        <w:rPr>
          <w:rFonts w:ascii="Bodoni MT" w:hAnsi="Bodoni MT"/>
          <w:noProof/>
          <w:sz w:val="36"/>
          <w:szCs w:val="36"/>
        </w:rPr>
        <w:lastRenderedPageBreak/>
        <w:drawing>
          <wp:inline distT="0" distB="0" distL="0" distR="0" wp14:anchorId="09209879" wp14:editId="17580716">
            <wp:extent cx="5943600" cy="4188460"/>
            <wp:effectExtent l="0" t="0" r="0" b="2540"/>
            <wp:docPr id="44793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933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03CB5" w14:textId="77777777" w:rsidR="00FF0D2F" w:rsidRDefault="00FF0D2F">
      <w:pPr>
        <w:rPr>
          <w:rFonts w:ascii="Bodoni MT" w:hAnsi="Bodoni MT"/>
          <w:sz w:val="36"/>
          <w:szCs w:val="36"/>
        </w:rPr>
      </w:pPr>
    </w:p>
    <w:p w14:paraId="78BEAB81" w14:textId="0D4D1590" w:rsidR="00FF0D2F" w:rsidRDefault="00FF0D2F">
      <w:pPr>
        <w:rPr>
          <w:rFonts w:ascii="Bodoni MT" w:hAnsi="Bodoni MT"/>
          <w:sz w:val="36"/>
          <w:szCs w:val="36"/>
        </w:rPr>
      </w:pPr>
      <w:r w:rsidRPr="00FF0D2F">
        <w:rPr>
          <w:rFonts w:ascii="Bodoni MT" w:hAnsi="Bodoni MT"/>
          <w:noProof/>
          <w:sz w:val="36"/>
          <w:szCs w:val="36"/>
        </w:rPr>
        <w:drawing>
          <wp:inline distT="0" distB="0" distL="0" distR="0" wp14:anchorId="6140DC33" wp14:editId="1197E7BC">
            <wp:extent cx="5943600" cy="2902585"/>
            <wp:effectExtent l="0" t="0" r="0" b="0"/>
            <wp:docPr id="236259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2593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6A4A4" w14:textId="77777777" w:rsidR="00FF0D2F" w:rsidRDefault="00FF0D2F">
      <w:pPr>
        <w:rPr>
          <w:rFonts w:ascii="Bodoni MT" w:hAnsi="Bodoni MT"/>
          <w:sz w:val="36"/>
          <w:szCs w:val="36"/>
        </w:rPr>
      </w:pPr>
    </w:p>
    <w:p w14:paraId="79A4A1C2" w14:textId="72A07847" w:rsidR="00FF0D2F" w:rsidRDefault="00C9720F">
      <w:pPr>
        <w:rPr>
          <w:rFonts w:ascii="Bodoni MT" w:hAnsi="Bodoni MT"/>
          <w:sz w:val="36"/>
          <w:szCs w:val="36"/>
        </w:rPr>
      </w:pPr>
      <w:r>
        <w:rPr>
          <w:rFonts w:ascii="Bodoni MT" w:hAnsi="Bodoni MT"/>
          <w:sz w:val="36"/>
          <w:szCs w:val="36"/>
        </w:rPr>
        <w:lastRenderedPageBreak/>
        <w:t>Thevenin Practical values:</w:t>
      </w:r>
    </w:p>
    <w:p w14:paraId="74E4FF24" w14:textId="77777777" w:rsidR="00C9720F" w:rsidRDefault="00C9720F">
      <w:pPr>
        <w:rPr>
          <w:rFonts w:ascii="Bodoni MT" w:hAnsi="Bodoni MT"/>
          <w:sz w:val="36"/>
          <w:szCs w:val="36"/>
        </w:rPr>
      </w:pP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1226"/>
        <w:gridCol w:w="969"/>
        <w:gridCol w:w="1477"/>
        <w:gridCol w:w="1515"/>
        <w:gridCol w:w="1546"/>
        <w:gridCol w:w="22"/>
        <w:gridCol w:w="2595"/>
      </w:tblGrid>
      <w:tr w:rsidR="00C9720F" w:rsidRPr="00C9720F" w14:paraId="61DD3D0C" w14:textId="77777777" w:rsidTr="00C972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8" w:type="dxa"/>
            <w:tcBorders>
              <w:bottom w:val="single" w:sz="4" w:space="0" w:color="auto"/>
              <w:right w:val="single" w:sz="4" w:space="0" w:color="auto"/>
            </w:tcBorders>
          </w:tcPr>
          <w:p w14:paraId="1B7C81AD" w14:textId="77777777" w:rsidR="00C9720F" w:rsidRPr="00C9720F" w:rsidRDefault="00C9720F">
            <w:pPr>
              <w:rPr>
                <w:rFonts w:ascii="Bodoni MT" w:hAnsi="Bodoni MT"/>
                <w:sz w:val="28"/>
                <w:szCs w:val="28"/>
              </w:rPr>
            </w:pPr>
          </w:p>
        </w:tc>
        <w:tc>
          <w:tcPr>
            <w:tcW w:w="97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7778F" w14:textId="296CFDB3" w:rsidR="00C9720F" w:rsidRPr="00C9720F" w:rsidRDefault="00C9720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doni MT" w:hAnsi="Bodoni MT"/>
                <w:sz w:val="28"/>
                <w:szCs w:val="28"/>
              </w:rPr>
            </w:pPr>
            <w:r w:rsidRPr="00C9720F">
              <w:rPr>
                <w:rFonts w:ascii="Bodoni MT" w:hAnsi="Bodoni MT"/>
                <w:sz w:val="28"/>
                <w:szCs w:val="28"/>
              </w:rPr>
              <w:t>E(V)</w:t>
            </w:r>
          </w:p>
        </w:tc>
        <w:tc>
          <w:tcPr>
            <w:tcW w:w="148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254C8" w14:textId="20D61830" w:rsidR="00C9720F" w:rsidRPr="00C9720F" w:rsidRDefault="00C9720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doni MT" w:hAnsi="Bodoni MT"/>
                <w:sz w:val="28"/>
                <w:szCs w:val="28"/>
              </w:rPr>
            </w:pPr>
            <w:r w:rsidRPr="00C9720F">
              <w:rPr>
                <w:rFonts w:ascii="Bodoni MT" w:hAnsi="Bodoni MT"/>
                <w:sz w:val="28"/>
                <w:szCs w:val="28"/>
              </w:rPr>
              <w:t xml:space="preserve"> Vth(V)</w:t>
            </w:r>
          </w:p>
        </w:tc>
        <w:tc>
          <w:tcPr>
            <w:tcW w:w="149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B6076" w14:textId="52463A55" w:rsidR="00C9720F" w:rsidRPr="00C9720F" w:rsidRDefault="00C9720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doni MT" w:hAnsi="Bodoni MT"/>
                <w:sz w:val="28"/>
                <w:szCs w:val="28"/>
              </w:rPr>
            </w:pPr>
            <w:r w:rsidRPr="00C9720F">
              <w:rPr>
                <w:rFonts w:ascii="Bodoni MT" w:hAnsi="Bodoni MT"/>
                <w:sz w:val="28"/>
                <w:szCs w:val="28"/>
              </w:rPr>
              <w:t>Rth(ohms)</w:t>
            </w:r>
          </w:p>
        </w:tc>
        <w:tc>
          <w:tcPr>
            <w:tcW w:w="4177" w:type="dxa"/>
            <w:gridSpan w:val="3"/>
            <w:tcBorders>
              <w:left w:val="single" w:sz="4" w:space="0" w:color="auto"/>
            </w:tcBorders>
          </w:tcPr>
          <w:p w14:paraId="3E30669C" w14:textId="17C40BB2" w:rsidR="00C9720F" w:rsidRPr="00C9720F" w:rsidRDefault="00C9720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doni MT" w:hAnsi="Bodoni MT"/>
                <w:sz w:val="28"/>
                <w:szCs w:val="28"/>
              </w:rPr>
            </w:pPr>
            <w:r w:rsidRPr="00C9720F">
              <w:rPr>
                <w:rFonts w:ascii="Bodoni MT" w:hAnsi="Bodoni MT"/>
                <w:sz w:val="28"/>
                <w:szCs w:val="28"/>
              </w:rPr>
              <w:t xml:space="preserve">  </w:t>
            </w:r>
            <m:oMath>
              <m:sSub>
                <m:sSubPr>
                  <m:ctrlPr>
                    <w:rPr>
                      <w:rFonts w:ascii="Cambria Math" w:hAnsi="Cambria Math"/>
                      <w:b w:val="0"/>
                      <w:bCs w:val="0"/>
                      <w:i/>
                      <w:color w:val="auto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L</m:t>
                  </m:r>
                </m:sub>
              </m:sSub>
            </m:oMath>
            <w:r w:rsidRPr="00C9720F">
              <w:rPr>
                <w:rFonts w:ascii="Bodoni MT" w:eastAsiaTheme="minorEastAsia" w:hAnsi="Bodoni MT"/>
                <w:sz w:val="28"/>
                <w:szCs w:val="28"/>
              </w:rPr>
              <w:t xml:space="preserve"> (mA)</w:t>
            </w:r>
          </w:p>
        </w:tc>
      </w:tr>
      <w:tr w:rsidR="00C9720F" w:rsidRPr="00C9720F" w14:paraId="5E022EFD" w14:textId="17F9FFD1" w:rsidTr="00C972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8" w:type="dxa"/>
            <w:tcBorders>
              <w:top w:val="single" w:sz="4" w:space="0" w:color="auto"/>
            </w:tcBorders>
          </w:tcPr>
          <w:p w14:paraId="79B46014" w14:textId="77777777" w:rsidR="00C9720F" w:rsidRPr="00C9720F" w:rsidRDefault="00C9720F">
            <w:pPr>
              <w:rPr>
                <w:rFonts w:ascii="Bodoni MT" w:hAnsi="Bodoni MT"/>
                <w:sz w:val="28"/>
                <w:szCs w:val="28"/>
              </w:rPr>
            </w:pPr>
          </w:p>
        </w:tc>
        <w:tc>
          <w:tcPr>
            <w:tcW w:w="970" w:type="dxa"/>
            <w:tcBorders>
              <w:top w:val="single" w:sz="4" w:space="0" w:color="auto"/>
            </w:tcBorders>
          </w:tcPr>
          <w:p w14:paraId="17D6DAD3" w14:textId="77777777" w:rsidR="00C9720F" w:rsidRPr="00C9720F" w:rsidRDefault="00C9720F" w:rsidP="00C972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doni MT" w:hAnsi="Bodoni MT"/>
                <w:sz w:val="28"/>
                <w:szCs w:val="28"/>
              </w:rPr>
            </w:pPr>
          </w:p>
        </w:tc>
        <w:tc>
          <w:tcPr>
            <w:tcW w:w="1481" w:type="dxa"/>
            <w:tcBorders>
              <w:top w:val="single" w:sz="4" w:space="0" w:color="auto"/>
            </w:tcBorders>
          </w:tcPr>
          <w:p w14:paraId="2895985C" w14:textId="77777777" w:rsidR="00C9720F" w:rsidRPr="00C9720F" w:rsidRDefault="00C9720F" w:rsidP="00C972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doni MT" w:hAnsi="Bodoni MT"/>
                <w:sz w:val="28"/>
                <w:szCs w:val="28"/>
              </w:rPr>
            </w:pPr>
          </w:p>
        </w:tc>
        <w:tc>
          <w:tcPr>
            <w:tcW w:w="1494" w:type="dxa"/>
            <w:tcBorders>
              <w:top w:val="single" w:sz="4" w:space="0" w:color="auto"/>
            </w:tcBorders>
          </w:tcPr>
          <w:p w14:paraId="0E02D4BF" w14:textId="77777777" w:rsidR="00C9720F" w:rsidRPr="00C9720F" w:rsidRDefault="00C9720F" w:rsidP="00C972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doni MT" w:hAnsi="Bodoni MT"/>
                <w:sz w:val="28"/>
                <w:szCs w:val="28"/>
              </w:rPr>
            </w:pPr>
          </w:p>
        </w:tc>
        <w:tc>
          <w:tcPr>
            <w:tcW w:w="1572" w:type="dxa"/>
            <w:gridSpan w:val="2"/>
          </w:tcPr>
          <w:p w14:paraId="1DA85644" w14:textId="3C4A4C15" w:rsidR="00C9720F" w:rsidRPr="00C9720F" w:rsidRDefault="00C972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doni MT" w:hAnsi="Bodoni MT"/>
                <w:sz w:val="28"/>
                <w:szCs w:val="28"/>
              </w:rPr>
            </w:pPr>
            <w:r>
              <w:rPr>
                <w:rFonts w:ascii="Bodoni MT" w:hAnsi="Bodoni MT"/>
                <w:sz w:val="28"/>
                <w:szCs w:val="28"/>
              </w:rPr>
              <w:t>Circuit-1</w:t>
            </w:r>
          </w:p>
        </w:tc>
        <w:tc>
          <w:tcPr>
            <w:tcW w:w="2605" w:type="dxa"/>
          </w:tcPr>
          <w:p w14:paraId="6CD7C52C" w14:textId="0982018A" w:rsidR="00C9720F" w:rsidRPr="00C9720F" w:rsidRDefault="00C972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doni MT" w:hAnsi="Bodoni MT"/>
                <w:sz w:val="28"/>
                <w:szCs w:val="28"/>
              </w:rPr>
            </w:pPr>
            <w:r>
              <w:rPr>
                <w:rFonts w:ascii="Bodoni MT" w:hAnsi="Bodoni MT"/>
                <w:sz w:val="28"/>
                <w:szCs w:val="28"/>
              </w:rPr>
              <w:t>Equivalent Circuit</w:t>
            </w:r>
          </w:p>
        </w:tc>
      </w:tr>
      <w:tr w:rsidR="00C9720F" w:rsidRPr="00C9720F" w14:paraId="0601B569" w14:textId="21815456" w:rsidTr="00C972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8" w:type="dxa"/>
          </w:tcPr>
          <w:p w14:paraId="7F7BCF0C" w14:textId="6EA59F3A" w:rsidR="00C9720F" w:rsidRPr="00C9720F" w:rsidRDefault="00C9720F">
            <w:pPr>
              <w:rPr>
                <w:rFonts w:ascii="Bodoni MT" w:hAnsi="Bodoni MT"/>
                <w:sz w:val="28"/>
                <w:szCs w:val="28"/>
              </w:rPr>
            </w:pPr>
            <w:r w:rsidRPr="00C9720F">
              <w:rPr>
                <w:rFonts w:ascii="Bodoni MT" w:hAnsi="Bodoni MT"/>
                <w:sz w:val="28"/>
                <w:szCs w:val="28"/>
              </w:rPr>
              <w:t>Values</w:t>
            </w:r>
          </w:p>
        </w:tc>
        <w:tc>
          <w:tcPr>
            <w:tcW w:w="970" w:type="dxa"/>
          </w:tcPr>
          <w:p w14:paraId="4BC2E975" w14:textId="4CD4AEC9" w:rsidR="00C9720F" w:rsidRPr="00C9720F" w:rsidRDefault="009D07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doni MT" w:hAnsi="Bodoni MT"/>
                <w:sz w:val="28"/>
                <w:szCs w:val="28"/>
              </w:rPr>
            </w:pPr>
            <w:r>
              <w:rPr>
                <w:rFonts w:ascii="Bodoni MT" w:hAnsi="Bodoni MT"/>
                <w:sz w:val="28"/>
                <w:szCs w:val="28"/>
              </w:rPr>
              <w:t>10V</w:t>
            </w:r>
          </w:p>
        </w:tc>
        <w:tc>
          <w:tcPr>
            <w:tcW w:w="1481" w:type="dxa"/>
          </w:tcPr>
          <w:p w14:paraId="0F830F24" w14:textId="3A6ED86A" w:rsidR="00C9720F" w:rsidRPr="00C9720F" w:rsidRDefault="009D07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doni MT" w:hAnsi="Bodoni MT"/>
                <w:sz w:val="28"/>
                <w:szCs w:val="28"/>
              </w:rPr>
            </w:pPr>
            <w:r>
              <w:rPr>
                <w:rFonts w:ascii="Bodoni MT" w:hAnsi="Bodoni MT"/>
                <w:sz w:val="28"/>
                <w:szCs w:val="28"/>
              </w:rPr>
              <w:t>10V</w:t>
            </w:r>
          </w:p>
        </w:tc>
        <w:tc>
          <w:tcPr>
            <w:tcW w:w="1494" w:type="dxa"/>
          </w:tcPr>
          <w:p w14:paraId="31E87F31" w14:textId="3F90FB51" w:rsidR="00C9720F" w:rsidRPr="00C9720F" w:rsidRDefault="009D07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doni MT" w:hAnsi="Bodoni MT"/>
                <w:sz w:val="28"/>
                <w:szCs w:val="28"/>
              </w:rPr>
            </w:pPr>
            <w:r>
              <w:rPr>
                <w:rFonts w:ascii="Bodoni MT" w:hAnsi="Bodoni MT"/>
                <w:sz w:val="28"/>
                <w:szCs w:val="28"/>
              </w:rPr>
              <w:t>495</w:t>
            </w:r>
          </w:p>
        </w:tc>
        <w:tc>
          <w:tcPr>
            <w:tcW w:w="1550" w:type="dxa"/>
          </w:tcPr>
          <w:p w14:paraId="3F644D99" w14:textId="33E61AD3" w:rsidR="00C9720F" w:rsidRPr="00C9720F" w:rsidRDefault="009D07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doni MT" w:hAnsi="Bodoni MT"/>
                <w:sz w:val="28"/>
                <w:szCs w:val="28"/>
              </w:rPr>
            </w:pPr>
            <w:r>
              <w:rPr>
                <w:rFonts w:ascii="Bodoni MT" w:hAnsi="Bodoni MT"/>
                <w:sz w:val="28"/>
                <w:szCs w:val="28"/>
              </w:rPr>
              <w:t>3.34</w:t>
            </w:r>
          </w:p>
        </w:tc>
        <w:tc>
          <w:tcPr>
            <w:tcW w:w="2627" w:type="dxa"/>
            <w:gridSpan w:val="2"/>
          </w:tcPr>
          <w:p w14:paraId="798D32FE" w14:textId="2BFD98F5" w:rsidR="00C9720F" w:rsidRPr="00C9720F" w:rsidRDefault="009D07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doni MT" w:hAnsi="Bodoni MT"/>
                <w:sz w:val="28"/>
                <w:szCs w:val="28"/>
              </w:rPr>
            </w:pPr>
            <w:r>
              <w:rPr>
                <w:rFonts w:ascii="Bodoni MT" w:hAnsi="Bodoni MT"/>
                <w:sz w:val="28"/>
                <w:szCs w:val="28"/>
              </w:rPr>
              <w:t xml:space="preserve">      6.69</w:t>
            </w:r>
          </w:p>
        </w:tc>
      </w:tr>
    </w:tbl>
    <w:p w14:paraId="429D3D75" w14:textId="77777777" w:rsidR="00C9720F" w:rsidRDefault="00C9720F">
      <w:pPr>
        <w:rPr>
          <w:rFonts w:ascii="Bodoni MT" w:hAnsi="Bodoni MT"/>
          <w:sz w:val="28"/>
          <w:szCs w:val="28"/>
        </w:rPr>
      </w:pPr>
    </w:p>
    <w:p w14:paraId="63A86FB4" w14:textId="77777777" w:rsidR="00C9720F" w:rsidRPr="00C9720F" w:rsidRDefault="00C9720F">
      <w:pPr>
        <w:rPr>
          <w:rFonts w:ascii="Bodoni MT" w:hAnsi="Bodoni MT"/>
          <w:sz w:val="28"/>
          <w:szCs w:val="28"/>
        </w:rPr>
      </w:pPr>
    </w:p>
    <w:sectPr w:rsidR="00C9720F" w:rsidRPr="00C9720F" w:rsidSect="00FF0D2F">
      <w:pgSz w:w="12240" w:h="15840"/>
      <w:pgMar w:top="1440" w:right="1440" w:bottom="1440" w:left="144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D2F"/>
    <w:rsid w:val="000B60A6"/>
    <w:rsid w:val="000B7818"/>
    <w:rsid w:val="002647E0"/>
    <w:rsid w:val="003567B7"/>
    <w:rsid w:val="00502BC1"/>
    <w:rsid w:val="00765D18"/>
    <w:rsid w:val="009D0796"/>
    <w:rsid w:val="00C9720F"/>
    <w:rsid w:val="00E21902"/>
    <w:rsid w:val="00F728E0"/>
    <w:rsid w:val="00FF0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A9A5C"/>
  <w15:chartTrackingRefBased/>
  <w15:docId w15:val="{917237C5-A1BE-4BDD-9746-F9D201F6C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0D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0D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D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D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D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D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D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D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D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D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0D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D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D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D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D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D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D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D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D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D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D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D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D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D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D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D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D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D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D2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972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9720F"/>
    <w:rPr>
      <w:color w:val="666666"/>
    </w:rPr>
  </w:style>
  <w:style w:type="table" w:styleId="GridTable2-Accent2">
    <w:name w:val="Grid Table 2 Accent 2"/>
    <w:basedOn w:val="TableNormal"/>
    <w:uiPriority w:val="47"/>
    <w:rsid w:val="00C9720F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2">
    <w:name w:val="Grid Table 4 Accent 2"/>
    <w:basedOn w:val="TableNormal"/>
    <w:uiPriority w:val="49"/>
    <w:rsid w:val="00C9720F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</Words>
  <Characters>210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ZUBAIR BASHIR</dc:creator>
  <cp:keywords/>
  <dc:description/>
  <cp:lastModifiedBy>Muhammad Zulqarnain Kamal 2025-CE-95</cp:lastModifiedBy>
  <cp:revision>2</cp:revision>
  <dcterms:created xsi:type="dcterms:W3CDTF">2026-05-11T12:57:00Z</dcterms:created>
  <dcterms:modified xsi:type="dcterms:W3CDTF">2026-05-11T12:57:00Z</dcterms:modified>
</cp:coreProperties>
</file>