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B73C1" w14:textId="6D9747B9" w:rsidR="003E76EB" w:rsidRDefault="003E76EB" w:rsidP="003E76EB">
      <w:pPr>
        <w:ind w:left="2160" w:firstLine="720"/>
        <w:rPr>
          <w:rFonts w:asciiTheme="majorBidi" w:hAnsiTheme="majorBidi" w:cstheme="majorBidi"/>
          <w:b/>
          <w:bCs/>
          <w:sz w:val="36"/>
          <w:szCs w:val="36"/>
        </w:rPr>
      </w:pPr>
      <w:r w:rsidRPr="007445A6">
        <w:rPr>
          <w:rFonts w:asciiTheme="majorBidi" w:hAnsiTheme="majorBidi" w:cstheme="majorBidi"/>
          <w:b/>
          <w:bCs/>
          <w:sz w:val="36"/>
          <w:szCs w:val="36"/>
        </w:rPr>
        <w:t xml:space="preserve">Circuit Analysis Lab </w:t>
      </w:r>
      <w:r>
        <w:rPr>
          <w:rFonts w:asciiTheme="majorBidi" w:hAnsiTheme="majorBidi" w:cstheme="majorBidi"/>
          <w:b/>
          <w:bCs/>
          <w:sz w:val="36"/>
          <w:szCs w:val="36"/>
        </w:rPr>
        <w:t>5</w:t>
      </w:r>
    </w:p>
    <w:p w14:paraId="4578075E" w14:textId="77777777" w:rsidR="003E76EB" w:rsidRPr="00AD6190" w:rsidRDefault="003E76EB" w:rsidP="003E76EB">
      <w:pPr>
        <w:rPr>
          <w:rFonts w:asciiTheme="majorBidi" w:hAnsiTheme="majorBidi" w:cstheme="majorBidi"/>
          <w:b/>
          <w:bCs/>
          <w:color w:val="00B0F0"/>
          <w:sz w:val="32"/>
          <w:szCs w:val="32"/>
        </w:rPr>
      </w:pPr>
      <w:r w:rsidRPr="00AD6190">
        <w:rPr>
          <w:rFonts w:asciiTheme="majorBidi" w:hAnsiTheme="majorBidi" w:cstheme="majorBidi"/>
          <w:b/>
          <w:bCs/>
          <w:color w:val="00B0F0"/>
          <w:sz w:val="32"/>
          <w:szCs w:val="32"/>
        </w:rPr>
        <w:t>Submitted By:</w:t>
      </w:r>
    </w:p>
    <w:p w14:paraId="3481D0A7" w14:textId="415FBA7D" w:rsidR="003E76EB" w:rsidRDefault="00306053" w:rsidP="003E76EB">
      <w:p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 xml:space="preserve">Shumaim Jameel </w:t>
      </w:r>
      <w:r w:rsidR="003E76EB" w:rsidRPr="002E778A">
        <w:rPr>
          <w:rFonts w:asciiTheme="majorBidi" w:hAnsiTheme="majorBidi" w:cstheme="majorBidi"/>
          <w:b/>
          <w:bCs/>
          <w:sz w:val="32"/>
          <w:szCs w:val="32"/>
        </w:rPr>
        <w:t>2025-CE-1</w:t>
      </w:r>
      <w:r>
        <w:rPr>
          <w:rFonts w:asciiTheme="majorBidi" w:hAnsiTheme="majorBidi" w:cstheme="majorBidi"/>
          <w:b/>
          <w:bCs/>
          <w:sz w:val="32"/>
          <w:szCs w:val="32"/>
        </w:rPr>
        <w:t>16</w:t>
      </w:r>
    </w:p>
    <w:p w14:paraId="7AAAEF15" w14:textId="47A7E3EE" w:rsidR="003E76EB" w:rsidRPr="003E76EB" w:rsidRDefault="003E76EB" w:rsidP="003E76EB">
      <w:pPr>
        <w:rPr>
          <w:rFonts w:asciiTheme="majorBidi" w:hAnsiTheme="majorBidi" w:cstheme="majorBidi"/>
          <w:b/>
          <w:bCs/>
          <w:sz w:val="44"/>
          <w:szCs w:val="44"/>
        </w:rPr>
      </w:pPr>
      <w:r w:rsidRPr="003E76EB">
        <w:rPr>
          <w:rFonts w:asciiTheme="majorBidi" w:hAnsiTheme="majorBidi" w:cstheme="majorBidi"/>
          <w:b/>
          <w:bCs/>
          <w:sz w:val="44"/>
          <w:szCs w:val="44"/>
          <w:highlight w:val="lightGray"/>
        </w:rPr>
        <w:t>Construction of Circuits and Tables</w:t>
      </w:r>
    </w:p>
    <w:p w14:paraId="7525D28A" w14:textId="38B7966F" w:rsidR="003E76EB" w:rsidRPr="003E76EB" w:rsidRDefault="003E76EB" w:rsidP="003E76EB">
      <w:pPr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  <w:r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  <w:t xml:space="preserve">Proteus </w:t>
      </w:r>
      <w:r w:rsidRPr="007445A6"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  <w:t xml:space="preserve">Circuits </w:t>
      </w:r>
    </w:p>
    <w:p w14:paraId="470B0081" w14:textId="03BFBB5F" w:rsidR="003E76EB" w:rsidRDefault="003E76EB" w:rsidP="003E76EB">
      <w:pPr>
        <w:rPr>
          <w:rFonts w:asciiTheme="majorBidi" w:hAnsiTheme="majorBidi" w:cstheme="majorBidi"/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15CD672" wp14:editId="6D83D94A">
            <wp:simplePos x="0" y="0"/>
            <wp:positionH relativeFrom="margin">
              <wp:align>center</wp:align>
            </wp:positionH>
            <wp:positionV relativeFrom="paragraph">
              <wp:posOffset>378377</wp:posOffset>
            </wp:positionV>
            <wp:extent cx="6985000" cy="3337560"/>
            <wp:effectExtent l="0" t="0" r="6350" b="0"/>
            <wp:wrapNone/>
            <wp:docPr id="1560415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415840" name="Picture 156041584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8500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ajorBidi" w:hAnsiTheme="majorBidi" w:cstheme="majorBidi"/>
          <w:b/>
          <w:bCs/>
        </w:rPr>
        <w:t xml:space="preserve"> Proteus </w:t>
      </w:r>
      <w:r w:rsidRPr="007445A6">
        <w:rPr>
          <w:rFonts w:asciiTheme="majorBidi" w:hAnsiTheme="majorBidi" w:cstheme="majorBidi"/>
          <w:b/>
          <w:bCs/>
        </w:rPr>
        <w:t>Circuit 1:</w:t>
      </w:r>
    </w:p>
    <w:p w14:paraId="0C1F1ED2" w14:textId="69C35E32" w:rsidR="003E76EB" w:rsidRPr="007445A6" w:rsidRDefault="003E76EB" w:rsidP="003E76EB">
      <w:pPr>
        <w:rPr>
          <w:rFonts w:asciiTheme="majorBidi" w:hAnsiTheme="majorBidi" w:cstheme="majorBidi"/>
          <w:b/>
          <w:bCs/>
        </w:rPr>
      </w:pPr>
    </w:p>
    <w:p w14:paraId="30C3B661" w14:textId="24F27002" w:rsidR="00F728E0" w:rsidRDefault="00F728E0"/>
    <w:p w14:paraId="40DAFAFA" w14:textId="77777777" w:rsidR="003E76EB" w:rsidRDefault="003E76EB"/>
    <w:p w14:paraId="0AAAAFC2" w14:textId="77777777" w:rsidR="003E76EB" w:rsidRDefault="003E76EB"/>
    <w:p w14:paraId="240E3512" w14:textId="77777777" w:rsidR="003E76EB" w:rsidRDefault="003E76EB"/>
    <w:p w14:paraId="105CD2C4" w14:textId="77777777" w:rsidR="003E76EB" w:rsidRDefault="003E76EB"/>
    <w:p w14:paraId="4725C3F3" w14:textId="77777777" w:rsidR="003E76EB" w:rsidRDefault="003E76EB"/>
    <w:p w14:paraId="08164F47" w14:textId="77777777" w:rsidR="003E76EB" w:rsidRDefault="003E76EB"/>
    <w:p w14:paraId="2EEDACBC" w14:textId="77777777" w:rsidR="003E76EB" w:rsidRDefault="003E76EB"/>
    <w:p w14:paraId="34D705FE" w14:textId="77777777" w:rsidR="003E76EB" w:rsidRDefault="003E76EB"/>
    <w:p w14:paraId="7DFEC52D" w14:textId="77777777" w:rsidR="003E76EB" w:rsidRDefault="003E76EB"/>
    <w:p w14:paraId="5C2D064D" w14:textId="28A7088E" w:rsidR="003E76EB" w:rsidRDefault="003E76EB"/>
    <w:p w14:paraId="5D3489C5" w14:textId="77777777" w:rsidR="003E76EB" w:rsidRDefault="003E76EB" w:rsidP="003E76EB">
      <w:pPr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t>Explanation:</w:t>
      </w:r>
    </w:p>
    <w:p w14:paraId="4396447A" w14:textId="77777777" w:rsidR="003E76EB" w:rsidRPr="00981A1F" w:rsidRDefault="003E76EB" w:rsidP="00E23F1A">
      <w:pPr>
        <w:numPr>
          <w:ilvl w:val="0"/>
          <w:numId w:val="4"/>
        </w:numPr>
        <w:rPr>
          <w:rFonts w:asciiTheme="majorBidi" w:hAnsiTheme="majorBidi" w:cstheme="majorBidi"/>
          <w:sz w:val="28"/>
          <w:szCs w:val="28"/>
        </w:rPr>
      </w:pPr>
      <w:r w:rsidRPr="00981A1F">
        <w:rPr>
          <w:rFonts w:asciiTheme="majorBidi" w:hAnsiTheme="majorBidi" w:cstheme="majorBidi"/>
          <w:sz w:val="28"/>
          <w:szCs w:val="28"/>
        </w:rPr>
        <w:t xml:space="preserve">Take an AC source (alternator) and connect its one terminal to resistor R1 (5.1 kΩ) </w:t>
      </w:r>
    </w:p>
    <w:p w14:paraId="76CDC419" w14:textId="77777777" w:rsidR="003E76EB" w:rsidRPr="00981A1F" w:rsidRDefault="003E76EB" w:rsidP="00E23F1A">
      <w:pPr>
        <w:numPr>
          <w:ilvl w:val="0"/>
          <w:numId w:val="4"/>
        </w:numPr>
        <w:rPr>
          <w:rFonts w:asciiTheme="majorBidi" w:hAnsiTheme="majorBidi" w:cstheme="majorBidi"/>
          <w:sz w:val="28"/>
          <w:szCs w:val="28"/>
        </w:rPr>
      </w:pPr>
      <w:r w:rsidRPr="00981A1F">
        <w:rPr>
          <w:rFonts w:asciiTheme="majorBidi" w:hAnsiTheme="majorBidi" w:cstheme="majorBidi"/>
          <w:sz w:val="28"/>
          <w:szCs w:val="28"/>
        </w:rPr>
        <w:t xml:space="preserve">From the other end of R1, connect a wire and place an ammeter in series </w:t>
      </w:r>
    </w:p>
    <w:p w14:paraId="4EE8F3BC" w14:textId="77777777" w:rsidR="003E76EB" w:rsidRPr="00981A1F" w:rsidRDefault="003E76EB" w:rsidP="00E23F1A">
      <w:pPr>
        <w:numPr>
          <w:ilvl w:val="0"/>
          <w:numId w:val="4"/>
        </w:numPr>
        <w:rPr>
          <w:rFonts w:asciiTheme="majorBidi" w:hAnsiTheme="majorBidi" w:cstheme="majorBidi"/>
          <w:sz w:val="28"/>
          <w:szCs w:val="28"/>
        </w:rPr>
      </w:pPr>
      <w:r w:rsidRPr="00981A1F">
        <w:rPr>
          <w:rFonts w:asciiTheme="majorBidi" w:hAnsiTheme="majorBidi" w:cstheme="majorBidi"/>
          <w:sz w:val="28"/>
          <w:szCs w:val="28"/>
        </w:rPr>
        <w:t xml:space="preserve">From the ammeter, connect the wire to resistor R2 (3.3 kΩ) </w:t>
      </w:r>
    </w:p>
    <w:p w14:paraId="59DB487D" w14:textId="77777777" w:rsidR="003E76EB" w:rsidRPr="00981A1F" w:rsidRDefault="003E76EB" w:rsidP="00E23F1A">
      <w:pPr>
        <w:numPr>
          <w:ilvl w:val="0"/>
          <w:numId w:val="4"/>
        </w:numPr>
        <w:rPr>
          <w:rFonts w:asciiTheme="majorBidi" w:hAnsiTheme="majorBidi" w:cstheme="majorBidi"/>
          <w:sz w:val="28"/>
          <w:szCs w:val="28"/>
        </w:rPr>
      </w:pPr>
      <w:r w:rsidRPr="00981A1F">
        <w:rPr>
          <w:rFonts w:asciiTheme="majorBidi" w:hAnsiTheme="majorBidi" w:cstheme="majorBidi"/>
          <w:sz w:val="28"/>
          <w:szCs w:val="28"/>
        </w:rPr>
        <w:t xml:space="preserve">From the lower end of R2, connect the wire back to the other terminal of the AC source to complete the circuit </w:t>
      </w:r>
    </w:p>
    <w:p w14:paraId="4C78D168" w14:textId="77777777" w:rsidR="003E76EB" w:rsidRPr="00981A1F" w:rsidRDefault="003E76EB" w:rsidP="00E23F1A">
      <w:pPr>
        <w:numPr>
          <w:ilvl w:val="0"/>
          <w:numId w:val="4"/>
        </w:numPr>
        <w:rPr>
          <w:rFonts w:asciiTheme="majorBidi" w:hAnsiTheme="majorBidi" w:cstheme="majorBidi"/>
          <w:sz w:val="28"/>
          <w:szCs w:val="28"/>
        </w:rPr>
      </w:pPr>
      <w:r w:rsidRPr="00981A1F">
        <w:rPr>
          <w:rFonts w:asciiTheme="majorBidi" w:hAnsiTheme="majorBidi" w:cstheme="majorBidi"/>
          <w:sz w:val="28"/>
          <w:szCs w:val="28"/>
        </w:rPr>
        <w:lastRenderedPageBreak/>
        <w:t xml:space="preserve">Connect a voltmeter in parallel across R1 (one terminal before R1 and one after R1) </w:t>
      </w:r>
    </w:p>
    <w:p w14:paraId="52064F22" w14:textId="77777777" w:rsidR="003E76EB" w:rsidRPr="00981A1F" w:rsidRDefault="003E76EB" w:rsidP="00E23F1A">
      <w:pPr>
        <w:numPr>
          <w:ilvl w:val="0"/>
          <w:numId w:val="4"/>
        </w:numPr>
        <w:rPr>
          <w:rFonts w:asciiTheme="majorBidi" w:hAnsiTheme="majorBidi" w:cstheme="majorBidi"/>
          <w:sz w:val="28"/>
          <w:szCs w:val="28"/>
        </w:rPr>
      </w:pPr>
      <w:r w:rsidRPr="00981A1F">
        <w:rPr>
          <w:rFonts w:asciiTheme="majorBidi" w:hAnsiTheme="majorBidi" w:cstheme="majorBidi"/>
          <w:sz w:val="28"/>
          <w:szCs w:val="28"/>
        </w:rPr>
        <w:t xml:space="preserve">Connect another voltmeter in parallel across R2 (one terminal at top of R2 and one at bottom of R2) </w:t>
      </w:r>
    </w:p>
    <w:p w14:paraId="5716A8B6" w14:textId="77777777" w:rsidR="003E76EB" w:rsidRPr="00981A1F" w:rsidRDefault="003E76EB" w:rsidP="00E23F1A">
      <w:pPr>
        <w:numPr>
          <w:ilvl w:val="0"/>
          <w:numId w:val="4"/>
        </w:numPr>
        <w:rPr>
          <w:rFonts w:asciiTheme="majorBidi" w:hAnsiTheme="majorBidi" w:cstheme="majorBidi"/>
          <w:sz w:val="28"/>
          <w:szCs w:val="28"/>
        </w:rPr>
      </w:pPr>
      <w:r w:rsidRPr="00981A1F">
        <w:rPr>
          <w:rFonts w:asciiTheme="majorBidi" w:hAnsiTheme="majorBidi" w:cstheme="majorBidi"/>
          <w:sz w:val="28"/>
          <w:szCs w:val="28"/>
        </w:rPr>
        <w:t xml:space="preserve">Connect the bottom line of the circuit to ground as a reference point </w:t>
      </w:r>
    </w:p>
    <w:p w14:paraId="1B533466" w14:textId="77777777" w:rsidR="003E76EB" w:rsidRPr="00981A1F" w:rsidRDefault="003E76EB" w:rsidP="00E23F1A">
      <w:pPr>
        <w:numPr>
          <w:ilvl w:val="0"/>
          <w:numId w:val="4"/>
        </w:numPr>
        <w:rPr>
          <w:rFonts w:asciiTheme="majorBidi" w:hAnsiTheme="majorBidi" w:cstheme="majorBidi"/>
          <w:sz w:val="28"/>
          <w:szCs w:val="28"/>
        </w:rPr>
      </w:pPr>
      <w:r w:rsidRPr="00981A1F">
        <w:rPr>
          <w:rFonts w:asciiTheme="majorBidi" w:hAnsiTheme="majorBidi" w:cstheme="majorBidi"/>
          <w:sz w:val="28"/>
          <w:szCs w:val="28"/>
        </w:rPr>
        <w:t xml:space="preserve">Ensure all connections are tight so current flows from source → R1 → ammeter → R2 → back to source </w:t>
      </w:r>
    </w:p>
    <w:p w14:paraId="391DA74D" w14:textId="4FE1EB5B" w:rsidR="003E76EB" w:rsidRPr="003E76EB" w:rsidRDefault="003E76EB">
      <w:pPr>
        <w:rPr>
          <w:b/>
          <w:bCs/>
          <w:sz w:val="36"/>
          <w:szCs w:val="36"/>
        </w:rPr>
      </w:pPr>
      <w:r w:rsidRPr="003E76EB">
        <w:rPr>
          <w:b/>
          <w:bCs/>
          <w:sz w:val="36"/>
          <w:szCs w:val="36"/>
          <w:highlight w:val="lightGray"/>
        </w:rPr>
        <w:t>Simulated Values:</w:t>
      </w:r>
    </w:p>
    <w:tbl>
      <w:tblPr>
        <w:tblStyle w:val="GridTable4-Accent2"/>
        <w:tblpPr w:leftFromText="180" w:rightFromText="180" w:vertAnchor="text" w:horzAnchor="margin" w:tblpXSpec="right" w:tblpY="374"/>
        <w:tblW w:w="0" w:type="auto"/>
        <w:tblLook w:val="04A0" w:firstRow="1" w:lastRow="0" w:firstColumn="1" w:lastColumn="0" w:noHBand="0" w:noVBand="1"/>
      </w:tblPr>
      <w:tblGrid>
        <w:gridCol w:w="2851"/>
        <w:gridCol w:w="3117"/>
        <w:gridCol w:w="2762"/>
      </w:tblGrid>
      <w:tr w:rsidR="003E76EB" w:rsidRPr="007445A6" w14:paraId="155EF6DB" w14:textId="77777777" w:rsidTr="003E76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51" w:type="dxa"/>
          </w:tcPr>
          <w:p w14:paraId="1F495830" w14:textId="77777777" w:rsidR="003E76EB" w:rsidRPr="007445A6" w:rsidRDefault="003E76EB" w:rsidP="003E76EB">
            <w:pPr>
              <w:rPr>
                <w:rFonts w:asciiTheme="majorBidi" w:hAnsiTheme="majorBidi" w:cstheme="majorBidi"/>
                <w:b w:val="0"/>
                <w:bCs w:val="0"/>
              </w:rPr>
            </w:pPr>
            <w:r w:rsidRPr="007445A6">
              <w:rPr>
                <w:rFonts w:asciiTheme="majorBidi" w:hAnsiTheme="majorBidi" w:cstheme="majorBidi"/>
                <w:b w:val="0"/>
                <w:bCs w:val="0"/>
                <w:sz w:val="32"/>
                <w:szCs w:val="32"/>
              </w:rPr>
              <w:t xml:space="preserve">   </w:t>
            </w:r>
            <w:r w:rsidRPr="007445A6">
              <w:rPr>
                <w:rFonts w:asciiTheme="majorBidi" w:hAnsiTheme="majorBidi" w:cstheme="majorBidi"/>
                <w:b w:val="0"/>
                <w:bCs w:val="0"/>
              </w:rPr>
              <w:t>R1 Voltage</w:t>
            </w:r>
          </w:p>
        </w:tc>
        <w:tc>
          <w:tcPr>
            <w:tcW w:w="3117" w:type="dxa"/>
          </w:tcPr>
          <w:p w14:paraId="5BC8FF01" w14:textId="77777777" w:rsidR="003E76EB" w:rsidRPr="007445A6" w:rsidRDefault="003E76EB" w:rsidP="003E76E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</w:rPr>
            </w:pPr>
            <w:r w:rsidRPr="007445A6">
              <w:rPr>
                <w:rFonts w:asciiTheme="majorBidi" w:hAnsiTheme="majorBidi" w:cstheme="majorBidi"/>
                <w:b w:val="0"/>
                <w:bCs w:val="0"/>
              </w:rPr>
              <w:t xml:space="preserve">   R2 Voltage </w:t>
            </w:r>
          </w:p>
        </w:tc>
        <w:tc>
          <w:tcPr>
            <w:tcW w:w="2762" w:type="dxa"/>
          </w:tcPr>
          <w:p w14:paraId="48EBB3D6" w14:textId="77777777" w:rsidR="003E76EB" w:rsidRPr="007445A6" w:rsidRDefault="003E76EB" w:rsidP="003E76E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</w:rPr>
            </w:pPr>
            <w:r w:rsidRPr="007445A6">
              <w:rPr>
                <w:rFonts w:asciiTheme="majorBidi" w:hAnsiTheme="majorBidi" w:cstheme="majorBidi"/>
                <w:b w:val="0"/>
                <w:bCs w:val="0"/>
                <w:sz w:val="32"/>
                <w:szCs w:val="32"/>
              </w:rPr>
              <w:t xml:space="preserve">     </w:t>
            </w:r>
            <w:r w:rsidRPr="007445A6">
              <w:rPr>
                <w:rFonts w:asciiTheme="majorBidi" w:hAnsiTheme="majorBidi" w:cstheme="majorBidi"/>
                <w:b w:val="0"/>
                <w:bCs w:val="0"/>
              </w:rPr>
              <w:t xml:space="preserve">Current </w:t>
            </w:r>
          </w:p>
        </w:tc>
      </w:tr>
      <w:tr w:rsidR="003E76EB" w:rsidRPr="007445A6" w14:paraId="5568011E" w14:textId="77777777" w:rsidTr="003E76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51" w:type="dxa"/>
          </w:tcPr>
          <w:p w14:paraId="7730E86D" w14:textId="77777777" w:rsidR="003E76EB" w:rsidRPr="007445A6" w:rsidRDefault="003E76EB" w:rsidP="003E76EB">
            <w:pPr>
              <w:rPr>
                <w:rFonts w:asciiTheme="majorBidi" w:hAnsiTheme="majorBidi" w:cstheme="majorBidi"/>
              </w:rPr>
            </w:pPr>
            <w:r w:rsidRPr="007445A6">
              <w:rPr>
                <w:rFonts w:asciiTheme="majorBidi" w:hAnsiTheme="majorBidi" w:cstheme="majorBidi"/>
                <w:sz w:val="32"/>
                <w:szCs w:val="32"/>
              </w:rPr>
              <w:t xml:space="preserve">    </w:t>
            </w:r>
            <w:r w:rsidRPr="007445A6">
              <w:rPr>
                <w:rFonts w:asciiTheme="majorBidi" w:hAnsiTheme="majorBidi" w:cstheme="majorBidi"/>
              </w:rPr>
              <w:t>2.14V</w:t>
            </w:r>
          </w:p>
        </w:tc>
        <w:tc>
          <w:tcPr>
            <w:tcW w:w="3117" w:type="dxa"/>
          </w:tcPr>
          <w:p w14:paraId="2A5198A2" w14:textId="77777777" w:rsidR="003E76EB" w:rsidRPr="001D5CE5" w:rsidRDefault="003E76EB" w:rsidP="003E7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 w:rsidRPr="001D5CE5">
              <w:rPr>
                <w:rFonts w:asciiTheme="majorBidi" w:hAnsiTheme="majorBidi" w:cstheme="majorBidi"/>
                <w:b/>
                <w:bCs/>
              </w:rPr>
              <w:t xml:space="preserve">      1.39V</w:t>
            </w:r>
          </w:p>
        </w:tc>
        <w:tc>
          <w:tcPr>
            <w:tcW w:w="2762" w:type="dxa"/>
          </w:tcPr>
          <w:p w14:paraId="17593C38" w14:textId="77777777" w:rsidR="003E76EB" w:rsidRPr="001D5CE5" w:rsidRDefault="003E76EB" w:rsidP="003E7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 w:rsidRPr="001D5CE5">
              <w:rPr>
                <w:rFonts w:asciiTheme="majorBidi" w:hAnsiTheme="majorBidi" w:cstheme="majorBidi"/>
                <w:b/>
                <w:bCs/>
              </w:rPr>
              <w:t xml:space="preserve">      0.42mA</w:t>
            </w:r>
          </w:p>
        </w:tc>
      </w:tr>
    </w:tbl>
    <w:p w14:paraId="1937B790" w14:textId="77777777" w:rsidR="003E76EB" w:rsidRDefault="003E76EB"/>
    <w:p w14:paraId="053EEE58" w14:textId="77777777" w:rsidR="003E76EB" w:rsidRDefault="003E76EB"/>
    <w:p w14:paraId="18D23202" w14:textId="77777777" w:rsidR="003E76EB" w:rsidRDefault="003E76EB"/>
    <w:p w14:paraId="59B7BC6B" w14:textId="7282C004" w:rsidR="003E76EB" w:rsidRDefault="003E76EB">
      <w:pPr>
        <w:rPr>
          <w:rFonts w:asciiTheme="majorBidi" w:hAnsiTheme="majorBidi" w:cstheme="majorBidi"/>
          <w:b/>
          <w:bCs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8115259" wp14:editId="1D0D3F35">
            <wp:simplePos x="0" y="0"/>
            <wp:positionH relativeFrom="margin">
              <wp:align>center</wp:align>
            </wp:positionH>
            <wp:positionV relativeFrom="paragraph">
              <wp:posOffset>313219</wp:posOffset>
            </wp:positionV>
            <wp:extent cx="7015908" cy="3225538"/>
            <wp:effectExtent l="0" t="0" r="0" b="0"/>
            <wp:wrapNone/>
            <wp:docPr id="17992046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204611" name="Picture 179920461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5908" cy="32255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ajorBidi" w:hAnsiTheme="majorBidi" w:cstheme="majorBidi"/>
          <w:b/>
          <w:bCs/>
        </w:rPr>
        <w:t xml:space="preserve">Proteus </w:t>
      </w:r>
      <w:r w:rsidRPr="007445A6">
        <w:rPr>
          <w:rFonts w:asciiTheme="majorBidi" w:hAnsiTheme="majorBidi" w:cstheme="majorBidi"/>
          <w:b/>
          <w:bCs/>
        </w:rPr>
        <w:t>Circuit 1:</w:t>
      </w:r>
    </w:p>
    <w:p w14:paraId="0EDCCA0F" w14:textId="2FFF5C40" w:rsidR="003E76EB" w:rsidRDefault="003E76EB"/>
    <w:p w14:paraId="1DC6B61F" w14:textId="77777777" w:rsidR="003E76EB" w:rsidRDefault="003E76EB"/>
    <w:p w14:paraId="6229F184" w14:textId="77777777" w:rsidR="003E76EB" w:rsidRDefault="003E76EB"/>
    <w:p w14:paraId="2BF70323" w14:textId="77777777" w:rsidR="003E76EB" w:rsidRDefault="003E76EB"/>
    <w:p w14:paraId="3A8DA463" w14:textId="77777777" w:rsidR="003E76EB" w:rsidRDefault="003E76EB"/>
    <w:p w14:paraId="753F215F" w14:textId="77777777" w:rsidR="003E76EB" w:rsidRDefault="003E76EB"/>
    <w:p w14:paraId="44DAD625" w14:textId="77777777" w:rsidR="003E76EB" w:rsidRDefault="003E76EB"/>
    <w:p w14:paraId="76942751" w14:textId="77777777" w:rsidR="003E76EB" w:rsidRDefault="003E76EB"/>
    <w:p w14:paraId="3F4C0E34" w14:textId="77777777" w:rsidR="003E76EB" w:rsidRDefault="003E76EB"/>
    <w:p w14:paraId="4C0D951D" w14:textId="77777777" w:rsidR="003E76EB" w:rsidRDefault="003E76EB"/>
    <w:p w14:paraId="69991734" w14:textId="77777777" w:rsidR="003E76EB" w:rsidRDefault="003E76EB"/>
    <w:p w14:paraId="76CB15AC" w14:textId="77777777" w:rsidR="003E76EB" w:rsidRDefault="003E76EB" w:rsidP="003E76EB">
      <w:pPr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t>Explanation:</w:t>
      </w:r>
    </w:p>
    <w:p w14:paraId="1C30EC59" w14:textId="2ADF6817" w:rsidR="00E23F1A" w:rsidRPr="00BF767B" w:rsidRDefault="00E23F1A" w:rsidP="00E23F1A">
      <w:pPr>
        <w:pStyle w:val="ListParagraph"/>
        <w:numPr>
          <w:ilvl w:val="0"/>
          <w:numId w:val="2"/>
        </w:numPr>
      </w:pPr>
      <w:r w:rsidRPr="00BF767B">
        <w:t xml:space="preserve">Take a DC source (9V battery) and draw two main horizontal lines (top and bottom) to form parallel branches </w:t>
      </w:r>
    </w:p>
    <w:p w14:paraId="1BE7DCF7" w14:textId="76E45740" w:rsidR="00E23F1A" w:rsidRPr="00BF767B" w:rsidRDefault="00E23F1A" w:rsidP="00E23F1A">
      <w:pPr>
        <w:pStyle w:val="ListParagraph"/>
        <w:numPr>
          <w:ilvl w:val="0"/>
          <w:numId w:val="3"/>
        </w:numPr>
      </w:pPr>
      <w:r w:rsidRPr="00BF767B">
        <w:lastRenderedPageBreak/>
        <w:t xml:space="preserve"> Connect the positive terminal of the battery to the top horizontal line and the negative terminal to the bottom line </w:t>
      </w:r>
    </w:p>
    <w:p w14:paraId="29149FE9" w14:textId="1FED842C" w:rsidR="00E23F1A" w:rsidRPr="00BF767B" w:rsidRDefault="00E23F1A" w:rsidP="00E23F1A">
      <w:pPr>
        <w:pStyle w:val="ListParagraph"/>
        <w:numPr>
          <w:ilvl w:val="0"/>
          <w:numId w:val="3"/>
        </w:numPr>
      </w:pPr>
      <w:r w:rsidRPr="00BF767B">
        <w:t xml:space="preserve">  In the first vertical branch, connect an ammeter in series and then connect resistor R1 (10 kΩ) to the bottom line </w:t>
      </w:r>
    </w:p>
    <w:p w14:paraId="17477F9E" w14:textId="19D17675" w:rsidR="00E23F1A" w:rsidRPr="00BF767B" w:rsidRDefault="00E23F1A" w:rsidP="00E23F1A">
      <w:pPr>
        <w:pStyle w:val="ListParagraph"/>
        <w:numPr>
          <w:ilvl w:val="0"/>
          <w:numId w:val="3"/>
        </w:numPr>
      </w:pPr>
      <w:r w:rsidRPr="00BF767B">
        <w:t xml:space="preserve"> In the second vertical branch, connect another ammeter in series and then connect resistor R2 (2 kΩ) to the bottom line </w:t>
      </w:r>
    </w:p>
    <w:p w14:paraId="2CF79F4D" w14:textId="3BCB3C0A" w:rsidR="00E23F1A" w:rsidRPr="00BF767B" w:rsidRDefault="00E23F1A" w:rsidP="00E23F1A">
      <w:pPr>
        <w:pStyle w:val="ListParagraph"/>
        <w:numPr>
          <w:ilvl w:val="0"/>
          <w:numId w:val="3"/>
        </w:numPr>
      </w:pPr>
      <w:r w:rsidRPr="00BF767B">
        <w:t xml:space="preserve">In the third vertical branch, connect another ammeter in series and then connect resistor R3 (1 kΩ) to the bottom line </w:t>
      </w:r>
    </w:p>
    <w:p w14:paraId="32A70AB7" w14:textId="570BBED7" w:rsidR="00E23F1A" w:rsidRPr="00BF767B" w:rsidRDefault="00E23F1A" w:rsidP="00E23F1A">
      <w:pPr>
        <w:pStyle w:val="ListParagraph"/>
        <w:numPr>
          <w:ilvl w:val="0"/>
          <w:numId w:val="3"/>
        </w:numPr>
      </w:pPr>
      <w:r w:rsidRPr="00BF767B">
        <w:t xml:space="preserve">  Connect a voltmeter in parallel across </w:t>
      </w:r>
      <w:r>
        <w:t xml:space="preserve"> node 2 of resistor 1 and node 3 of resistor 2</w:t>
      </w:r>
      <w:r w:rsidRPr="00BF767B">
        <w:t xml:space="preserve"> to measure the supply voltage </w:t>
      </w:r>
    </w:p>
    <w:p w14:paraId="4D52DBBB" w14:textId="05B7877E" w:rsidR="00E23F1A" w:rsidRPr="00BF767B" w:rsidRDefault="00E23F1A" w:rsidP="00E23F1A">
      <w:pPr>
        <w:pStyle w:val="ListParagraph"/>
        <w:numPr>
          <w:ilvl w:val="0"/>
          <w:numId w:val="3"/>
        </w:numPr>
      </w:pPr>
      <w:r w:rsidRPr="00BF767B">
        <w:t xml:space="preserve">Join all lower ends of resistors to the bottom line to complete each branch </w:t>
      </w:r>
    </w:p>
    <w:p w14:paraId="7EC4792F" w14:textId="134D069A" w:rsidR="00E23F1A" w:rsidRPr="00BF767B" w:rsidRDefault="00E23F1A" w:rsidP="00E23F1A">
      <w:pPr>
        <w:pStyle w:val="ListParagraph"/>
        <w:numPr>
          <w:ilvl w:val="0"/>
          <w:numId w:val="3"/>
        </w:numPr>
      </w:pPr>
      <w:r w:rsidRPr="00BF767B">
        <w:t xml:space="preserve">Connect the bottom line to ground as a reference point </w:t>
      </w:r>
    </w:p>
    <w:p w14:paraId="526A01A0" w14:textId="1BD713DA" w:rsidR="00E23F1A" w:rsidRDefault="00E23F1A" w:rsidP="00E23F1A">
      <w:pPr>
        <w:pStyle w:val="ListParagraph"/>
        <w:numPr>
          <w:ilvl w:val="0"/>
          <w:numId w:val="3"/>
        </w:numPr>
      </w:pPr>
      <w:r w:rsidRPr="00BF767B">
        <w:t>Ensure all three resistors are connected in parallel between the same two nodes (top and bottom lines) so current divides in each branch</w:t>
      </w:r>
      <w:r>
        <w:t>.</w:t>
      </w:r>
    </w:p>
    <w:p w14:paraId="79664F06" w14:textId="77777777" w:rsidR="00E23F1A" w:rsidRPr="00E23F1A" w:rsidRDefault="00E23F1A" w:rsidP="00E23F1A">
      <w:pPr>
        <w:rPr>
          <w:b/>
          <w:bCs/>
          <w:sz w:val="36"/>
          <w:szCs w:val="36"/>
        </w:rPr>
      </w:pPr>
      <w:r w:rsidRPr="00E23F1A">
        <w:rPr>
          <w:b/>
          <w:bCs/>
          <w:sz w:val="36"/>
          <w:szCs w:val="36"/>
          <w:highlight w:val="lightGray"/>
        </w:rPr>
        <w:t>Simulated Values:</w:t>
      </w:r>
    </w:p>
    <w:p w14:paraId="4B8D0D03" w14:textId="77777777" w:rsidR="00E23F1A" w:rsidRDefault="00E23F1A"/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E23F1A" w14:paraId="7139A3CF" w14:textId="77777777" w:rsidTr="00E23F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26591024" w14:textId="77777777" w:rsidR="00E23F1A" w:rsidRDefault="00E23F1A" w:rsidP="00FA6836">
            <w:r w:rsidRPr="00847875">
              <w:t>R1 Current</w:t>
            </w:r>
          </w:p>
        </w:tc>
        <w:tc>
          <w:tcPr>
            <w:tcW w:w="2337" w:type="dxa"/>
          </w:tcPr>
          <w:p w14:paraId="41CCFF42" w14:textId="77777777" w:rsidR="00E23F1A" w:rsidRDefault="00E23F1A" w:rsidP="00FA68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47875">
              <w:t xml:space="preserve">R2 </w:t>
            </w:r>
            <w:r>
              <w:t>Current</w:t>
            </w:r>
          </w:p>
        </w:tc>
        <w:tc>
          <w:tcPr>
            <w:tcW w:w="2338" w:type="dxa"/>
          </w:tcPr>
          <w:p w14:paraId="70695A12" w14:textId="77777777" w:rsidR="00E23F1A" w:rsidRDefault="00E23F1A" w:rsidP="00FA68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47875">
              <w:t xml:space="preserve">R3 Current </w:t>
            </w:r>
          </w:p>
        </w:tc>
        <w:tc>
          <w:tcPr>
            <w:tcW w:w="2338" w:type="dxa"/>
          </w:tcPr>
          <w:p w14:paraId="14B14F3D" w14:textId="77777777" w:rsidR="00E23F1A" w:rsidRDefault="00E23F1A" w:rsidP="00FA68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47875">
              <w:t>Voltage</w:t>
            </w:r>
          </w:p>
        </w:tc>
      </w:tr>
      <w:tr w:rsidR="00E23F1A" w14:paraId="1C0B72E1" w14:textId="77777777" w:rsidTr="00E23F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4B4E356F" w14:textId="77777777" w:rsidR="00E23F1A" w:rsidRPr="00847875" w:rsidRDefault="00E23F1A" w:rsidP="00FA6836">
            <w:r>
              <w:t xml:space="preserve"> 0.9mA</w:t>
            </w:r>
          </w:p>
        </w:tc>
        <w:tc>
          <w:tcPr>
            <w:tcW w:w="2337" w:type="dxa"/>
          </w:tcPr>
          <w:p w14:paraId="1264B945" w14:textId="77777777" w:rsidR="00E23F1A" w:rsidRPr="001D5CE5" w:rsidRDefault="00E23F1A" w:rsidP="00FA68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1D5CE5">
              <w:rPr>
                <w:b/>
                <w:bCs/>
              </w:rPr>
              <w:t xml:space="preserve"> 4.5mA</w:t>
            </w:r>
          </w:p>
        </w:tc>
        <w:tc>
          <w:tcPr>
            <w:tcW w:w="2338" w:type="dxa"/>
          </w:tcPr>
          <w:p w14:paraId="3D244CA8" w14:textId="77777777" w:rsidR="00E23F1A" w:rsidRPr="001D5CE5" w:rsidRDefault="00E23F1A" w:rsidP="00FA68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1D5CE5">
              <w:rPr>
                <w:b/>
                <w:bCs/>
              </w:rPr>
              <w:t>9mA</w:t>
            </w:r>
          </w:p>
        </w:tc>
        <w:tc>
          <w:tcPr>
            <w:tcW w:w="2338" w:type="dxa"/>
          </w:tcPr>
          <w:p w14:paraId="349D9289" w14:textId="77777777" w:rsidR="00E23F1A" w:rsidRPr="001D5CE5" w:rsidRDefault="00E23F1A" w:rsidP="00FA68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1D5CE5">
              <w:rPr>
                <w:b/>
                <w:bCs/>
              </w:rPr>
              <w:t>9V</w:t>
            </w:r>
          </w:p>
        </w:tc>
      </w:tr>
    </w:tbl>
    <w:p w14:paraId="0F1B5358" w14:textId="77777777" w:rsidR="00E23F1A" w:rsidRDefault="00E23F1A"/>
    <w:sectPr w:rsidR="00E23F1A" w:rsidSect="003E76EB">
      <w:pgSz w:w="12240" w:h="15840"/>
      <w:pgMar w:top="1440" w:right="1440" w:bottom="1440" w:left="144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7380A"/>
    <w:multiLevelType w:val="multilevel"/>
    <w:tmpl w:val="60063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4403E2"/>
    <w:multiLevelType w:val="multilevel"/>
    <w:tmpl w:val="0464C98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FE2C29"/>
    <w:multiLevelType w:val="hybridMultilevel"/>
    <w:tmpl w:val="9600168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A2186B"/>
    <w:multiLevelType w:val="hybridMultilevel"/>
    <w:tmpl w:val="D30648C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4568157">
    <w:abstractNumId w:val="0"/>
  </w:num>
  <w:num w:numId="2" w16cid:durableId="554699692">
    <w:abstractNumId w:val="3"/>
  </w:num>
  <w:num w:numId="3" w16cid:durableId="8604745">
    <w:abstractNumId w:val="2"/>
  </w:num>
  <w:num w:numId="4" w16cid:durableId="6028025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6EB"/>
    <w:rsid w:val="000B60A6"/>
    <w:rsid w:val="000B7818"/>
    <w:rsid w:val="001D5CE5"/>
    <w:rsid w:val="002647E0"/>
    <w:rsid w:val="00306053"/>
    <w:rsid w:val="0032380C"/>
    <w:rsid w:val="003E76EB"/>
    <w:rsid w:val="00700F80"/>
    <w:rsid w:val="00765D18"/>
    <w:rsid w:val="00844B87"/>
    <w:rsid w:val="00A24B94"/>
    <w:rsid w:val="00C730E3"/>
    <w:rsid w:val="00E23F1A"/>
    <w:rsid w:val="00F72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2C6C1"/>
  <w15:chartTrackingRefBased/>
  <w15:docId w15:val="{3E7EE8FA-9475-4F0A-B69B-9288949A1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3F1A"/>
  </w:style>
  <w:style w:type="paragraph" w:styleId="Heading1">
    <w:name w:val="heading 1"/>
    <w:basedOn w:val="Normal"/>
    <w:next w:val="Normal"/>
    <w:link w:val="Heading1Char"/>
    <w:uiPriority w:val="9"/>
    <w:qFormat/>
    <w:rsid w:val="003E76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6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6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6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6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6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6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6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6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6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6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76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6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6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6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6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6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6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76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76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6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76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76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76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76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76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6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6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76EB"/>
    <w:rPr>
      <w:b/>
      <w:bCs/>
      <w:smallCaps/>
      <w:color w:val="2F5496" w:themeColor="accent1" w:themeShade="BF"/>
      <w:spacing w:val="5"/>
    </w:rPr>
  </w:style>
  <w:style w:type="table" w:styleId="GridTable4-Accent4">
    <w:name w:val="Grid Table 4 Accent 4"/>
    <w:basedOn w:val="TableNormal"/>
    <w:uiPriority w:val="49"/>
    <w:rsid w:val="003E76EB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2">
    <w:name w:val="Grid Table 4 Accent 2"/>
    <w:basedOn w:val="TableNormal"/>
    <w:uiPriority w:val="49"/>
    <w:rsid w:val="003E76EB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5">
    <w:name w:val="Grid Table 4 Accent 5"/>
    <w:basedOn w:val="TableNormal"/>
    <w:uiPriority w:val="49"/>
    <w:rsid w:val="00E23F1A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307</Words>
  <Characters>1752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ZUBAIR BASHIR</dc:creator>
  <cp:keywords/>
  <dc:description/>
  <cp:lastModifiedBy>Shumaim Jameel</cp:lastModifiedBy>
  <cp:revision>2</cp:revision>
  <dcterms:created xsi:type="dcterms:W3CDTF">2026-04-27T15:48:00Z</dcterms:created>
  <dcterms:modified xsi:type="dcterms:W3CDTF">2026-04-27T15:48:00Z</dcterms:modified>
</cp:coreProperties>
</file>