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FB9E" w14:textId="77777777" w:rsidR="00A367CC" w:rsidRDefault="00A367CC" w:rsidP="00A367CC">
      <w:pPr>
        <w:spacing w:line="360" w:lineRule="auto"/>
        <w:jc w:val="center"/>
        <w:rPr>
          <w:rFonts w:asciiTheme="majorHAnsi" w:hAnsiTheme="majorHAnsi" w:cstheme="majorHAnsi"/>
          <w:b/>
          <w:bCs/>
          <w:sz w:val="36"/>
          <w:szCs w:val="36"/>
          <w:lang w:val="el-GR"/>
        </w:rPr>
      </w:pPr>
      <w:r>
        <w:rPr>
          <w:rFonts w:ascii="Arial" w:eastAsia="Times New Roman" w:hAnsi="Arial" w:cs="Arial"/>
          <w:b/>
          <w:bCs/>
          <w:noProof/>
          <w:color w:val="000000"/>
          <w:sz w:val="36"/>
          <w:szCs w:val="36"/>
          <w:lang w:val="el-GR"/>
        </w:rPr>
        <w:drawing>
          <wp:inline distT="0" distB="0" distL="0" distR="0" wp14:anchorId="797BA584" wp14:editId="1789BC88">
            <wp:extent cx="6286500" cy="1570282"/>
            <wp:effectExtent l="0" t="0" r="0" b="0"/>
            <wp:docPr id="2" name="Εικόνα 2" descr="Εικόνα που περιέχει πουκάμισ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AUEB-pantone-HR.jpg"/>
                    <pic:cNvPicPr/>
                  </pic:nvPicPr>
                  <pic:blipFill>
                    <a:blip r:embed="rId6"/>
                    <a:stretch>
                      <a:fillRect/>
                    </a:stretch>
                  </pic:blipFill>
                  <pic:spPr>
                    <a:xfrm>
                      <a:off x="0" y="0"/>
                      <a:ext cx="6305111" cy="1574931"/>
                    </a:xfrm>
                    <a:prstGeom prst="rect">
                      <a:avLst/>
                    </a:prstGeom>
                  </pic:spPr>
                </pic:pic>
              </a:graphicData>
            </a:graphic>
          </wp:inline>
        </w:drawing>
      </w:r>
    </w:p>
    <w:p w14:paraId="0C0AA54F" w14:textId="77777777" w:rsidR="00A367CC" w:rsidRDefault="00A367CC" w:rsidP="00A367CC">
      <w:pPr>
        <w:spacing w:line="360" w:lineRule="auto"/>
        <w:jc w:val="center"/>
        <w:rPr>
          <w:rFonts w:asciiTheme="majorHAnsi" w:hAnsiTheme="majorHAnsi" w:cstheme="majorHAnsi"/>
          <w:b/>
          <w:bCs/>
          <w:sz w:val="36"/>
          <w:szCs w:val="36"/>
          <w:lang w:val="el-GR"/>
        </w:rPr>
      </w:pPr>
    </w:p>
    <w:p w14:paraId="0F747110" w14:textId="77777777"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SCHOOL OF BUSINESS</w:t>
      </w:r>
    </w:p>
    <w:p w14:paraId="0122307C" w14:textId="77777777"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DEPARTMENT OF MANAGEMENT SCIENCE &amp; TECHNOLOGY</w:t>
      </w:r>
    </w:p>
    <w:p w14:paraId="17AAA4F8" w14:textId="77777777"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ATHENS UNIVERSITY OF ECONOMICS AND BUSINESS</w:t>
      </w:r>
    </w:p>
    <w:p w14:paraId="514A721F" w14:textId="4F7E7567"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ACADEMIC YEAR OF 2021 – 2022</w:t>
      </w:r>
    </w:p>
    <w:p w14:paraId="63EFC90A" w14:textId="416AD499" w:rsid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MACHINE LEARNING &amp; CONTENT ANALYTICS</w:t>
      </w:r>
    </w:p>
    <w:p w14:paraId="3A6AC5CD" w14:textId="77777777" w:rsidR="00A367CC" w:rsidRPr="00A367CC" w:rsidRDefault="00A367CC" w:rsidP="00A367CC">
      <w:pPr>
        <w:spacing w:line="360" w:lineRule="auto"/>
        <w:jc w:val="center"/>
        <w:rPr>
          <w:rFonts w:ascii="Times New Roman" w:hAnsi="Times New Roman" w:cs="Times New Roman"/>
          <w:b/>
          <w:bCs/>
          <w:sz w:val="32"/>
          <w:szCs w:val="32"/>
        </w:rPr>
      </w:pPr>
    </w:p>
    <w:p w14:paraId="0B765D1C" w14:textId="513705F8"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KONSTANTINOS NINAS - f2822108</w:t>
      </w:r>
    </w:p>
    <w:p w14:paraId="46ECEC63" w14:textId="0E30E114"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STAMATIOS SIDERIS – f2822113</w:t>
      </w:r>
    </w:p>
    <w:p w14:paraId="04376674" w14:textId="72C39252"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YIANNIS VANIOTIS – f2822101</w:t>
      </w:r>
    </w:p>
    <w:p w14:paraId="56DEA3B5" w14:textId="77E2B674" w:rsidR="00A367CC" w:rsidRP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ORESTIS LOUKOPOULOS – f2822104</w:t>
      </w:r>
    </w:p>
    <w:p w14:paraId="1B071349" w14:textId="1CFCBA35" w:rsidR="00A367CC" w:rsidRDefault="00A367CC" w:rsidP="00A367CC">
      <w:pPr>
        <w:spacing w:line="360" w:lineRule="auto"/>
        <w:jc w:val="center"/>
        <w:rPr>
          <w:rFonts w:ascii="Times New Roman" w:hAnsi="Times New Roman" w:cs="Times New Roman"/>
          <w:b/>
          <w:bCs/>
          <w:sz w:val="32"/>
          <w:szCs w:val="32"/>
        </w:rPr>
      </w:pPr>
      <w:r w:rsidRPr="00A367CC">
        <w:rPr>
          <w:rFonts w:ascii="Times New Roman" w:hAnsi="Times New Roman" w:cs="Times New Roman"/>
          <w:b/>
          <w:bCs/>
          <w:sz w:val="32"/>
          <w:szCs w:val="32"/>
        </w:rPr>
        <w:t>SUPERVISING INSTRUCTOR</w:t>
      </w:r>
      <w:r>
        <w:rPr>
          <w:rFonts w:ascii="Times New Roman" w:hAnsi="Times New Roman" w:cs="Times New Roman"/>
          <w:b/>
          <w:bCs/>
          <w:sz w:val="32"/>
          <w:szCs w:val="32"/>
        </w:rPr>
        <w:t xml:space="preserve"> - CHAR</w:t>
      </w:r>
      <w:r w:rsidR="00D96D14">
        <w:rPr>
          <w:rFonts w:ascii="Times New Roman" w:hAnsi="Times New Roman" w:cs="Times New Roman"/>
          <w:b/>
          <w:bCs/>
          <w:sz w:val="32"/>
          <w:szCs w:val="32"/>
        </w:rPr>
        <w:t>IS</w:t>
      </w:r>
      <w:r w:rsidRPr="00A367CC">
        <w:rPr>
          <w:rFonts w:ascii="Times New Roman" w:hAnsi="Times New Roman" w:cs="Times New Roman"/>
          <w:b/>
          <w:bCs/>
          <w:sz w:val="32"/>
          <w:szCs w:val="32"/>
        </w:rPr>
        <w:t xml:space="preserve"> </w:t>
      </w:r>
      <w:r>
        <w:rPr>
          <w:rFonts w:ascii="Times New Roman" w:hAnsi="Times New Roman" w:cs="Times New Roman"/>
          <w:b/>
          <w:bCs/>
          <w:sz w:val="32"/>
          <w:szCs w:val="32"/>
        </w:rPr>
        <w:t>PAPAGEORGIOU</w:t>
      </w:r>
    </w:p>
    <w:p w14:paraId="6BE86669" w14:textId="4DADB9B6" w:rsidR="00A367CC" w:rsidRDefault="00A367CC" w:rsidP="00A367CC">
      <w:pPr>
        <w:spacing w:line="360" w:lineRule="auto"/>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val="el-GR"/>
        </w:rPr>
        <w:id w:val="789095750"/>
        <w:docPartObj>
          <w:docPartGallery w:val="Table of Contents"/>
          <w:docPartUnique/>
        </w:docPartObj>
      </w:sdtPr>
      <w:sdtEndPr>
        <w:rPr>
          <w:b/>
          <w:bCs/>
        </w:rPr>
      </w:sdtEndPr>
      <w:sdtContent>
        <w:p w14:paraId="3BCF3BB1" w14:textId="45010C88" w:rsidR="00A367CC" w:rsidRDefault="00A367CC">
          <w:pPr>
            <w:pStyle w:val="a3"/>
            <w:rPr>
              <w:rFonts w:ascii="Times New Roman" w:hAnsi="Times New Roman" w:cs="Times New Roman"/>
              <w:color w:val="auto"/>
            </w:rPr>
          </w:pPr>
          <w:r w:rsidRPr="00D96D14">
            <w:rPr>
              <w:rFonts w:ascii="Times New Roman" w:hAnsi="Times New Roman" w:cs="Times New Roman"/>
              <w:color w:val="auto"/>
            </w:rPr>
            <w:t>Table of Contents</w:t>
          </w:r>
        </w:p>
        <w:p w14:paraId="544A881C" w14:textId="77777777" w:rsidR="00D96D14" w:rsidRPr="00D96D14" w:rsidRDefault="00D96D14" w:rsidP="00D96D14"/>
        <w:p w14:paraId="48548867" w14:textId="334D4A89" w:rsidR="00F21155" w:rsidRDefault="00A367CC">
          <w:pPr>
            <w:pStyle w:val="10"/>
            <w:tabs>
              <w:tab w:val="right" w:leader="dot" w:pos="9350"/>
            </w:tabs>
            <w:rPr>
              <w:rFonts w:eastAsiaTheme="minorEastAsia"/>
              <w:noProof/>
            </w:rPr>
          </w:pPr>
          <w:r w:rsidRPr="00A367CC">
            <w:rPr>
              <w:rFonts w:ascii="Times New Roman" w:hAnsi="Times New Roman" w:cs="Times New Roman"/>
            </w:rPr>
            <w:fldChar w:fldCharType="begin"/>
          </w:r>
          <w:r w:rsidRPr="00A367CC">
            <w:rPr>
              <w:rFonts w:ascii="Times New Roman" w:hAnsi="Times New Roman" w:cs="Times New Roman"/>
              <w:lang w:val="el-GR"/>
            </w:rPr>
            <w:instrText xml:space="preserve"> </w:instrText>
          </w:r>
          <w:r w:rsidRPr="00A367CC">
            <w:rPr>
              <w:rFonts w:ascii="Times New Roman" w:hAnsi="Times New Roman" w:cs="Times New Roman"/>
            </w:rPr>
            <w:instrText>TOC</w:instrText>
          </w:r>
          <w:r w:rsidRPr="00A367CC">
            <w:rPr>
              <w:rFonts w:ascii="Times New Roman" w:hAnsi="Times New Roman" w:cs="Times New Roman"/>
              <w:lang w:val="el-GR"/>
            </w:rPr>
            <w:instrText xml:space="preserve"> \</w:instrText>
          </w:r>
          <w:r w:rsidRPr="00A367CC">
            <w:rPr>
              <w:rFonts w:ascii="Times New Roman" w:hAnsi="Times New Roman" w:cs="Times New Roman"/>
            </w:rPr>
            <w:instrText>o</w:instrText>
          </w:r>
          <w:r w:rsidRPr="00A367CC">
            <w:rPr>
              <w:rFonts w:ascii="Times New Roman" w:hAnsi="Times New Roman" w:cs="Times New Roman"/>
              <w:lang w:val="el-GR"/>
            </w:rPr>
            <w:instrText xml:space="preserve"> "1-3" \</w:instrText>
          </w:r>
          <w:r w:rsidRPr="00A367CC">
            <w:rPr>
              <w:rFonts w:ascii="Times New Roman" w:hAnsi="Times New Roman" w:cs="Times New Roman"/>
            </w:rPr>
            <w:instrText>h</w:instrText>
          </w:r>
          <w:r w:rsidRPr="00A367CC">
            <w:rPr>
              <w:rFonts w:ascii="Times New Roman" w:hAnsi="Times New Roman" w:cs="Times New Roman"/>
              <w:lang w:val="el-GR"/>
            </w:rPr>
            <w:instrText xml:space="preserve"> \</w:instrText>
          </w:r>
          <w:r w:rsidRPr="00A367CC">
            <w:rPr>
              <w:rFonts w:ascii="Times New Roman" w:hAnsi="Times New Roman" w:cs="Times New Roman"/>
            </w:rPr>
            <w:instrText>z</w:instrText>
          </w:r>
          <w:r w:rsidRPr="00A367CC">
            <w:rPr>
              <w:rFonts w:ascii="Times New Roman" w:hAnsi="Times New Roman" w:cs="Times New Roman"/>
              <w:lang w:val="el-GR"/>
            </w:rPr>
            <w:instrText xml:space="preserve"> \</w:instrText>
          </w:r>
          <w:r w:rsidRPr="00A367CC">
            <w:rPr>
              <w:rFonts w:ascii="Times New Roman" w:hAnsi="Times New Roman" w:cs="Times New Roman"/>
            </w:rPr>
            <w:instrText>u</w:instrText>
          </w:r>
          <w:r w:rsidRPr="00A367CC">
            <w:rPr>
              <w:rFonts w:ascii="Times New Roman" w:hAnsi="Times New Roman" w:cs="Times New Roman"/>
              <w:lang w:val="el-GR"/>
            </w:rPr>
            <w:instrText xml:space="preserve"> </w:instrText>
          </w:r>
          <w:r w:rsidRPr="00A367CC">
            <w:rPr>
              <w:rFonts w:ascii="Times New Roman" w:hAnsi="Times New Roman" w:cs="Times New Roman"/>
            </w:rPr>
            <w:fldChar w:fldCharType="separate"/>
          </w:r>
          <w:hyperlink w:anchor="_Toc112347084" w:history="1">
            <w:r w:rsidR="00F21155" w:rsidRPr="00412B5C">
              <w:rPr>
                <w:rStyle w:val="-"/>
                <w:rFonts w:ascii="Times New Roman" w:hAnsi="Times New Roman" w:cs="Times New Roman"/>
                <w:noProof/>
              </w:rPr>
              <w:t>1 - Introduction</w:t>
            </w:r>
            <w:r w:rsidR="00F21155">
              <w:rPr>
                <w:noProof/>
                <w:webHidden/>
              </w:rPr>
              <w:tab/>
            </w:r>
            <w:r w:rsidR="00F21155">
              <w:rPr>
                <w:noProof/>
                <w:webHidden/>
              </w:rPr>
              <w:fldChar w:fldCharType="begin"/>
            </w:r>
            <w:r w:rsidR="00F21155">
              <w:rPr>
                <w:noProof/>
                <w:webHidden/>
              </w:rPr>
              <w:instrText xml:space="preserve"> PAGEREF _Toc112347084 \h </w:instrText>
            </w:r>
            <w:r w:rsidR="00F21155">
              <w:rPr>
                <w:noProof/>
                <w:webHidden/>
              </w:rPr>
            </w:r>
            <w:r w:rsidR="00F21155">
              <w:rPr>
                <w:noProof/>
                <w:webHidden/>
              </w:rPr>
              <w:fldChar w:fldCharType="separate"/>
            </w:r>
            <w:r w:rsidR="00F21155">
              <w:rPr>
                <w:noProof/>
                <w:webHidden/>
              </w:rPr>
              <w:t>3</w:t>
            </w:r>
            <w:r w:rsidR="00F21155">
              <w:rPr>
                <w:noProof/>
                <w:webHidden/>
              </w:rPr>
              <w:fldChar w:fldCharType="end"/>
            </w:r>
          </w:hyperlink>
        </w:p>
        <w:p w14:paraId="6E01B407" w14:textId="3E01977C" w:rsidR="00F21155" w:rsidRDefault="00F21155">
          <w:pPr>
            <w:pStyle w:val="20"/>
            <w:tabs>
              <w:tab w:val="right" w:leader="dot" w:pos="9350"/>
            </w:tabs>
            <w:rPr>
              <w:rFonts w:eastAsiaTheme="minorEastAsia"/>
              <w:noProof/>
            </w:rPr>
          </w:pPr>
          <w:hyperlink w:anchor="_Toc112347085" w:history="1">
            <w:r w:rsidRPr="00412B5C">
              <w:rPr>
                <w:rStyle w:val="-"/>
                <w:rFonts w:ascii="Times New Roman" w:hAnsi="Times New Roman" w:cs="Times New Roman"/>
                <w:noProof/>
              </w:rPr>
              <w:t>1.1 - Our Project</w:t>
            </w:r>
            <w:r>
              <w:rPr>
                <w:noProof/>
                <w:webHidden/>
              </w:rPr>
              <w:tab/>
            </w:r>
            <w:r>
              <w:rPr>
                <w:noProof/>
                <w:webHidden/>
              </w:rPr>
              <w:fldChar w:fldCharType="begin"/>
            </w:r>
            <w:r>
              <w:rPr>
                <w:noProof/>
                <w:webHidden/>
              </w:rPr>
              <w:instrText xml:space="preserve"> PAGEREF _Toc112347085 \h </w:instrText>
            </w:r>
            <w:r>
              <w:rPr>
                <w:noProof/>
                <w:webHidden/>
              </w:rPr>
            </w:r>
            <w:r>
              <w:rPr>
                <w:noProof/>
                <w:webHidden/>
              </w:rPr>
              <w:fldChar w:fldCharType="separate"/>
            </w:r>
            <w:r>
              <w:rPr>
                <w:noProof/>
                <w:webHidden/>
              </w:rPr>
              <w:t>3</w:t>
            </w:r>
            <w:r>
              <w:rPr>
                <w:noProof/>
                <w:webHidden/>
              </w:rPr>
              <w:fldChar w:fldCharType="end"/>
            </w:r>
          </w:hyperlink>
        </w:p>
        <w:p w14:paraId="52645DDD" w14:textId="545CF247" w:rsidR="00F21155" w:rsidRDefault="00F21155">
          <w:pPr>
            <w:pStyle w:val="20"/>
            <w:tabs>
              <w:tab w:val="right" w:leader="dot" w:pos="9350"/>
            </w:tabs>
            <w:rPr>
              <w:rFonts w:eastAsiaTheme="minorEastAsia"/>
              <w:noProof/>
            </w:rPr>
          </w:pPr>
          <w:hyperlink w:anchor="_Toc112347086" w:history="1">
            <w:r w:rsidRPr="00412B5C">
              <w:rPr>
                <w:rStyle w:val="-"/>
                <w:rFonts w:ascii="Times New Roman" w:hAnsi="Times New Roman" w:cs="Times New Roman"/>
                <w:noProof/>
              </w:rPr>
              <w:t>1.2 – Our Vision/Goals</w:t>
            </w:r>
            <w:r>
              <w:rPr>
                <w:noProof/>
                <w:webHidden/>
              </w:rPr>
              <w:tab/>
            </w:r>
            <w:r>
              <w:rPr>
                <w:noProof/>
                <w:webHidden/>
              </w:rPr>
              <w:fldChar w:fldCharType="begin"/>
            </w:r>
            <w:r>
              <w:rPr>
                <w:noProof/>
                <w:webHidden/>
              </w:rPr>
              <w:instrText xml:space="preserve"> PAGEREF _Toc112347086 \h </w:instrText>
            </w:r>
            <w:r>
              <w:rPr>
                <w:noProof/>
                <w:webHidden/>
              </w:rPr>
            </w:r>
            <w:r>
              <w:rPr>
                <w:noProof/>
                <w:webHidden/>
              </w:rPr>
              <w:fldChar w:fldCharType="separate"/>
            </w:r>
            <w:r>
              <w:rPr>
                <w:noProof/>
                <w:webHidden/>
              </w:rPr>
              <w:t>4</w:t>
            </w:r>
            <w:r>
              <w:rPr>
                <w:noProof/>
                <w:webHidden/>
              </w:rPr>
              <w:fldChar w:fldCharType="end"/>
            </w:r>
          </w:hyperlink>
        </w:p>
        <w:p w14:paraId="6F71C1B9" w14:textId="24B2AF94" w:rsidR="00F21155" w:rsidRDefault="00F21155">
          <w:pPr>
            <w:pStyle w:val="10"/>
            <w:tabs>
              <w:tab w:val="right" w:leader="dot" w:pos="9350"/>
            </w:tabs>
            <w:rPr>
              <w:rFonts w:eastAsiaTheme="minorEastAsia"/>
              <w:noProof/>
            </w:rPr>
          </w:pPr>
          <w:hyperlink w:anchor="_Toc112347087" w:history="1">
            <w:r w:rsidRPr="00412B5C">
              <w:rPr>
                <w:rStyle w:val="-"/>
                <w:rFonts w:ascii="Times New Roman" w:hAnsi="Times New Roman" w:cs="Times New Roman"/>
                <w:noProof/>
              </w:rPr>
              <w:t>2 – Methodology</w:t>
            </w:r>
            <w:r>
              <w:rPr>
                <w:noProof/>
                <w:webHidden/>
              </w:rPr>
              <w:tab/>
            </w:r>
            <w:r>
              <w:rPr>
                <w:noProof/>
                <w:webHidden/>
              </w:rPr>
              <w:fldChar w:fldCharType="begin"/>
            </w:r>
            <w:r>
              <w:rPr>
                <w:noProof/>
                <w:webHidden/>
              </w:rPr>
              <w:instrText xml:space="preserve"> PAGEREF _Toc112347087 \h </w:instrText>
            </w:r>
            <w:r>
              <w:rPr>
                <w:noProof/>
                <w:webHidden/>
              </w:rPr>
            </w:r>
            <w:r>
              <w:rPr>
                <w:noProof/>
                <w:webHidden/>
              </w:rPr>
              <w:fldChar w:fldCharType="separate"/>
            </w:r>
            <w:r>
              <w:rPr>
                <w:noProof/>
                <w:webHidden/>
              </w:rPr>
              <w:t>4</w:t>
            </w:r>
            <w:r>
              <w:rPr>
                <w:noProof/>
                <w:webHidden/>
              </w:rPr>
              <w:fldChar w:fldCharType="end"/>
            </w:r>
          </w:hyperlink>
        </w:p>
        <w:p w14:paraId="7A21B942" w14:textId="00084873" w:rsidR="00F21155" w:rsidRDefault="00F21155">
          <w:pPr>
            <w:pStyle w:val="20"/>
            <w:tabs>
              <w:tab w:val="right" w:leader="dot" w:pos="9350"/>
            </w:tabs>
            <w:rPr>
              <w:rFonts w:eastAsiaTheme="minorEastAsia"/>
              <w:noProof/>
            </w:rPr>
          </w:pPr>
          <w:hyperlink w:anchor="_Toc112347088" w:history="1">
            <w:r w:rsidRPr="00412B5C">
              <w:rPr>
                <w:rStyle w:val="-"/>
                <w:rFonts w:ascii="Times New Roman" w:hAnsi="Times New Roman" w:cs="Times New Roman"/>
                <w:noProof/>
              </w:rPr>
              <w:t>2.1 – Data Collection &amp; Overview</w:t>
            </w:r>
            <w:r>
              <w:rPr>
                <w:noProof/>
                <w:webHidden/>
              </w:rPr>
              <w:tab/>
            </w:r>
            <w:r>
              <w:rPr>
                <w:noProof/>
                <w:webHidden/>
              </w:rPr>
              <w:fldChar w:fldCharType="begin"/>
            </w:r>
            <w:r>
              <w:rPr>
                <w:noProof/>
                <w:webHidden/>
              </w:rPr>
              <w:instrText xml:space="preserve"> PAGEREF _Toc112347088 \h </w:instrText>
            </w:r>
            <w:r>
              <w:rPr>
                <w:noProof/>
                <w:webHidden/>
              </w:rPr>
            </w:r>
            <w:r>
              <w:rPr>
                <w:noProof/>
                <w:webHidden/>
              </w:rPr>
              <w:fldChar w:fldCharType="separate"/>
            </w:r>
            <w:r>
              <w:rPr>
                <w:noProof/>
                <w:webHidden/>
              </w:rPr>
              <w:t>5</w:t>
            </w:r>
            <w:r>
              <w:rPr>
                <w:noProof/>
                <w:webHidden/>
              </w:rPr>
              <w:fldChar w:fldCharType="end"/>
            </w:r>
          </w:hyperlink>
        </w:p>
        <w:p w14:paraId="7ACD1E45" w14:textId="6F83689A" w:rsidR="00F21155" w:rsidRDefault="00F21155">
          <w:pPr>
            <w:pStyle w:val="20"/>
            <w:tabs>
              <w:tab w:val="right" w:leader="dot" w:pos="9350"/>
            </w:tabs>
            <w:rPr>
              <w:rFonts w:eastAsiaTheme="minorEastAsia"/>
              <w:noProof/>
            </w:rPr>
          </w:pPr>
          <w:hyperlink w:anchor="_Toc112347089" w:history="1">
            <w:r w:rsidRPr="00412B5C">
              <w:rPr>
                <w:rStyle w:val="-"/>
                <w:rFonts w:ascii="Times New Roman" w:hAnsi="Times New Roman" w:cs="Times New Roman"/>
                <w:noProof/>
              </w:rPr>
              <w:t>2.2 - Data Processing/Annotation/Normalization</w:t>
            </w:r>
            <w:r>
              <w:rPr>
                <w:noProof/>
                <w:webHidden/>
              </w:rPr>
              <w:tab/>
            </w:r>
            <w:r>
              <w:rPr>
                <w:noProof/>
                <w:webHidden/>
              </w:rPr>
              <w:fldChar w:fldCharType="begin"/>
            </w:r>
            <w:r>
              <w:rPr>
                <w:noProof/>
                <w:webHidden/>
              </w:rPr>
              <w:instrText xml:space="preserve"> PAGEREF _Toc112347089 \h </w:instrText>
            </w:r>
            <w:r>
              <w:rPr>
                <w:noProof/>
                <w:webHidden/>
              </w:rPr>
            </w:r>
            <w:r>
              <w:rPr>
                <w:noProof/>
                <w:webHidden/>
              </w:rPr>
              <w:fldChar w:fldCharType="separate"/>
            </w:r>
            <w:r>
              <w:rPr>
                <w:noProof/>
                <w:webHidden/>
              </w:rPr>
              <w:t>6</w:t>
            </w:r>
            <w:r>
              <w:rPr>
                <w:noProof/>
                <w:webHidden/>
              </w:rPr>
              <w:fldChar w:fldCharType="end"/>
            </w:r>
          </w:hyperlink>
        </w:p>
        <w:p w14:paraId="2A0F42AA" w14:textId="2E8E3098" w:rsidR="00F21155" w:rsidRDefault="00F21155">
          <w:pPr>
            <w:pStyle w:val="20"/>
            <w:tabs>
              <w:tab w:val="right" w:leader="dot" w:pos="9350"/>
            </w:tabs>
            <w:rPr>
              <w:rFonts w:eastAsiaTheme="minorEastAsia"/>
              <w:noProof/>
            </w:rPr>
          </w:pPr>
          <w:hyperlink w:anchor="_Toc112347090" w:history="1">
            <w:r w:rsidRPr="00412B5C">
              <w:rPr>
                <w:rStyle w:val="-"/>
                <w:rFonts w:ascii="Times New Roman" w:hAnsi="Times New Roman" w:cs="Times New Roman"/>
                <w:noProof/>
              </w:rPr>
              <w:t>2.3 - Algorithms, NLP architectures/systems</w:t>
            </w:r>
            <w:r>
              <w:rPr>
                <w:noProof/>
                <w:webHidden/>
              </w:rPr>
              <w:tab/>
            </w:r>
            <w:r>
              <w:rPr>
                <w:noProof/>
                <w:webHidden/>
              </w:rPr>
              <w:fldChar w:fldCharType="begin"/>
            </w:r>
            <w:r>
              <w:rPr>
                <w:noProof/>
                <w:webHidden/>
              </w:rPr>
              <w:instrText xml:space="preserve"> PAGEREF _Toc112347090 \h </w:instrText>
            </w:r>
            <w:r>
              <w:rPr>
                <w:noProof/>
                <w:webHidden/>
              </w:rPr>
            </w:r>
            <w:r>
              <w:rPr>
                <w:noProof/>
                <w:webHidden/>
              </w:rPr>
              <w:fldChar w:fldCharType="separate"/>
            </w:r>
            <w:r>
              <w:rPr>
                <w:noProof/>
                <w:webHidden/>
              </w:rPr>
              <w:t>7</w:t>
            </w:r>
            <w:r>
              <w:rPr>
                <w:noProof/>
                <w:webHidden/>
              </w:rPr>
              <w:fldChar w:fldCharType="end"/>
            </w:r>
          </w:hyperlink>
        </w:p>
        <w:p w14:paraId="267D4881" w14:textId="3E63C5D4" w:rsidR="00F21155" w:rsidRDefault="00F21155">
          <w:pPr>
            <w:pStyle w:val="10"/>
            <w:tabs>
              <w:tab w:val="right" w:leader="dot" w:pos="9350"/>
            </w:tabs>
            <w:rPr>
              <w:rFonts w:eastAsiaTheme="minorEastAsia"/>
              <w:noProof/>
            </w:rPr>
          </w:pPr>
          <w:hyperlink w:anchor="_Toc112347091" w:history="1">
            <w:r w:rsidRPr="00412B5C">
              <w:rPr>
                <w:rStyle w:val="-"/>
                <w:rFonts w:ascii="Times New Roman" w:hAnsi="Times New Roman" w:cs="Times New Roman"/>
                <w:noProof/>
              </w:rPr>
              <w:t>3 - Experiments – Setup, Configuration</w:t>
            </w:r>
            <w:r>
              <w:rPr>
                <w:noProof/>
                <w:webHidden/>
              </w:rPr>
              <w:tab/>
            </w:r>
            <w:r>
              <w:rPr>
                <w:noProof/>
                <w:webHidden/>
              </w:rPr>
              <w:fldChar w:fldCharType="begin"/>
            </w:r>
            <w:r>
              <w:rPr>
                <w:noProof/>
                <w:webHidden/>
              </w:rPr>
              <w:instrText xml:space="preserve"> PAGEREF _Toc112347091 \h </w:instrText>
            </w:r>
            <w:r>
              <w:rPr>
                <w:noProof/>
                <w:webHidden/>
              </w:rPr>
            </w:r>
            <w:r>
              <w:rPr>
                <w:noProof/>
                <w:webHidden/>
              </w:rPr>
              <w:fldChar w:fldCharType="separate"/>
            </w:r>
            <w:r>
              <w:rPr>
                <w:noProof/>
                <w:webHidden/>
              </w:rPr>
              <w:t>9</w:t>
            </w:r>
            <w:r>
              <w:rPr>
                <w:noProof/>
                <w:webHidden/>
              </w:rPr>
              <w:fldChar w:fldCharType="end"/>
            </w:r>
          </w:hyperlink>
        </w:p>
        <w:p w14:paraId="2F53410D" w14:textId="295A89B5" w:rsidR="00F21155" w:rsidRDefault="00F21155">
          <w:pPr>
            <w:pStyle w:val="20"/>
            <w:tabs>
              <w:tab w:val="right" w:leader="dot" w:pos="9350"/>
            </w:tabs>
            <w:rPr>
              <w:rFonts w:eastAsiaTheme="minorEastAsia"/>
              <w:noProof/>
            </w:rPr>
          </w:pPr>
          <w:hyperlink w:anchor="_Toc112347092" w:history="1">
            <w:r w:rsidRPr="00412B5C">
              <w:rPr>
                <w:rStyle w:val="-"/>
                <w:rFonts w:ascii="Times New Roman" w:hAnsi="Times New Roman" w:cs="Times New Roman"/>
                <w:noProof/>
              </w:rPr>
              <w:t>3.1 - Results &amp; Quantitative Analysis</w:t>
            </w:r>
            <w:r>
              <w:rPr>
                <w:noProof/>
                <w:webHidden/>
              </w:rPr>
              <w:tab/>
            </w:r>
            <w:r>
              <w:rPr>
                <w:noProof/>
                <w:webHidden/>
              </w:rPr>
              <w:fldChar w:fldCharType="begin"/>
            </w:r>
            <w:r>
              <w:rPr>
                <w:noProof/>
                <w:webHidden/>
              </w:rPr>
              <w:instrText xml:space="preserve"> PAGEREF _Toc112347092 \h </w:instrText>
            </w:r>
            <w:r>
              <w:rPr>
                <w:noProof/>
                <w:webHidden/>
              </w:rPr>
            </w:r>
            <w:r>
              <w:rPr>
                <w:noProof/>
                <w:webHidden/>
              </w:rPr>
              <w:fldChar w:fldCharType="separate"/>
            </w:r>
            <w:r>
              <w:rPr>
                <w:noProof/>
                <w:webHidden/>
              </w:rPr>
              <w:t>11</w:t>
            </w:r>
            <w:r>
              <w:rPr>
                <w:noProof/>
                <w:webHidden/>
              </w:rPr>
              <w:fldChar w:fldCharType="end"/>
            </w:r>
          </w:hyperlink>
        </w:p>
        <w:p w14:paraId="27F34E70" w14:textId="45F48576" w:rsidR="00F21155" w:rsidRDefault="00F21155">
          <w:pPr>
            <w:pStyle w:val="20"/>
            <w:tabs>
              <w:tab w:val="right" w:leader="dot" w:pos="9350"/>
            </w:tabs>
            <w:rPr>
              <w:rFonts w:eastAsiaTheme="minorEastAsia"/>
              <w:noProof/>
            </w:rPr>
          </w:pPr>
          <w:hyperlink w:anchor="_Toc112347093" w:history="1">
            <w:r w:rsidRPr="00412B5C">
              <w:rPr>
                <w:rStyle w:val="-"/>
                <w:rFonts w:ascii="Times New Roman" w:hAnsi="Times New Roman" w:cs="Times New Roman"/>
                <w:noProof/>
              </w:rPr>
              <w:t>3.2 - Qualitative &amp; Error Analysis</w:t>
            </w:r>
            <w:r>
              <w:rPr>
                <w:noProof/>
                <w:webHidden/>
              </w:rPr>
              <w:tab/>
            </w:r>
            <w:r>
              <w:rPr>
                <w:noProof/>
                <w:webHidden/>
              </w:rPr>
              <w:fldChar w:fldCharType="begin"/>
            </w:r>
            <w:r>
              <w:rPr>
                <w:noProof/>
                <w:webHidden/>
              </w:rPr>
              <w:instrText xml:space="preserve"> PAGEREF _Toc112347093 \h </w:instrText>
            </w:r>
            <w:r>
              <w:rPr>
                <w:noProof/>
                <w:webHidden/>
              </w:rPr>
            </w:r>
            <w:r>
              <w:rPr>
                <w:noProof/>
                <w:webHidden/>
              </w:rPr>
              <w:fldChar w:fldCharType="separate"/>
            </w:r>
            <w:r>
              <w:rPr>
                <w:noProof/>
                <w:webHidden/>
              </w:rPr>
              <w:t>14</w:t>
            </w:r>
            <w:r>
              <w:rPr>
                <w:noProof/>
                <w:webHidden/>
              </w:rPr>
              <w:fldChar w:fldCharType="end"/>
            </w:r>
          </w:hyperlink>
        </w:p>
        <w:p w14:paraId="3C14F9CD" w14:textId="4CD2D2BF" w:rsidR="00F21155" w:rsidRDefault="00F21155">
          <w:pPr>
            <w:pStyle w:val="20"/>
            <w:tabs>
              <w:tab w:val="right" w:leader="dot" w:pos="9350"/>
            </w:tabs>
            <w:rPr>
              <w:rFonts w:eastAsiaTheme="minorEastAsia"/>
              <w:noProof/>
            </w:rPr>
          </w:pPr>
          <w:hyperlink w:anchor="_Toc112347094" w:history="1">
            <w:r w:rsidRPr="00412B5C">
              <w:rPr>
                <w:rStyle w:val="-"/>
                <w:rFonts w:ascii="Times New Roman" w:hAnsi="Times New Roman" w:cs="Times New Roman"/>
                <w:noProof/>
              </w:rPr>
              <w:t>3.3 - Discussion, Comments/Notes and Future Work</w:t>
            </w:r>
            <w:r>
              <w:rPr>
                <w:noProof/>
                <w:webHidden/>
              </w:rPr>
              <w:tab/>
            </w:r>
            <w:r>
              <w:rPr>
                <w:noProof/>
                <w:webHidden/>
              </w:rPr>
              <w:fldChar w:fldCharType="begin"/>
            </w:r>
            <w:r>
              <w:rPr>
                <w:noProof/>
                <w:webHidden/>
              </w:rPr>
              <w:instrText xml:space="preserve"> PAGEREF _Toc112347094 \h </w:instrText>
            </w:r>
            <w:r>
              <w:rPr>
                <w:noProof/>
                <w:webHidden/>
              </w:rPr>
            </w:r>
            <w:r>
              <w:rPr>
                <w:noProof/>
                <w:webHidden/>
              </w:rPr>
              <w:fldChar w:fldCharType="separate"/>
            </w:r>
            <w:r>
              <w:rPr>
                <w:noProof/>
                <w:webHidden/>
              </w:rPr>
              <w:t>16</w:t>
            </w:r>
            <w:r>
              <w:rPr>
                <w:noProof/>
                <w:webHidden/>
              </w:rPr>
              <w:fldChar w:fldCharType="end"/>
            </w:r>
          </w:hyperlink>
        </w:p>
        <w:p w14:paraId="0BC00285" w14:textId="544AF31A" w:rsidR="00F21155" w:rsidRDefault="00F21155">
          <w:pPr>
            <w:pStyle w:val="10"/>
            <w:tabs>
              <w:tab w:val="right" w:leader="dot" w:pos="9350"/>
            </w:tabs>
            <w:rPr>
              <w:rFonts w:eastAsiaTheme="minorEastAsia"/>
              <w:noProof/>
            </w:rPr>
          </w:pPr>
          <w:hyperlink w:anchor="_Toc112347095" w:history="1">
            <w:r w:rsidRPr="00412B5C">
              <w:rPr>
                <w:rStyle w:val="-"/>
                <w:rFonts w:ascii="Times New Roman" w:hAnsi="Times New Roman" w:cs="Times New Roman"/>
                <w:noProof/>
              </w:rPr>
              <w:t>4 - Members/Roles</w:t>
            </w:r>
            <w:r>
              <w:rPr>
                <w:noProof/>
                <w:webHidden/>
              </w:rPr>
              <w:tab/>
            </w:r>
            <w:r>
              <w:rPr>
                <w:noProof/>
                <w:webHidden/>
              </w:rPr>
              <w:fldChar w:fldCharType="begin"/>
            </w:r>
            <w:r>
              <w:rPr>
                <w:noProof/>
                <w:webHidden/>
              </w:rPr>
              <w:instrText xml:space="preserve"> PAGEREF _Toc112347095 \h </w:instrText>
            </w:r>
            <w:r>
              <w:rPr>
                <w:noProof/>
                <w:webHidden/>
              </w:rPr>
            </w:r>
            <w:r>
              <w:rPr>
                <w:noProof/>
                <w:webHidden/>
              </w:rPr>
              <w:fldChar w:fldCharType="separate"/>
            </w:r>
            <w:r>
              <w:rPr>
                <w:noProof/>
                <w:webHidden/>
              </w:rPr>
              <w:t>17</w:t>
            </w:r>
            <w:r>
              <w:rPr>
                <w:noProof/>
                <w:webHidden/>
              </w:rPr>
              <w:fldChar w:fldCharType="end"/>
            </w:r>
          </w:hyperlink>
        </w:p>
        <w:p w14:paraId="602D6202" w14:textId="47F7A7E6" w:rsidR="00F21155" w:rsidRDefault="00F21155">
          <w:pPr>
            <w:pStyle w:val="10"/>
            <w:tabs>
              <w:tab w:val="right" w:leader="dot" w:pos="9350"/>
            </w:tabs>
            <w:rPr>
              <w:rFonts w:eastAsiaTheme="minorEastAsia"/>
              <w:noProof/>
            </w:rPr>
          </w:pPr>
          <w:hyperlink w:anchor="_Toc112347096" w:history="1">
            <w:r w:rsidRPr="00412B5C">
              <w:rPr>
                <w:rStyle w:val="-"/>
                <w:rFonts w:ascii="Times New Roman" w:hAnsi="Times New Roman" w:cs="Times New Roman"/>
                <w:noProof/>
              </w:rPr>
              <w:t>5 – Time Plan</w:t>
            </w:r>
            <w:r>
              <w:rPr>
                <w:noProof/>
                <w:webHidden/>
              </w:rPr>
              <w:tab/>
            </w:r>
            <w:r>
              <w:rPr>
                <w:noProof/>
                <w:webHidden/>
              </w:rPr>
              <w:fldChar w:fldCharType="begin"/>
            </w:r>
            <w:r>
              <w:rPr>
                <w:noProof/>
                <w:webHidden/>
              </w:rPr>
              <w:instrText xml:space="preserve"> PAGEREF _Toc112347096 \h </w:instrText>
            </w:r>
            <w:r>
              <w:rPr>
                <w:noProof/>
                <w:webHidden/>
              </w:rPr>
            </w:r>
            <w:r>
              <w:rPr>
                <w:noProof/>
                <w:webHidden/>
              </w:rPr>
              <w:fldChar w:fldCharType="separate"/>
            </w:r>
            <w:r>
              <w:rPr>
                <w:noProof/>
                <w:webHidden/>
              </w:rPr>
              <w:t>18</w:t>
            </w:r>
            <w:r>
              <w:rPr>
                <w:noProof/>
                <w:webHidden/>
              </w:rPr>
              <w:fldChar w:fldCharType="end"/>
            </w:r>
          </w:hyperlink>
        </w:p>
        <w:p w14:paraId="4815E1AF" w14:textId="138C7438" w:rsidR="00F21155" w:rsidRDefault="00F21155">
          <w:pPr>
            <w:pStyle w:val="10"/>
            <w:tabs>
              <w:tab w:val="right" w:leader="dot" w:pos="9350"/>
            </w:tabs>
            <w:rPr>
              <w:rFonts w:eastAsiaTheme="minorEastAsia"/>
              <w:noProof/>
            </w:rPr>
          </w:pPr>
          <w:hyperlink w:anchor="_Toc112347097" w:history="1">
            <w:r w:rsidRPr="00412B5C">
              <w:rPr>
                <w:rStyle w:val="-"/>
                <w:rFonts w:ascii="Times New Roman" w:hAnsi="Times New Roman" w:cs="Times New Roman"/>
                <w:noProof/>
              </w:rPr>
              <w:t>6 - Bibliography</w:t>
            </w:r>
            <w:r>
              <w:rPr>
                <w:noProof/>
                <w:webHidden/>
              </w:rPr>
              <w:tab/>
            </w:r>
            <w:r>
              <w:rPr>
                <w:noProof/>
                <w:webHidden/>
              </w:rPr>
              <w:fldChar w:fldCharType="begin"/>
            </w:r>
            <w:r>
              <w:rPr>
                <w:noProof/>
                <w:webHidden/>
              </w:rPr>
              <w:instrText xml:space="preserve"> PAGEREF _Toc112347097 \h </w:instrText>
            </w:r>
            <w:r>
              <w:rPr>
                <w:noProof/>
                <w:webHidden/>
              </w:rPr>
            </w:r>
            <w:r>
              <w:rPr>
                <w:noProof/>
                <w:webHidden/>
              </w:rPr>
              <w:fldChar w:fldCharType="separate"/>
            </w:r>
            <w:r>
              <w:rPr>
                <w:noProof/>
                <w:webHidden/>
              </w:rPr>
              <w:t>19</w:t>
            </w:r>
            <w:r>
              <w:rPr>
                <w:noProof/>
                <w:webHidden/>
              </w:rPr>
              <w:fldChar w:fldCharType="end"/>
            </w:r>
          </w:hyperlink>
        </w:p>
        <w:p w14:paraId="1831D0B7" w14:textId="0A7FD330" w:rsidR="00A367CC" w:rsidRPr="00A367CC" w:rsidRDefault="00A367CC">
          <w:pPr>
            <w:rPr>
              <w:lang w:val="el-GR"/>
            </w:rPr>
          </w:pPr>
          <w:r w:rsidRPr="00A367CC">
            <w:rPr>
              <w:rFonts w:ascii="Times New Roman" w:hAnsi="Times New Roman" w:cs="Times New Roman"/>
              <w:b/>
              <w:bCs/>
              <w:lang w:val="el-GR"/>
            </w:rPr>
            <w:fldChar w:fldCharType="end"/>
          </w:r>
        </w:p>
      </w:sdtContent>
    </w:sdt>
    <w:p w14:paraId="1CBA66CB" w14:textId="77777777" w:rsidR="00A367CC" w:rsidRPr="00A367CC" w:rsidRDefault="00A367CC" w:rsidP="00A367CC">
      <w:pPr>
        <w:spacing w:line="360" w:lineRule="auto"/>
        <w:rPr>
          <w:rFonts w:ascii="Times New Roman" w:hAnsi="Times New Roman" w:cs="Times New Roman"/>
          <w:b/>
          <w:bCs/>
          <w:sz w:val="32"/>
          <w:szCs w:val="32"/>
          <w:lang w:val="el-GR"/>
        </w:rPr>
      </w:pPr>
    </w:p>
    <w:p w14:paraId="38CE310D" w14:textId="0F06B949" w:rsidR="00A367CC" w:rsidRDefault="00A367CC">
      <w:pPr>
        <w:rPr>
          <w:lang w:val="el-GR"/>
        </w:rPr>
      </w:pPr>
      <w:r>
        <w:rPr>
          <w:lang w:val="el-GR"/>
        </w:rPr>
        <w:br w:type="page"/>
      </w:r>
    </w:p>
    <w:p w14:paraId="5BA6BD1E" w14:textId="0A5EA94B" w:rsidR="00604471" w:rsidRDefault="00410B29" w:rsidP="00604471">
      <w:pPr>
        <w:pStyle w:val="1"/>
        <w:spacing w:line="360" w:lineRule="auto"/>
        <w:rPr>
          <w:rFonts w:ascii="Times New Roman" w:hAnsi="Times New Roman" w:cs="Times New Roman"/>
          <w:color w:val="auto"/>
        </w:rPr>
      </w:pPr>
      <w:bookmarkStart w:id="0" w:name="_Toc112347084"/>
      <w:r>
        <w:rPr>
          <w:rFonts w:ascii="Times New Roman" w:hAnsi="Times New Roman" w:cs="Times New Roman"/>
          <w:color w:val="auto"/>
        </w:rPr>
        <w:lastRenderedPageBreak/>
        <w:t xml:space="preserve">1 - </w:t>
      </w:r>
      <w:r w:rsidR="00D96D14" w:rsidRPr="00D96D14">
        <w:rPr>
          <w:rFonts w:ascii="Times New Roman" w:hAnsi="Times New Roman" w:cs="Times New Roman"/>
          <w:color w:val="auto"/>
        </w:rPr>
        <w:t>Introduction</w:t>
      </w:r>
      <w:bookmarkEnd w:id="0"/>
    </w:p>
    <w:p w14:paraId="0676D738" w14:textId="2E34277C" w:rsidR="00D424BE" w:rsidRDefault="00604471" w:rsidP="00410B29">
      <w:pPr>
        <w:spacing w:line="360" w:lineRule="auto"/>
        <w:jc w:val="both"/>
        <w:rPr>
          <w:rFonts w:ascii="Times New Roman" w:hAnsi="Times New Roman" w:cs="Times New Roman"/>
          <w:sz w:val="24"/>
          <w:szCs w:val="24"/>
        </w:rPr>
      </w:pPr>
      <w:r w:rsidRPr="001378B3">
        <w:rPr>
          <w:rFonts w:ascii="Times New Roman" w:hAnsi="Times New Roman" w:cs="Times New Roman"/>
          <w:sz w:val="24"/>
          <w:szCs w:val="24"/>
        </w:rPr>
        <w:t xml:space="preserve">Nowadays, given the </w:t>
      </w:r>
      <w:r w:rsidR="001378B3">
        <w:rPr>
          <w:rFonts w:ascii="Times New Roman" w:hAnsi="Times New Roman" w:cs="Times New Roman"/>
          <w:sz w:val="24"/>
          <w:szCs w:val="24"/>
        </w:rPr>
        <w:t xml:space="preserve">explosive amounts of data, more and more applications emerge that are associated with the inference and the summarization of articles. In specific, the huge amounts of data </w:t>
      </w:r>
      <w:r w:rsidR="00B36246">
        <w:rPr>
          <w:rFonts w:ascii="Times New Roman" w:hAnsi="Times New Roman" w:cs="Times New Roman"/>
          <w:sz w:val="24"/>
          <w:szCs w:val="24"/>
        </w:rPr>
        <w:t>have led to the creation of machine learning models that can utilize text sequences and extract useful information. Most readers usually choose their articles based on their titles, without knowing in advance the contents of the article. As a result, they can easily</w:t>
      </w:r>
      <w:r w:rsidR="00EF1005" w:rsidRPr="00EF1005">
        <w:t xml:space="preserve"> </w:t>
      </w:r>
      <w:r w:rsidR="00EF1005" w:rsidRPr="00EF1005">
        <w:rPr>
          <w:rFonts w:ascii="Times New Roman" w:hAnsi="Times New Roman" w:cs="Times New Roman"/>
          <w:sz w:val="24"/>
          <w:szCs w:val="24"/>
        </w:rPr>
        <w:t>be</w:t>
      </w:r>
      <w:r w:rsidR="00B36246">
        <w:rPr>
          <w:rFonts w:ascii="Times New Roman" w:hAnsi="Times New Roman" w:cs="Times New Roman"/>
          <w:sz w:val="24"/>
          <w:szCs w:val="24"/>
        </w:rPr>
        <w:t xml:space="preserve"> </w:t>
      </w:r>
      <w:r w:rsidR="00F200F7">
        <w:rPr>
          <w:rFonts w:ascii="Times New Roman" w:hAnsi="Times New Roman" w:cs="Times New Roman"/>
          <w:sz w:val="24"/>
          <w:szCs w:val="24"/>
        </w:rPr>
        <w:t>misled</w:t>
      </w:r>
      <w:r w:rsidR="00B36246">
        <w:rPr>
          <w:rFonts w:ascii="Times New Roman" w:hAnsi="Times New Roman" w:cs="Times New Roman"/>
          <w:sz w:val="24"/>
          <w:szCs w:val="24"/>
        </w:rPr>
        <w:t>.</w:t>
      </w:r>
      <w:r w:rsidR="00A921EE">
        <w:rPr>
          <w:rFonts w:ascii="Times New Roman" w:hAnsi="Times New Roman" w:cs="Times New Roman"/>
          <w:sz w:val="24"/>
          <w:szCs w:val="24"/>
        </w:rPr>
        <w:t xml:space="preserve"> </w:t>
      </w:r>
      <w:r w:rsidR="00B36246">
        <w:rPr>
          <w:rFonts w:ascii="Times New Roman" w:hAnsi="Times New Roman" w:cs="Times New Roman"/>
          <w:sz w:val="24"/>
          <w:szCs w:val="24"/>
        </w:rPr>
        <w:t xml:space="preserve"> </w:t>
      </w:r>
      <w:r w:rsidR="00F200F7">
        <w:rPr>
          <w:rFonts w:ascii="Times New Roman" w:hAnsi="Times New Roman" w:cs="Times New Roman"/>
          <w:sz w:val="24"/>
          <w:szCs w:val="24"/>
        </w:rPr>
        <w:t>For this reason, m</w:t>
      </w:r>
      <w:r w:rsidR="0094470A">
        <w:rPr>
          <w:rFonts w:ascii="Times New Roman" w:hAnsi="Times New Roman" w:cs="Times New Roman"/>
          <w:sz w:val="24"/>
          <w:szCs w:val="24"/>
        </w:rPr>
        <w:t xml:space="preserve">any machine learning models, based on Neural Networks, have been developed to tackle this issue. </w:t>
      </w:r>
      <w:r w:rsidR="00402274">
        <w:rPr>
          <w:rFonts w:ascii="Times New Roman" w:hAnsi="Times New Roman" w:cs="Times New Roman"/>
          <w:sz w:val="24"/>
          <w:szCs w:val="24"/>
        </w:rPr>
        <w:t>These algorithms have been trained to summarize the most important points made by the author in a few sentences, while at the same time retaining the semantic scope in which it was written.</w:t>
      </w:r>
      <w:r w:rsidR="00171678">
        <w:rPr>
          <w:rFonts w:ascii="Times New Roman" w:hAnsi="Times New Roman" w:cs="Times New Roman"/>
          <w:sz w:val="24"/>
          <w:szCs w:val="24"/>
        </w:rPr>
        <w:t xml:space="preserve"> </w:t>
      </w:r>
      <w:r w:rsidR="00D424BE">
        <w:rPr>
          <w:rFonts w:ascii="Times New Roman" w:hAnsi="Times New Roman" w:cs="Times New Roman"/>
          <w:sz w:val="24"/>
          <w:szCs w:val="24"/>
        </w:rPr>
        <w:t xml:space="preserve">In addition, recommendation systems have gotten very popular in the last decade, from platforms such as Spotify, Netflix and more. As expected, such technologies have spread to other industries, including the </w:t>
      </w:r>
      <w:r w:rsidR="001B10C2">
        <w:rPr>
          <w:rFonts w:ascii="Times New Roman" w:hAnsi="Times New Roman" w:cs="Times New Roman"/>
          <w:sz w:val="24"/>
          <w:szCs w:val="24"/>
        </w:rPr>
        <w:t xml:space="preserve">news and scientific </w:t>
      </w:r>
      <w:r w:rsidR="00D424BE">
        <w:rPr>
          <w:rFonts w:ascii="Times New Roman" w:hAnsi="Times New Roman" w:cs="Times New Roman"/>
          <w:sz w:val="24"/>
          <w:szCs w:val="24"/>
        </w:rPr>
        <w:t xml:space="preserve">industry </w:t>
      </w:r>
      <w:r w:rsidR="00171678">
        <w:rPr>
          <w:rFonts w:ascii="Times New Roman" w:hAnsi="Times New Roman" w:cs="Times New Roman"/>
          <w:sz w:val="24"/>
          <w:szCs w:val="24"/>
        </w:rPr>
        <w:t>because newsreaders are keen on having a more personalized feed of news articles that will align more with their interests.</w:t>
      </w:r>
    </w:p>
    <w:p w14:paraId="21DB84C2" w14:textId="77777777" w:rsidR="003A0630" w:rsidRDefault="003A0630" w:rsidP="00410B29">
      <w:pPr>
        <w:spacing w:line="360" w:lineRule="auto"/>
        <w:jc w:val="both"/>
        <w:rPr>
          <w:rFonts w:ascii="Times New Roman" w:hAnsi="Times New Roman" w:cs="Times New Roman"/>
          <w:sz w:val="24"/>
          <w:szCs w:val="24"/>
        </w:rPr>
      </w:pPr>
    </w:p>
    <w:p w14:paraId="313FB20F" w14:textId="280E78DB" w:rsidR="00604471" w:rsidRPr="00410B29" w:rsidRDefault="00410B29" w:rsidP="00410B29">
      <w:pPr>
        <w:pStyle w:val="2"/>
        <w:spacing w:line="360" w:lineRule="auto"/>
        <w:rPr>
          <w:rFonts w:ascii="Times New Roman" w:hAnsi="Times New Roman" w:cs="Times New Roman"/>
          <w:color w:val="auto"/>
          <w:sz w:val="32"/>
          <w:szCs w:val="32"/>
        </w:rPr>
      </w:pPr>
      <w:bookmarkStart w:id="1" w:name="_Toc112347085"/>
      <w:r w:rsidRPr="00410B29">
        <w:rPr>
          <w:rFonts w:ascii="Times New Roman" w:hAnsi="Times New Roman" w:cs="Times New Roman"/>
          <w:color w:val="auto"/>
          <w:sz w:val="32"/>
          <w:szCs w:val="32"/>
        </w:rPr>
        <w:t>1.</w:t>
      </w:r>
      <w:r w:rsidR="00E26532">
        <w:rPr>
          <w:rFonts w:ascii="Times New Roman" w:hAnsi="Times New Roman" w:cs="Times New Roman"/>
          <w:color w:val="auto"/>
          <w:sz w:val="32"/>
          <w:szCs w:val="32"/>
        </w:rPr>
        <w:t>1</w:t>
      </w:r>
      <w:r w:rsidRPr="00410B29">
        <w:rPr>
          <w:rFonts w:ascii="Times New Roman" w:hAnsi="Times New Roman" w:cs="Times New Roman"/>
          <w:color w:val="auto"/>
          <w:sz w:val="32"/>
          <w:szCs w:val="32"/>
        </w:rPr>
        <w:t xml:space="preserve"> - </w:t>
      </w:r>
      <w:r w:rsidR="00604471" w:rsidRPr="00410B29">
        <w:rPr>
          <w:rFonts w:ascii="Times New Roman" w:hAnsi="Times New Roman" w:cs="Times New Roman"/>
          <w:color w:val="auto"/>
          <w:sz w:val="32"/>
          <w:szCs w:val="32"/>
        </w:rPr>
        <w:t>Our Project</w:t>
      </w:r>
      <w:bookmarkEnd w:id="1"/>
    </w:p>
    <w:p w14:paraId="185E14CA" w14:textId="15DA4265" w:rsidR="00D6604A" w:rsidRDefault="007458EE" w:rsidP="00410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task of the project is to implement a machine learning algorithm in the domain of neural networks </w:t>
      </w:r>
      <w:r w:rsidR="005B0E74">
        <w:rPr>
          <w:rFonts w:ascii="Times New Roman" w:hAnsi="Times New Roman" w:cs="Times New Roman"/>
          <w:sz w:val="24"/>
          <w:szCs w:val="24"/>
        </w:rPr>
        <w:t>that will aim to demonstrate a solution for a business application problem. The project that will be presented revolves around two different segments. The first part is the summarization of texts from different article source</w:t>
      </w:r>
      <w:r w:rsidR="00BB763E">
        <w:rPr>
          <w:rFonts w:ascii="Times New Roman" w:hAnsi="Times New Roman" w:cs="Times New Roman"/>
          <w:sz w:val="24"/>
          <w:szCs w:val="24"/>
        </w:rPr>
        <w:t>s</w:t>
      </w:r>
      <w:r w:rsidR="00D6604A">
        <w:rPr>
          <w:rFonts w:ascii="Times New Roman" w:hAnsi="Times New Roman" w:cs="Times New Roman"/>
          <w:sz w:val="24"/>
          <w:szCs w:val="24"/>
        </w:rPr>
        <w:t xml:space="preserve">, with the fundamental idea being that the critical information available in a newspaper or an online article can be summarized in a fairly small text. </w:t>
      </w:r>
      <w:r w:rsidR="00537652">
        <w:rPr>
          <w:rFonts w:ascii="Times New Roman" w:hAnsi="Times New Roman" w:cs="Times New Roman"/>
          <w:sz w:val="24"/>
          <w:szCs w:val="24"/>
        </w:rPr>
        <w:t>To produce the aforementioned summaries, we will utilize the ‘Facebook Bart large’ pretrained text summarization model with further training and tuning and a new text summarization model developed from our team.</w:t>
      </w:r>
    </w:p>
    <w:p w14:paraId="5169339C" w14:textId="034A0A5B" w:rsidR="00CA72AA" w:rsidRDefault="00CA72AA" w:rsidP="005B0E74">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part of the project aims to take advantage of the constructed summaries</w:t>
      </w:r>
      <w:r w:rsidR="00537652" w:rsidRPr="00537652">
        <w:t xml:space="preserve"> </w:t>
      </w:r>
      <w:r w:rsidR="00537652" w:rsidRPr="00537652">
        <w:rPr>
          <w:rFonts w:ascii="Times New Roman" w:hAnsi="Times New Roman" w:cs="Times New Roman"/>
          <w:sz w:val="24"/>
          <w:szCs w:val="24"/>
        </w:rPr>
        <w:t>of the articles</w:t>
      </w:r>
      <w:r w:rsidR="00537652">
        <w:rPr>
          <w:rFonts w:ascii="Times New Roman" w:hAnsi="Times New Roman" w:cs="Times New Roman"/>
          <w:sz w:val="24"/>
          <w:szCs w:val="24"/>
        </w:rPr>
        <w:t>, produced from the best of the two models,</w:t>
      </w:r>
      <w:r>
        <w:rPr>
          <w:rFonts w:ascii="Times New Roman" w:hAnsi="Times New Roman" w:cs="Times New Roman"/>
          <w:sz w:val="24"/>
          <w:szCs w:val="24"/>
        </w:rPr>
        <w:t xml:space="preserve"> in order to create clusters</w:t>
      </w:r>
      <w:r w:rsidR="001E5B46">
        <w:rPr>
          <w:rFonts w:ascii="Times New Roman" w:hAnsi="Times New Roman" w:cs="Times New Roman"/>
          <w:sz w:val="24"/>
          <w:szCs w:val="24"/>
        </w:rPr>
        <w:t xml:space="preserve">. </w:t>
      </w:r>
      <w:r w:rsidR="001E5B46" w:rsidRPr="001E5B46">
        <w:rPr>
          <w:rFonts w:ascii="Times New Roman" w:hAnsi="Times New Roman" w:cs="Times New Roman"/>
          <w:sz w:val="24"/>
          <w:szCs w:val="24"/>
        </w:rPr>
        <w:t xml:space="preserve">The constructed </w:t>
      </w:r>
      <w:r w:rsidR="001E5B46">
        <w:rPr>
          <w:rFonts w:ascii="Times New Roman" w:hAnsi="Times New Roman" w:cs="Times New Roman"/>
          <w:sz w:val="24"/>
          <w:szCs w:val="24"/>
        </w:rPr>
        <w:t>clusters will contain</w:t>
      </w:r>
      <w:r>
        <w:rPr>
          <w:rFonts w:ascii="Times New Roman" w:hAnsi="Times New Roman" w:cs="Times New Roman"/>
          <w:sz w:val="24"/>
          <w:szCs w:val="24"/>
        </w:rPr>
        <w:t xml:space="preserve"> articles </w:t>
      </w:r>
      <w:r w:rsidR="001E5B46">
        <w:rPr>
          <w:rFonts w:ascii="Times New Roman" w:hAnsi="Times New Roman" w:cs="Times New Roman"/>
          <w:sz w:val="24"/>
          <w:szCs w:val="24"/>
        </w:rPr>
        <w:t>of</w:t>
      </w:r>
      <w:r>
        <w:rPr>
          <w:rFonts w:ascii="Times New Roman" w:hAnsi="Times New Roman" w:cs="Times New Roman"/>
          <w:sz w:val="24"/>
          <w:szCs w:val="24"/>
        </w:rPr>
        <w:t xml:space="preserve"> similar topics.</w:t>
      </w:r>
      <w:r w:rsidR="001E5B46">
        <w:rPr>
          <w:rFonts w:ascii="Times New Roman" w:hAnsi="Times New Roman" w:cs="Times New Roman"/>
          <w:sz w:val="24"/>
          <w:szCs w:val="24"/>
        </w:rPr>
        <w:t xml:space="preserve"> An </w:t>
      </w:r>
      <w:r w:rsidR="007A4F2A">
        <w:rPr>
          <w:rFonts w:ascii="Times New Roman" w:hAnsi="Times New Roman" w:cs="Times New Roman"/>
          <w:sz w:val="24"/>
          <w:szCs w:val="24"/>
        </w:rPr>
        <w:t xml:space="preserve">additional </w:t>
      </w:r>
      <w:r w:rsidR="00446B3A">
        <w:rPr>
          <w:rFonts w:ascii="Times New Roman" w:hAnsi="Times New Roman" w:cs="Times New Roman"/>
          <w:sz w:val="24"/>
          <w:szCs w:val="24"/>
        </w:rPr>
        <w:t>feature</w:t>
      </w:r>
      <w:r w:rsidR="001E5B46">
        <w:rPr>
          <w:rFonts w:ascii="Times New Roman" w:hAnsi="Times New Roman" w:cs="Times New Roman"/>
          <w:sz w:val="24"/>
          <w:szCs w:val="24"/>
        </w:rPr>
        <w:t xml:space="preserve"> </w:t>
      </w:r>
      <w:r w:rsidR="00446B3A">
        <w:rPr>
          <w:rFonts w:ascii="Times New Roman" w:hAnsi="Times New Roman" w:cs="Times New Roman"/>
          <w:sz w:val="24"/>
          <w:szCs w:val="24"/>
        </w:rPr>
        <w:t xml:space="preserve">that will be a vital part of our project is to use </w:t>
      </w:r>
      <w:r w:rsidR="001E5B46">
        <w:rPr>
          <w:rFonts w:ascii="Times New Roman" w:hAnsi="Times New Roman" w:cs="Times New Roman"/>
          <w:sz w:val="24"/>
          <w:szCs w:val="24"/>
        </w:rPr>
        <w:t xml:space="preserve">these clusters </w:t>
      </w:r>
      <w:r w:rsidR="00446B3A">
        <w:rPr>
          <w:rFonts w:ascii="Times New Roman" w:hAnsi="Times New Roman" w:cs="Times New Roman"/>
          <w:sz w:val="24"/>
          <w:szCs w:val="24"/>
        </w:rPr>
        <w:t>to develop a</w:t>
      </w:r>
      <w:r w:rsidR="005A3D8C">
        <w:rPr>
          <w:rFonts w:ascii="Times New Roman" w:hAnsi="Times New Roman" w:cs="Times New Roman"/>
          <w:sz w:val="24"/>
          <w:szCs w:val="24"/>
        </w:rPr>
        <w:t xml:space="preserve"> basic</w:t>
      </w:r>
      <w:r w:rsidR="001E5B46">
        <w:rPr>
          <w:rFonts w:ascii="Times New Roman" w:hAnsi="Times New Roman" w:cs="Times New Roman"/>
          <w:sz w:val="24"/>
          <w:szCs w:val="24"/>
        </w:rPr>
        <w:t xml:space="preserve"> recommendation system that will identify the news articles most similar to the one the user is reading </w:t>
      </w:r>
      <w:r w:rsidR="007A4F2A">
        <w:rPr>
          <w:rFonts w:ascii="Times New Roman" w:hAnsi="Times New Roman" w:cs="Times New Roman"/>
          <w:sz w:val="24"/>
          <w:szCs w:val="24"/>
        </w:rPr>
        <w:t xml:space="preserve">and recommend them an article with a related topic. </w:t>
      </w:r>
    </w:p>
    <w:p w14:paraId="5C364BC9" w14:textId="6A2C4731" w:rsidR="00BB763E" w:rsidRPr="00BB763E" w:rsidRDefault="00BB763E" w:rsidP="00BB763E">
      <w:pPr>
        <w:pStyle w:val="2"/>
        <w:spacing w:line="360" w:lineRule="auto"/>
        <w:rPr>
          <w:rFonts w:ascii="Times New Roman" w:hAnsi="Times New Roman" w:cs="Times New Roman"/>
          <w:color w:val="auto"/>
          <w:sz w:val="32"/>
          <w:szCs w:val="32"/>
        </w:rPr>
      </w:pPr>
      <w:bookmarkStart w:id="2" w:name="_Toc112347086"/>
      <w:r w:rsidRPr="00BB763E">
        <w:rPr>
          <w:rFonts w:ascii="Times New Roman" w:hAnsi="Times New Roman" w:cs="Times New Roman"/>
          <w:color w:val="auto"/>
          <w:sz w:val="32"/>
          <w:szCs w:val="32"/>
        </w:rPr>
        <w:lastRenderedPageBreak/>
        <w:t>1.</w:t>
      </w:r>
      <w:r w:rsidR="00E26532">
        <w:rPr>
          <w:rFonts w:ascii="Times New Roman" w:hAnsi="Times New Roman" w:cs="Times New Roman"/>
          <w:color w:val="auto"/>
          <w:sz w:val="32"/>
          <w:szCs w:val="32"/>
        </w:rPr>
        <w:t>2</w:t>
      </w:r>
      <w:r w:rsidRPr="00BB763E">
        <w:rPr>
          <w:rFonts w:ascii="Times New Roman" w:hAnsi="Times New Roman" w:cs="Times New Roman"/>
          <w:color w:val="auto"/>
          <w:sz w:val="32"/>
          <w:szCs w:val="32"/>
        </w:rPr>
        <w:t xml:space="preserve"> – Our Vision/Goals</w:t>
      </w:r>
      <w:bookmarkEnd w:id="2"/>
    </w:p>
    <w:p w14:paraId="091F56C5" w14:textId="3D261362" w:rsidR="00D96D14" w:rsidRPr="00D96D14" w:rsidRDefault="00446B3A" w:rsidP="005B0E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Regarding our goals that stem from the first segment of our project, we aim to minimize the readers’ </w:t>
      </w:r>
      <w:r w:rsidR="00BB763E" w:rsidRPr="00BB763E">
        <w:rPr>
          <w:rFonts w:ascii="Times New Roman" w:hAnsi="Times New Roman" w:cs="Times New Roman"/>
          <w:sz w:val="24"/>
          <w:szCs w:val="24"/>
        </w:rPr>
        <w:t xml:space="preserve">amount of time spent reading a news article and </w:t>
      </w:r>
      <w:r w:rsidR="0060765B">
        <w:rPr>
          <w:rFonts w:ascii="Times New Roman" w:hAnsi="Times New Roman" w:cs="Times New Roman"/>
          <w:sz w:val="24"/>
          <w:szCs w:val="24"/>
        </w:rPr>
        <w:t xml:space="preserve">to </w:t>
      </w:r>
      <w:r w:rsidR="00BB763E" w:rsidRPr="00BB763E">
        <w:rPr>
          <w:rFonts w:ascii="Times New Roman" w:hAnsi="Times New Roman" w:cs="Times New Roman"/>
          <w:sz w:val="24"/>
          <w:szCs w:val="24"/>
        </w:rPr>
        <w:t xml:space="preserve">extract the crucial information that may or may not interest </w:t>
      </w:r>
      <w:r w:rsidR="0060765B">
        <w:rPr>
          <w:rFonts w:ascii="Times New Roman" w:hAnsi="Times New Roman" w:cs="Times New Roman"/>
          <w:sz w:val="24"/>
          <w:szCs w:val="24"/>
        </w:rPr>
        <w:t>them</w:t>
      </w:r>
      <w:r w:rsidR="00BB763E" w:rsidRPr="00BB763E">
        <w:rPr>
          <w:rFonts w:ascii="Times New Roman" w:hAnsi="Times New Roman" w:cs="Times New Roman"/>
          <w:sz w:val="24"/>
          <w:szCs w:val="24"/>
        </w:rPr>
        <w:t xml:space="preserve">. This has the added benefit that </w:t>
      </w:r>
      <w:r w:rsidR="0060765B">
        <w:rPr>
          <w:rFonts w:ascii="Times New Roman" w:hAnsi="Times New Roman" w:cs="Times New Roman"/>
          <w:sz w:val="24"/>
          <w:szCs w:val="24"/>
        </w:rPr>
        <w:t>the</w:t>
      </w:r>
      <w:r w:rsidR="00BB763E" w:rsidRPr="00BB763E">
        <w:rPr>
          <w:rFonts w:ascii="Times New Roman" w:hAnsi="Times New Roman" w:cs="Times New Roman"/>
          <w:sz w:val="24"/>
          <w:szCs w:val="24"/>
        </w:rPr>
        <w:t xml:space="preserve"> user</w:t>
      </w:r>
      <w:r w:rsidR="0060765B">
        <w:rPr>
          <w:rFonts w:ascii="Times New Roman" w:hAnsi="Times New Roman" w:cs="Times New Roman"/>
          <w:sz w:val="24"/>
          <w:szCs w:val="24"/>
        </w:rPr>
        <w:t>s</w:t>
      </w:r>
      <w:r w:rsidR="00BB763E" w:rsidRPr="00BB763E">
        <w:rPr>
          <w:rFonts w:ascii="Times New Roman" w:hAnsi="Times New Roman" w:cs="Times New Roman"/>
          <w:sz w:val="24"/>
          <w:szCs w:val="24"/>
        </w:rPr>
        <w:t xml:space="preserve"> will be able to maximize the number of news stories that </w:t>
      </w:r>
      <w:r w:rsidR="0060765B">
        <w:rPr>
          <w:rFonts w:ascii="Times New Roman" w:hAnsi="Times New Roman" w:cs="Times New Roman"/>
          <w:sz w:val="24"/>
          <w:szCs w:val="24"/>
        </w:rPr>
        <w:t>they</w:t>
      </w:r>
      <w:r w:rsidR="00BB763E" w:rsidRPr="00BB763E">
        <w:rPr>
          <w:rFonts w:ascii="Times New Roman" w:hAnsi="Times New Roman" w:cs="Times New Roman"/>
          <w:sz w:val="24"/>
          <w:szCs w:val="24"/>
        </w:rPr>
        <w:t xml:space="preserve"> will be able to read and increase the useful information that </w:t>
      </w:r>
      <w:r w:rsidR="0060765B">
        <w:rPr>
          <w:rFonts w:ascii="Times New Roman" w:hAnsi="Times New Roman" w:cs="Times New Roman"/>
          <w:sz w:val="24"/>
          <w:szCs w:val="24"/>
        </w:rPr>
        <w:t>they can receive.</w:t>
      </w:r>
    </w:p>
    <w:p w14:paraId="7A058828" w14:textId="024F8D5D" w:rsidR="00D96D14" w:rsidRDefault="0060765B" w:rsidP="0060765B">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regarding the</w:t>
      </w:r>
      <w:r w:rsidR="00537652" w:rsidRPr="00537652">
        <w:rPr>
          <w:rFonts w:ascii="Times New Roman" w:hAnsi="Times New Roman" w:cs="Times New Roman"/>
          <w:sz w:val="24"/>
          <w:szCs w:val="24"/>
        </w:rPr>
        <w:t xml:space="preserve"> implementation</w:t>
      </w:r>
      <w:r>
        <w:rPr>
          <w:rFonts w:ascii="Times New Roman" w:hAnsi="Times New Roman" w:cs="Times New Roman"/>
          <w:sz w:val="24"/>
          <w:szCs w:val="24"/>
        </w:rPr>
        <w:t xml:space="preserve"> of the second segment of our project, </w:t>
      </w:r>
      <w:r w:rsidR="00374BAB">
        <w:rPr>
          <w:rFonts w:ascii="Times New Roman" w:hAnsi="Times New Roman" w:cs="Times New Roman"/>
          <w:sz w:val="24"/>
          <w:szCs w:val="24"/>
        </w:rPr>
        <w:t xml:space="preserve">it </w:t>
      </w:r>
      <w:r w:rsidR="00537652" w:rsidRPr="00537652">
        <w:rPr>
          <w:rFonts w:ascii="Times New Roman" w:hAnsi="Times New Roman" w:cs="Times New Roman"/>
          <w:sz w:val="24"/>
          <w:szCs w:val="24"/>
        </w:rPr>
        <w:t xml:space="preserve">will enable an organization to group together relevant articles together. </w:t>
      </w:r>
      <w:r w:rsidR="00BB763E" w:rsidRPr="00BB763E">
        <w:rPr>
          <w:rFonts w:ascii="Times New Roman" w:hAnsi="Times New Roman" w:cs="Times New Roman"/>
          <w:sz w:val="24"/>
          <w:szCs w:val="24"/>
        </w:rPr>
        <w:t xml:space="preserve">This application will, not only help the users to easily find articles similar to the ones they are interested in but will also create a more user-friendly environment that will increase the </w:t>
      </w:r>
      <w:r w:rsidR="00374BAB">
        <w:rPr>
          <w:rFonts w:ascii="Times New Roman" w:hAnsi="Times New Roman" w:cs="Times New Roman"/>
          <w:sz w:val="24"/>
          <w:szCs w:val="24"/>
        </w:rPr>
        <w:t>organization’s</w:t>
      </w:r>
      <w:r w:rsidR="00BB763E" w:rsidRPr="00BB763E">
        <w:rPr>
          <w:rFonts w:ascii="Times New Roman" w:hAnsi="Times New Roman" w:cs="Times New Roman"/>
          <w:sz w:val="24"/>
          <w:szCs w:val="24"/>
        </w:rPr>
        <w:t xml:space="preserve"> engagement with its customers. Furthermore, this implementation will increase the time spent by users in a</w:t>
      </w:r>
      <w:r w:rsidR="00374BAB" w:rsidRPr="00374BAB">
        <w:rPr>
          <w:rFonts w:ascii="Times New Roman" w:hAnsi="Times New Roman" w:cs="Times New Roman"/>
          <w:sz w:val="24"/>
          <w:szCs w:val="24"/>
        </w:rPr>
        <w:t xml:space="preserve"> </w:t>
      </w:r>
      <w:r w:rsidR="00BB763E" w:rsidRPr="00BB763E">
        <w:rPr>
          <w:rFonts w:ascii="Times New Roman" w:hAnsi="Times New Roman" w:cs="Times New Roman"/>
          <w:sz w:val="24"/>
          <w:szCs w:val="24"/>
        </w:rPr>
        <w:t xml:space="preserve">website and maximize the potential earnings of </w:t>
      </w:r>
      <w:r w:rsidR="00374BAB">
        <w:rPr>
          <w:rFonts w:ascii="Times New Roman" w:hAnsi="Times New Roman" w:cs="Times New Roman"/>
          <w:sz w:val="24"/>
          <w:szCs w:val="24"/>
        </w:rPr>
        <w:t>the business unit.</w:t>
      </w:r>
    </w:p>
    <w:p w14:paraId="40EEDA3D" w14:textId="26372B82" w:rsidR="00A348C3" w:rsidRDefault="00A348C3" w:rsidP="0060765B">
      <w:pPr>
        <w:spacing w:line="360" w:lineRule="auto"/>
        <w:jc w:val="both"/>
        <w:rPr>
          <w:rFonts w:ascii="Times New Roman" w:hAnsi="Times New Roman" w:cs="Times New Roman"/>
          <w:sz w:val="24"/>
          <w:szCs w:val="24"/>
        </w:rPr>
      </w:pPr>
    </w:p>
    <w:p w14:paraId="2D8CE070" w14:textId="16A56FA3" w:rsidR="00A348C3" w:rsidRDefault="00A348C3" w:rsidP="00E9652D">
      <w:pPr>
        <w:pStyle w:val="1"/>
        <w:spacing w:line="360" w:lineRule="auto"/>
        <w:rPr>
          <w:rFonts w:ascii="Times New Roman" w:hAnsi="Times New Roman" w:cs="Times New Roman"/>
          <w:color w:val="auto"/>
        </w:rPr>
      </w:pPr>
      <w:bookmarkStart w:id="3" w:name="_Toc112347087"/>
      <w:r>
        <w:rPr>
          <w:rFonts w:ascii="Times New Roman" w:hAnsi="Times New Roman" w:cs="Times New Roman"/>
          <w:color w:val="auto"/>
        </w:rPr>
        <w:t xml:space="preserve">2 – </w:t>
      </w:r>
      <w:r w:rsidRPr="00A348C3">
        <w:rPr>
          <w:rFonts w:ascii="Times New Roman" w:hAnsi="Times New Roman" w:cs="Times New Roman"/>
          <w:color w:val="auto"/>
        </w:rPr>
        <w:t>Methodology</w:t>
      </w:r>
      <w:bookmarkEnd w:id="3"/>
    </w:p>
    <w:p w14:paraId="44611F51" w14:textId="44D3A843" w:rsidR="00F35035" w:rsidRDefault="00F35035" w:rsidP="00E965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stated above, the main purpose of the project is to construct an article summarization model and </w:t>
      </w:r>
      <w:r w:rsidRPr="00F35035">
        <w:rPr>
          <w:rFonts w:ascii="Times New Roman" w:hAnsi="Times New Roman" w:cs="Times New Roman"/>
          <w:sz w:val="24"/>
          <w:szCs w:val="24"/>
        </w:rPr>
        <w:t xml:space="preserve">a </w:t>
      </w:r>
      <w:r w:rsidR="005A3D8C">
        <w:rPr>
          <w:rFonts w:ascii="Times New Roman" w:hAnsi="Times New Roman" w:cs="Times New Roman"/>
          <w:sz w:val="24"/>
          <w:szCs w:val="24"/>
        </w:rPr>
        <w:t xml:space="preserve">basic </w:t>
      </w:r>
      <w:r w:rsidRPr="00F35035">
        <w:rPr>
          <w:rFonts w:ascii="Times New Roman" w:hAnsi="Times New Roman" w:cs="Times New Roman"/>
          <w:sz w:val="24"/>
          <w:szCs w:val="24"/>
        </w:rPr>
        <w:t>recommendation engine</w:t>
      </w:r>
      <w:r w:rsidR="00FB13DB">
        <w:rPr>
          <w:rFonts w:ascii="Times New Roman" w:hAnsi="Times New Roman" w:cs="Times New Roman"/>
          <w:sz w:val="24"/>
          <w:szCs w:val="24"/>
        </w:rPr>
        <w:t xml:space="preserve">. These tools aim to improve the readers’ experience on various news websites and provide them with a news feed that will be customized according to their interests. To accomplice those goals, it was firstly deemed necessary to identify a dataset that would include both the news articles and their validated </w:t>
      </w:r>
      <w:r w:rsidR="00BB2E22">
        <w:rPr>
          <w:rFonts w:ascii="Times New Roman" w:hAnsi="Times New Roman" w:cs="Times New Roman"/>
          <w:sz w:val="24"/>
          <w:szCs w:val="24"/>
        </w:rPr>
        <w:t xml:space="preserve">human-written </w:t>
      </w:r>
      <w:r w:rsidR="00FB13DB">
        <w:rPr>
          <w:rFonts w:ascii="Times New Roman" w:hAnsi="Times New Roman" w:cs="Times New Roman"/>
          <w:sz w:val="24"/>
          <w:szCs w:val="24"/>
        </w:rPr>
        <w:t>summaries.</w:t>
      </w:r>
      <w:r w:rsidR="00313A87">
        <w:rPr>
          <w:rFonts w:ascii="Times New Roman" w:hAnsi="Times New Roman" w:cs="Times New Roman"/>
          <w:sz w:val="24"/>
          <w:szCs w:val="24"/>
        </w:rPr>
        <w:t xml:space="preserve"> Once the dataset was found, we had to clean and explore the data in order to develop a greater understanding of its structure and contents.</w:t>
      </w:r>
      <w:r w:rsidR="00E9652D">
        <w:rPr>
          <w:rFonts w:ascii="Times New Roman" w:hAnsi="Times New Roman" w:cs="Times New Roman"/>
          <w:sz w:val="24"/>
          <w:szCs w:val="24"/>
        </w:rPr>
        <w:t xml:space="preserve"> It was deemed beneficial to create 2 different models that would produce articles’ summaries. For the two models two radically different approaches were implemented. The first approach included the utilization of a pretrained model and its corresponding tools, while the second approach </w:t>
      </w:r>
      <w:r w:rsidR="003D71FF">
        <w:rPr>
          <w:rFonts w:ascii="Times New Roman" w:hAnsi="Times New Roman" w:cs="Times New Roman"/>
          <w:sz w:val="24"/>
          <w:szCs w:val="24"/>
        </w:rPr>
        <w:t>included the creation of a articles’ summarization model from scratch. As expected, the model with the best performance was the pretrained one. The summaries produced from that model, were later used to create clusters of articles that supposedly have similar contexts.</w:t>
      </w:r>
      <w:r w:rsidR="00804AD6">
        <w:rPr>
          <w:rFonts w:ascii="Times New Roman" w:hAnsi="Times New Roman" w:cs="Times New Roman"/>
          <w:sz w:val="24"/>
          <w:szCs w:val="24"/>
        </w:rPr>
        <w:t xml:space="preserve"> Finally, these clusters were utilized to produce a news </w:t>
      </w:r>
      <w:r w:rsidR="005A3D8C">
        <w:rPr>
          <w:rFonts w:ascii="Times New Roman" w:hAnsi="Times New Roman" w:cs="Times New Roman"/>
          <w:sz w:val="24"/>
          <w:szCs w:val="24"/>
        </w:rPr>
        <w:t xml:space="preserve">basic </w:t>
      </w:r>
      <w:r w:rsidR="00804AD6">
        <w:rPr>
          <w:rFonts w:ascii="Times New Roman" w:hAnsi="Times New Roman" w:cs="Times New Roman"/>
          <w:sz w:val="24"/>
          <w:szCs w:val="24"/>
        </w:rPr>
        <w:t xml:space="preserve">recommendation system for the end users. </w:t>
      </w:r>
    </w:p>
    <w:p w14:paraId="66183293" w14:textId="08C6DAE2" w:rsidR="002509E3" w:rsidRPr="000B329D" w:rsidRDefault="00A348C3" w:rsidP="000B329D">
      <w:pPr>
        <w:pStyle w:val="2"/>
        <w:spacing w:line="360" w:lineRule="auto"/>
        <w:rPr>
          <w:rFonts w:ascii="Times New Roman" w:hAnsi="Times New Roman" w:cs="Times New Roman"/>
          <w:color w:val="auto"/>
          <w:sz w:val="32"/>
          <w:szCs w:val="32"/>
        </w:rPr>
      </w:pPr>
      <w:bookmarkStart w:id="4" w:name="_Toc112347088"/>
      <w:r w:rsidRPr="004B67F9">
        <w:rPr>
          <w:rFonts w:ascii="Times New Roman" w:hAnsi="Times New Roman" w:cs="Times New Roman"/>
          <w:color w:val="auto"/>
          <w:sz w:val="32"/>
          <w:szCs w:val="32"/>
        </w:rPr>
        <w:lastRenderedPageBreak/>
        <w:t xml:space="preserve">2.1 </w:t>
      </w:r>
      <w:r w:rsidR="004B67F9" w:rsidRPr="004B67F9">
        <w:rPr>
          <w:rFonts w:ascii="Times New Roman" w:hAnsi="Times New Roman" w:cs="Times New Roman"/>
          <w:color w:val="auto"/>
          <w:sz w:val="32"/>
          <w:szCs w:val="32"/>
        </w:rPr>
        <w:t>–</w:t>
      </w:r>
      <w:r w:rsidRPr="004B67F9">
        <w:rPr>
          <w:rFonts w:ascii="Times New Roman" w:hAnsi="Times New Roman" w:cs="Times New Roman"/>
          <w:color w:val="auto"/>
          <w:sz w:val="32"/>
          <w:szCs w:val="32"/>
        </w:rPr>
        <w:t xml:space="preserve"> </w:t>
      </w:r>
      <w:r w:rsidR="003D71FF">
        <w:rPr>
          <w:rFonts w:ascii="Times New Roman" w:hAnsi="Times New Roman" w:cs="Times New Roman"/>
          <w:color w:val="auto"/>
          <w:sz w:val="32"/>
          <w:szCs w:val="32"/>
        </w:rPr>
        <w:t>Data Collection</w:t>
      </w:r>
      <w:r w:rsidR="008B11FE">
        <w:rPr>
          <w:rFonts w:ascii="Times New Roman" w:hAnsi="Times New Roman" w:cs="Times New Roman"/>
          <w:color w:val="auto"/>
          <w:sz w:val="32"/>
          <w:szCs w:val="32"/>
        </w:rPr>
        <w:t xml:space="preserve"> &amp; Overview</w:t>
      </w:r>
      <w:bookmarkEnd w:id="4"/>
    </w:p>
    <w:p w14:paraId="3A8727BB" w14:textId="34B8385D" w:rsidR="004211E1" w:rsidRDefault="00297F07" w:rsidP="004211E1">
      <w:pPr>
        <w:spacing w:line="360" w:lineRule="auto"/>
        <w:jc w:val="both"/>
        <w:rPr>
          <w:rFonts w:ascii="Times New Roman" w:hAnsi="Times New Roman" w:cs="Times New Roman"/>
          <w:sz w:val="24"/>
          <w:szCs w:val="24"/>
        </w:rPr>
      </w:pPr>
      <w:r w:rsidRPr="002509E3">
        <w:rPr>
          <w:rFonts w:ascii="Times New Roman" w:hAnsi="Times New Roman" w:cs="Times New Roman"/>
          <w:sz w:val="24"/>
          <w:szCs w:val="24"/>
        </w:rPr>
        <w:t>T</w:t>
      </w:r>
      <w:r w:rsidR="00094473" w:rsidRPr="002509E3">
        <w:rPr>
          <w:rFonts w:ascii="Times New Roman" w:hAnsi="Times New Roman" w:cs="Times New Roman"/>
          <w:sz w:val="24"/>
          <w:szCs w:val="24"/>
        </w:rPr>
        <w:t xml:space="preserve">o identify the proper dataset </w:t>
      </w:r>
      <w:r w:rsidRPr="002509E3">
        <w:rPr>
          <w:rFonts w:ascii="Times New Roman" w:hAnsi="Times New Roman" w:cs="Times New Roman"/>
          <w:sz w:val="24"/>
          <w:szCs w:val="24"/>
        </w:rPr>
        <w:t>a number of data sources were explored</w:t>
      </w:r>
      <w:r w:rsidR="000B329D">
        <w:rPr>
          <w:rFonts w:ascii="Times New Roman" w:hAnsi="Times New Roman" w:cs="Times New Roman"/>
          <w:sz w:val="24"/>
          <w:szCs w:val="24"/>
        </w:rPr>
        <w:t>. Our needs forced us to search for clean well understood and topic specified text, alongside with its validated summary that could be used as the base of a proper summarization model. The dataset that seemed to cover our needs was</w:t>
      </w:r>
      <w:r w:rsidRPr="002509E3">
        <w:rPr>
          <w:rFonts w:ascii="Times New Roman" w:hAnsi="Times New Roman" w:cs="Times New Roman"/>
          <w:sz w:val="24"/>
          <w:szCs w:val="24"/>
        </w:rPr>
        <w:t xml:space="preserve"> the </w:t>
      </w:r>
      <w:r w:rsidR="008B11FE" w:rsidRPr="002509E3">
        <w:rPr>
          <w:rFonts w:ascii="Times New Roman" w:hAnsi="Times New Roman" w:cs="Times New Roman"/>
          <w:sz w:val="24"/>
          <w:szCs w:val="24"/>
        </w:rPr>
        <w:t>BigPatent Dataset</w:t>
      </w:r>
      <w:r w:rsidR="00BA48E5">
        <w:rPr>
          <w:rFonts w:ascii="Times New Roman" w:hAnsi="Times New Roman" w:cs="Times New Roman"/>
          <w:sz w:val="24"/>
          <w:szCs w:val="24"/>
        </w:rPr>
        <w:t xml:space="preserve"> </w:t>
      </w:r>
      <w:hyperlink w:anchor="_References" w:history="1">
        <w:r w:rsidR="00BA48E5" w:rsidRPr="00BA48E5">
          <w:rPr>
            <w:rStyle w:val="-"/>
            <w:rFonts w:ascii="Times New Roman" w:hAnsi="Times New Roman" w:cs="Times New Roman"/>
            <w:sz w:val="24"/>
            <w:szCs w:val="24"/>
          </w:rPr>
          <w:t>[1]</w:t>
        </w:r>
      </w:hyperlink>
      <w:r w:rsidR="008B11FE" w:rsidRPr="002509E3">
        <w:rPr>
          <w:rFonts w:ascii="Times New Roman" w:hAnsi="Times New Roman" w:cs="Times New Roman"/>
          <w:sz w:val="24"/>
          <w:szCs w:val="24"/>
        </w:rPr>
        <w:t xml:space="preserve">. </w:t>
      </w:r>
      <w:r w:rsidR="00B55961">
        <w:rPr>
          <w:rFonts w:ascii="Times New Roman" w:hAnsi="Times New Roman" w:cs="Times New Roman"/>
          <w:sz w:val="24"/>
          <w:szCs w:val="24"/>
        </w:rPr>
        <w:t>This dataset has summaries that contain richer discourse structure with more recurring entities, evenly distributed content and shorter extractive fragments present in the summaries.</w:t>
      </w:r>
    </w:p>
    <w:p w14:paraId="3F2A9450" w14:textId="46E3AA50" w:rsidR="00CA3FAB" w:rsidRDefault="008B11FE" w:rsidP="004211E1">
      <w:pPr>
        <w:spacing w:line="360" w:lineRule="auto"/>
        <w:jc w:val="both"/>
        <w:rPr>
          <w:rFonts w:ascii="Times New Roman" w:hAnsi="Times New Roman" w:cs="Times New Roman"/>
          <w:sz w:val="24"/>
          <w:szCs w:val="24"/>
        </w:rPr>
      </w:pPr>
      <w:r w:rsidRPr="002509E3">
        <w:rPr>
          <w:rFonts w:ascii="Times New Roman" w:hAnsi="Times New Roman" w:cs="Times New Roman"/>
          <w:sz w:val="24"/>
          <w:szCs w:val="24"/>
        </w:rPr>
        <w:t>Th</w:t>
      </w:r>
      <w:r w:rsidR="000B329D">
        <w:rPr>
          <w:rFonts w:ascii="Times New Roman" w:hAnsi="Times New Roman" w:cs="Times New Roman"/>
          <w:sz w:val="24"/>
          <w:szCs w:val="24"/>
        </w:rPr>
        <w:t>is</w:t>
      </w:r>
      <w:r w:rsidRPr="002509E3">
        <w:rPr>
          <w:rFonts w:ascii="Times New Roman" w:hAnsi="Times New Roman" w:cs="Times New Roman"/>
          <w:sz w:val="24"/>
          <w:szCs w:val="24"/>
        </w:rPr>
        <w:t xml:space="preserve"> dataset consists of </w:t>
      </w:r>
      <w:r w:rsidR="002A7845">
        <w:rPr>
          <w:rFonts w:ascii="Times New Roman" w:hAnsi="Times New Roman" w:cs="Times New Roman"/>
          <w:sz w:val="24"/>
          <w:szCs w:val="24"/>
        </w:rPr>
        <w:t xml:space="preserve">texts that describe patents and their uses in both full-text and summarized format. Datasets such as this, can provide summary-worthy content especially </w:t>
      </w:r>
      <w:r w:rsidR="004211E1">
        <w:rPr>
          <w:rFonts w:ascii="Times New Roman" w:hAnsi="Times New Roman" w:cs="Times New Roman"/>
          <w:sz w:val="24"/>
          <w:szCs w:val="24"/>
        </w:rPr>
        <w:t xml:space="preserve">for the purposes of our project given the ability to highly compress the available information of the articles. </w:t>
      </w:r>
      <w:r w:rsidR="00CA3FAB">
        <w:rPr>
          <w:rFonts w:ascii="Times New Roman" w:hAnsi="Times New Roman" w:cs="Times New Roman"/>
          <w:sz w:val="24"/>
          <w:szCs w:val="24"/>
        </w:rPr>
        <w:t xml:space="preserve">Upon exploring the data, it was discovered that the median </w:t>
      </w:r>
      <w:r w:rsidR="007D26C9">
        <w:rPr>
          <w:rFonts w:ascii="Times New Roman" w:hAnsi="Times New Roman" w:cs="Times New Roman"/>
          <w:sz w:val="24"/>
          <w:szCs w:val="24"/>
        </w:rPr>
        <w:t>length of</w:t>
      </w:r>
      <w:r w:rsidR="00CA3FAB">
        <w:rPr>
          <w:rFonts w:ascii="Times New Roman" w:hAnsi="Times New Roman" w:cs="Times New Roman"/>
          <w:sz w:val="24"/>
          <w:szCs w:val="24"/>
        </w:rPr>
        <w:t xml:space="preserve"> the descriptions </w:t>
      </w:r>
      <w:r w:rsidR="007D26C9">
        <w:rPr>
          <w:rFonts w:ascii="Times New Roman" w:hAnsi="Times New Roman" w:cs="Times New Roman"/>
          <w:sz w:val="24"/>
          <w:szCs w:val="24"/>
        </w:rPr>
        <w:t>based on the words included was almost equal to 2600, while that of the summaries was almost equal to 100. Additionally, the 1</w:t>
      </w:r>
      <w:r w:rsidR="007D26C9" w:rsidRPr="007D26C9">
        <w:rPr>
          <w:rFonts w:ascii="Times New Roman" w:hAnsi="Times New Roman" w:cs="Times New Roman"/>
          <w:sz w:val="24"/>
          <w:szCs w:val="24"/>
          <w:vertAlign w:val="superscript"/>
        </w:rPr>
        <w:t>st</w:t>
      </w:r>
      <w:r w:rsidR="007D26C9">
        <w:rPr>
          <w:rFonts w:ascii="Times New Roman" w:hAnsi="Times New Roman" w:cs="Times New Roman"/>
          <w:sz w:val="24"/>
          <w:szCs w:val="24"/>
        </w:rPr>
        <w:t xml:space="preserve"> and the 3</w:t>
      </w:r>
      <w:r w:rsidR="007D26C9" w:rsidRPr="007D26C9">
        <w:rPr>
          <w:rFonts w:ascii="Times New Roman" w:hAnsi="Times New Roman" w:cs="Times New Roman"/>
          <w:sz w:val="24"/>
          <w:szCs w:val="24"/>
          <w:vertAlign w:val="superscript"/>
        </w:rPr>
        <w:t>rd</w:t>
      </w:r>
      <w:r w:rsidR="007D26C9">
        <w:rPr>
          <w:rFonts w:ascii="Times New Roman" w:hAnsi="Times New Roman" w:cs="Times New Roman"/>
          <w:sz w:val="24"/>
          <w:szCs w:val="24"/>
        </w:rPr>
        <w:t xml:space="preserve"> quantiles of the length of the descriptions are approximately equal to 1800 and 4100 words respectively (Plot 1). The 1</w:t>
      </w:r>
      <w:r w:rsidR="007D26C9" w:rsidRPr="007D26C9">
        <w:rPr>
          <w:rFonts w:ascii="Times New Roman" w:hAnsi="Times New Roman" w:cs="Times New Roman"/>
          <w:sz w:val="24"/>
          <w:szCs w:val="24"/>
          <w:vertAlign w:val="superscript"/>
        </w:rPr>
        <w:t>st</w:t>
      </w:r>
      <w:r w:rsidR="007D26C9">
        <w:rPr>
          <w:rFonts w:ascii="Times New Roman" w:hAnsi="Times New Roman" w:cs="Times New Roman"/>
          <w:sz w:val="24"/>
          <w:szCs w:val="24"/>
        </w:rPr>
        <w:t xml:space="preserve"> and the 3</w:t>
      </w:r>
      <w:r w:rsidR="007D26C9" w:rsidRPr="007D26C9">
        <w:rPr>
          <w:rFonts w:ascii="Times New Roman" w:hAnsi="Times New Roman" w:cs="Times New Roman"/>
          <w:sz w:val="24"/>
          <w:szCs w:val="24"/>
          <w:vertAlign w:val="superscript"/>
        </w:rPr>
        <w:t>rd</w:t>
      </w:r>
      <w:r w:rsidR="007D26C9">
        <w:rPr>
          <w:rFonts w:ascii="Times New Roman" w:hAnsi="Times New Roman" w:cs="Times New Roman"/>
          <w:sz w:val="24"/>
          <w:szCs w:val="24"/>
        </w:rPr>
        <w:t xml:space="preserve"> quantiles of the length of the summaries are approximately 75 and 140 respectively (Plot 2).</w:t>
      </w:r>
    </w:p>
    <w:p w14:paraId="5FE0D72A" w14:textId="7650B5EE" w:rsidR="00CA3FAB" w:rsidRDefault="00CA3FAB" w:rsidP="00CA3FAB">
      <w:pPr>
        <w:spacing w:line="360" w:lineRule="auto"/>
        <w:jc w:val="center"/>
        <w:rPr>
          <w:rFonts w:ascii="Times New Roman" w:hAnsi="Times New Roman" w:cs="Times New Roman"/>
          <w:sz w:val="24"/>
          <w:szCs w:val="24"/>
        </w:rPr>
      </w:pPr>
      <w:r>
        <w:rPr>
          <w:noProof/>
        </w:rPr>
        <w:drawing>
          <wp:inline distT="0" distB="0" distL="0" distR="0" wp14:anchorId="246A636C" wp14:editId="0B643754">
            <wp:extent cx="3945987" cy="2590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638" cy="2596480"/>
                    </a:xfrm>
                    <a:prstGeom prst="rect">
                      <a:avLst/>
                    </a:prstGeom>
                  </pic:spPr>
                </pic:pic>
              </a:graphicData>
            </a:graphic>
          </wp:inline>
        </w:drawing>
      </w:r>
    </w:p>
    <w:p w14:paraId="301E02A7" w14:textId="674CC1D0" w:rsidR="00CA3FAB" w:rsidRPr="00CA3FAB" w:rsidRDefault="00CA3FAB" w:rsidP="00CA3FAB">
      <w:pPr>
        <w:spacing w:line="360" w:lineRule="auto"/>
        <w:jc w:val="center"/>
        <w:rPr>
          <w:rFonts w:ascii="Times New Roman" w:hAnsi="Times New Roman" w:cs="Times New Roman"/>
        </w:rPr>
      </w:pPr>
      <w:r w:rsidRPr="00CA3FAB">
        <w:rPr>
          <w:rFonts w:ascii="Times New Roman" w:hAnsi="Times New Roman" w:cs="Times New Roman"/>
        </w:rPr>
        <w:t>Plot 1. Length of Descriptions</w:t>
      </w:r>
    </w:p>
    <w:p w14:paraId="06B431FE" w14:textId="02281FF9" w:rsidR="00CA3FAB" w:rsidRDefault="00CA3FAB" w:rsidP="00CA3FAB">
      <w:pPr>
        <w:spacing w:line="360" w:lineRule="auto"/>
        <w:jc w:val="center"/>
        <w:rPr>
          <w:rFonts w:ascii="Times New Roman" w:hAnsi="Times New Roman" w:cs="Times New Roman"/>
          <w:sz w:val="24"/>
          <w:szCs w:val="24"/>
        </w:rPr>
      </w:pPr>
      <w:r>
        <w:rPr>
          <w:noProof/>
        </w:rPr>
        <w:lastRenderedPageBreak/>
        <w:drawing>
          <wp:inline distT="0" distB="0" distL="0" distR="0" wp14:anchorId="585F511F" wp14:editId="383AB2F2">
            <wp:extent cx="3976024" cy="2647950"/>
            <wp:effectExtent l="0" t="0" r="571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269" cy="2656105"/>
                    </a:xfrm>
                    <a:prstGeom prst="rect">
                      <a:avLst/>
                    </a:prstGeom>
                  </pic:spPr>
                </pic:pic>
              </a:graphicData>
            </a:graphic>
          </wp:inline>
        </w:drawing>
      </w:r>
    </w:p>
    <w:p w14:paraId="28C92F8D" w14:textId="3460F246" w:rsidR="00CA3FAB" w:rsidRPr="00CA3FAB" w:rsidRDefault="00CA3FAB" w:rsidP="00CA3FAB">
      <w:pPr>
        <w:spacing w:line="360" w:lineRule="auto"/>
        <w:jc w:val="center"/>
        <w:rPr>
          <w:rFonts w:ascii="Times New Roman" w:hAnsi="Times New Roman" w:cs="Times New Roman"/>
        </w:rPr>
      </w:pPr>
      <w:r w:rsidRPr="00CA3FAB">
        <w:rPr>
          <w:rFonts w:ascii="Times New Roman" w:hAnsi="Times New Roman" w:cs="Times New Roman"/>
        </w:rPr>
        <w:t>Plot 2. Length of Summaries</w:t>
      </w:r>
    </w:p>
    <w:p w14:paraId="0462DC72" w14:textId="3FB41C1C" w:rsidR="00CA3FAB" w:rsidRDefault="00CA3FAB" w:rsidP="004211E1">
      <w:pPr>
        <w:spacing w:line="360" w:lineRule="auto"/>
        <w:jc w:val="both"/>
        <w:rPr>
          <w:rFonts w:ascii="Times New Roman" w:hAnsi="Times New Roman" w:cs="Times New Roman"/>
          <w:sz w:val="24"/>
          <w:szCs w:val="24"/>
        </w:rPr>
      </w:pPr>
    </w:p>
    <w:p w14:paraId="619B8ECA" w14:textId="77777777" w:rsidR="00376102" w:rsidRPr="00376102" w:rsidRDefault="00376102" w:rsidP="00376102">
      <w:pPr>
        <w:pStyle w:val="2"/>
        <w:spacing w:line="360" w:lineRule="auto"/>
        <w:rPr>
          <w:rFonts w:ascii="Times New Roman" w:hAnsi="Times New Roman" w:cs="Times New Roman"/>
          <w:color w:val="auto"/>
          <w:sz w:val="32"/>
          <w:szCs w:val="32"/>
        </w:rPr>
      </w:pPr>
      <w:bookmarkStart w:id="5" w:name="_Toc112347089"/>
      <w:r w:rsidRPr="00376102">
        <w:rPr>
          <w:rFonts w:ascii="Times New Roman" w:hAnsi="Times New Roman" w:cs="Times New Roman"/>
          <w:color w:val="auto"/>
          <w:sz w:val="32"/>
          <w:szCs w:val="32"/>
        </w:rPr>
        <w:t>2.2 - Data Processing/Annotation/Normalization</w:t>
      </w:r>
      <w:bookmarkEnd w:id="5"/>
      <w:r w:rsidRPr="00376102">
        <w:rPr>
          <w:rFonts w:ascii="Times New Roman" w:hAnsi="Times New Roman" w:cs="Times New Roman"/>
          <w:color w:val="auto"/>
          <w:sz w:val="32"/>
          <w:szCs w:val="32"/>
        </w:rPr>
        <w:t xml:space="preserve"> </w:t>
      </w:r>
    </w:p>
    <w:p w14:paraId="726DC3FD" w14:textId="3450ADC9" w:rsidR="00CA3FAB" w:rsidRDefault="00376102" w:rsidP="0042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the data were split to multiple directories. Each directory contained multiple subdirectories, which contained the zipped articles in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It was necessary to convert the data to</w:t>
      </w:r>
      <w:r w:rsidR="00AA35F1">
        <w:rPr>
          <w:rFonts w:ascii="Times New Roman" w:hAnsi="Times New Roman" w:cs="Times New Roman"/>
          <w:sz w:val="24"/>
          <w:szCs w:val="24"/>
        </w:rPr>
        <w:t xml:space="preserve"> a</w:t>
      </w:r>
      <w:r>
        <w:rPr>
          <w:rFonts w:ascii="Times New Roman" w:hAnsi="Times New Roman" w:cs="Times New Roman"/>
          <w:sz w:val="24"/>
          <w:szCs w:val="24"/>
        </w:rPr>
        <w:t xml:space="preserve"> human readable format (such as .csv). To</w:t>
      </w:r>
      <w:r w:rsidR="00AA35F1">
        <w:rPr>
          <w:rFonts w:ascii="Times New Roman" w:hAnsi="Times New Roman" w:cs="Times New Roman"/>
          <w:sz w:val="24"/>
          <w:szCs w:val="24"/>
        </w:rPr>
        <w:t xml:space="preserve"> accomplish this, the programming language python and some pre-installed libraries such as ‘</w:t>
      </w:r>
      <w:proofErr w:type="spellStart"/>
      <w:r w:rsidR="00AA35F1">
        <w:rPr>
          <w:rFonts w:ascii="Times New Roman" w:hAnsi="Times New Roman" w:cs="Times New Roman"/>
          <w:sz w:val="24"/>
          <w:szCs w:val="24"/>
        </w:rPr>
        <w:t>json</w:t>
      </w:r>
      <w:proofErr w:type="spellEnd"/>
      <w:r w:rsidR="00AA35F1">
        <w:rPr>
          <w:rFonts w:ascii="Times New Roman" w:hAnsi="Times New Roman" w:cs="Times New Roman"/>
          <w:sz w:val="24"/>
          <w:szCs w:val="24"/>
        </w:rPr>
        <w:t xml:space="preserve">’ and ‘pandas’ were used, </w:t>
      </w:r>
      <w:r w:rsidR="00833855">
        <w:rPr>
          <w:rFonts w:ascii="Times New Roman" w:hAnsi="Times New Roman" w:cs="Times New Roman"/>
          <w:sz w:val="24"/>
          <w:szCs w:val="24"/>
        </w:rPr>
        <w:t xml:space="preserve">to read iteratively all the </w:t>
      </w:r>
      <w:proofErr w:type="spellStart"/>
      <w:r w:rsidR="00833855">
        <w:rPr>
          <w:rFonts w:ascii="Times New Roman" w:hAnsi="Times New Roman" w:cs="Times New Roman"/>
          <w:sz w:val="24"/>
          <w:szCs w:val="24"/>
        </w:rPr>
        <w:t>json</w:t>
      </w:r>
      <w:proofErr w:type="spellEnd"/>
      <w:r w:rsidR="00833855">
        <w:rPr>
          <w:rFonts w:ascii="Times New Roman" w:hAnsi="Times New Roman" w:cs="Times New Roman"/>
          <w:sz w:val="24"/>
          <w:szCs w:val="24"/>
        </w:rPr>
        <w:t xml:space="preserve"> files through all directories and subdirectories and to save them in a csv file. This csv file includes 3 columns, the first one that has the publication number of the article, the second one that includes the full text of the article and the third column that contains the article’s summary. </w:t>
      </w:r>
      <w:r w:rsidR="00B6120A">
        <w:rPr>
          <w:rFonts w:ascii="Times New Roman" w:hAnsi="Times New Roman" w:cs="Times New Roman"/>
          <w:sz w:val="24"/>
          <w:szCs w:val="24"/>
        </w:rPr>
        <w:t xml:space="preserve">Following that, the data were checked for missing values and duplicates based on their publication number, with no such values being found in the data. </w:t>
      </w:r>
      <w:r w:rsidR="00A82D33">
        <w:rPr>
          <w:rFonts w:ascii="Times New Roman" w:hAnsi="Times New Roman" w:cs="Times New Roman"/>
          <w:sz w:val="24"/>
          <w:szCs w:val="24"/>
        </w:rPr>
        <w:t xml:space="preserve">Additionally, the </w:t>
      </w:r>
      <w:r w:rsidR="00A01130">
        <w:rPr>
          <w:rFonts w:ascii="Times New Roman" w:hAnsi="Times New Roman" w:cs="Times New Roman"/>
          <w:sz w:val="24"/>
          <w:szCs w:val="24"/>
        </w:rPr>
        <w:t>text from the dataset was transformed to lowercase.</w:t>
      </w:r>
    </w:p>
    <w:p w14:paraId="3C51EE6A" w14:textId="1EAB5BB2" w:rsidR="003A0630" w:rsidRDefault="00A01130" w:rsidP="004211E1">
      <w:pPr>
        <w:spacing w:line="360" w:lineRule="auto"/>
        <w:jc w:val="both"/>
        <w:rPr>
          <w:rFonts w:ascii="Times New Roman" w:hAnsi="Times New Roman" w:cs="Times New Roman"/>
          <w:sz w:val="24"/>
          <w:szCs w:val="24"/>
        </w:rPr>
      </w:pPr>
      <w:r w:rsidRPr="00A01130">
        <w:rPr>
          <w:rFonts w:ascii="Times New Roman" w:hAnsi="Times New Roman" w:cs="Times New Roman"/>
          <w:sz w:val="24"/>
          <w:szCs w:val="24"/>
        </w:rPr>
        <w:t xml:space="preserve">Now with the dataset cleaned, the next step, was </w:t>
      </w:r>
      <w:r>
        <w:rPr>
          <w:rFonts w:ascii="Times New Roman" w:hAnsi="Times New Roman" w:cs="Times New Roman"/>
          <w:sz w:val="24"/>
          <w:szCs w:val="24"/>
        </w:rPr>
        <w:t xml:space="preserve">to </w:t>
      </w:r>
      <w:r w:rsidRPr="00A01130">
        <w:rPr>
          <w:rFonts w:ascii="Times New Roman" w:hAnsi="Times New Roman" w:cs="Times New Roman"/>
          <w:sz w:val="24"/>
          <w:szCs w:val="24"/>
        </w:rPr>
        <w:t>split</w:t>
      </w:r>
      <w:r>
        <w:rPr>
          <w:rFonts w:ascii="Times New Roman" w:hAnsi="Times New Roman" w:cs="Times New Roman"/>
          <w:sz w:val="24"/>
          <w:szCs w:val="24"/>
        </w:rPr>
        <w:t xml:space="preserve"> it in three different parts.</w:t>
      </w:r>
      <w:r w:rsidR="00696E5E">
        <w:rPr>
          <w:rFonts w:ascii="Times New Roman" w:hAnsi="Times New Roman" w:cs="Times New Roman"/>
          <w:sz w:val="24"/>
          <w:szCs w:val="24"/>
        </w:rPr>
        <w:t xml:space="preserve"> But prior to the splitting, the data were shuffled.</w:t>
      </w:r>
      <w:r>
        <w:rPr>
          <w:rFonts w:ascii="Times New Roman" w:hAnsi="Times New Roman" w:cs="Times New Roman"/>
          <w:sz w:val="24"/>
          <w:szCs w:val="24"/>
        </w:rPr>
        <w:t xml:space="preserve"> The first part is used to </w:t>
      </w:r>
      <w:r w:rsidRPr="00A01130">
        <w:rPr>
          <w:rFonts w:ascii="Times New Roman" w:hAnsi="Times New Roman" w:cs="Times New Roman"/>
          <w:sz w:val="24"/>
          <w:szCs w:val="24"/>
        </w:rPr>
        <w:t>trai</w:t>
      </w:r>
      <w:r w:rsidR="00696E5E">
        <w:rPr>
          <w:rFonts w:ascii="Times New Roman" w:hAnsi="Times New Roman" w:cs="Times New Roman"/>
          <w:sz w:val="24"/>
          <w:szCs w:val="24"/>
        </w:rPr>
        <w:t xml:space="preserve">n our model and will have approximately 80% of the total number of observations in the dataset. The second part was used to </w:t>
      </w:r>
      <w:r w:rsidRPr="00A01130">
        <w:rPr>
          <w:rFonts w:ascii="Times New Roman" w:hAnsi="Times New Roman" w:cs="Times New Roman"/>
          <w:sz w:val="24"/>
          <w:szCs w:val="24"/>
        </w:rPr>
        <w:t xml:space="preserve">test </w:t>
      </w:r>
      <w:r w:rsidR="00B52F71">
        <w:rPr>
          <w:rFonts w:ascii="Times New Roman" w:hAnsi="Times New Roman" w:cs="Times New Roman"/>
          <w:sz w:val="24"/>
          <w:szCs w:val="24"/>
        </w:rPr>
        <w:t>the results of the different configurations of the models that were created, using 10% of the remaining observations. The third, and final, part was used to evaluate the performance of the best model and contained the last 10% of all the observations.</w:t>
      </w:r>
    </w:p>
    <w:p w14:paraId="0CE76D03" w14:textId="2915D8D9" w:rsidR="003A0630" w:rsidRPr="003A0630" w:rsidRDefault="00ED086C" w:rsidP="003A0630">
      <w:pPr>
        <w:pStyle w:val="2"/>
        <w:spacing w:line="360" w:lineRule="auto"/>
        <w:rPr>
          <w:rFonts w:ascii="Times New Roman" w:hAnsi="Times New Roman" w:cs="Times New Roman"/>
          <w:color w:val="auto"/>
          <w:sz w:val="32"/>
          <w:szCs w:val="32"/>
        </w:rPr>
      </w:pPr>
      <w:bookmarkStart w:id="6" w:name="_Toc112347090"/>
      <w:r w:rsidRPr="00ED086C">
        <w:rPr>
          <w:rFonts w:ascii="Times New Roman" w:hAnsi="Times New Roman" w:cs="Times New Roman"/>
          <w:color w:val="auto"/>
          <w:sz w:val="32"/>
          <w:szCs w:val="32"/>
        </w:rPr>
        <w:lastRenderedPageBreak/>
        <w:t>2.3 - Algorithms, NLP architectures/systems</w:t>
      </w:r>
      <w:bookmarkEnd w:id="6"/>
    </w:p>
    <w:p w14:paraId="1D912E91" w14:textId="4E4E4766" w:rsidR="00ED086C" w:rsidRDefault="00BA48E5" w:rsidP="003A06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previously discussed, we developed two distinct text summarization models. The first model was a pretrained model (‘Facebook Bart Large’) </w:t>
      </w:r>
      <w:hyperlink w:anchor="_References" w:history="1">
        <w:r w:rsidRPr="00BA48E5">
          <w:rPr>
            <w:rStyle w:val="-"/>
            <w:rFonts w:ascii="Times New Roman" w:hAnsi="Times New Roman" w:cs="Times New Roman"/>
            <w:sz w:val="24"/>
            <w:szCs w:val="24"/>
          </w:rPr>
          <w:t>[2]</w:t>
        </w:r>
      </w:hyperlink>
      <w:r>
        <w:rPr>
          <w:rFonts w:ascii="Times New Roman" w:hAnsi="Times New Roman" w:cs="Times New Roman"/>
          <w:sz w:val="24"/>
          <w:szCs w:val="24"/>
        </w:rPr>
        <w:t xml:space="preserve">, while the second one was developed and trained from our team from scratch. </w:t>
      </w:r>
      <w:r w:rsidR="00FB6B05">
        <w:rPr>
          <w:rFonts w:ascii="Times New Roman" w:hAnsi="Times New Roman" w:cs="Times New Roman"/>
          <w:sz w:val="24"/>
          <w:szCs w:val="24"/>
        </w:rPr>
        <w:t xml:space="preserve">The reasoning behind the construction of the two different models </w:t>
      </w:r>
      <w:r w:rsidR="00FB6B05" w:rsidRPr="00FB6B05">
        <w:rPr>
          <w:rFonts w:ascii="Times New Roman" w:hAnsi="Times New Roman" w:cs="Times New Roman"/>
          <w:sz w:val="24"/>
          <w:szCs w:val="24"/>
        </w:rPr>
        <w:t xml:space="preserve">was to </w:t>
      </w:r>
      <w:r w:rsidR="00FB6B05">
        <w:rPr>
          <w:rFonts w:ascii="Times New Roman" w:hAnsi="Times New Roman" w:cs="Times New Roman"/>
          <w:sz w:val="24"/>
          <w:szCs w:val="24"/>
        </w:rPr>
        <w:t>compare their performance and keep the one that is more efficient in the production of article summaries.</w:t>
      </w:r>
    </w:p>
    <w:p w14:paraId="59CE66EE" w14:textId="2785D2C1" w:rsidR="00916E95" w:rsidRDefault="00AF516F" w:rsidP="003A06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we will further discuss the pretrained model that was further trained and </w:t>
      </w:r>
      <w:proofErr w:type="spellStart"/>
      <w:r>
        <w:rPr>
          <w:rFonts w:ascii="Times New Roman" w:hAnsi="Times New Roman" w:cs="Times New Roman"/>
          <w:sz w:val="24"/>
          <w:szCs w:val="24"/>
        </w:rPr>
        <w:t>fine tuned</w:t>
      </w:r>
      <w:proofErr w:type="spellEnd"/>
      <w:r>
        <w:rPr>
          <w:rFonts w:ascii="Times New Roman" w:hAnsi="Times New Roman" w:cs="Times New Roman"/>
          <w:sz w:val="24"/>
          <w:szCs w:val="24"/>
        </w:rPr>
        <w:t xml:space="preserve"> in our needs. The Facebook Bart model was trained in the English language (the same language as our texts). According to Facebook and Hugging Face </w:t>
      </w:r>
      <w:r w:rsidR="00B8265C">
        <w:rPr>
          <w:rFonts w:ascii="Times New Roman" w:hAnsi="Times New Roman" w:cs="Times New Roman"/>
          <w:sz w:val="24"/>
          <w:szCs w:val="24"/>
        </w:rPr>
        <w:t>“</w:t>
      </w:r>
      <w:r>
        <w:rPr>
          <w:rFonts w:ascii="Times New Roman" w:hAnsi="Times New Roman" w:cs="Times New Roman"/>
          <w:sz w:val="24"/>
          <w:szCs w:val="24"/>
        </w:rPr>
        <w:t>Bart is a</w:t>
      </w:r>
      <w:r w:rsidR="00B8265C">
        <w:rPr>
          <w:rFonts w:ascii="Times New Roman" w:hAnsi="Times New Roman" w:cs="Times New Roman"/>
          <w:sz w:val="24"/>
          <w:szCs w:val="24"/>
        </w:rPr>
        <w:t xml:space="preserve"> </w:t>
      </w:r>
      <w:r w:rsidRPr="00AF516F">
        <w:rPr>
          <w:rFonts w:ascii="Times New Roman" w:hAnsi="Times New Roman" w:cs="Times New Roman"/>
          <w:sz w:val="24"/>
          <w:szCs w:val="24"/>
        </w:rPr>
        <w:t>transformer encoder-decoder (seq2seq) model with a bidirectional (B</w:t>
      </w:r>
      <w:r>
        <w:rPr>
          <w:rFonts w:ascii="Times New Roman" w:hAnsi="Times New Roman" w:cs="Times New Roman"/>
          <w:sz w:val="24"/>
          <w:szCs w:val="24"/>
        </w:rPr>
        <w:t>ert</w:t>
      </w:r>
      <w:r w:rsidRPr="00AF516F">
        <w:rPr>
          <w:rFonts w:ascii="Times New Roman" w:hAnsi="Times New Roman" w:cs="Times New Roman"/>
          <w:sz w:val="24"/>
          <w:szCs w:val="24"/>
        </w:rPr>
        <w:t>-like) encoder and an autoregressive (GPT-like) decoder. B</w:t>
      </w:r>
      <w:r>
        <w:rPr>
          <w:rFonts w:ascii="Times New Roman" w:hAnsi="Times New Roman" w:cs="Times New Roman"/>
          <w:sz w:val="24"/>
          <w:szCs w:val="24"/>
        </w:rPr>
        <w:t>art</w:t>
      </w:r>
      <w:r w:rsidRPr="00AF516F">
        <w:rPr>
          <w:rFonts w:ascii="Times New Roman" w:hAnsi="Times New Roman" w:cs="Times New Roman"/>
          <w:sz w:val="24"/>
          <w:szCs w:val="24"/>
        </w:rPr>
        <w:t xml:space="preserve"> is pre-trained by corrupting text with an arbitrary noising function and learning a model to reconstruct the original text.</w:t>
      </w:r>
      <w:r w:rsidR="00B8265C">
        <w:rPr>
          <w:rFonts w:ascii="Times New Roman" w:hAnsi="Times New Roman" w:cs="Times New Roman"/>
          <w:sz w:val="24"/>
          <w:szCs w:val="24"/>
        </w:rPr>
        <w:t xml:space="preserve"> </w:t>
      </w:r>
      <w:r w:rsidRPr="00AF516F">
        <w:rPr>
          <w:rFonts w:ascii="Times New Roman" w:hAnsi="Times New Roman" w:cs="Times New Roman"/>
          <w:sz w:val="24"/>
          <w:szCs w:val="24"/>
        </w:rPr>
        <w:t>B</w:t>
      </w:r>
      <w:r w:rsidR="00D80331">
        <w:rPr>
          <w:rFonts w:ascii="Times New Roman" w:hAnsi="Times New Roman" w:cs="Times New Roman"/>
          <w:sz w:val="24"/>
          <w:szCs w:val="24"/>
        </w:rPr>
        <w:t>art</w:t>
      </w:r>
      <w:r w:rsidRPr="00AF516F">
        <w:rPr>
          <w:rFonts w:ascii="Times New Roman" w:hAnsi="Times New Roman" w:cs="Times New Roman"/>
          <w:sz w:val="24"/>
          <w:szCs w:val="24"/>
        </w:rPr>
        <w:t xml:space="preserve"> is particularly effective when fine-tuned for text generation (</w:t>
      </w:r>
      <w:r w:rsidR="00B8265C" w:rsidRPr="00AF516F">
        <w:rPr>
          <w:rFonts w:ascii="Times New Roman" w:hAnsi="Times New Roman" w:cs="Times New Roman"/>
          <w:sz w:val="24"/>
          <w:szCs w:val="24"/>
        </w:rPr>
        <w:t>e.g.,</w:t>
      </w:r>
      <w:r w:rsidRPr="00AF516F">
        <w:rPr>
          <w:rFonts w:ascii="Times New Roman" w:hAnsi="Times New Roman" w:cs="Times New Roman"/>
          <w:sz w:val="24"/>
          <w:szCs w:val="24"/>
        </w:rPr>
        <w:t xml:space="preserve"> summarization, translation) but also works well for comprehension tasks (</w:t>
      </w:r>
      <w:r w:rsidR="00B8265C" w:rsidRPr="00AF516F">
        <w:rPr>
          <w:rFonts w:ascii="Times New Roman" w:hAnsi="Times New Roman" w:cs="Times New Roman"/>
          <w:sz w:val="24"/>
          <w:szCs w:val="24"/>
        </w:rPr>
        <w:t>e.g.,</w:t>
      </w:r>
      <w:r w:rsidRPr="00AF516F">
        <w:rPr>
          <w:rFonts w:ascii="Times New Roman" w:hAnsi="Times New Roman" w:cs="Times New Roman"/>
          <w:sz w:val="24"/>
          <w:szCs w:val="24"/>
        </w:rPr>
        <w:t xml:space="preserve"> text classification, question answering)</w:t>
      </w:r>
      <w:r w:rsidR="00D80331">
        <w:rPr>
          <w:rFonts w:ascii="Times New Roman" w:hAnsi="Times New Roman" w:cs="Times New Roman"/>
          <w:sz w:val="24"/>
          <w:szCs w:val="24"/>
        </w:rPr>
        <w:t>”</w:t>
      </w:r>
      <w:r w:rsidR="000D0A35">
        <w:rPr>
          <w:rFonts w:ascii="Times New Roman" w:hAnsi="Times New Roman" w:cs="Times New Roman"/>
          <w:sz w:val="24"/>
          <w:szCs w:val="24"/>
        </w:rPr>
        <w:t xml:space="preserve"> </w:t>
      </w:r>
      <w:hyperlink w:anchor="_References" w:history="1">
        <w:r w:rsidR="000D0A35" w:rsidRPr="00BA48E5">
          <w:rPr>
            <w:rStyle w:val="-"/>
            <w:rFonts w:ascii="Times New Roman" w:hAnsi="Times New Roman" w:cs="Times New Roman"/>
            <w:sz w:val="24"/>
            <w:szCs w:val="24"/>
          </w:rPr>
          <w:t>[2]</w:t>
        </w:r>
      </w:hyperlink>
      <w:r w:rsidRPr="00AF516F">
        <w:rPr>
          <w:rFonts w:ascii="Times New Roman" w:hAnsi="Times New Roman" w:cs="Times New Roman"/>
          <w:sz w:val="24"/>
          <w:szCs w:val="24"/>
        </w:rPr>
        <w:t>.</w:t>
      </w:r>
      <w:r w:rsidR="00D80331">
        <w:rPr>
          <w:rFonts w:ascii="Times New Roman" w:hAnsi="Times New Roman" w:cs="Times New Roman"/>
          <w:sz w:val="24"/>
          <w:szCs w:val="24"/>
        </w:rPr>
        <w:t xml:space="preserve"> </w:t>
      </w:r>
      <w:r w:rsidR="00916E95">
        <w:rPr>
          <w:rFonts w:ascii="Times New Roman" w:hAnsi="Times New Roman" w:cs="Times New Roman"/>
          <w:sz w:val="24"/>
          <w:szCs w:val="24"/>
        </w:rPr>
        <w:t>T</w:t>
      </w:r>
      <w:r w:rsidR="00916E95" w:rsidRPr="00EE0A63">
        <w:rPr>
          <w:rFonts w:ascii="Times New Roman" w:hAnsi="Times New Roman" w:cs="Times New Roman"/>
          <w:sz w:val="24"/>
          <w:szCs w:val="24"/>
        </w:rPr>
        <w:t>he first part of B</w:t>
      </w:r>
      <w:r w:rsidR="00916E95">
        <w:rPr>
          <w:rFonts w:ascii="Times New Roman" w:hAnsi="Times New Roman" w:cs="Times New Roman"/>
          <w:sz w:val="24"/>
          <w:szCs w:val="24"/>
        </w:rPr>
        <w:t>art</w:t>
      </w:r>
      <w:r w:rsidR="00916E95" w:rsidRPr="00EE0A63">
        <w:rPr>
          <w:rFonts w:ascii="Times New Roman" w:hAnsi="Times New Roman" w:cs="Times New Roman"/>
          <w:sz w:val="24"/>
          <w:szCs w:val="24"/>
        </w:rPr>
        <w:t xml:space="preserve"> uses the bi-directional encoder of B</w:t>
      </w:r>
      <w:r w:rsidR="00916E95">
        <w:rPr>
          <w:rFonts w:ascii="Times New Roman" w:hAnsi="Times New Roman" w:cs="Times New Roman"/>
          <w:sz w:val="24"/>
          <w:szCs w:val="24"/>
        </w:rPr>
        <w:t>ert</w:t>
      </w:r>
      <w:r w:rsidR="00916E95" w:rsidRPr="00EE0A63">
        <w:rPr>
          <w:rFonts w:ascii="Times New Roman" w:hAnsi="Times New Roman" w:cs="Times New Roman"/>
          <w:sz w:val="24"/>
          <w:szCs w:val="24"/>
        </w:rPr>
        <w:t xml:space="preserve"> to find the best representation of its input sequence. For every text sequence in its input, the B</w:t>
      </w:r>
      <w:r w:rsidR="00916E95">
        <w:rPr>
          <w:rFonts w:ascii="Times New Roman" w:hAnsi="Times New Roman" w:cs="Times New Roman"/>
          <w:sz w:val="24"/>
          <w:szCs w:val="24"/>
        </w:rPr>
        <w:t>ert</w:t>
      </w:r>
      <w:r w:rsidR="00916E95" w:rsidRPr="00EE0A63">
        <w:rPr>
          <w:rFonts w:ascii="Times New Roman" w:hAnsi="Times New Roman" w:cs="Times New Roman"/>
          <w:sz w:val="24"/>
          <w:szCs w:val="24"/>
        </w:rPr>
        <w:t xml:space="preserve"> encoder outputs an embedding vector for each token in the sequence as well as an additional vector containing sentence-level information. In this way, the decoder can learn for both token and sentence-level tasks making it a robust starting point for any future fine-tuning tasks. </w:t>
      </w:r>
      <w:r w:rsidR="008249A7">
        <w:rPr>
          <w:rFonts w:ascii="Times New Roman" w:hAnsi="Times New Roman" w:cs="Times New Roman"/>
          <w:sz w:val="24"/>
          <w:szCs w:val="24"/>
        </w:rPr>
        <w:t>In addition to the Bart Model, we also used the Bart Tokenizer. The tokenizer is used to convert all the words in each article into a sequence of numbers.</w:t>
      </w:r>
    </w:p>
    <w:p w14:paraId="7DF838A1" w14:textId="008B89B9" w:rsidR="00EE0A63" w:rsidRDefault="00F654E8" w:rsidP="003A0630">
      <w:pPr>
        <w:spacing w:line="360" w:lineRule="auto"/>
        <w:jc w:val="both"/>
        <w:rPr>
          <w:rFonts w:ascii="Times New Roman" w:hAnsi="Times New Roman" w:cs="Times New Roman"/>
          <w:sz w:val="24"/>
          <w:szCs w:val="24"/>
        </w:rPr>
      </w:pPr>
      <w:r>
        <w:rPr>
          <w:rFonts w:ascii="Times New Roman" w:hAnsi="Times New Roman" w:cs="Times New Roman"/>
          <w:sz w:val="24"/>
          <w:szCs w:val="24"/>
        </w:rPr>
        <w:t>The model’s structure starts with 2</w:t>
      </w:r>
      <w:r w:rsidR="00437A9D">
        <w:rPr>
          <w:rFonts w:ascii="Times New Roman" w:hAnsi="Times New Roman" w:cs="Times New Roman"/>
          <w:sz w:val="24"/>
          <w:szCs w:val="24"/>
        </w:rPr>
        <w:t xml:space="preserve"> token</w:t>
      </w:r>
      <w:r>
        <w:rPr>
          <w:rFonts w:ascii="Times New Roman" w:hAnsi="Times New Roman" w:cs="Times New Roman"/>
          <w:sz w:val="24"/>
          <w:szCs w:val="24"/>
        </w:rPr>
        <w:t xml:space="preserve"> embedding layers</w:t>
      </w:r>
      <w:r w:rsidR="007E4E00">
        <w:rPr>
          <w:rFonts w:ascii="Times New Roman" w:hAnsi="Times New Roman" w:cs="Times New Roman"/>
          <w:sz w:val="24"/>
          <w:szCs w:val="24"/>
        </w:rPr>
        <w:t xml:space="preserve"> and a</w:t>
      </w:r>
      <w:r w:rsidR="00437A9D">
        <w:rPr>
          <w:rFonts w:ascii="Times New Roman" w:hAnsi="Times New Roman" w:cs="Times New Roman"/>
          <w:sz w:val="24"/>
          <w:szCs w:val="24"/>
        </w:rPr>
        <w:t xml:space="preserve"> token</w:t>
      </w:r>
      <w:r w:rsidR="007E4E00">
        <w:rPr>
          <w:rFonts w:ascii="Times New Roman" w:hAnsi="Times New Roman" w:cs="Times New Roman"/>
          <w:sz w:val="24"/>
          <w:szCs w:val="24"/>
        </w:rPr>
        <w:t xml:space="preserve"> embedding positional layer</w:t>
      </w:r>
      <w:r>
        <w:rPr>
          <w:rFonts w:ascii="Times New Roman" w:hAnsi="Times New Roman" w:cs="Times New Roman"/>
          <w:sz w:val="24"/>
          <w:szCs w:val="24"/>
        </w:rPr>
        <w:t xml:space="preserve">, </w:t>
      </w:r>
      <w:r w:rsidR="00D845BE">
        <w:rPr>
          <w:rFonts w:ascii="Times New Roman" w:hAnsi="Times New Roman" w:cs="Times New Roman"/>
          <w:sz w:val="24"/>
          <w:szCs w:val="24"/>
        </w:rPr>
        <w:t>followed by multiple encoder layers. The encoder layers include an attention layer, followed by a normalization layer, a</w:t>
      </w:r>
      <w:r w:rsidR="002211DF">
        <w:rPr>
          <w:rFonts w:ascii="Times New Roman" w:hAnsi="Times New Roman" w:cs="Times New Roman"/>
          <w:sz w:val="24"/>
          <w:szCs w:val="24"/>
        </w:rPr>
        <w:t xml:space="preserve">n </w:t>
      </w:r>
      <w:r w:rsidR="00D845BE">
        <w:rPr>
          <w:rFonts w:ascii="Times New Roman" w:hAnsi="Times New Roman" w:cs="Times New Roman"/>
          <w:sz w:val="24"/>
          <w:szCs w:val="24"/>
        </w:rPr>
        <w:t xml:space="preserve">activation function and multiple linear layers. Each attention layer includes multiple linear layers. </w:t>
      </w:r>
      <w:r w:rsidR="007E4E00">
        <w:rPr>
          <w:rFonts w:ascii="Times New Roman" w:hAnsi="Times New Roman" w:cs="Times New Roman"/>
          <w:sz w:val="24"/>
          <w:szCs w:val="24"/>
        </w:rPr>
        <w:t xml:space="preserve">After the encoder layer, the decoder layer can be identified. The decoder layer starts with a </w:t>
      </w:r>
      <w:r w:rsidR="00437A9D">
        <w:rPr>
          <w:rFonts w:ascii="Times New Roman" w:hAnsi="Times New Roman" w:cs="Times New Roman"/>
          <w:sz w:val="24"/>
          <w:szCs w:val="24"/>
        </w:rPr>
        <w:t xml:space="preserve">token </w:t>
      </w:r>
      <w:r w:rsidR="007E4E00">
        <w:rPr>
          <w:rFonts w:ascii="Times New Roman" w:hAnsi="Times New Roman" w:cs="Times New Roman"/>
          <w:sz w:val="24"/>
          <w:szCs w:val="24"/>
        </w:rPr>
        <w:t>embedding and a</w:t>
      </w:r>
      <w:r w:rsidR="00437A9D">
        <w:rPr>
          <w:rFonts w:ascii="Times New Roman" w:hAnsi="Times New Roman" w:cs="Times New Roman"/>
          <w:sz w:val="24"/>
          <w:szCs w:val="24"/>
        </w:rPr>
        <w:t xml:space="preserve"> token</w:t>
      </w:r>
      <w:r w:rsidR="007E4E00">
        <w:rPr>
          <w:rFonts w:ascii="Times New Roman" w:hAnsi="Times New Roman" w:cs="Times New Roman"/>
          <w:sz w:val="24"/>
          <w:szCs w:val="24"/>
        </w:rPr>
        <w:t xml:space="preserve"> embedding positional layer. Then, there are multiple decoder sublayers. Each decoder sublayer starts with an attention layer, which also includes multiple linear layers, followed by a</w:t>
      </w:r>
      <w:r w:rsidR="002211DF">
        <w:rPr>
          <w:rFonts w:ascii="Times New Roman" w:hAnsi="Times New Roman" w:cs="Times New Roman"/>
          <w:sz w:val="24"/>
          <w:szCs w:val="24"/>
        </w:rPr>
        <w:t xml:space="preserve">n </w:t>
      </w:r>
      <w:r w:rsidR="007E4E00">
        <w:rPr>
          <w:rFonts w:ascii="Times New Roman" w:hAnsi="Times New Roman" w:cs="Times New Roman"/>
          <w:sz w:val="24"/>
          <w:szCs w:val="24"/>
        </w:rPr>
        <w:t>activation function. Then, a normalization layer follows, and then another attention layer</w:t>
      </w:r>
      <w:r w:rsidR="007C348F">
        <w:rPr>
          <w:rFonts w:ascii="Times New Roman" w:hAnsi="Times New Roman" w:cs="Times New Roman"/>
          <w:sz w:val="24"/>
          <w:szCs w:val="24"/>
        </w:rPr>
        <w:t xml:space="preserve">. Following, there is another normalization layer and multiple linear layers. The </w:t>
      </w:r>
      <w:r w:rsidR="00F40EAB">
        <w:rPr>
          <w:rFonts w:ascii="Times New Roman" w:hAnsi="Times New Roman" w:cs="Times New Roman"/>
          <w:sz w:val="24"/>
          <w:szCs w:val="24"/>
        </w:rPr>
        <w:t>output</w:t>
      </w:r>
      <w:r w:rsidR="007C348F">
        <w:rPr>
          <w:rFonts w:ascii="Times New Roman" w:hAnsi="Times New Roman" w:cs="Times New Roman"/>
          <w:sz w:val="24"/>
          <w:szCs w:val="24"/>
        </w:rPr>
        <w:t xml:space="preserve"> layers are a normalization layer followed by a linear layer.</w:t>
      </w:r>
    </w:p>
    <w:p w14:paraId="74373D5B" w14:textId="70DD7BAA" w:rsidR="007C348F" w:rsidRDefault="00953FEF" w:rsidP="003A0630">
      <w:pPr>
        <w:spacing w:line="360" w:lineRule="auto"/>
        <w:jc w:val="both"/>
        <w:rPr>
          <w:rFonts w:ascii="Times New Roman" w:hAnsi="Times New Roman" w:cs="Times New Roman"/>
          <w:sz w:val="24"/>
          <w:szCs w:val="24"/>
        </w:rPr>
      </w:pPr>
      <w:r w:rsidRPr="00953FEF">
        <w:rPr>
          <w:rFonts w:ascii="Times New Roman" w:hAnsi="Times New Roman" w:cs="Times New Roman"/>
          <w:sz w:val="24"/>
          <w:szCs w:val="24"/>
        </w:rPr>
        <w:lastRenderedPageBreak/>
        <w:t>A transformer model is a neural network that learns context and thus meaning by tracking relationships in sequential data like the words in this sentence</w:t>
      </w:r>
      <w:r>
        <w:rPr>
          <w:rFonts w:ascii="Times New Roman" w:hAnsi="Times New Roman" w:cs="Times New Roman"/>
          <w:sz w:val="24"/>
          <w:szCs w:val="24"/>
        </w:rPr>
        <w:t xml:space="preserve"> </w:t>
      </w:r>
      <w:hyperlink w:anchor="_References_1" w:history="1">
        <w:r w:rsidRPr="00953FEF">
          <w:rPr>
            <w:rStyle w:val="-"/>
            <w:rFonts w:ascii="Times New Roman" w:hAnsi="Times New Roman" w:cs="Times New Roman"/>
            <w:sz w:val="24"/>
            <w:szCs w:val="24"/>
          </w:rPr>
          <w:t>[3]</w:t>
        </w:r>
      </w:hyperlink>
      <w:r w:rsidRPr="00953FEF">
        <w:rPr>
          <w:rFonts w:ascii="Times New Roman" w:hAnsi="Times New Roman" w:cs="Times New Roman"/>
          <w:sz w:val="24"/>
          <w:szCs w:val="24"/>
        </w:rPr>
        <w:t>.</w:t>
      </w:r>
      <w:r w:rsidR="00916E95">
        <w:rPr>
          <w:rFonts w:ascii="Times New Roman" w:hAnsi="Times New Roman" w:cs="Times New Roman"/>
          <w:sz w:val="24"/>
          <w:szCs w:val="24"/>
        </w:rPr>
        <w:t xml:space="preserve"> </w:t>
      </w:r>
      <w:r w:rsidR="00437A9D">
        <w:rPr>
          <w:rFonts w:ascii="Times New Roman" w:hAnsi="Times New Roman" w:cs="Times New Roman"/>
          <w:sz w:val="24"/>
          <w:szCs w:val="24"/>
        </w:rPr>
        <w:t>T</w:t>
      </w:r>
      <w:r w:rsidR="00437A9D" w:rsidRPr="00437A9D">
        <w:rPr>
          <w:rFonts w:ascii="Times New Roman" w:hAnsi="Times New Roman" w:cs="Times New Roman"/>
          <w:sz w:val="24"/>
          <w:szCs w:val="24"/>
        </w:rPr>
        <w:t xml:space="preserve">he role of the </w:t>
      </w:r>
      <w:r w:rsidR="00437A9D">
        <w:rPr>
          <w:rFonts w:ascii="Times New Roman" w:hAnsi="Times New Roman" w:cs="Times New Roman"/>
          <w:sz w:val="24"/>
          <w:szCs w:val="24"/>
        </w:rPr>
        <w:t>t</w:t>
      </w:r>
      <w:r w:rsidR="00437A9D" w:rsidRPr="00437A9D">
        <w:rPr>
          <w:rFonts w:ascii="Times New Roman" w:hAnsi="Times New Roman" w:cs="Times New Roman"/>
          <w:sz w:val="24"/>
          <w:szCs w:val="24"/>
        </w:rPr>
        <w:t xml:space="preserve">oken </w:t>
      </w:r>
      <w:r w:rsidR="00437A9D">
        <w:rPr>
          <w:rFonts w:ascii="Times New Roman" w:hAnsi="Times New Roman" w:cs="Times New Roman"/>
          <w:sz w:val="24"/>
          <w:szCs w:val="24"/>
        </w:rPr>
        <w:t>e</w:t>
      </w:r>
      <w:r w:rsidR="00437A9D" w:rsidRPr="00437A9D">
        <w:rPr>
          <w:rFonts w:ascii="Times New Roman" w:hAnsi="Times New Roman" w:cs="Times New Roman"/>
          <w:sz w:val="24"/>
          <w:szCs w:val="24"/>
        </w:rPr>
        <w:t>mbeddings layer is to transform words into vector representations of fixed dimension.</w:t>
      </w:r>
      <w:r w:rsidR="00437A9D">
        <w:rPr>
          <w:rFonts w:ascii="Times New Roman" w:hAnsi="Times New Roman" w:cs="Times New Roman"/>
          <w:sz w:val="24"/>
          <w:szCs w:val="24"/>
        </w:rPr>
        <w:t xml:space="preserve"> </w:t>
      </w:r>
      <w:r w:rsidR="00437A9D" w:rsidRPr="00437A9D">
        <w:rPr>
          <w:rFonts w:ascii="Times New Roman" w:hAnsi="Times New Roman" w:cs="Times New Roman"/>
          <w:sz w:val="24"/>
          <w:szCs w:val="24"/>
        </w:rPr>
        <w:t>In the case of</w:t>
      </w:r>
      <w:r w:rsidR="00437A9D">
        <w:rPr>
          <w:rFonts w:ascii="Times New Roman" w:hAnsi="Times New Roman" w:cs="Times New Roman"/>
          <w:sz w:val="24"/>
          <w:szCs w:val="24"/>
        </w:rPr>
        <w:t xml:space="preserve"> the</w:t>
      </w:r>
      <w:r w:rsidR="00437A9D" w:rsidRPr="00437A9D">
        <w:rPr>
          <w:rFonts w:ascii="Times New Roman" w:hAnsi="Times New Roman" w:cs="Times New Roman"/>
          <w:sz w:val="24"/>
          <w:szCs w:val="24"/>
        </w:rPr>
        <w:t xml:space="preserve"> B</w:t>
      </w:r>
      <w:r w:rsidR="00437A9D">
        <w:rPr>
          <w:rFonts w:ascii="Times New Roman" w:hAnsi="Times New Roman" w:cs="Times New Roman"/>
          <w:sz w:val="24"/>
          <w:szCs w:val="24"/>
        </w:rPr>
        <w:t>art model</w:t>
      </w:r>
      <w:r w:rsidR="00437A9D" w:rsidRPr="00437A9D">
        <w:rPr>
          <w:rFonts w:ascii="Times New Roman" w:hAnsi="Times New Roman" w:cs="Times New Roman"/>
          <w:sz w:val="24"/>
          <w:szCs w:val="24"/>
        </w:rPr>
        <w:t xml:space="preserve">, each word is represented as a </w:t>
      </w:r>
      <w:r w:rsidR="00437A9D">
        <w:rPr>
          <w:rFonts w:ascii="Times New Roman" w:hAnsi="Times New Roman" w:cs="Times New Roman"/>
          <w:sz w:val="24"/>
          <w:szCs w:val="24"/>
        </w:rPr>
        <w:t>1024</w:t>
      </w:r>
      <w:r w:rsidR="00437A9D" w:rsidRPr="00437A9D">
        <w:rPr>
          <w:rFonts w:ascii="Times New Roman" w:hAnsi="Times New Roman" w:cs="Times New Roman"/>
          <w:sz w:val="24"/>
          <w:szCs w:val="24"/>
        </w:rPr>
        <w:t>-dimensional vector.</w:t>
      </w:r>
      <w:r w:rsidR="00645123">
        <w:rPr>
          <w:rFonts w:ascii="Times New Roman" w:hAnsi="Times New Roman" w:cs="Times New Roman"/>
          <w:sz w:val="24"/>
          <w:szCs w:val="24"/>
        </w:rPr>
        <w:t xml:space="preserve"> T</w:t>
      </w:r>
      <w:r w:rsidR="00645123" w:rsidRPr="00645123">
        <w:rPr>
          <w:rFonts w:ascii="Times New Roman" w:hAnsi="Times New Roman" w:cs="Times New Roman"/>
          <w:sz w:val="24"/>
          <w:szCs w:val="24"/>
        </w:rPr>
        <w:t xml:space="preserve">he Position Embeddings layer is a lookup table of size </w:t>
      </w:r>
      <w:r w:rsidR="00ED5A04">
        <w:rPr>
          <w:rFonts w:ascii="Times New Roman" w:hAnsi="Times New Roman" w:cs="Times New Roman"/>
          <w:sz w:val="24"/>
          <w:szCs w:val="24"/>
        </w:rPr>
        <w:t>(</w:t>
      </w:r>
      <w:r w:rsidR="00ED5A04" w:rsidRPr="00ED5A04">
        <w:rPr>
          <w:rFonts w:ascii="Times New Roman" w:hAnsi="Times New Roman" w:cs="Times New Roman"/>
          <w:sz w:val="24"/>
          <w:szCs w:val="24"/>
        </w:rPr>
        <w:t>1026, 1024</w:t>
      </w:r>
      <w:r w:rsidR="00645123" w:rsidRPr="00645123">
        <w:rPr>
          <w:rFonts w:ascii="Times New Roman" w:hAnsi="Times New Roman" w:cs="Times New Roman"/>
          <w:sz w:val="24"/>
          <w:szCs w:val="24"/>
        </w:rPr>
        <w:t>) where the first row is the vector representation of any word in the first position, the second row is the vector representation of any word in the second position, etc.</w:t>
      </w:r>
      <w:r w:rsidR="00ED5A04">
        <w:rPr>
          <w:rFonts w:ascii="Times New Roman" w:hAnsi="Times New Roman" w:cs="Times New Roman"/>
          <w:sz w:val="24"/>
          <w:szCs w:val="24"/>
        </w:rPr>
        <w:t xml:space="preserve"> As t</w:t>
      </w:r>
      <w:r w:rsidR="00ED5A04" w:rsidRPr="00ED5A04">
        <w:rPr>
          <w:rFonts w:ascii="Times New Roman" w:hAnsi="Times New Roman" w:cs="Times New Roman"/>
          <w:sz w:val="24"/>
          <w:szCs w:val="24"/>
        </w:rPr>
        <w:t>ransformers do not encode the sequential nature of their inputs</w:t>
      </w:r>
      <w:r w:rsidR="00ED5A04">
        <w:rPr>
          <w:rFonts w:ascii="Times New Roman" w:hAnsi="Times New Roman" w:cs="Times New Roman"/>
          <w:sz w:val="24"/>
          <w:szCs w:val="24"/>
        </w:rPr>
        <w:t>, this layer helps our model to understand the difference between 2 similar words, existing in different positions in a sentence, and assign them with different vectors.</w:t>
      </w:r>
      <w:r w:rsidR="00916E95">
        <w:rPr>
          <w:rFonts w:ascii="Times New Roman" w:hAnsi="Times New Roman" w:cs="Times New Roman"/>
          <w:sz w:val="24"/>
          <w:szCs w:val="24"/>
        </w:rPr>
        <w:t xml:space="preserve"> </w:t>
      </w:r>
      <w:r w:rsidR="00916E95" w:rsidRPr="00EE0A63">
        <w:rPr>
          <w:rFonts w:ascii="Times New Roman" w:hAnsi="Times New Roman" w:cs="Times New Roman"/>
          <w:sz w:val="24"/>
          <w:szCs w:val="24"/>
        </w:rPr>
        <w:t>The encoder</w:t>
      </w:r>
      <w:r w:rsidR="00F40EAB">
        <w:rPr>
          <w:rFonts w:ascii="Times New Roman" w:hAnsi="Times New Roman" w:cs="Times New Roman"/>
          <w:sz w:val="24"/>
          <w:szCs w:val="24"/>
        </w:rPr>
        <w:t xml:space="preserve"> layer</w:t>
      </w:r>
      <w:r w:rsidR="00916E95" w:rsidRPr="00EE0A63">
        <w:rPr>
          <w:rFonts w:ascii="Times New Roman" w:hAnsi="Times New Roman" w:cs="Times New Roman"/>
          <w:sz w:val="24"/>
          <w:szCs w:val="24"/>
        </w:rPr>
        <w:t xml:space="preserve"> looks at the entire sequence and learns high-dimensional representations with bi-directional information. The decoder</w:t>
      </w:r>
      <w:r w:rsidR="00F40EAB">
        <w:rPr>
          <w:rFonts w:ascii="Times New Roman" w:hAnsi="Times New Roman" w:cs="Times New Roman"/>
          <w:sz w:val="24"/>
          <w:szCs w:val="24"/>
        </w:rPr>
        <w:t xml:space="preserve"> layer</w:t>
      </w:r>
      <w:r w:rsidR="00916E95" w:rsidRPr="00EE0A63">
        <w:rPr>
          <w:rFonts w:ascii="Times New Roman" w:hAnsi="Times New Roman" w:cs="Times New Roman"/>
          <w:sz w:val="24"/>
          <w:szCs w:val="24"/>
        </w:rPr>
        <w:t xml:space="preserve"> takes these thought vectors and regressively predicts the next token</w:t>
      </w:r>
      <w:r w:rsidR="00F40EAB">
        <w:rPr>
          <w:rFonts w:ascii="Times New Roman" w:hAnsi="Times New Roman" w:cs="Times New Roman"/>
          <w:sz w:val="24"/>
          <w:szCs w:val="24"/>
        </w:rPr>
        <w:t xml:space="preserve"> creating the final output iteratively.</w:t>
      </w:r>
      <w:r w:rsidR="00ED6C2C">
        <w:rPr>
          <w:rFonts w:ascii="Times New Roman" w:hAnsi="Times New Roman" w:cs="Times New Roman"/>
          <w:sz w:val="24"/>
          <w:szCs w:val="24"/>
        </w:rPr>
        <w:t xml:space="preserve"> The attention mechanism can help a neural network to memorize long sequences</w:t>
      </w:r>
      <w:r w:rsidR="00527E1F">
        <w:rPr>
          <w:rFonts w:ascii="Times New Roman" w:hAnsi="Times New Roman" w:cs="Times New Roman"/>
          <w:sz w:val="24"/>
          <w:szCs w:val="24"/>
        </w:rPr>
        <w:t xml:space="preserve"> of the data by</w:t>
      </w:r>
      <w:r w:rsidR="00527E1F" w:rsidRPr="00527E1F">
        <w:rPr>
          <w:rFonts w:ascii="Times New Roman" w:hAnsi="Times New Roman" w:cs="Times New Roman"/>
          <w:sz w:val="24"/>
          <w:szCs w:val="24"/>
        </w:rPr>
        <w:t xml:space="preserve"> dynamically highlight</w:t>
      </w:r>
      <w:r w:rsidR="00527E1F">
        <w:rPr>
          <w:rFonts w:ascii="Times New Roman" w:hAnsi="Times New Roman" w:cs="Times New Roman"/>
          <w:sz w:val="24"/>
          <w:szCs w:val="24"/>
        </w:rPr>
        <w:t>ing</w:t>
      </w:r>
      <w:r w:rsidR="00527E1F" w:rsidRPr="00527E1F">
        <w:rPr>
          <w:rFonts w:ascii="Times New Roman" w:hAnsi="Times New Roman" w:cs="Times New Roman"/>
          <w:sz w:val="24"/>
          <w:szCs w:val="24"/>
        </w:rPr>
        <w:t xml:space="preserve"> relevant features of the input data</w:t>
      </w:r>
      <w:r w:rsidR="00527E1F">
        <w:rPr>
          <w:rFonts w:ascii="Times New Roman" w:hAnsi="Times New Roman" w:cs="Times New Roman"/>
          <w:sz w:val="24"/>
          <w:szCs w:val="24"/>
        </w:rPr>
        <w:t xml:space="preserve">. The normalization layer is used to normalize the vector representations of the input data </w:t>
      </w:r>
      <w:r w:rsidR="00B11A9B">
        <w:rPr>
          <w:rFonts w:ascii="Times New Roman" w:hAnsi="Times New Roman" w:cs="Times New Roman"/>
          <w:sz w:val="24"/>
          <w:szCs w:val="24"/>
        </w:rPr>
        <w:t xml:space="preserve">in order to improve stability and sometimes quality </w:t>
      </w:r>
      <w:hyperlink w:anchor="_References_1" w:history="1">
        <w:r w:rsidR="00B11A9B" w:rsidRPr="006256F1">
          <w:rPr>
            <w:rStyle w:val="-"/>
            <w:rFonts w:ascii="Times New Roman" w:hAnsi="Times New Roman" w:cs="Times New Roman"/>
            <w:sz w:val="24"/>
            <w:szCs w:val="24"/>
          </w:rPr>
          <w:t>[4]</w:t>
        </w:r>
      </w:hyperlink>
      <w:r w:rsidR="00B11A9B">
        <w:rPr>
          <w:rFonts w:ascii="Times New Roman" w:hAnsi="Times New Roman" w:cs="Times New Roman"/>
          <w:sz w:val="24"/>
          <w:szCs w:val="24"/>
        </w:rPr>
        <w:t>.</w:t>
      </w:r>
      <w:r w:rsidR="006256F1">
        <w:rPr>
          <w:rFonts w:ascii="Times New Roman" w:hAnsi="Times New Roman" w:cs="Times New Roman"/>
          <w:sz w:val="24"/>
          <w:szCs w:val="24"/>
        </w:rPr>
        <w:t xml:space="preserve"> </w:t>
      </w:r>
      <w:r w:rsidR="009A37F4">
        <w:rPr>
          <w:rFonts w:ascii="Times New Roman" w:hAnsi="Times New Roman" w:cs="Times New Roman"/>
          <w:sz w:val="24"/>
          <w:szCs w:val="24"/>
        </w:rPr>
        <w:t>In other words, a</w:t>
      </w:r>
      <w:r w:rsidR="009A37F4" w:rsidRPr="009A37F4">
        <w:rPr>
          <w:rFonts w:ascii="Times New Roman" w:hAnsi="Times New Roman" w:cs="Times New Roman"/>
          <w:sz w:val="24"/>
          <w:szCs w:val="24"/>
        </w:rPr>
        <w:t xml:space="preserve">n </w:t>
      </w:r>
      <w:r w:rsidR="009A37F4">
        <w:rPr>
          <w:rFonts w:ascii="Times New Roman" w:hAnsi="Times New Roman" w:cs="Times New Roman"/>
          <w:sz w:val="24"/>
          <w:szCs w:val="24"/>
        </w:rPr>
        <w:t>a</w:t>
      </w:r>
      <w:r w:rsidR="009A37F4" w:rsidRPr="009A37F4">
        <w:rPr>
          <w:rFonts w:ascii="Times New Roman" w:hAnsi="Times New Roman" w:cs="Times New Roman"/>
          <w:sz w:val="24"/>
          <w:szCs w:val="24"/>
        </w:rPr>
        <w:t xml:space="preserve">ctivation </w:t>
      </w:r>
      <w:r w:rsidR="009A37F4">
        <w:rPr>
          <w:rFonts w:ascii="Times New Roman" w:hAnsi="Times New Roman" w:cs="Times New Roman"/>
          <w:sz w:val="24"/>
          <w:szCs w:val="24"/>
        </w:rPr>
        <w:t>f</w:t>
      </w:r>
      <w:r w:rsidR="009A37F4" w:rsidRPr="009A37F4">
        <w:rPr>
          <w:rFonts w:ascii="Times New Roman" w:hAnsi="Times New Roman" w:cs="Times New Roman"/>
          <w:sz w:val="24"/>
          <w:szCs w:val="24"/>
        </w:rPr>
        <w:t>unction decides whether a neuron should be activated or not. This means that it will decide whether the neuron’s input to the network is important or not in the process of prediction using simpler mathematical operations</w:t>
      </w:r>
      <w:r w:rsidR="00247969">
        <w:rPr>
          <w:rFonts w:ascii="Times New Roman" w:hAnsi="Times New Roman" w:cs="Times New Roman"/>
          <w:sz w:val="24"/>
          <w:szCs w:val="24"/>
        </w:rPr>
        <w:t xml:space="preserve"> </w:t>
      </w:r>
      <w:hyperlink w:anchor="_References_1" w:history="1">
        <w:r w:rsidR="00247969" w:rsidRPr="00247969">
          <w:rPr>
            <w:rStyle w:val="-"/>
            <w:rFonts w:ascii="Times New Roman" w:hAnsi="Times New Roman" w:cs="Times New Roman"/>
            <w:sz w:val="24"/>
            <w:szCs w:val="24"/>
          </w:rPr>
          <w:t>[5]</w:t>
        </w:r>
      </w:hyperlink>
      <w:r w:rsidR="009A37F4" w:rsidRPr="009A37F4">
        <w:rPr>
          <w:rFonts w:ascii="Times New Roman" w:hAnsi="Times New Roman" w:cs="Times New Roman"/>
          <w:sz w:val="24"/>
          <w:szCs w:val="24"/>
        </w:rPr>
        <w:t>.</w:t>
      </w:r>
      <w:r w:rsidR="00247969">
        <w:rPr>
          <w:rFonts w:ascii="Times New Roman" w:hAnsi="Times New Roman" w:cs="Times New Roman"/>
          <w:sz w:val="24"/>
          <w:szCs w:val="24"/>
        </w:rPr>
        <w:t xml:space="preserve"> In our case, the GELU activation function is used.</w:t>
      </w:r>
      <w:r w:rsidR="00E15CF4">
        <w:rPr>
          <w:rFonts w:ascii="Times New Roman" w:hAnsi="Times New Roman" w:cs="Times New Roman"/>
          <w:sz w:val="24"/>
          <w:szCs w:val="24"/>
        </w:rPr>
        <w:t xml:space="preserve"> The linear layers are used to transform input features to output features by using matrix multiplication with a weight matrix.</w:t>
      </w:r>
    </w:p>
    <w:p w14:paraId="4FDB5D97" w14:textId="13A2B1F4" w:rsidR="00186F87" w:rsidRDefault="001256D9"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description of the pretrained model, we will present the architecture of the model that we constructed from the ground up below. Our model </w:t>
      </w:r>
      <w:r w:rsidR="00986499">
        <w:rPr>
          <w:rFonts w:ascii="Times New Roman" w:hAnsi="Times New Roman" w:cs="Times New Roman"/>
          <w:sz w:val="24"/>
          <w:szCs w:val="24"/>
        </w:rPr>
        <w:t>is an encoder-decoder Seq2Seq</w:t>
      </w:r>
      <w:r w:rsidR="00D077CB">
        <w:rPr>
          <w:rFonts w:ascii="Times New Roman" w:hAnsi="Times New Roman" w:cs="Times New Roman"/>
          <w:sz w:val="24"/>
          <w:szCs w:val="24"/>
        </w:rPr>
        <w:t xml:space="preserve"> (a special class of Recurrent neural networks)</w:t>
      </w:r>
      <w:r w:rsidR="00986499">
        <w:rPr>
          <w:rFonts w:ascii="Times New Roman" w:hAnsi="Times New Roman" w:cs="Times New Roman"/>
          <w:sz w:val="24"/>
          <w:szCs w:val="24"/>
        </w:rPr>
        <w:t xml:space="preserve"> model</w:t>
      </w:r>
      <w:r w:rsidR="00D32C03">
        <w:rPr>
          <w:rFonts w:ascii="Times New Roman" w:hAnsi="Times New Roman" w:cs="Times New Roman"/>
          <w:sz w:val="24"/>
          <w:szCs w:val="24"/>
        </w:rPr>
        <w:t xml:space="preserve">. The encoder layer includes a token embedding layer, and multiple LSTM layers. </w:t>
      </w:r>
      <w:r w:rsidR="009B4931">
        <w:rPr>
          <w:rFonts w:ascii="Times New Roman" w:hAnsi="Times New Roman" w:cs="Times New Roman"/>
          <w:sz w:val="24"/>
          <w:szCs w:val="24"/>
        </w:rPr>
        <w:t xml:space="preserve">The decoder layer starts with a token embedding layer, followed by an LSTM layer. The decoder layer is followed by </w:t>
      </w:r>
      <w:r w:rsidR="00266DD3">
        <w:rPr>
          <w:rFonts w:ascii="Times New Roman" w:hAnsi="Times New Roman" w:cs="Times New Roman"/>
          <w:sz w:val="24"/>
          <w:szCs w:val="24"/>
        </w:rPr>
        <w:t>an</w:t>
      </w:r>
      <w:r w:rsidR="009B4931">
        <w:rPr>
          <w:rFonts w:ascii="Times New Roman" w:hAnsi="Times New Roman" w:cs="Times New Roman"/>
          <w:sz w:val="24"/>
          <w:szCs w:val="24"/>
        </w:rPr>
        <w:t xml:space="preserve"> attention and </w:t>
      </w:r>
      <w:r w:rsidR="00266DD3">
        <w:rPr>
          <w:rFonts w:ascii="Times New Roman" w:hAnsi="Times New Roman" w:cs="Times New Roman"/>
          <w:sz w:val="24"/>
          <w:szCs w:val="24"/>
        </w:rPr>
        <w:t>a</w:t>
      </w:r>
      <w:r w:rsidR="009B4931">
        <w:rPr>
          <w:rFonts w:ascii="Times New Roman" w:hAnsi="Times New Roman" w:cs="Times New Roman"/>
          <w:sz w:val="24"/>
          <w:szCs w:val="24"/>
        </w:rPr>
        <w:t xml:space="preserve"> denser layers. The dense layer is creating the output summary of the articles.</w:t>
      </w:r>
      <w:r w:rsidR="004C5DEA">
        <w:rPr>
          <w:rFonts w:ascii="Times New Roman" w:hAnsi="Times New Roman" w:cs="Times New Roman"/>
          <w:sz w:val="24"/>
          <w:szCs w:val="24"/>
        </w:rPr>
        <w:t xml:space="preserve"> </w:t>
      </w:r>
      <w:r w:rsidR="00D077CB">
        <w:rPr>
          <w:rFonts w:ascii="Times New Roman" w:hAnsi="Times New Roman" w:cs="Times New Roman"/>
          <w:sz w:val="24"/>
          <w:szCs w:val="24"/>
        </w:rPr>
        <w:t>R</w:t>
      </w:r>
      <w:r w:rsidR="00D077CB" w:rsidRPr="00D077CB">
        <w:rPr>
          <w:rFonts w:ascii="Times New Roman" w:hAnsi="Times New Roman" w:cs="Times New Roman"/>
          <w:sz w:val="24"/>
          <w:szCs w:val="24"/>
        </w:rPr>
        <w:t xml:space="preserve">ecurrent neural networks recognize </w:t>
      </w:r>
      <w:r w:rsidR="00D077CB">
        <w:rPr>
          <w:rFonts w:ascii="Times New Roman" w:hAnsi="Times New Roman" w:cs="Times New Roman"/>
          <w:sz w:val="24"/>
          <w:szCs w:val="24"/>
        </w:rPr>
        <w:t xml:space="preserve">the input </w:t>
      </w:r>
      <w:r w:rsidR="00D077CB" w:rsidRPr="00D077CB">
        <w:rPr>
          <w:rFonts w:ascii="Times New Roman" w:hAnsi="Times New Roman" w:cs="Times New Roman"/>
          <w:sz w:val="24"/>
          <w:szCs w:val="24"/>
        </w:rPr>
        <w:t xml:space="preserve">data's sequential characteristics and use patterns to predict the next </w:t>
      </w:r>
      <w:r w:rsidR="00D077CB">
        <w:rPr>
          <w:rFonts w:ascii="Times New Roman" w:hAnsi="Times New Roman" w:cs="Times New Roman"/>
          <w:sz w:val="24"/>
          <w:szCs w:val="24"/>
        </w:rPr>
        <w:t>output</w:t>
      </w:r>
      <w:r w:rsidR="00D077CB" w:rsidRPr="00D077CB">
        <w:rPr>
          <w:rFonts w:ascii="Times New Roman" w:hAnsi="Times New Roman" w:cs="Times New Roman"/>
          <w:sz w:val="24"/>
          <w:szCs w:val="24"/>
        </w:rPr>
        <w:t>.</w:t>
      </w:r>
      <w:r w:rsidR="00D077CB">
        <w:rPr>
          <w:rFonts w:ascii="Times New Roman" w:hAnsi="Times New Roman" w:cs="Times New Roman"/>
          <w:sz w:val="24"/>
          <w:szCs w:val="24"/>
        </w:rPr>
        <w:t xml:space="preserve"> Recurrent</w:t>
      </w:r>
      <w:r w:rsidR="00986499" w:rsidRPr="00B53E0E">
        <w:rPr>
          <w:rFonts w:ascii="Times New Roman" w:hAnsi="Times New Roman" w:cs="Times New Roman"/>
          <w:sz w:val="24"/>
          <w:szCs w:val="24"/>
        </w:rPr>
        <w:t xml:space="preserve"> Neural Networks suffer from short-term memory. If a sequence is long enough, they’ll have a hard time carrying information from earlier time steps to later ones.</w:t>
      </w:r>
      <w:r w:rsidR="00986499">
        <w:rPr>
          <w:rFonts w:ascii="Times New Roman" w:hAnsi="Times New Roman" w:cs="Times New Roman"/>
          <w:sz w:val="24"/>
          <w:szCs w:val="24"/>
        </w:rPr>
        <w:t xml:space="preserve"> </w:t>
      </w:r>
      <w:r w:rsidR="004C5DEA">
        <w:rPr>
          <w:rFonts w:ascii="Times New Roman" w:hAnsi="Times New Roman" w:cs="Times New Roman"/>
          <w:sz w:val="24"/>
          <w:szCs w:val="24"/>
        </w:rPr>
        <w:t xml:space="preserve">The LSTM (Long Short-Term Memory) layer is used because it has the capability to learn order dependencies in sequence predictions. </w:t>
      </w:r>
      <w:r w:rsidR="008249A7">
        <w:rPr>
          <w:rFonts w:ascii="Times New Roman" w:hAnsi="Times New Roman" w:cs="Times New Roman"/>
          <w:sz w:val="24"/>
          <w:szCs w:val="24"/>
        </w:rPr>
        <w:t>For our model, we created a new tokenizer, and fitted it on our data, in order to work with a much smaller dictionary of tokens.</w:t>
      </w:r>
    </w:p>
    <w:p w14:paraId="63919D67" w14:textId="070BC910" w:rsidR="008249A7" w:rsidRDefault="008249A7"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Once both models well trained and evaluated, we identified that the pretrained Bart model was more efficient in the production of the articles’ summaries. </w:t>
      </w:r>
      <w:r w:rsidR="00A64C20">
        <w:rPr>
          <w:rFonts w:ascii="Times New Roman" w:hAnsi="Times New Roman" w:cs="Times New Roman"/>
          <w:sz w:val="24"/>
          <w:szCs w:val="24"/>
        </w:rPr>
        <w:t xml:space="preserve">As such, all the articles were summarized again using the best model. These summaries were transformed into vectors using the Bert sentence embedding pretrained model. Following, the vectors were used in order to conduct K-Means clustering to the articles. Specifically, we conducted the clustering for various number of clusters and evaluated them based on a set of metrics (such as silhouette score). </w:t>
      </w:r>
      <w:r w:rsidR="00A83FEB">
        <w:rPr>
          <w:rFonts w:ascii="Times New Roman" w:hAnsi="Times New Roman" w:cs="Times New Roman"/>
          <w:sz w:val="24"/>
          <w:szCs w:val="24"/>
        </w:rPr>
        <w:t>Upon identifying the most fitting number of clusters for our data, we built a</w:t>
      </w:r>
      <w:r w:rsidR="00F74489">
        <w:rPr>
          <w:rFonts w:ascii="Times New Roman" w:hAnsi="Times New Roman" w:cs="Times New Roman"/>
          <w:sz w:val="24"/>
          <w:szCs w:val="24"/>
        </w:rPr>
        <w:t xml:space="preserve"> basic</w:t>
      </w:r>
      <w:r w:rsidR="00A83FEB">
        <w:rPr>
          <w:rFonts w:ascii="Times New Roman" w:hAnsi="Times New Roman" w:cs="Times New Roman"/>
          <w:sz w:val="24"/>
          <w:szCs w:val="24"/>
        </w:rPr>
        <w:t xml:space="preserve"> recommendation system based on those clusters</w:t>
      </w:r>
      <w:r w:rsidR="00F74489">
        <w:rPr>
          <w:rFonts w:ascii="Times New Roman" w:hAnsi="Times New Roman" w:cs="Times New Roman"/>
          <w:sz w:val="24"/>
          <w:szCs w:val="24"/>
        </w:rPr>
        <w:t>. That system receives an article/text sequence</w:t>
      </w:r>
      <w:r w:rsidR="00AF38CB">
        <w:rPr>
          <w:rFonts w:ascii="Times New Roman" w:hAnsi="Times New Roman" w:cs="Times New Roman"/>
          <w:sz w:val="24"/>
          <w:szCs w:val="24"/>
        </w:rPr>
        <w:t xml:space="preserve"> as input</w:t>
      </w:r>
      <w:r w:rsidR="00F74489">
        <w:rPr>
          <w:rFonts w:ascii="Times New Roman" w:hAnsi="Times New Roman" w:cs="Times New Roman"/>
          <w:sz w:val="24"/>
          <w:szCs w:val="24"/>
        </w:rPr>
        <w:t>, then proceeds to predict the cluster it would assign it to</w:t>
      </w:r>
      <w:r w:rsidR="00AF38CB">
        <w:rPr>
          <w:rFonts w:ascii="Times New Roman" w:hAnsi="Times New Roman" w:cs="Times New Roman"/>
          <w:sz w:val="24"/>
          <w:szCs w:val="24"/>
        </w:rPr>
        <w:t>,</w:t>
      </w:r>
      <w:r w:rsidR="00F74489">
        <w:rPr>
          <w:rFonts w:ascii="Times New Roman" w:hAnsi="Times New Roman" w:cs="Times New Roman"/>
          <w:sz w:val="24"/>
          <w:szCs w:val="24"/>
        </w:rPr>
        <w:t xml:space="preserve"> given the existing clusters, </w:t>
      </w:r>
      <w:r w:rsidR="00AF38CB">
        <w:rPr>
          <w:rFonts w:ascii="Times New Roman" w:hAnsi="Times New Roman" w:cs="Times New Roman"/>
          <w:sz w:val="24"/>
          <w:szCs w:val="24"/>
        </w:rPr>
        <w:t xml:space="preserve">and </w:t>
      </w:r>
      <w:r w:rsidR="00F74489">
        <w:rPr>
          <w:rFonts w:ascii="Times New Roman" w:hAnsi="Times New Roman" w:cs="Times New Roman"/>
          <w:sz w:val="24"/>
          <w:szCs w:val="24"/>
        </w:rPr>
        <w:t xml:space="preserve">recommends </w:t>
      </w:r>
      <w:r w:rsidR="00A83FEB">
        <w:rPr>
          <w:rFonts w:ascii="Times New Roman" w:hAnsi="Times New Roman" w:cs="Times New Roman"/>
          <w:sz w:val="24"/>
          <w:szCs w:val="24"/>
        </w:rPr>
        <w:t xml:space="preserve">the most </w:t>
      </w:r>
      <w:r w:rsidR="00F74489">
        <w:rPr>
          <w:rFonts w:ascii="Times New Roman" w:hAnsi="Times New Roman" w:cs="Times New Roman"/>
          <w:sz w:val="24"/>
          <w:szCs w:val="24"/>
        </w:rPr>
        <w:t>similar articles</w:t>
      </w:r>
      <w:r w:rsidR="006273C5">
        <w:rPr>
          <w:rFonts w:ascii="Times New Roman" w:hAnsi="Times New Roman" w:cs="Times New Roman"/>
          <w:sz w:val="24"/>
          <w:szCs w:val="24"/>
        </w:rPr>
        <w:t xml:space="preserve"> that belong in that group of articles</w:t>
      </w:r>
      <w:r w:rsidR="00F74489">
        <w:rPr>
          <w:rFonts w:ascii="Times New Roman" w:hAnsi="Times New Roman" w:cs="Times New Roman"/>
          <w:sz w:val="24"/>
          <w:szCs w:val="24"/>
        </w:rPr>
        <w:t>.</w:t>
      </w:r>
    </w:p>
    <w:p w14:paraId="6A2D2AE0" w14:textId="77777777" w:rsidR="00F86417" w:rsidRDefault="00F86417" w:rsidP="00AF516F">
      <w:pPr>
        <w:spacing w:line="360" w:lineRule="auto"/>
        <w:jc w:val="both"/>
        <w:rPr>
          <w:rFonts w:ascii="Times New Roman" w:hAnsi="Times New Roman" w:cs="Times New Roman"/>
          <w:sz w:val="24"/>
          <w:szCs w:val="24"/>
        </w:rPr>
      </w:pPr>
    </w:p>
    <w:p w14:paraId="1AABDBEC" w14:textId="41B0D77A" w:rsidR="005A3D8C" w:rsidRPr="00EC470B" w:rsidRDefault="005A3D8C" w:rsidP="006A419F">
      <w:pPr>
        <w:pStyle w:val="1"/>
        <w:spacing w:line="360" w:lineRule="auto"/>
        <w:rPr>
          <w:rFonts w:ascii="Times New Roman" w:hAnsi="Times New Roman" w:cs="Times New Roman"/>
          <w:color w:val="auto"/>
        </w:rPr>
      </w:pPr>
      <w:bookmarkStart w:id="7" w:name="_Toc112347091"/>
      <w:r w:rsidRPr="005A3D8C">
        <w:rPr>
          <w:rFonts w:ascii="Times New Roman" w:hAnsi="Times New Roman" w:cs="Times New Roman"/>
          <w:color w:val="auto"/>
        </w:rPr>
        <w:t>3 - Experiments – Setup, Configuration</w:t>
      </w:r>
      <w:bookmarkEnd w:id="7"/>
      <w:r w:rsidRPr="005A3D8C">
        <w:rPr>
          <w:rFonts w:ascii="Times New Roman" w:hAnsi="Times New Roman" w:cs="Times New Roman"/>
          <w:color w:val="auto"/>
        </w:rPr>
        <w:t xml:space="preserve"> </w:t>
      </w:r>
    </w:p>
    <w:p w14:paraId="238FD8B8" w14:textId="5519368A" w:rsidR="008249A7" w:rsidRDefault="002C55CB" w:rsidP="006A41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w:t>
      </w:r>
      <w:r w:rsidRPr="002C55CB">
        <w:rPr>
          <w:rFonts w:ascii="Times New Roman" w:hAnsi="Times New Roman" w:cs="Times New Roman"/>
          <w:sz w:val="24"/>
          <w:szCs w:val="24"/>
        </w:rPr>
        <w:t xml:space="preserve">we </w:t>
      </w:r>
      <w:r>
        <w:rPr>
          <w:rFonts w:ascii="Times New Roman" w:hAnsi="Times New Roman" w:cs="Times New Roman"/>
          <w:sz w:val="24"/>
          <w:szCs w:val="24"/>
        </w:rPr>
        <w:t>start</w:t>
      </w:r>
      <w:r w:rsidRPr="002C55CB">
        <w:rPr>
          <w:rFonts w:ascii="Times New Roman" w:hAnsi="Times New Roman" w:cs="Times New Roman"/>
          <w:sz w:val="24"/>
          <w:szCs w:val="24"/>
        </w:rPr>
        <w:t xml:space="preserve">ed to apply the text inputs in our two models a setup processes needed to be implemented to bring the available data texts in a suitable format. </w:t>
      </w:r>
      <w:r w:rsidR="00704A02">
        <w:rPr>
          <w:rFonts w:ascii="Times New Roman" w:hAnsi="Times New Roman" w:cs="Times New Roman"/>
          <w:sz w:val="24"/>
          <w:szCs w:val="24"/>
        </w:rPr>
        <w:t>In both models, all input sequences should have the same length. To tackle that issue, t</w:t>
      </w:r>
      <w:r w:rsidR="008249A7">
        <w:rPr>
          <w:rFonts w:ascii="Times New Roman" w:hAnsi="Times New Roman" w:cs="Times New Roman"/>
          <w:sz w:val="24"/>
          <w:szCs w:val="24"/>
        </w:rPr>
        <w:t xml:space="preserve">he tokenizer </w:t>
      </w:r>
      <w:r w:rsidR="00704A02">
        <w:rPr>
          <w:rFonts w:ascii="Times New Roman" w:hAnsi="Times New Roman" w:cs="Times New Roman"/>
          <w:sz w:val="24"/>
          <w:szCs w:val="24"/>
        </w:rPr>
        <w:t>was</w:t>
      </w:r>
      <w:r w:rsidR="008249A7">
        <w:rPr>
          <w:rFonts w:ascii="Times New Roman" w:hAnsi="Times New Roman" w:cs="Times New Roman"/>
          <w:sz w:val="24"/>
          <w:szCs w:val="24"/>
        </w:rPr>
        <w:t xml:space="preserve"> used to pad and truncate the sequences to ensure that all sequences of numbers have the same length. Padding is the process of lengthening a vector of size n to size k (where k &gt; n), by adding a finite number of zeros, in order for that vector to be the same length as the rest of the vectors available. While on the other hand, truncation is the process of shortening a vector of size n to size z (where z &lt; n), by removing elements of the vector, so that vector has the same length as the rest of the vectors. In our case we implemented both of those processes at the end of the vectors, given that the Bart tokenizer has a limit of 1024 tokens (words) per text and that the articles have lengths of various sizes.</w:t>
      </w:r>
      <w:r w:rsidRPr="002C55CB">
        <w:rPr>
          <w:rFonts w:ascii="Times New Roman" w:hAnsi="Times New Roman" w:cs="Times New Roman"/>
          <w:sz w:val="24"/>
          <w:szCs w:val="24"/>
        </w:rPr>
        <w:t xml:space="preserve"> </w:t>
      </w:r>
    </w:p>
    <w:p w14:paraId="535F1233" w14:textId="71BB9680" w:rsidR="006200FB" w:rsidRDefault="00BC3A75" w:rsidP="006200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produce more desirable results, we had to fine-tune the arguments and the configurations for both the pretrained and our custom model. In specific, regarding the pretrained model, </w:t>
      </w:r>
      <w:r w:rsidR="006200FB">
        <w:rPr>
          <w:rFonts w:ascii="Times New Roman" w:hAnsi="Times New Roman" w:cs="Times New Roman"/>
          <w:sz w:val="24"/>
          <w:szCs w:val="24"/>
        </w:rPr>
        <w:t>a number of parameters where enabled (e.g., evaluate generated text, evaluate during training verbose). We also set a train batch size equal to 5, a number of epochs equal to 10 and a maximum sequence length equal to 1024 (equal to that of the tokenizer) (Plot 3).</w:t>
      </w:r>
      <w:r w:rsidR="00292456">
        <w:rPr>
          <w:rFonts w:ascii="Times New Roman" w:hAnsi="Times New Roman" w:cs="Times New Roman"/>
          <w:sz w:val="24"/>
          <w:szCs w:val="24"/>
        </w:rPr>
        <w:t xml:space="preserve"> </w:t>
      </w:r>
      <w:r w:rsidR="006200FB">
        <w:rPr>
          <w:rFonts w:ascii="Times New Roman" w:hAnsi="Times New Roman" w:cs="Times New Roman"/>
          <w:sz w:val="24"/>
          <w:szCs w:val="24"/>
        </w:rPr>
        <w:t xml:space="preserve">In addition, we set a minimum and maximum length for the produced summaries equal to 70 and 150 respectively. </w:t>
      </w:r>
      <w:r w:rsidR="005262FD">
        <w:rPr>
          <w:rFonts w:ascii="Times New Roman" w:hAnsi="Times New Roman" w:cs="Times New Roman"/>
          <w:sz w:val="24"/>
          <w:szCs w:val="24"/>
        </w:rPr>
        <w:lastRenderedPageBreak/>
        <w:t>We set the minimum and maximum lengths of the summaries according to the length of the 1</w:t>
      </w:r>
      <w:r w:rsidR="005262FD" w:rsidRPr="005262FD">
        <w:rPr>
          <w:rFonts w:ascii="Times New Roman" w:hAnsi="Times New Roman" w:cs="Times New Roman"/>
          <w:sz w:val="24"/>
          <w:szCs w:val="24"/>
          <w:vertAlign w:val="superscript"/>
        </w:rPr>
        <w:t>st</w:t>
      </w:r>
      <w:r w:rsidR="005262FD">
        <w:rPr>
          <w:rFonts w:ascii="Times New Roman" w:hAnsi="Times New Roman" w:cs="Times New Roman"/>
          <w:sz w:val="24"/>
          <w:szCs w:val="24"/>
        </w:rPr>
        <w:t xml:space="preserve"> and 3</w:t>
      </w:r>
      <w:r w:rsidR="005262FD" w:rsidRPr="005262FD">
        <w:rPr>
          <w:rFonts w:ascii="Times New Roman" w:hAnsi="Times New Roman" w:cs="Times New Roman"/>
          <w:sz w:val="24"/>
          <w:szCs w:val="24"/>
          <w:vertAlign w:val="superscript"/>
        </w:rPr>
        <w:t>rd</w:t>
      </w:r>
      <w:r w:rsidR="005262FD">
        <w:rPr>
          <w:rFonts w:ascii="Times New Roman" w:hAnsi="Times New Roman" w:cs="Times New Roman"/>
          <w:sz w:val="24"/>
          <w:szCs w:val="24"/>
        </w:rPr>
        <w:t xml:space="preserve"> quantiles of the existing human-written summaries. </w:t>
      </w:r>
      <w:r w:rsidR="006200FB">
        <w:rPr>
          <w:rFonts w:ascii="Times New Roman" w:hAnsi="Times New Roman" w:cs="Times New Roman"/>
          <w:sz w:val="24"/>
          <w:szCs w:val="24"/>
        </w:rPr>
        <w:t>We also set a length penalty equal to 2, to discourage the model from producing big summaries and enabled early stopping, so that the training may stop early if the</w:t>
      </w:r>
      <w:r w:rsidR="005262FD">
        <w:rPr>
          <w:rFonts w:ascii="Times New Roman" w:hAnsi="Times New Roman" w:cs="Times New Roman"/>
          <w:sz w:val="24"/>
          <w:szCs w:val="24"/>
        </w:rPr>
        <w:t xml:space="preserve"> model’s performance deteriorates during the training process.</w:t>
      </w:r>
      <w:r w:rsidR="00C72782">
        <w:rPr>
          <w:rFonts w:ascii="Times New Roman" w:hAnsi="Times New Roman" w:cs="Times New Roman"/>
          <w:sz w:val="24"/>
          <w:szCs w:val="24"/>
        </w:rPr>
        <w:t xml:space="preserve"> We used n</w:t>
      </w:r>
      <w:r w:rsidR="00292456">
        <w:rPr>
          <w:rFonts w:ascii="Times New Roman" w:hAnsi="Times New Roman" w:cs="Times New Roman"/>
          <w:sz w:val="24"/>
          <w:szCs w:val="24"/>
        </w:rPr>
        <w:t>-</w:t>
      </w:r>
      <w:r w:rsidR="00C72782">
        <w:rPr>
          <w:rFonts w:ascii="Times New Roman" w:hAnsi="Times New Roman" w:cs="Times New Roman"/>
          <w:sz w:val="24"/>
          <w:szCs w:val="24"/>
        </w:rPr>
        <w:t xml:space="preserve">grams of size 3, that would be used at most 1 time in the predicted summary. </w:t>
      </w:r>
      <w:r w:rsidR="009B6535">
        <w:rPr>
          <w:rFonts w:ascii="Times New Roman" w:hAnsi="Times New Roman" w:cs="Times New Roman"/>
          <w:sz w:val="24"/>
          <w:szCs w:val="24"/>
        </w:rPr>
        <w:t>Finally,</w:t>
      </w:r>
      <w:r w:rsidR="00C72782">
        <w:rPr>
          <w:rFonts w:ascii="Times New Roman" w:hAnsi="Times New Roman" w:cs="Times New Roman"/>
          <w:sz w:val="24"/>
          <w:szCs w:val="24"/>
        </w:rPr>
        <w:t xml:space="preserve"> we used a number of beams equal to 4, which means that in every step that the decoder predicts the next token, it creates 4 branches of token sequences and finally keeps the best based on some metric. </w:t>
      </w:r>
    </w:p>
    <w:p w14:paraId="04D51EE2" w14:textId="44DF2E6F" w:rsidR="00EE0A63" w:rsidRPr="004079B9" w:rsidRDefault="00A61D00"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the configurations of our custom article summarization model were much simpler. To be exact, we used embeddings of size equal to </w:t>
      </w:r>
      <w:r w:rsidR="008929E1">
        <w:rPr>
          <w:rFonts w:ascii="Times New Roman" w:hAnsi="Times New Roman" w:cs="Times New Roman"/>
          <w:sz w:val="24"/>
          <w:szCs w:val="24"/>
        </w:rPr>
        <w:t>2</w:t>
      </w:r>
      <w:r>
        <w:rPr>
          <w:rFonts w:ascii="Times New Roman" w:hAnsi="Times New Roman" w:cs="Times New Roman"/>
          <w:sz w:val="24"/>
          <w:szCs w:val="24"/>
        </w:rPr>
        <w:t xml:space="preserve">00 in order to try to produce better results. The number of training epochs was equal to 20, while the batch size that would be received as input in the model in each instance was equal to 5. Finally, we set 20% of the training data to be used </w:t>
      </w:r>
      <w:r w:rsidR="00806865">
        <w:rPr>
          <w:rFonts w:ascii="Times New Roman" w:hAnsi="Times New Roman" w:cs="Times New Roman"/>
          <w:sz w:val="24"/>
          <w:szCs w:val="24"/>
        </w:rPr>
        <w:t>for</w:t>
      </w:r>
      <w:r>
        <w:rPr>
          <w:rFonts w:ascii="Times New Roman" w:hAnsi="Times New Roman" w:cs="Times New Roman"/>
          <w:sz w:val="24"/>
          <w:szCs w:val="24"/>
        </w:rPr>
        <w:t xml:space="preserve"> validation from the </w:t>
      </w:r>
      <w:r w:rsidR="00806865">
        <w:rPr>
          <w:rFonts w:ascii="Times New Roman" w:hAnsi="Times New Roman" w:cs="Times New Roman"/>
          <w:sz w:val="24"/>
          <w:szCs w:val="24"/>
        </w:rPr>
        <w:t>model.</w:t>
      </w:r>
    </w:p>
    <w:p w14:paraId="09F431DA" w14:textId="4E5C72AC" w:rsidR="006727A5" w:rsidRDefault="006727A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clustering that followed, we used the elbow method to determine the most suitable number of clusters, given our data</w:t>
      </w:r>
      <w:r w:rsidR="000621BB">
        <w:rPr>
          <w:rFonts w:ascii="Times New Roman" w:hAnsi="Times New Roman" w:cs="Times New Roman"/>
          <w:sz w:val="24"/>
          <w:szCs w:val="24"/>
        </w:rPr>
        <w:t xml:space="preserve"> (plot 4)</w:t>
      </w:r>
      <w:r>
        <w:rPr>
          <w:rFonts w:ascii="Times New Roman" w:hAnsi="Times New Roman" w:cs="Times New Roman"/>
          <w:sz w:val="24"/>
          <w:szCs w:val="24"/>
        </w:rPr>
        <w:t>. It was decided that the final number of clusters that we needed to produce was equal to 6.</w:t>
      </w:r>
    </w:p>
    <w:p w14:paraId="4BA80B99" w14:textId="77777777" w:rsidR="00AE02F6" w:rsidRDefault="00AE02F6" w:rsidP="00AF516F">
      <w:pPr>
        <w:spacing w:line="360" w:lineRule="auto"/>
        <w:jc w:val="both"/>
        <w:rPr>
          <w:rFonts w:ascii="Times New Roman" w:hAnsi="Times New Roman" w:cs="Times New Roman"/>
          <w:sz w:val="24"/>
          <w:szCs w:val="24"/>
        </w:rPr>
      </w:pPr>
    </w:p>
    <w:p w14:paraId="66E2637F" w14:textId="00B66245" w:rsidR="000621BB" w:rsidRDefault="000621BB" w:rsidP="004079B9">
      <w:pPr>
        <w:spacing w:line="360" w:lineRule="auto"/>
        <w:jc w:val="center"/>
        <w:rPr>
          <w:rFonts w:ascii="Times New Roman" w:hAnsi="Times New Roman" w:cs="Times New Roman"/>
          <w:sz w:val="24"/>
          <w:szCs w:val="24"/>
        </w:rPr>
      </w:pPr>
      <w:r>
        <w:rPr>
          <w:noProof/>
        </w:rPr>
        <w:drawing>
          <wp:inline distT="0" distB="0" distL="0" distR="0" wp14:anchorId="1C8EA339" wp14:editId="3B5F9DA1">
            <wp:extent cx="5559257" cy="2828925"/>
            <wp:effectExtent l="0" t="0" r="381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980" cy="2831329"/>
                    </a:xfrm>
                    <a:prstGeom prst="rect">
                      <a:avLst/>
                    </a:prstGeom>
                  </pic:spPr>
                </pic:pic>
              </a:graphicData>
            </a:graphic>
          </wp:inline>
        </w:drawing>
      </w:r>
    </w:p>
    <w:p w14:paraId="2190412A" w14:textId="4BFBBC3A" w:rsidR="006727A5" w:rsidRDefault="000621BB" w:rsidP="007A7734">
      <w:pPr>
        <w:spacing w:line="360" w:lineRule="auto"/>
        <w:jc w:val="center"/>
        <w:rPr>
          <w:rFonts w:ascii="Times New Roman" w:hAnsi="Times New Roman" w:cs="Times New Roman"/>
          <w:sz w:val="24"/>
          <w:szCs w:val="24"/>
        </w:rPr>
      </w:pPr>
      <w:r>
        <w:rPr>
          <w:rFonts w:ascii="Times New Roman" w:hAnsi="Times New Roman" w:cs="Times New Roman"/>
          <w:sz w:val="24"/>
          <w:szCs w:val="24"/>
        </w:rPr>
        <w:t>Plot 4. Elbow Method on Clustering</w:t>
      </w:r>
    </w:p>
    <w:p w14:paraId="15484A3B" w14:textId="7E8CA49A" w:rsidR="006727A5" w:rsidRPr="006727A5" w:rsidRDefault="006727A5" w:rsidP="006727A5">
      <w:pPr>
        <w:pStyle w:val="2"/>
        <w:spacing w:line="360" w:lineRule="auto"/>
        <w:rPr>
          <w:rFonts w:ascii="Times New Roman" w:hAnsi="Times New Roman" w:cs="Times New Roman"/>
          <w:color w:val="auto"/>
          <w:sz w:val="32"/>
          <w:szCs w:val="32"/>
        </w:rPr>
      </w:pPr>
      <w:bookmarkStart w:id="8" w:name="_Toc112347092"/>
      <w:r w:rsidRPr="006727A5">
        <w:rPr>
          <w:rFonts w:ascii="Times New Roman" w:hAnsi="Times New Roman" w:cs="Times New Roman"/>
          <w:color w:val="auto"/>
          <w:sz w:val="32"/>
          <w:szCs w:val="32"/>
        </w:rPr>
        <w:lastRenderedPageBreak/>
        <w:t>3.1 - Results &amp; Quantitative Analysis</w:t>
      </w:r>
      <w:bookmarkEnd w:id="8"/>
    </w:p>
    <w:p w14:paraId="1E654C23" w14:textId="34C18F99" w:rsidR="00E2147C" w:rsidRDefault="00706B67"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evaluate and compare our two models we used the running loss and the rouge score of the two models during their training and evaluation. The pretrained model had better performance according to both </w:t>
      </w:r>
      <w:r w:rsidR="00711479">
        <w:rPr>
          <w:rFonts w:ascii="Times New Roman" w:hAnsi="Times New Roman" w:cs="Times New Roman"/>
          <w:sz w:val="24"/>
          <w:szCs w:val="24"/>
        </w:rPr>
        <w:t>measures</w:t>
      </w:r>
      <w:r>
        <w:rPr>
          <w:rFonts w:ascii="Times New Roman" w:hAnsi="Times New Roman" w:cs="Times New Roman"/>
          <w:sz w:val="24"/>
          <w:szCs w:val="24"/>
        </w:rPr>
        <w:t xml:space="preserve">. The running loss occurs from a function that quantifies the difference between the expected outcome (validated summary) and the produced summary from each model. </w:t>
      </w:r>
      <w:r w:rsidR="00E2147C">
        <w:rPr>
          <w:rFonts w:ascii="Times New Roman" w:hAnsi="Times New Roman" w:cs="Times New Roman"/>
          <w:sz w:val="24"/>
          <w:szCs w:val="24"/>
        </w:rPr>
        <w:t xml:space="preserve">The running loss that occurred from the training of the Bart model can be observed in plot </w:t>
      </w:r>
      <w:r w:rsidR="000621BB">
        <w:rPr>
          <w:rFonts w:ascii="Times New Roman" w:hAnsi="Times New Roman" w:cs="Times New Roman"/>
          <w:sz w:val="24"/>
          <w:szCs w:val="24"/>
        </w:rPr>
        <w:t>5</w:t>
      </w:r>
      <w:r w:rsidR="00E2147C">
        <w:rPr>
          <w:rFonts w:ascii="Times New Roman" w:hAnsi="Times New Roman" w:cs="Times New Roman"/>
          <w:sz w:val="24"/>
          <w:szCs w:val="24"/>
        </w:rPr>
        <w:t xml:space="preserve">. </w:t>
      </w:r>
      <w:r w:rsidR="00B34423">
        <w:rPr>
          <w:rFonts w:ascii="Times New Roman" w:hAnsi="Times New Roman" w:cs="Times New Roman"/>
          <w:sz w:val="24"/>
          <w:szCs w:val="24"/>
        </w:rPr>
        <w:t xml:space="preserve">As it can be seen from the plot, </w:t>
      </w:r>
      <w:r w:rsidR="00A92145">
        <w:rPr>
          <w:rFonts w:ascii="Times New Roman" w:hAnsi="Times New Roman" w:cs="Times New Roman"/>
          <w:sz w:val="24"/>
          <w:szCs w:val="24"/>
        </w:rPr>
        <w:t>in each epoch the running loss tends to drop.</w:t>
      </w:r>
    </w:p>
    <w:p w14:paraId="15D3D86A" w14:textId="77777777" w:rsidR="00E2147C" w:rsidRDefault="00E2147C" w:rsidP="00AF516F">
      <w:pPr>
        <w:spacing w:line="360" w:lineRule="auto"/>
        <w:jc w:val="both"/>
        <w:rPr>
          <w:rFonts w:ascii="Times New Roman" w:hAnsi="Times New Roman" w:cs="Times New Roman"/>
          <w:sz w:val="24"/>
          <w:szCs w:val="24"/>
        </w:rPr>
      </w:pPr>
      <w:r>
        <w:rPr>
          <w:noProof/>
        </w:rPr>
        <w:drawing>
          <wp:inline distT="0" distB="0" distL="0" distR="0" wp14:anchorId="07D00306" wp14:editId="56E185EC">
            <wp:extent cx="5943600" cy="4068445"/>
            <wp:effectExtent l="0" t="0" r="0" b="825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8445"/>
                    </a:xfrm>
                    <a:prstGeom prst="rect">
                      <a:avLst/>
                    </a:prstGeom>
                  </pic:spPr>
                </pic:pic>
              </a:graphicData>
            </a:graphic>
          </wp:inline>
        </w:drawing>
      </w:r>
    </w:p>
    <w:p w14:paraId="4E95BBB2" w14:textId="387EF790" w:rsidR="00E2147C" w:rsidRDefault="00E2147C" w:rsidP="00E2147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Plot </w:t>
      </w:r>
      <w:r w:rsidR="000621BB">
        <w:rPr>
          <w:rFonts w:ascii="Times New Roman" w:hAnsi="Times New Roman" w:cs="Times New Roman"/>
          <w:sz w:val="24"/>
          <w:szCs w:val="24"/>
        </w:rPr>
        <w:t>5</w:t>
      </w:r>
      <w:r>
        <w:rPr>
          <w:rFonts w:ascii="Times New Roman" w:hAnsi="Times New Roman" w:cs="Times New Roman"/>
          <w:sz w:val="24"/>
          <w:szCs w:val="24"/>
        </w:rPr>
        <w:t>. Running Loss</w:t>
      </w:r>
      <w:r w:rsidR="006F71DF">
        <w:rPr>
          <w:rFonts w:ascii="Times New Roman" w:hAnsi="Times New Roman" w:cs="Times New Roman"/>
          <w:sz w:val="24"/>
          <w:szCs w:val="24"/>
        </w:rPr>
        <w:t xml:space="preserve"> of Pretrained Model</w:t>
      </w:r>
    </w:p>
    <w:p w14:paraId="056062FC" w14:textId="6B7A5181" w:rsidR="00516C7F" w:rsidRDefault="00706B67"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rouge score </w:t>
      </w:r>
      <w:r w:rsidR="00711479">
        <w:rPr>
          <w:rFonts w:ascii="Times New Roman" w:hAnsi="Times New Roman" w:cs="Times New Roman"/>
          <w:sz w:val="24"/>
          <w:szCs w:val="24"/>
        </w:rPr>
        <w:t>is a measure that compares the number of words that are included in the predicted outcome that are also present in the validated summary, while considering the total number of words that exist in the expected outcome.</w:t>
      </w:r>
      <w:r w:rsidR="00BE046B">
        <w:rPr>
          <w:rFonts w:ascii="Times New Roman" w:hAnsi="Times New Roman" w:cs="Times New Roman"/>
          <w:sz w:val="24"/>
          <w:szCs w:val="24"/>
        </w:rPr>
        <w:t xml:space="preserve"> It should be mentioned that the rouge score can be divided to 3 </w:t>
      </w:r>
      <w:proofErr w:type="spellStart"/>
      <w:r w:rsidR="00BE046B">
        <w:rPr>
          <w:rFonts w:ascii="Times New Roman" w:hAnsi="Times New Roman" w:cs="Times New Roman"/>
          <w:sz w:val="24"/>
          <w:szCs w:val="24"/>
        </w:rPr>
        <w:t>subscores</w:t>
      </w:r>
      <w:proofErr w:type="spellEnd"/>
      <w:r w:rsidR="00BE046B">
        <w:rPr>
          <w:rFonts w:ascii="Times New Roman" w:hAnsi="Times New Roman" w:cs="Times New Roman"/>
          <w:sz w:val="24"/>
          <w:szCs w:val="24"/>
        </w:rPr>
        <w:t>, Rouge-1, Rouge-2 and Rouge-L. Rouge-1 finds the overlap of each word (unigram) between the provided summary and the generated one</w:t>
      </w:r>
      <w:r w:rsidR="00AC5B20">
        <w:rPr>
          <w:rFonts w:ascii="Times New Roman" w:hAnsi="Times New Roman" w:cs="Times New Roman"/>
          <w:sz w:val="24"/>
          <w:szCs w:val="24"/>
        </w:rPr>
        <w:t xml:space="preserve">, while the Rouge-2 metric finds the overlap of sets of two words (bigrams) between the provided summary and the generated one. </w:t>
      </w:r>
      <w:r w:rsidR="00AC5B20">
        <w:rPr>
          <w:rFonts w:ascii="Times New Roman" w:hAnsi="Times New Roman" w:cs="Times New Roman"/>
          <w:sz w:val="24"/>
          <w:szCs w:val="24"/>
        </w:rPr>
        <w:lastRenderedPageBreak/>
        <w:t xml:space="preserve">Lastly, the Rouge-L metric </w:t>
      </w:r>
      <w:r w:rsidR="00AC5B20" w:rsidRPr="00BE046B">
        <w:rPr>
          <w:rFonts w:ascii="Times New Roman" w:hAnsi="Times New Roman" w:cs="Times New Roman"/>
          <w:sz w:val="24"/>
          <w:szCs w:val="24"/>
        </w:rPr>
        <w:t>measures the longest common subsequence (LCS)</w:t>
      </w:r>
      <w:r w:rsidR="00AC5B20">
        <w:rPr>
          <w:rFonts w:ascii="Times New Roman" w:hAnsi="Times New Roman" w:cs="Times New Roman"/>
          <w:sz w:val="24"/>
          <w:szCs w:val="24"/>
        </w:rPr>
        <w:t xml:space="preserve"> between the predicted output of the model and the reference. In other words, when the predicted output and the target share longer word sequences, it leads to greater similarity between the two, and thus to a greater Rouge-L value.</w:t>
      </w:r>
      <w:r w:rsidR="00516C7F">
        <w:rPr>
          <w:rFonts w:ascii="Times New Roman" w:hAnsi="Times New Roman" w:cs="Times New Roman"/>
          <w:sz w:val="24"/>
          <w:szCs w:val="24"/>
        </w:rPr>
        <w:t xml:space="preserve"> Each one of the rouge scores, has a recall, a precision and a f1-score. </w:t>
      </w:r>
      <w:r w:rsidR="00D12B33">
        <w:rPr>
          <w:rFonts w:ascii="Times New Roman" w:hAnsi="Times New Roman" w:cs="Times New Roman"/>
          <w:sz w:val="24"/>
          <w:szCs w:val="24"/>
        </w:rPr>
        <w:t>The recall measure estimates the number of n-grams that exist in both the generated and the validated summary, and then divides that number by the number of the n-grams that exist in the validated summary. The precision measure exacts the same calculation, but instead of dividing the number of common n-grams by the number of n-grams in the validated summary, it divides it by the number of those in the generated summary. The f1-score is a weighted average of the recall and the precision. The results of the rouge scores that were calculated on the predictions of the test data (with data that were unseen to the model up to that point) can be observed at table 1.</w:t>
      </w:r>
    </w:p>
    <w:tbl>
      <w:tblPr>
        <w:tblStyle w:val="a6"/>
        <w:tblW w:w="0" w:type="auto"/>
        <w:tblLook w:val="04A0" w:firstRow="1" w:lastRow="0" w:firstColumn="1" w:lastColumn="0" w:noHBand="0" w:noVBand="1"/>
      </w:tblPr>
      <w:tblGrid>
        <w:gridCol w:w="2337"/>
        <w:gridCol w:w="2337"/>
        <w:gridCol w:w="2338"/>
        <w:gridCol w:w="2338"/>
      </w:tblGrid>
      <w:tr w:rsidR="00516C7F" w14:paraId="676F1716" w14:textId="77777777" w:rsidTr="00516C7F">
        <w:tc>
          <w:tcPr>
            <w:tcW w:w="2337" w:type="dxa"/>
          </w:tcPr>
          <w:p w14:paraId="6E608633" w14:textId="77777777" w:rsidR="00516C7F" w:rsidRDefault="00516C7F" w:rsidP="00AF516F">
            <w:pPr>
              <w:spacing w:line="360" w:lineRule="auto"/>
              <w:jc w:val="both"/>
              <w:rPr>
                <w:rFonts w:ascii="Times New Roman" w:hAnsi="Times New Roman" w:cs="Times New Roman"/>
                <w:sz w:val="24"/>
                <w:szCs w:val="24"/>
              </w:rPr>
            </w:pPr>
          </w:p>
        </w:tc>
        <w:tc>
          <w:tcPr>
            <w:tcW w:w="2337" w:type="dxa"/>
          </w:tcPr>
          <w:p w14:paraId="0809513C" w14:textId="41BBFE9A" w:rsidR="00516C7F" w:rsidRDefault="00516C7F"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Rouge-1</w:t>
            </w:r>
          </w:p>
        </w:tc>
        <w:tc>
          <w:tcPr>
            <w:tcW w:w="2338" w:type="dxa"/>
          </w:tcPr>
          <w:p w14:paraId="687E2444" w14:textId="25CA2ABD" w:rsidR="00516C7F" w:rsidRDefault="00516C7F"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Rouge-2</w:t>
            </w:r>
          </w:p>
        </w:tc>
        <w:tc>
          <w:tcPr>
            <w:tcW w:w="2338" w:type="dxa"/>
          </w:tcPr>
          <w:p w14:paraId="4A422AC1" w14:textId="78CB419C" w:rsidR="00516C7F" w:rsidRDefault="00516C7F"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Rouge-L</w:t>
            </w:r>
          </w:p>
        </w:tc>
      </w:tr>
      <w:tr w:rsidR="00516C7F" w14:paraId="25864D00" w14:textId="77777777" w:rsidTr="00516C7F">
        <w:tc>
          <w:tcPr>
            <w:tcW w:w="2337" w:type="dxa"/>
          </w:tcPr>
          <w:p w14:paraId="2BD59331" w14:textId="431C949E" w:rsidR="00516C7F" w:rsidRDefault="00516C7F"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Recall</w:t>
            </w:r>
          </w:p>
        </w:tc>
        <w:tc>
          <w:tcPr>
            <w:tcW w:w="2337" w:type="dxa"/>
          </w:tcPr>
          <w:p w14:paraId="3B7C7D5E" w14:textId="0442481F"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0.293</w:t>
            </w:r>
          </w:p>
        </w:tc>
        <w:tc>
          <w:tcPr>
            <w:tcW w:w="2338" w:type="dxa"/>
          </w:tcPr>
          <w:p w14:paraId="31E24C53" w14:textId="326724D1"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0.09</w:t>
            </w:r>
            <w:r>
              <w:rPr>
                <w:rFonts w:ascii="Times New Roman" w:hAnsi="Times New Roman" w:cs="Times New Roman"/>
                <w:sz w:val="24"/>
                <w:szCs w:val="24"/>
              </w:rPr>
              <w:t>3</w:t>
            </w:r>
          </w:p>
        </w:tc>
        <w:tc>
          <w:tcPr>
            <w:tcW w:w="2338" w:type="dxa"/>
          </w:tcPr>
          <w:p w14:paraId="5196E970" w14:textId="35828518"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0.256</w:t>
            </w:r>
          </w:p>
        </w:tc>
      </w:tr>
      <w:tr w:rsidR="00516C7F" w14:paraId="411E6528" w14:textId="77777777" w:rsidTr="00516C7F">
        <w:tc>
          <w:tcPr>
            <w:tcW w:w="2337" w:type="dxa"/>
          </w:tcPr>
          <w:p w14:paraId="2C44AE47" w14:textId="4B36BE49" w:rsidR="00516C7F" w:rsidRDefault="00516C7F"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w:t>
            </w:r>
          </w:p>
        </w:tc>
        <w:tc>
          <w:tcPr>
            <w:tcW w:w="2337" w:type="dxa"/>
          </w:tcPr>
          <w:p w14:paraId="61DE92E3" w14:textId="75DA2615"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0.326</w:t>
            </w:r>
          </w:p>
        </w:tc>
        <w:tc>
          <w:tcPr>
            <w:tcW w:w="2338" w:type="dxa"/>
          </w:tcPr>
          <w:p w14:paraId="32B5F80A" w14:textId="71296E68"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0.094</w:t>
            </w:r>
          </w:p>
        </w:tc>
        <w:tc>
          <w:tcPr>
            <w:tcW w:w="2338" w:type="dxa"/>
          </w:tcPr>
          <w:p w14:paraId="09F96EDA" w14:textId="59699FB0"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0.284</w:t>
            </w:r>
          </w:p>
        </w:tc>
      </w:tr>
      <w:tr w:rsidR="00516C7F" w14:paraId="5D6827BB" w14:textId="77777777" w:rsidTr="00516C7F">
        <w:tc>
          <w:tcPr>
            <w:tcW w:w="2337" w:type="dxa"/>
          </w:tcPr>
          <w:p w14:paraId="461B7FB4" w14:textId="0D236F78" w:rsidR="00516C7F" w:rsidRDefault="00516C7F"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F1-Score</w:t>
            </w:r>
          </w:p>
        </w:tc>
        <w:tc>
          <w:tcPr>
            <w:tcW w:w="2337" w:type="dxa"/>
          </w:tcPr>
          <w:p w14:paraId="27FF03DE" w14:textId="18B6570F"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0.29</w:t>
            </w:r>
            <w:r>
              <w:rPr>
                <w:rFonts w:ascii="Times New Roman" w:hAnsi="Times New Roman" w:cs="Times New Roman"/>
                <w:sz w:val="24"/>
                <w:szCs w:val="24"/>
              </w:rPr>
              <w:t>9</w:t>
            </w:r>
          </w:p>
        </w:tc>
        <w:tc>
          <w:tcPr>
            <w:tcW w:w="2338" w:type="dxa"/>
          </w:tcPr>
          <w:p w14:paraId="7D442F91" w14:textId="10B91D97"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0.089</w:t>
            </w:r>
          </w:p>
        </w:tc>
        <w:tc>
          <w:tcPr>
            <w:tcW w:w="2338" w:type="dxa"/>
          </w:tcPr>
          <w:p w14:paraId="3BE1B84D" w14:textId="1CE98445" w:rsidR="00516C7F" w:rsidRDefault="00516C7F" w:rsidP="00AF516F">
            <w:pPr>
              <w:spacing w:line="360" w:lineRule="auto"/>
              <w:jc w:val="both"/>
              <w:rPr>
                <w:rFonts w:ascii="Times New Roman" w:hAnsi="Times New Roman" w:cs="Times New Roman"/>
                <w:sz w:val="24"/>
                <w:szCs w:val="24"/>
              </w:rPr>
            </w:pPr>
            <w:r w:rsidRPr="00516C7F">
              <w:rPr>
                <w:rFonts w:ascii="Times New Roman" w:hAnsi="Times New Roman" w:cs="Times New Roman"/>
                <w:sz w:val="24"/>
                <w:szCs w:val="24"/>
              </w:rPr>
              <w:t>0.26</w:t>
            </w:r>
            <w:r>
              <w:rPr>
                <w:rFonts w:ascii="Times New Roman" w:hAnsi="Times New Roman" w:cs="Times New Roman"/>
                <w:sz w:val="24"/>
                <w:szCs w:val="24"/>
              </w:rPr>
              <w:t>0</w:t>
            </w:r>
          </w:p>
        </w:tc>
      </w:tr>
    </w:tbl>
    <w:p w14:paraId="48965739" w14:textId="56D34DEA" w:rsidR="00516C7F" w:rsidRDefault="009B5EE3" w:rsidP="00D12B3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1. Rouge Scores on </w:t>
      </w:r>
      <w:r w:rsidR="00C308E5">
        <w:rPr>
          <w:rFonts w:ascii="Times New Roman" w:hAnsi="Times New Roman" w:cs="Times New Roman"/>
          <w:sz w:val="24"/>
          <w:szCs w:val="24"/>
        </w:rPr>
        <w:t>All</w:t>
      </w:r>
      <w:r>
        <w:rPr>
          <w:rFonts w:ascii="Times New Roman" w:hAnsi="Times New Roman" w:cs="Times New Roman"/>
          <w:sz w:val="24"/>
          <w:szCs w:val="24"/>
        </w:rPr>
        <w:t xml:space="preserve"> Data</w:t>
      </w:r>
    </w:p>
    <w:p w14:paraId="148E3CC9" w14:textId="5235052F" w:rsidR="009817C4" w:rsidRDefault="003C438B" w:rsidP="003C438B">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results of table 1, we can interpret that in average, almost 3 out of 10 words exist in both the predicted and the validated summaries.</w:t>
      </w:r>
      <w:r w:rsidR="00910D46">
        <w:rPr>
          <w:rFonts w:ascii="Times New Roman" w:hAnsi="Times New Roman" w:cs="Times New Roman"/>
          <w:sz w:val="24"/>
          <w:szCs w:val="24"/>
        </w:rPr>
        <w:t xml:space="preserve"> Additionally, in average 1 out of 10 bigrams exist in both the predicted and the validated summaries. Finally, the least common subsequence found in both summaries is equal to almost ¼ of both text sequences.</w:t>
      </w:r>
    </w:p>
    <w:p w14:paraId="5714B337" w14:textId="20234475" w:rsidR="00946B91" w:rsidRDefault="00946B91" w:rsidP="003C43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stated above, the performance of our custom article summarization model was much worse than that of the pretrained model </w:t>
      </w:r>
      <w:r w:rsidR="00DA1D61">
        <w:rPr>
          <w:rFonts w:ascii="Times New Roman" w:hAnsi="Times New Roman" w:cs="Times New Roman"/>
          <w:sz w:val="24"/>
          <w:szCs w:val="24"/>
        </w:rPr>
        <w:t xml:space="preserve">in terms of both measures considered. To be specific, the running loss that was calculated from the training </w:t>
      </w:r>
      <w:r w:rsidR="00DA1D61">
        <w:rPr>
          <w:rFonts w:ascii="Times New Roman" w:hAnsi="Times New Roman" w:cs="Times New Roman"/>
          <w:sz w:val="24"/>
          <w:szCs w:val="24"/>
        </w:rPr>
        <w:t>(Plot 6)</w:t>
      </w:r>
      <w:r w:rsidR="00DA1D61">
        <w:rPr>
          <w:rFonts w:ascii="Times New Roman" w:hAnsi="Times New Roman" w:cs="Times New Roman"/>
          <w:sz w:val="24"/>
          <w:szCs w:val="24"/>
        </w:rPr>
        <w:t>, for both the training and the valuation data was much greater than that of the pretrained model. Additionally, all rouge measures were significantly lower than their corresponding ones of the pretrained model.</w:t>
      </w:r>
    </w:p>
    <w:p w14:paraId="135CC81A" w14:textId="4D9827FE" w:rsidR="006F71DF" w:rsidRDefault="006F71DF" w:rsidP="003C438B">
      <w:pPr>
        <w:spacing w:line="360" w:lineRule="auto"/>
        <w:jc w:val="both"/>
        <w:rPr>
          <w:rFonts w:ascii="Times New Roman" w:hAnsi="Times New Roman" w:cs="Times New Roman"/>
          <w:color w:val="FF0000"/>
          <w:sz w:val="24"/>
          <w:szCs w:val="24"/>
        </w:rPr>
      </w:pPr>
      <w:r>
        <w:rPr>
          <w:noProof/>
        </w:rPr>
        <w:lastRenderedPageBreak/>
        <w:drawing>
          <wp:inline distT="0" distB="0" distL="0" distR="0" wp14:anchorId="5ADC2239" wp14:editId="3CC118E2">
            <wp:extent cx="5943600" cy="390715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7155"/>
                    </a:xfrm>
                    <a:prstGeom prst="rect">
                      <a:avLst/>
                    </a:prstGeom>
                  </pic:spPr>
                </pic:pic>
              </a:graphicData>
            </a:graphic>
          </wp:inline>
        </w:drawing>
      </w:r>
    </w:p>
    <w:p w14:paraId="614327D8" w14:textId="6D18E613" w:rsidR="006F71DF" w:rsidRPr="006F71DF" w:rsidRDefault="006F71DF" w:rsidP="006F71DF">
      <w:pPr>
        <w:spacing w:line="360" w:lineRule="auto"/>
        <w:jc w:val="center"/>
        <w:rPr>
          <w:rFonts w:ascii="Times New Roman" w:hAnsi="Times New Roman" w:cs="Times New Roman"/>
          <w:sz w:val="24"/>
          <w:szCs w:val="24"/>
        </w:rPr>
      </w:pPr>
      <w:r w:rsidRPr="006F71DF">
        <w:rPr>
          <w:rFonts w:ascii="Times New Roman" w:hAnsi="Times New Roman" w:cs="Times New Roman"/>
          <w:sz w:val="24"/>
          <w:szCs w:val="24"/>
        </w:rPr>
        <w:t>Plot 6. Running Loss of Custom Model</w:t>
      </w:r>
    </w:p>
    <w:tbl>
      <w:tblPr>
        <w:tblStyle w:val="a6"/>
        <w:tblW w:w="0" w:type="auto"/>
        <w:tblLook w:val="04A0" w:firstRow="1" w:lastRow="0" w:firstColumn="1" w:lastColumn="0" w:noHBand="0" w:noVBand="1"/>
      </w:tblPr>
      <w:tblGrid>
        <w:gridCol w:w="2337"/>
        <w:gridCol w:w="2337"/>
        <w:gridCol w:w="2338"/>
        <w:gridCol w:w="2338"/>
      </w:tblGrid>
      <w:tr w:rsidR="006D34CD" w14:paraId="6B2236D0" w14:textId="77777777" w:rsidTr="006D34CD">
        <w:tc>
          <w:tcPr>
            <w:tcW w:w="2337" w:type="dxa"/>
          </w:tcPr>
          <w:p w14:paraId="08B366C5" w14:textId="77777777" w:rsidR="006D34CD" w:rsidRDefault="006D34CD" w:rsidP="003C438B">
            <w:pPr>
              <w:spacing w:line="360" w:lineRule="auto"/>
              <w:jc w:val="both"/>
              <w:rPr>
                <w:rFonts w:ascii="Times New Roman" w:hAnsi="Times New Roman" w:cs="Times New Roman"/>
                <w:color w:val="FF0000"/>
                <w:sz w:val="24"/>
                <w:szCs w:val="24"/>
              </w:rPr>
            </w:pPr>
          </w:p>
        </w:tc>
        <w:tc>
          <w:tcPr>
            <w:tcW w:w="2337" w:type="dxa"/>
          </w:tcPr>
          <w:p w14:paraId="657A470A" w14:textId="2A2DFE3C" w:rsidR="006D34CD" w:rsidRDefault="006D34CD" w:rsidP="003C438B">
            <w:pPr>
              <w:spacing w:line="360" w:lineRule="auto"/>
              <w:jc w:val="both"/>
              <w:rPr>
                <w:rFonts w:ascii="Times New Roman" w:hAnsi="Times New Roman" w:cs="Times New Roman"/>
                <w:color w:val="FF0000"/>
                <w:sz w:val="24"/>
                <w:szCs w:val="24"/>
              </w:rPr>
            </w:pPr>
            <w:r w:rsidRPr="006D34CD">
              <w:rPr>
                <w:rFonts w:ascii="Times New Roman" w:hAnsi="Times New Roman" w:cs="Times New Roman"/>
                <w:sz w:val="24"/>
                <w:szCs w:val="24"/>
              </w:rPr>
              <w:t>Rouge-1</w:t>
            </w:r>
          </w:p>
        </w:tc>
        <w:tc>
          <w:tcPr>
            <w:tcW w:w="2338" w:type="dxa"/>
          </w:tcPr>
          <w:p w14:paraId="1F0442AC" w14:textId="7B95C0E7" w:rsidR="006D34CD" w:rsidRDefault="006D34CD" w:rsidP="003C438B">
            <w:pPr>
              <w:spacing w:line="360" w:lineRule="auto"/>
              <w:jc w:val="both"/>
              <w:rPr>
                <w:rFonts w:ascii="Times New Roman" w:hAnsi="Times New Roman" w:cs="Times New Roman"/>
                <w:color w:val="FF0000"/>
                <w:sz w:val="24"/>
                <w:szCs w:val="24"/>
              </w:rPr>
            </w:pPr>
            <w:r w:rsidRPr="006D34CD">
              <w:rPr>
                <w:rFonts w:ascii="Times New Roman" w:hAnsi="Times New Roman" w:cs="Times New Roman"/>
                <w:sz w:val="24"/>
                <w:szCs w:val="24"/>
              </w:rPr>
              <w:t>Rouge-2</w:t>
            </w:r>
          </w:p>
        </w:tc>
        <w:tc>
          <w:tcPr>
            <w:tcW w:w="2338" w:type="dxa"/>
          </w:tcPr>
          <w:p w14:paraId="017E7384" w14:textId="765F0807" w:rsidR="006D34CD" w:rsidRDefault="006D34CD" w:rsidP="003C438B">
            <w:pPr>
              <w:spacing w:line="360" w:lineRule="auto"/>
              <w:jc w:val="both"/>
              <w:rPr>
                <w:rFonts w:ascii="Times New Roman" w:hAnsi="Times New Roman" w:cs="Times New Roman"/>
                <w:color w:val="FF0000"/>
                <w:sz w:val="24"/>
                <w:szCs w:val="24"/>
              </w:rPr>
            </w:pPr>
            <w:r w:rsidRPr="006D34CD">
              <w:rPr>
                <w:rFonts w:ascii="Times New Roman" w:hAnsi="Times New Roman" w:cs="Times New Roman"/>
                <w:sz w:val="24"/>
                <w:szCs w:val="24"/>
              </w:rPr>
              <w:t>Rouge-L</w:t>
            </w:r>
          </w:p>
        </w:tc>
      </w:tr>
      <w:tr w:rsidR="006D34CD" w14:paraId="72EA49C5" w14:textId="77777777" w:rsidTr="006D34CD">
        <w:tc>
          <w:tcPr>
            <w:tcW w:w="2337" w:type="dxa"/>
          </w:tcPr>
          <w:p w14:paraId="1A9DBBAF" w14:textId="0F37FBA0" w:rsidR="006D34CD" w:rsidRPr="006D34CD" w:rsidRDefault="006D34CD" w:rsidP="003C438B">
            <w:pPr>
              <w:spacing w:line="360" w:lineRule="auto"/>
              <w:jc w:val="both"/>
              <w:rPr>
                <w:rFonts w:ascii="Times New Roman" w:hAnsi="Times New Roman" w:cs="Times New Roman"/>
                <w:sz w:val="24"/>
                <w:szCs w:val="24"/>
              </w:rPr>
            </w:pPr>
            <w:r w:rsidRPr="006D34CD">
              <w:rPr>
                <w:rFonts w:ascii="Times New Roman" w:hAnsi="Times New Roman" w:cs="Times New Roman"/>
                <w:sz w:val="24"/>
                <w:szCs w:val="24"/>
              </w:rPr>
              <w:t>Recall</w:t>
            </w:r>
          </w:p>
        </w:tc>
        <w:tc>
          <w:tcPr>
            <w:tcW w:w="2337" w:type="dxa"/>
          </w:tcPr>
          <w:p w14:paraId="3035D9CE" w14:textId="54691429" w:rsidR="006D34CD" w:rsidRPr="006D34CD" w:rsidRDefault="006D34CD" w:rsidP="003C438B">
            <w:pPr>
              <w:spacing w:line="360" w:lineRule="auto"/>
              <w:jc w:val="both"/>
              <w:rPr>
                <w:rFonts w:ascii="Times New Roman" w:hAnsi="Times New Roman" w:cs="Times New Roman"/>
                <w:sz w:val="24"/>
                <w:szCs w:val="24"/>
              </w:rPr>
            </w:pPr>
            <w:r w:rsidRPr="006D34CD">
              <w:rPr>
                <w:rFonts w:ascii="Times New Roman" w:hAnsi="Times New Roman" w:cs="Times New Roman"/>
                <w:sz w:val="24"/>
                <w:szCs w:val="24"/>
              </w:rPr>
              <w:t>0.0001</w:t>
            </w:r>
            <w:r>
              <w:rPr>
                <w:rFonts w:ascii="Times New Roman" w:hAnsi="Times New Roman" w:cs="Times New Roman"/>
                <w:sz w:val="24"/>
                <w:szCs w:val="24"/>
              </w:rPr>
              <w:t>7</w:t>
            </w:r>
          </w:p>
        </w:tc>
        <w:tc>
          <w:tcPr>
            <w:tcW w:w="2338" w:type="dxa"/>
          </w:tcPr>
          <w:p w14:paraId="1CF17447" w14:textId="5E374F9F" w:rsidR="006D34CD" w:rsidRPr="006D34CD" w:rsidRDefault="006D34CD" w:rsidP="003C438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606835C" w14:textId="3BE0CBD8" w:rsidR="006D34CD" w:rsidRPr="006D34CD" w:rsidRDefault="006D34CD" w:rsidP="003C438B">
            <w:pPr>
              <w:spacing w:line="360" w:lineRule="auto"/>
              <w:jc w:val="both"/>
              <w:rPr>
                <w:rFonts w:ascii="Times New Roman" w:hAnsi="Times New Roman" w:cs="Times New Roman"/>
                <w:sz w:val="24"/>
                <w:szCs w:val="24"/>
              </w:rPr>
            </w:pPr>
            <w:r w:rsidRPr="006D34CD">
              <w:rPr>
                <w:rFonts w:ascii="Times New Roman" w:hAnsi="Times New Roman" w:cs="Times New Roman"/>
                <w:sz w:val="24"/>
                <w:szCs w:val="24"/>
              </w:rPr>
              <w:t>0.0001</w:t>
            </w:r>
            <w:r>
              <w:rPr>
                <w:rFonts w:ascii="Times New Roman" w:hAnsi="Times New Roman" w:cs="Times New Roman"/>
                <w:sz w:val="24"/>
                <w:szCs w:val="24"/>
              </w:rPr>
              <w:t>7</w:t>
            </w:r>
          </w:p>
        </w:tc>
      </w:tr>
      <w:tr w:rsidR="006D34CD" w14:paraId="7ACAF158" w14:textId="77777777" w:rsidTr="006D34CD">
        <w:tc>
          <w:tcPr>
            <w:tcW w:w="2337" w:type="dxa"/>
          </w:tcPr>
          <w:p w14:paraId="211CF365" w14:textId="12D2C48F" w:rsidR="006D34CD" w:rsidRDefault="006D34CD" w:rsidP="003C438B">
            <w:pPr>
              <w:spacing w:line="360" w:lineRule="auto"/>
              <w:jc w:val="both"/>
              <w:rPr>
                <w:rFonts w:ascii="Times New Roman" w:hAnsi="Times New Roman" w:cs="Times New Roman"/>
                <w:color w:val="FF0000"/>
                <w:sz w:val="24"/>
                <w:szCs w:val="24"/>
              </w:rPr>
            </w:pPr>
            <w:r w:rsidRPr="006D34CD">
              <w:rPr>
                <w:rFonts w:ascii="Times New Roman" w:hAnsi="Times New Roman" w:cs="Times New Roman"/>
                <w:sz w:val="24"/>
                <w:szCs w:val="24"/>
              </w:rPr>
              <w:t>Precision</w:t>
            </w:r>
          </w:p>
        </w:tc>
        <w:tc>
          <w:tcPr>
            <w:tcW w:w="2337" w:type="dxa"/>
          </w:tcPr>
          <w:p w14:paraId="6EB221A9" w14:textId="79BFCB3E" w:rsidR="006D34CD" w:rsidRPr="006D34CD" w:rsidRDefault="00C308E5" w:rsidP="003C438B">
            <w:pPr>
              <w:spacing w:line="360" w:lineRule="auto"/>
              <w:jc w:val="both"/>
              <w:rPr>
                <w:rFonts w:ascii="Times New Roman" w:hAnsi="Times New Roman" w:cs="Times New Roman"/>
                <w:sz w:val="24"/>
                <w:szCs w:val="24"/>
              </w:rPr>
            </w:pPr>
            <w:r w:rsidRPr="00C308E5">
              <w:rPr>
                <w:rFonts w:ascii="Times New Roman" w:hAnsi="Times New Roman" w:cs="Times New Roman"/>
                <w:sz w:val="24"/>
                <w:szCs w:val="24"/>
              </w:rPr>
              <w:t>0.0015</w:t>
            </w:r>
            <w:r>
              <w:rPr>
                <w:rFonts w:ascii="Times New Roman" w:hAnsi="Times New Roman" w:cs="Times New Roman"/>
                <w:sz w:val="24"/>
                <w:szCs w:val="24"/>
              </w:rPr>
              <w:t>8</w:t>
            </w:r>
          </w:p>
        </w:tc>
        <w:tc>
          <w:tcPr>
            <w:tcW w:w="2338" w:type="dxa"/>
          </w:tcPr>
          <w:p w14:paraId="42C24489" w14:textId="0AF661BA" w:rsidR="006D34CD" w:rsidRPr="006D34CD" w:rsidRDefault="006D34CD" w:rsidP="003C438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31CC043A" w14:textId="19424FDA" w:rsidR="006D34CD" w:rsidRPr="006D34CD" w:rsidRDefault="00C308E5" w:rsidP="003C438B">
            <w:pPr>
              <w:spacing w:line="360" w:lineRule="auto"/>
              <w:jc w:val="both"/>
              <w:rPr>
                <w:rFonts w:ascii="Times New Roman" w:hAnsi="Times New Roman" w:cs="Times New Roman"/>
                <w:sz w:val="24"/>
                <w:szCs w:val="24"/>
              </w:rPr>
            </w:pPr>
            <w:r w:rsidRPr="00C308E5">
              <w:rPr>
                <w:rFonts w:ascii="Times New Roman" w:hAnsi="Times New Roman" w:cs="Times New Roman"/>
                <w:sz w:val="24"/>
                <w:szCs w:val="24"/>
              </w:rPr>
              <w:t>0.0015</w:t>
            </w:r>
            <w:r>
              <w:rPr>
                <w:rFonts w:ascii="Times New Roman" w:hAnsi="Times New Roman" w:cs="Times New Roman"/>
                <w:sz w:val="24"/>
                <w:szCs w:val="24"/>
              </w:rPr>
              <w:t>8</w:t>
            </w:r>
          </w:p>
        </w:tc>
      </w:tr>
      <w:tr w:rsidR="006D34CD" w14:paraId="5CDA10D9" w14:textId="77777777" w:rsidTr="006D34CD">
        <w:tc>
          <w:tcPr>
            <w:tcW w:w="2337" w:type="dxa"/>
          </w:tcPr>
          <w:p w14:paraId="5699B9B9" w14:textId="6EF3AFD6" w:rsidR="006D34CD" w:rsidRPr="006D34CD" w:rsidRDefault="006D34CD" w:rsidP="003C438B">
            <w:pPr>
              <w:spacing w:line="360" w:lineRule="auto"/>
              <w:jc w:val="both"/>
              <w:rPr>
                <w:rFonts w:ascii="Times New Roman" w:hAnsi="Times New Roman" w:cs="Times New Roman"/>
                <w:sz w:val="24"/>
                <w:szCs w:val="24"/>
              </w:rPr>
            </w:pPr>
            <w:r w:rsidRPr="006D34CD">
              <w:rPr>
                <w:rFonts w:ascii="Times New Roman" w:hAnsi="Times New Roman" w:cs="Times New Roman"/>
                <w:sz w:val="24"/>
                <w:szCs w:val="24"/>
              </w:rPr>
              <w:t>F1-Score</w:t>
            </w:r>
          </w:p>
        </w:tc>
        <w:tc>
          <w:tcPr>
            <w:tcW w:w="2337" w:type="dxa"/>
          </w:tcPr>
          <w:p w14:paraId="6276D8AE" w14:textId="560256BB" w:rsidR="006D34CD" w:rsidRPr="006D34CD" w:rsidRDefault="00C308E5" w:rsidP="003C438B">
            <w:pPr>
              <w:spacing w:line="360" w:lineRule="auto"/>
              <w:jc w:val="both"/>
              <w:rPr>
                <w:rFonts w:ascii="Times New Roman" w:hAnsi="Times New Roman" w:cs="Times New Roman"/>
                <w:sz w:val="24"/>
                <w:szCs w:val="24"/>
              </w:rPr>
            </w:pPr>
            <w:r w:rsidRPr="00C308E5">
              <w:rPr>
                <w:rFonts w:ascii="Times New Roman" w:hAnsi="Times New Roman" w:cs="Times New Roman"/>
                <w:sz w:val="24"/>
                <w:szCs w:val="24"/>
              </w:rPr>
              <w:t>0.000</w:t>
            </w:r>
            <w:r>
              <w:rPr>
                <w:rFonts w:ascii="Times New Roman" w:hAnsi="Times New Roman" w:cs="Times New Roman"/>
                <w:sz w:val="24"/>
                <w:szCs w:val="24"/>
              </w:rPr>
              <w:t>30</w:t>
            </w:r>
          </w:p>
        </w:tc>
        <w:tc>
          <w:tcPr>
            <w:tcW w:w="2338" w:type="dxa"/>
          </w:tcPr>
          <w:p w14:paraId="04636953" w14:textId="290FE3AE" w:rsidR="006D34CD" w:rsidRPr="006D34CD" w:rsidRDefault="006D34CD" w:rsidP="003C438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4CC4E05" w14:textId="3E514A82" w:rsidR="006D34CD" w:rsidRPr="006D34CD" w:rsidRDefault="00C308E5" w:rsidP="003C438B">
            <w:pPr>
              <w:spacing w:line="360" w:lineRule="auto"/>
              <w:jc w:val="both"/>
              <w:rPr>
                <w:rFonts w:ascii="Times New Roman" w:hAnsi="Times New Roman" w:cs="Times New Roman"/>
                <w:sz w:val="24"/>
                <w:szCs w:val="24"/>
              </w:rPr>
            </w:pPr>
            <w:r w:rsidRPr="00C308E5">
              <w:rPr>
                <w:rFonts w:ascii="Times New Roman" w:hAnsi="Times New Roman" w:cs="Times New Roman"/>
                <w:sz w:val="24"/>
                <w:szCs w:val="24"/>
              </w:rPr>
              <w:t>0.000</w:t>
            </w:r>
            <w:r>
              <w:rPr>
                <w:rFonts w:ascii="Times New Roman" w:hAnsi="Times New Roman" w:cs="Times New Roman"/>
                <w:sz w:val="24"/>
                <w:szCs w:val="24"/>
              </w:rPr>
              <w:t>30</w:t>
            </w:r>
          </w:p>
        </w:tc>
      </w:tr>
    </w:tbl>
    <w:p w14:paraId="46E15574" w14:textId="1A3E03A9" w:rsidR="006F71DF" w:rsidRPr="00C308E5" w:rsidRDefault="00C308E5" w:rsidP="00C308E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2. </w:t>
      </w:r>
      <w:r w:rsidRPr="00C308E5">
        <w:rPr>
          <w:rFonts w:ascii="Times New Roman" w:hAnsi="Times New Roman" w:cs="Times New Roman"/>
          <w:sz w:val="24"/>
          <w:szCs w:val="24"/>
        </w:rPr>
        <w:t xml:space="preserve">Rouge Scores on </w:t>
      </w:r>
      <w:r>
        <w:rPr>
          <w:rFonts w:ascii="Times New Roman" w:hAnsi="Times New Roman" w:cs="Times New Roman"/>
          <w:sz w:val="24"/>
          <w:szCs w:val="24"/>
        </w:rPr>
        <w:t>All</w:t>
      </w:r>
      <w:r w:rsidRPr="00C308E5">
        <w:rPr>
          <w:rFonts w:ascii="Times New Roman" w:hAnsi="Times New Roman" w:cs="Times New Roman"/>
          <w:sz w:val="24"/>
          <w:szCs w:val="24"/>
        </w:rPr>
        <w:t xml:space="preserve"> Data</w:t>
      </w:r>
    </w:p>
    <w:p w14:paraId="156A4C3D" w14:textId="2AB501AA" w:rsidR="00F45ADB" w:rsidRDefault="00F45ADB" w:rsidP="00FC1051">
      <w:pPr>
        <w:spacing w:line="360" w:lineRule="auto"/>
        <w:jc w:val="both"/>
        <w:rPr>
          <w:rFonts w:ascii="Times New Roman" w:hAnsi="Times New Roman" w:cs="Times New Roman"/>
          <w:sz w:val="24"/>
          <w:szCs w:val="24"/>
        </w:rPr>
      </w:pPr>
      <w:r>
        <w:rPr>
          <w:rFonts w:ascii="Times New Roman" w:hAnsi="Times New Roman" w:cs="Times New Roman"/>
          <w:sz w:val="24"/>
          <w:szCs w:val="24"/>
        </w:rPr>
        <w:t>The clustering was evaluated by measuring the silhouette score. The silhouette score quantifies how good is the clustering at hand. Its values range from -1 to +1. To be specific, if an article is closer to another cluster</w:t>
      </w:r>
      <w:r w:rsidR="000621BB">
        <w:rPr>
          <w:rFonts w:ascii="Times New Roman" w:hAnsi="Times New Roman" w:cs="Times New Roman"/>
          <w:sz w:val="24"/>
          <w:szCs w:val="24"/>
        </w:rPr>
        <w:t xml:space="preserve"> of articles</w:t>
      </w:r>
      <w:r>
        <w:rPr>
          <w:rFonts w:ascii="Times New Roman" w:hAnsi="Times New Roman" w:cs="Times New Roman"/>
          <w:sz w:val="24"/>
          <w:szCs w:val="24"/>
        </w:rPr>
        <w:t xml:space="preserve"> than the one it is currently grouped in, it receives a negative value</w:t>
      </w:r>
      <w:r w:rsidR="00A4687E">
        <w:rPr>
          <w:rFonts w:ascii="Times New Roman" w:hAnsi="Times New Roman" w:cs="Times New Roman"/>
          <w:sz w:val="24"/>
          <w:szCs w:val="24"/>
        </w:rPr>
        <w:t>. The average silhouette score presents the overall performance of the clustering technique implemented. In our case, the average score is equal to 0.06</w:t>
      </w:r>
      <w:r w:rsidR="00083E0E">
        <w:rPr>
          <w:rFonts w:ascii="Times New Roman" w:hAnsi="Times New Roman" w:cs="Times New Roman"/>
          <w:sz w:val="24"/>
          <w:szCs w:val="24"/>
        </w:rPr>
        <w:t xml:space="preserve"> (Plot </w:t>
      </w:r>
      <w:r w:rsidR="00DA1D61">
        <w:rPr>
          <w:rFonts w:ascii="Times New Roman" w:hAnsi="Times New Roman" w:cs="Times New Roman"/>
          <w:sz w:val="24"/>
          <w:szCs w:val="24"/>
        </w:rPr>
        <w:t>7</w:t>
      </w:r>
      <w:r w:rsidR="00083E0E">
        <w:rPr>
          <w:rFonts w:ascii="Times New Roman" w:hAnsi="Times New Roman" w:cs="Times New Roman"/>
          <w:sz w:val="24"/>
          <w:szCs w:val="24"/>
        </w:rPr>
        <w:t>)</w:t>
      </w:r>
      <w:r w:rsidR="00A4687E">
        <w:rPr>
          <w:rFonts w:ascii="Times New Roman" w:hAnsi="Times New Roman" w:cs="Times New Roman"/>
          <w:sz w:val="24"/>
          <w:szCs w:val="24"/>
        </w:rPr>
        <w:t>, which can be translated t</w:t>
      </w:r>
      <w:r w:rsidR="002D7EA1">
        <w:rPr>
          <w:rFonts w:ascii="Times New Roman" w:hAnsi="Times New Roman" w:cs="Times New Roman"/>
          <w:sz w:val="24"/>
          <w:szCs w:val="24"/>
        </w:rPr>
        <w:t>o th</w:t>
      </w:r>
      <w:r w:rsidR="00083E0E">
        <w:rPr>
          <w:rFonts w:ascii="Times New Roman" w:hAnsi="Times New Roman" w:cs="Times New Roman"/>
          <w:sz w:val="24"/>
          <w:szCs w:val="24"/>
        </w:rPr>
        <w:t>e clusters overlapping each other. This phenomenon is attributed to the fact that our initial data are not large in number and the majority of them refer to completely different topics.</w:t>
      </w:r>
      <w:r w:rsidR="002D7EA1">
        <w:rPr>
          <w:rFonts w:ascii="Times New Roman" w:hAnsi="Times New Roman" w:cs="Times New Roman"/>
          <w:sz w:val="24"/>
          <w:szCs w:val="24"/>
        </w:rPr>
        <w:t xml:space="preserve"> </w:t>
      </w:r>
      <w:r w:rsidR="00083E0E">
        <w:rPr>
          <w:rFonts w:ascii="Times New Roman" w:hAnsi="Times New Roman" w:cs="Times New Roman"/>
          <w:sz w:val="24"/>
          <w:szCs w:val="24"/>
        </w:rPr>
        <w:t>We strongly believe that once we collect more data, more clearly defined clusters can be formed.</w:t>
      </w:r>
    </w:p>
    <w:p w14:paraId="64CFEB1C" w14:textId="41F000AB" w:rsidR="00A4687E" w:rsidRDefault="00A4687E" w:rsidP="003C438B">
      <w:pPr>
        <w:spacing w:line="360" w:lineRule="auto"/>
        <w:jc w:val="both"/>
        <w:rPr>
          <w:rFonts w:ascii="Times New Roman" w:hAnsi="Times New Roman" w:cs="Times New Roman"/>
          <w:sz w:val="24"/>
          <w:szCs w:val="24"/>
        </w:rPr>
      </w:pPr>
      <w:r>
        <w:rPr>
          <w:noProof/>
        </w:rPr>
        <w:lastRenderedPageBreak/>
        <w:drawing>
          <wp:inline distT="0" distB="0" distL="0" distR="0" wp14:anchorId="65458AA2" wp14:editId="7B27D3A9">
            <wp:extent cx="5895975" cy="3110865"/>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02"/>
                    <a:stretch/>
                  </pic:blipFill>
                  <pic:spPr bwMode="auto">
                    <a:xfrm>
                      <a:off x="0" y="0"/>
                      <a:ext cx="5895975" cy="3110865"/>
                    </a:xfrm>
                    <a:prstGeom prst="rect">
                      <a:avLst/>
                    </a:prstGeom>
                    <a:ln>
                      <a:noFill/>
                    </a:ln>
                    <a:extLst>
                      <a:ext uri="{53640926-AAD7-44D8-BBD7-CCE9431645EC}">
                        <a14:shadowObscured xmlns:a14="http://schemas.microsoft.com/office/drawing/2010/main"/>
                      </a:ext>
                    </a:extLst>
                  </pic:spPr>
                </pic:pic>
              </a:graphicData>
            </a:graphic>
          </wp:inline>
        </w:drawing>
      </w:r>
    </w:p>
    <w:p w14:paraId="2F5666C8" w14:textId="0E8ACE4C" w:rsidR="00A4687E" w:rsidRDefault="00A4687E" w:rsidP="00A4687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Plot </w:t>
      </w:r>
      <w:r w:rsidR="00DA1D61">
        <w:rPr>
          <w:rFonts w:ascii="Times New Roman" w:hAnsi="Times New Roman" w:cs="Times New Roman"/>
          <w:sz w:val="24"/>
          <w:szCs w:val="24"/>
        </w:rPr>
        <w:t>7</w:t>
      </w:r>
      <w:r>
        <w:rPr>
          <w:rFonts w:ascii="Times New Roman" w:hAnsi="Times New Roman" w:cs="Times New Roman"/>
          <w:sz w:val="24"/>
          <w:szCs w:val="24"/>
        </w:rPr>
        <w:t>. Silhouette Plot</w:t>
      </w:r>
    </w:p>
    <w:p w14:paraId="3CAA4A41" w14:textId="6BEF8729" w:rsidR="00BE046B" w:rsidRDefault="00BE046B" w:rsidP="00AF516F">
      <w:pPr>
        <w:spacing w:line="360" w:lineRule="auto"/>
        <w:jc w:val="both"/>
        <w:rPr>
          <w:rFonts w:ascii="Times New Roman" w:hAnsi="Times New Roman" w:cs="Times New Roman"/>
          <w:sz w:val="24"/>
          <w:szCs w:val="24"/>
        </w:rPr>
      </w:pPr>
    </w:p>
    <w:p w14:paraId="7B7F2FBE" w14:textId="3B324BB4" w:rsidR="00BE046B" w:rsidRPr="00ED2D9B" w:rsidRDefault="00ED2D9B" w:rsidP="00ED2D9B">
      <w:pPr>
        <w:pStyle w:val="2"/>
        <w:spacing w:line="360" w:lineRule="auto"/>
        <w:rPr>
          <w:rFonts w:ascii="Times New Roman" w:hAnsi="Times New Roman" w:cs="Times New Roman"/>
          <w:color w:val="auto"/>
          <w:sz w:val="32"/>
          <w:szCs w:val="32"/>
        </w:rPr>
      </w:pPr>
      <w:bookmarkStart w:id="9" w:name="_Toc112347093"/>
      <w:r w:rsidRPr="00ED2D9B">
        <w:rPr>
          <w:rFonts w:ascii="Times New Roman" w:hAnsi="Times New Roman" w:cs="Times New Roman"/>
          <w:color w:val="auto"/>
          <w:sz w:val="32"/>
          <w:szCs w:val="32"/>
        </w:rPr>
        <w:t>3.2 - Qualitative &amp; Error Analysis</w:t>
      </w:r>
      <w:bookmarkEnd w:id="9"/>
    </w:p>
    <w:p w14:paraId="0D8ACE84" w14:textId="57EC91F9" w:rsidR="003B1575" w:rsidRDefault="008640A6"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To try to understand where our model didn’t succeed in producing adequate summaries, we proceeded to analyze a random sample of the created summaries, as well as the summaries with the lowest rouge scores.</w:t>
      </w:r>
      <w:r w:rsidR="003B1575">
        <w:rPr>
          <w:rFonts w:ascii="Times New Roman" w:hAnsi="Times New Roman" w:cs="Times New Roman"/>
          <w:sz w:val="24"/>
          <w:szCs w:val="24"/>
        </w:rPr>
        <w:t xml:space="preserve"> </w:t>
      </w:r>
      <w:r>
        <w:rPr>
          <w:rFonts w:ascii="Times New Roman" w:hAnsi="Times New Roman" w:cs="Times New Roman"/>
          <w:sz w:val="24"/>
          <w:szCs w:val="24"/>
        </w:rPr>
        <w:t xml:space="preserve">During our analysis </w:t>
      </w:r>
      <w:r w:rsidR="003B1575">
        <w:rPr>
          <w:rFonts w:ascii="Times New Roman" w:hAnsi="Times New Roman" w:cs="Times New Roman"/>
          <w:sz w:val="24"/>
          <w:szCs w:val="24"/>
        </w:rPr>
        <w:t xml:space="preserve">in the random </w:t>
      </w:r>
      <w:r w:rsidR="00174DB6">
        <w:rPr>
          <w:rFonts w:ascii="Times New Roman" w:hAnsi="Times New Roman" w:cs="Times New Roman"/>
          <w:sz w:val="24"/>
          <w:szCs w:val="24"/>
        </w:rPr>
        <w:t>sample,</w:t>
      </w:r>
      <w:r w:rsidR="003B1575">
        <w:rPr>
          <w:rFonts w:ascii="Times New Roman" w:hAnsi="Times New Roman" w:cs="Times New Roman"/>
          <w:sz w:val="24"/>
          <w:szCs w:val="24"/>
        </w:rPr>
        <w:t xml:space="preserve"> we identified that for some articles, the length of the predicted and that of the actual summaries was significantly mismatched. Two example of such a case can be identified for the articles depicted in table </w:t>
      </w:r>
      <w:r w:rsidR="00DA1D61">
        <w:rPr>
          <w:rFonts w:ascii="Times New Roman" w:hAnsi="Times New Roman" w:cs="Times New Roman"/>
          <w:sz w:val="24"/>
          <w:szCs w:val="24"/>
        </w:rPr>
        <w:t>3</w:t>
      </w:r>
      <w:r w:rsidR="003B1575">
        <w:rPr>
          <w:rFonts w:ascii="Times New Roman" w:hAnsi="Times New Roman" w:cs="Times New Roman"/>
          <w:sz w:val="24"/>
          <w:szCs w:val="24"/>
        </w:rPr>
        <w:t>.</w:t>
      </w:r>
    </w:p>
    <w:p w14:paraId="79D8C6C6" w14:textId="0EF29ACB" w:rsidR="003B1575" w:rsidRDefault="003428D2" w:rsidP="00AF516F">
      <w:pPr>
        <w:spacing w:line="360" w:lineRule="auto"/>
        <w:jc w:val="both"/>
        <w:rPr>
          <w:rFonts w:ascii="Times New Roman" w:hAnsi="Times New Roman" w:cs="Times New Roman"/>
          <w:sz w:val="24"/>
          <w:szCs w:val="24"/>
        </w:rPr>
      </w:pPr>
      <w:r>
        <w:rPr>
          <w:noProof/>
        </w:rPr>
        <w:drawing>
          <wp:inline distT="0" distB="0" distL="0" distR="0" wp14:anchorId="0C29265B" wp14:editId="7C3F61E4">
            <wp:extent cx="5943600" cy="1537335"/>
            <wp:effectExtent l="0" t="0" r="0" b="571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7335"/>
                    </a:xfrm>
                    <a:prstGeom prst="rect">
                      <a:avLst/>
                    </a:prstGeom>
                  </pic:spPr>
                </pic:pic>
              </a:graphicData>
            </a:graphic>
          </wp:inline>
        </w:drawing>
      </w:r>
    </w:p>
    <w:p w14:paraId="076CB013" w14:textId="38767540" w:rsidR="00174DB6" w:rsidRDefault="00174DB6" w:rsidP="00174DB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DA1D61">
        <w:rPr>
          <w:rFonts w:ascii="Times New Roman" w:hAnsi="Times New Roman" w:cs="Times New Roman"/>
          <w:sz w:val="24"/>
          <w:szCs w:val="24"/>
        </w:rPr>
        <w:t>3</w:t>
      </w:r>
      <w:r>
        <w:rPr>
          <w:rFonts w:ascii="Times New Roman" w:hAnsi="Times New Roman" w:cs="Times New Roman"/>
          <w:sz w:val="24"/>
          <w:szCs w:val="24"/>
        </w:rPr>
        <w:t>. Error Analysis 1 – Summaries with different length</w:t>
      </w:r>
    </w:p>
    <w:p w14:paraId="288F7A65" w14:textId="67330782" w:rsidR="00285F22" w:rsidRDefault="003428D2" w:rsidP="00342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have deduced that this occurs due to the fact that we have a set a length penalty for the predicted summaries that the model produces to discourage it from creating big text sequences. We also have set an upper bound for the summaries to be created from the model, which also attributes to the fact that they are much smaller than their corresponding human-written ones. This may result to lower rouge scores since the original summaries include many more words than the predicted ones, and thus it is less possible that they have many common n-grams (or words).</w:t>
      </w:r>
    </w:p>
    <w:p w14:paraId="4501595A" w14:textId="01D794F3" w:rsidR="006727A5" w:rsidRDefault="00B20AB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issue that occurs and deteriorates the rouge scores of the predictions </w:t>
      </w:r>
      <w:r w:rsidRPr="00B20AB5">
        <w:rPr>
          <w:rFonts w:ascii="Times New Roman" w:hAnsi="Times New Roman" w:cs="Times New Roman"/>
          <w:sz w:val="24"/>
          <w:szCs w:val="24"/>
        </w:rPr>
        <w:t xml:space="preserve">comes from </w:t>
      </w:r>
      <w:r>
        <w:rPr>
          <w:rFonts w:ascii="Times New Roman" w:hAnsi="Times New Roman" w:cs="Times New Roman"/>
          <w:sz w:val="24"/>
          <w:szCs w:val="24"/>
        </w:rPr>
        <w:t xml:space="preserve">the </w:t>
      </w:r>
      <w:r w:rsidRPr="00B20AB5">
        <w:rPr>
          <w:rFonts w:ascii="Times New Roman" w:hAnsi="Times New Roman" w:cs="Times New Roman"/>
          <w:sz w:val="24"/>
          <w:szCs w:val="24"/>
        </w:rPr>
        <w:t>lack</w:t>
      </w:r>
      <w:r>
        <w:rPr>
          <w:rFonts w:ascii="Times New Roman" w:hAnsi="Times New Roman" w:cs="Times New Roman"/>
          <w:sz w:val="24"/>
          <w:szCs w:val="24"/>
        </w:rPr>
        <w:t xml:space="preserve"> of</w:t>
      </w:r>
      <w:r w:rsidRPr="00B20AB5">
        <w:rPr>
          <w:rFonts w:ascii="Times New Roman" w:hAnsi="Times New Roman" w:cs="Times New Roman"/>
          <w:sz w:val="24"/>
          <w:szCs w:val="24"/>
        </w:rPr>
        <w:t xml:space="preserve"> clear contextualization and topic delimitation</w:t>
      </w:r>
      <w:r>
        <w:rPr>
          <w:rFonts w:ascii="Times New Roman" w:hAnsi="Times New Roman" w:cs="Times New Roman"/>
          <w:sz w:val="24"/>
          <w:szCs w:val="24"/>
        </w:rPr>
        <w:t xml:space="preserve"> in the articles’ main body (Table </w:t>
      </w:r>
      <w:r w:rsidR="00DA1D61">
        <w:rPr>
          <w:rFonts w:ascii="Times New Roman" w:hAnsi="Times New Roman" w:cs="Times New Roman"/>
          <w:sz w:val="24"/>
          <w:szCs w:val="24"/>
        </w:rPr>
        <w:t>4</w:t>
      </w:r>
      <w:r>
        <w:rPr>
          <w:rFonts w:ascii="Times New Roman" w:hAnsi="Times New Roman" w:cs="Times New Roman"/>
          <w:sz w:val="24"/>
          <w:szCs w:val="24"/>
        </w:rPr>
        <w:t>)</w:t>
      </w:r>
      <w:r w:rsidRPr="00B20AB5">
        <w:rPr>
          <w:rFonts w:ascii="Times New Roman" w:hAnsi="Times New Roman" w:cs="Times New Roman"/>
          <w:sz w:val="24"/>
          <w:szCs w:val="24"/>
        </w:rPr>
        <w:t>.</w:t>
      </w:r>
      <w:r>
        <w:rPr>
          <w:rFonts w:ascii="Times New Roman" w:hAnsi="Times New Roman" w:cs="Times New Roman"/>
          <w:sz w:val="24"/>
          <w:szCs w:val="24"/>
        </w:rPr>
        <w:t xml:space="preserve"> That may confuse the model on where it should pay more attention and lead it to the production of summaries that don’t correspond with the validated ones.</w:t>
      </w:r>
      <w:r w:rsidR="008640A6">
        <w:rPr>
          <w:rFonts w:ascii="Times New Roman" w:hAnsi="Times New Roman" w:cs="Times New Roman"/>
          <w:sz w:val="24"/>
          <w:szCs w:val="24"/>
        </w:rPr>
        <w:t xml:space="preserve"> </w:t>
      </w:r>
      <w:r w:rsidR="00496838">
        <w:rPr>
          <w:rFonts w:ascii="Times New Roman" w:hAnsi="Times New Roman" w:cs="Times New Roman"/>
          <w:sz w:val="24"/>
          <w:szCs w:val="24"/>
        </w:rPr>
        <w:t>As it can be seen from the examples presented below, the model seems to overly focus on the chemical sequences (e.g., ch-2) and not on the main concept of the article.</w:t>
      </w:r>
    </w:p>
    <w:p w14:paraId="39CF4DFB" w14:textId="77777777" w:rsidR="00B20AB5" w:rsidRDefault="00B20AB5" w:rsidP="00B20AB5">
      <w:pPr>
        <w:spacing w:line="360" w:lineRule="auto"/>
        <w:jc w:val="center"/>
        <w:rPr>
          <w:rFonts w:ascii="Times New Roman" w:hAnsi="Times New Roman" w:cs="Times New Roman"/>
          <w:sz w:val="24"/>
          <w:szCs w:val="24"/>
        </w:rPr>
      </w:pPr>
      <w:r>
        <w:rPr>
          <w:noProof/>
        </w:rPr>
        <w:drawing>
          <wp:inline distT="0" distB="0" distL="0" distR="0" wp14:anchorId="5E3EB59D" wp14:editId="26CA422C">
            <wp:extent cx="5943600" cy="1442720"/>
            <wp:effectExtent l="0" t="0" r="0" b="508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2720"/>
                    </a:xfrm>
                    <a:prstGeom prst="rect">
                      <a:avLst/>
                    </a:prstGeom>
                  </pic:spPr>
                </pic:pic>
              </a:graphicData>
            </a:graphic>
          </wp:inline>
        </w:drawing>
      </w:r>
    </w:p>
    <w:p w14:paraId="60EF7A96" w14:textId="5BC1E9A1" w:rsidR="00B20AB5" w:rsidRDefault="00B20AB5" w:rsidP="00B20AB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DA1D61">
        <w:rPr>
          <w:rFonts w:ascii="Times New Roman" w:hAnsi="Times New Roman" w:cs="Times New Roman"/>
          <w:sz w:val="24"/>
          <w:szCs w:val="24"/>
        </w:rPr>
        <w:t>4</w:t>
      </w:r>
      <w:r>
        <w:rPr>
          <w:rFonts w:ascii="Times New Roman" w:hAnsi="Times New Roman" w:cs="Times New Roman"/>
          <w:sz w:val="24"/>
          <w:szCs w:val="24"/>
        </w:rPr>
        <w:t>. Error Analysis 2 – L</w:t>
      </w:r>
      <w:r w:rsidRPr="00B20AB5">
        <w:rPr>
          <w:rFonts w:ascii="Times New Roman" w:hAnsi="Times New Roman" w:cs="Times New Roman"/>
          <w:sz w:val="24"/>
          <w:szCs w:val="24"/>
        </w:rPr>
        <w:t>ack</w:t>
      </w:r>
      <w:r>
        <w:rPr>
          <w:rFonts w:ascii="Times New Roman" w:hAnsi="Times New Roman" w:cs="Times New Roman"/>
          <w:sz w:val="24"/>
          <w:szCs w:val="24"/>
        </w:rPr>
        <w:t xml:space="preserve"> of</w:t>
      </w:r>
      <w:r w:rsidRPr="00B20AB5">
        <w:rPr>
          <w:rFonts w:ascii="Times New Roman" w:hAnsi="Times New Roman" w:cs="Times New Roman"/>
          <w:sz w:val="24"/>
          <w:szCs w:val="24"/>
        </w:rPr>
        <w:t xml:space="preserve"> </w:t>
      </w:r>
      <w:r>
        <w:rPr>
          <w:rFonts w:ascii="Times New Roman" w:hAnsi="Times New Roman" w:cs="Times New Roman"/>
          <w:sz w:val="24"/>
          <w:szCs w:val="24"/>
        </w:rPr>
        <w:t>C</w:t>
      </w:r>
      <w:r w:rsidRPr="00B20AB5">
        <w:rPr>
          <w:rFonts w:ascii="Times New Roman" w:hAnsi="Times New Roman" w:cs="Times New Roman"/>
          <w:sz w:val="24"/>
          <w:szCs w:val="24"/>
        </w:rPr>
        <w:t xml:space="preserve">lear </w:t>
      </w:r>
      <w:r>
        <w:rPr>
          <w:rFonts w:ascii="Times New Roman" w:hAnsi="Times New Roman" w:cs="Times New Roman"/>
          <w:sz w:val="24"/>
          <w:szCs w:val="24"/>
        </w:rPr>
        <w:t>C</w:t>
      </w:r>
      <w:r w:rsidRPr="00B20AB5">
        <w:rPr>
          <w:rFonts w:ascii="Times New Roman" w:hAnsi="Times New Roman" w:cs="Times New Roman"/>
          <w:sz w:val="24"/>
          <w:szCs w:val="24"/>
        </w:rPr>
        <w:t>ontextualization</w:t>
      </w:r>
    </w:p>
    <w:p w14:paraId="7774879C" w14:textId="4B818F7B" w:rsidR="006727A5" w:rsidRDefault="00E62537" w:rsidP="00E62537">
      <w:pPr>
        <w:spacing w:line="360" w:lineRule="auto"/>
        <w:jc w:val="both"/>
        <w:rPr>
          <w:rFonts w:ascii="Times New Roman" w:hAnsi="Times New Roman" w:cs="Times New Roman"/>
          <w:sz w:val="24"/>
          <w:szCs w:val="24"/>
        </w:rPr>
      </w:pPr>
      <w:r>
        <w:rPr>
          <w:rFonts w:ascii="Times New Roman" w:hAnsi="Times New Roman" w:cs="Times New Roman"/>
          <w:sz w:val="24"/>
          <w:szCs w:val="24"/>
        </w:rPr>
        <w:t>It is worth mentioning that it is generally not common for abstractive text summarization machine learning algorithms to overlap with human-written summaries, even though they may remain semantically accurate. This phenomenon occurs due to the fact that, since the produced summary is abstractive, it may use many synonyms to express the same words. As a result, rouge measure usually drops in those cases, since most n-grams between the two text sequences differ, even though they refer to the same topic.</w:t>
      </w:r>
    </w:p>
    <w:p w14:paraId="5A99FB74" w14:textId="0D14C63B" w:rsidR="00E62537" w:rsidRDefault="00E62537" w:rsidP="00E62537">
      <w:pPr>
        <w:spacing w:line="360" w:lineRule="auto"/>
        <w:rPr>
          <w:rFonts w:ascii="Times New Roman" w:hAnsi="Times New Roman" w:cs="Times New Roman"/>
          <w:sz w:val="24"/>
          <w:szCs w:val="24"/>
        </w:rPr>
      </w:pPr>
    </w:p>
    <w:p w14:paraId="71057AB4" w14:textId="77777777" w:rsidR="006B7649" w:rsidRDefault="006B7649" w:rsidP="00E62537">
      <w:pPr>
        <w:spacing w:line="360" w:lineRule="auto"/>
        <w:rPr>
          <w:rFonts w:ascii="Times New Roman" w:hAnsi="Times New Roman" w:cs="Times New Roman"/>
          <w:sz w:val="24"/>
          <w:szCs w:val="24"/>
        </w:rPr>
      </w:pPr>
    </w:p>
    <w:p w14:paraId="2CDF28E0" w14:textId="5E750B4A" w:rsidR="00CB0C79" w:rsidRPr="00C01BBD" w:rsidRDefault="00C01BBD" w:rsidP="00C01BBD">
      <w:pPr>
        <w:pStyle w:val="2"/>
        <w:spacing w:line="360" w:lineRule="auto"/>
        <w:rPr>
          <w:rFonts w:ascii="Times New Roman" w:hAnsi="Times New Roman" w:cs="Times New Roman"/>
          <w:color w:val="auto"/>
          <w:sz w:val="32"/>
          <w:szCs w:val="32"/>
        </w:rPr>
      </w:pPr>
      <w:bookmarkStart w:id="10" w:name="_Toc112347094"/>
      <w:r w:rsidRPr="00C01BBD">
        <w:rPr>
          <w:rFonts w:ascii="Times New Roman" w:hAnsi="Times New Roman" w:cs="Times New Roman"/>
          <w:color w:val="auto"/>
          <w:sz w:val="32"/>
          <w:szCs w:val="32"/>
        </w:rPr>
        <w:lastRenderedPageBreak/>
        <w:t>3.3 - Discussion, Comments/Notes and Future Work</w:t>
      </w:r>
      <w:bookmarkEnd w:id="10"/>
    </w:p>
    <w:p w14:paraId="0B511128" w14:textId="32794F4C" w:rsidR="00C35980" w:rsidRDefault="009262BE" w:rsidP="007830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scope of our project </w:t>
      </w:r>
      <w:r w:rsidR="00783026">
        <w:rPr>
          <w:rFonts w:ascii="Times New Roman" w:hAnsi="Times New Roman" w:cs="Times New Roman"/>
          <w:sz w:val="24"/>
          <w:szCs w:val="24"/>
        </w:rPr>
        <w:t xml:space="preserve">was to develop an application that should be able to produce accurate and consistent summaries of articles. At the same time, the application should be able to understand the context of </w:t>
      </w:r>
      <w:r w:rsidR="00CB5488">
        <w:rPr>
          <w:rFonts w:ascii="Times New Roman" w:hAnsi="Times New Roman" w:cs="Times New Roman"/>
          <w:sz w:val="24"/>
          <w:szCs w:val="24"/>
        </w:rPr>
        <w:t xml:space="preserve">a given </w:t>
      </w:r>
      <w:r w:rsidR="00783026">
        <w:rPr>
          <w:rFonts w:ascii="Times New Roman" w:hAnsi="Times New Roman" w:cs="Times New Roman"/>
          <w:sz w:val="24"/>
          <w:szCs w:val="24"/>
        </w:rPr>
        <w:t>article</w:t>
      </w:r>
      <w:r w:rsidR="00CB5488">
        <w:rPr>
          <w:rFonts w:ascii="Times New Roman" w:hAnsi="Times New Roman" w:cs="Times New Roman"/>
          <w:sz w:val="24"/>
          <w:szCs w:val="24"/>
        </w:rPr>
        <w:t xml:space="preserve">, to </w:t>
      </w:r>
      <w:r w:rsidR="00783026">
        <w:rPr>
          <w:rFonts w:ascii="Times New Roman" w:hAnsi="Times New Roman" w:cs="Times New Roman"/>
          <w:sz w:val="24"/>
          <w:szCs w:val="24"/>
        </w:rPr>
        <w:t>categorize it to a group that includes articles with similar topics</w:t>
      </w:r>
      <w:r w:rsidR="00CB5488">
        <w:rPr>
          <w:rFonts w:ascii="Times New Roman" w:hAnsi="Times New Roman" w:cs="Times New Roman"/>
          <w:sz w:val="24"/>
          <w:szCs w:val="24"/>
        </w:rPr>
        <w:t xml:space="preserve"> and to recommend the most relevant ones. As discussed earlier the optimal model that was chosen was the pretrained one that has been </w:t>
      </w:r>
      <w:proofErr w:type="spellStart"/>
      <w:r w:rsidR="00CB5488">
        <w:rPr>
          <w:rFonts w:ascii="Times New Roman" w:hAnsi="Times New Roman" w:cs="Times New Roman"/>
          <w:sz w:val="24"/>
          <w:szCs w:val="24"/>
        </w:rPr>
        <w:t>fine tuned</w:t>
      </w:r>
      <w:proofErr w:type="spellEnd"/>
      <w:r w:rsidR="00CB5488">
        <w:rPr>
          <w:rFonts w:ascii="Times New Roman" w:hAnsi="Times New Roman" w:cs="Times New Roman"/>
          <w:sz w:val="24"/>
          <w:szCs w:val="24"/>
        </w:rPr>
        <w:t xml:space="preserve"> based on the available data. The pretrained model has a more complex architecture and it had been trained </w:t>
      </w:r>
      <w:r w:rsidR="00112C42">
        <w:rPr>
          <w:rFonts w:ascii="Times New Roman" w:hAnsi="Times New Roman" w:cs="Times New Roman"/>
          <w:sz w:val="24"/>
          <w:szCs w:val="24"/>
        </w:rPr>
        <w:t>by a remarkabl</w:t>
      </w:r>
      <w:r w:rsidR="00644177">
        <w:rPr>
          <w:rFonts w:ascii="Times New Roman" w:hAnsi="Times New Roman" w:cs="Times New Roman"/>
          <w:sz w:val="24"/>
          <w:szCs w:val="24"/>
        </w:rPr>
        <w:t>y</w:t>
      </w:r>
      <w:r w:rsidR="00112C42">
        <w:rPr>
          <w:rFonts w:ascii="Times New Roman" w:hAnsi="Times New Roman" w:cs="Times New Roman"/>
          <w:sz w:val="24"/>
          <w:szCs w:val="24"/>
        </w:rPr>
        <w:t xml:space="preserve"> larger amount of data in contrast to our custom model, which attributed significantly to the difference in their performanc</w:t>
      </w:r>
      <w:r w:rsidR="00C35980">
        <w:rPr>
          <w:rFonts w:ascii="Times New Roman" w:hAnsi="Times New Roman" w:cs="Times New Roman"/>
          <w:sz w:val="24"/>
          <w:szCs w:val="24"/>
        </w:rPr>
        <w:t xml:space="preserve">e. </w:t>
      </w:r>
    </w:p>
    <w:p w14:paraId="72E3E50E" w14:textId="566DBDD4" w:rsidR="00C35980" w:rsidRDefault="00C35980" w:rsidP="007830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an ongoing discussion that the use of pretrained neural network and topic specified models with fine tuning and transfer learning leads to much better results than developing a custom model from scratch. In our case, this assumption has been verified. </w:t>
      </w:r>
    </w:p>
    <w:p w14:paraId="53A984FB" w14:textId="77777777" w:rsidR="000613D2" w:rsidRDefault="00C0363C" w:rsidP="00783026">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to future improvements, we would consider creating a more complex custom model architecture and collect more data to train it for our task or to experiment with different pretrained models (such as Bert, GPT</w:t>
      </w:r>
      <w:r w:rsidR="000613D2">
        <w:rPr>
          <w:rFonts w:ascii="Times New Roman" w:hAnsi="Times New Roman" w:cs="Times New Roman"/>
          <w:sz w:val="24"/>
          <w:szCs w:val="24"/>
        </w:rPr>
        <w:t>-2</w:t>
      </w:r>
      <w:r>
        <w:rPr>
          <w:rFonts w:ascii="Times New Roman" w:hAnsi="Times New Roman" w:cs="Times New Roman"/>
          <w:sz w:val="24"/>
          <w:szCs w:val="24"/>
        </w:rPr>
        <w:t>,</w:t>
      </w:r>
      <w:r w:rsidR="000613D2">
        <w:rPr>
          <w:rFonts w:ascii="Times New Roman" w:hAnsi="Times New Roman" w:cs="Times New Roman"/>
          <w:sz w:val="24"/>
          <w:szCs w:val="24"/>
        </w:rPr>
        <w:t xml:space="preserve"> Google Pegasus and more). </w:t>
      </w:r>
    </w:p>
    <w:p w14:paraId="30CA7B4E" w14:textId="463F2535" w:rsidR="00C425E1" w:rsidRDefault="00665F57" w:rsidP="00783026">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to future work, we consider</w:t>
      </w:r>
      <w:r w:rsidR="00D003CD">
        <w:rPr>
          <w:rFonts w:ascii="Times New Roman" w:hAnsi="Times New Roman" w:cs="Times New Roman"/>
          <w:sz w:val="24"/>
          <w:szCs w:val="24"/>
        </w:rPr>
        <w:t xml:space="preserve"> testing the final model’s performance in different types of articles (for example</w:t>
      </w:r>
      <w:r>
        <w:rPr>
          <w:rFonts w:ascii="Times New Roman" w:hAnsi="Times New Roman" w:cs="Times New Roman"/>
          <w:sz w:val="24"/>
          <w:szCs w:val="24"/>
        </w:rPr>
        <w:t xml:space="preserve"> </w:t>
      </w:r>
      <w:r w:rsidR="00D003CD">
        <w:rPr>
          <w:rFonts w:ascii="Times New Roman" w:hAnsi="Times New Roman" w:cs="Times New Roman"/>
          <w:sz w:val="24"/>
          <w:szCs w:val="24"/>
        </w:rPr>
        <w:t>health, economy, politics). Furthermore, as the model can only encode text sequences, we aim to make it possible for the model to handle most data structures.</w:t>
      </w:r>
    </w:p>
    <w:p w14:paraId="1AAA992E" w14:textId="2FBEA697" w:rsidR="00EE0A63" w:rsidRDefault="000613D2"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specific business application based on our project </w:t>
      </w:r>
      <w:r w:rsidR="00C12ABD">
        <w:rPr>
          <w:rFonts w:ascii="Times New Roman" w:hAnsi="Times New Roman" w:cs="Times New Roman"/>
          <w:sz w:val="24"/>
          <w:szCs w:val="24"/>
        </w:rPr>
        <w:t xml:space="preserve">will be an add-on that can be applied on any web page that includes articles of any sector. </w:t>
      </w:r>
      <w:r w:rsidR="00A01452">
        <w:rPr>
          <w:rFonts w:ascii="Times New Roman" w:hAnsi="Times New Roman" w:cs="Times New Roman"/>
          <w:sz w:val="24"/>
          <w:szCs w:val="24"/>
        </w:rPr>
        <w:t>For this application, a database</w:t>
      </w:r>
      <w:r w:rsidR="00B75445">
        <w:rPr>
          <w:rFonts w:ascii="Times New Roman" w:hAnsi="Times New Roman" w:cs="Times New Roman"/>
          <w:sz w:val="24"/>
          <w:szCs w:val="24"/>
        </w:rPr>
        <w:t xml:space="preserve"> </w:t>
      </w:r>
      <w:r w:rsidR="00B75445" w:rsidRPr="00B75445">
        <w:rPr>
          <w:rFonts w:ascii="Times New Roman" w:hAnsi="Times New Roman" w:cs="Times New Roman"/>
          <w:sz w:val="24"/>
          <w:szCs w:val="24"/>
        </w:rPr>
        <w:t>hosted in a web-server</w:t>
      </w:r>
      <w:r w:rsidR="00A01452">
        <w:rPr>
          <w:rFonts w:ascii="Times New Roman" w:hAnsi="Times New Roman" w:cs="Times New Roman"/>
          <w:sz w:val="24"/>
          <w:szCs w:val="24"/>
        </w:rPr>
        <w:t xml:space="preserve"> will be necessary that should include all the important features of the articles at our disposal. Such features will be the </w:t>
      </w:r>
      <w:r w:rsidR="00F01B8B">
        <w:rPr>
          <w:rFonts w:ascii="Times New Roman" w:hAnsi="Times New Roman" w:cs="Times New Roman"/>
          <w:sz w:val="24"/>
          <w:szCs w:val="24"/>
        </w:rPr>
        <w:t>URL</w:t>
      </w:r>
      <w:r w:rsidR="00A01452">
        <w:rPr>
          <w:rFonts w:ascii="Times New Roman" w:hAnsi="Times New Roman" w:cs="Times New Roman"/>
          <w:sz w:val="24"/>
          <w:szCs w:val="24"/>
        </w:rPr>
        <w:t xml:space="preserve"> of the web page the article is hosted at, the article’s main body, the article’s summary (produced from our deployed model</w:t>
      </w:r>
      <w:r w:rsidR="00B75445">
        <w:rPr>
          <w:rFonts w:ascii="Times New Roman" w:hAnsi="Times New Roman" w:cs="Times New Roman"/>
          <w:sz w:val="24"/>
          <w:szCs w:val="24"/>
        </w:rPr>
        <w:t>), the</w:t>
      </w:r>
      <w:r w:rsidR="00A01452">
        <w:rPr>
          <w:rFonts w:ascii="Times New Roman" w:hAnsi="Times New Roman" w:cs="Times New Roman"/>
          <w:sz w:val="24"/>
          <w:szCs w:val="24"/>
        </w:rPr>
        <w:t xml:space="preserve"> article’s title</w:t>
      </w:r>
      <w:r w:rsidR="00B75445" w:rsidRPr="00B75445">
        <w:rPr>
          <w:rFonts w:ascii="Times New Roman" w:hAnsi="Times New Roman" w:cs="Times New Roman"/>
          <w:sz w:val="24"/>
          <w:szCs w:val="24"/>
        </w:rPr>
        <w:t>,</w:t>
      </w:r>
      <w:r w:rsidR="00A01452">
        <w:rPr>
          <w:rFonts w:ascii="Times New Roman" w:hAnsi="Times New Roman" w:cs="Times New Roman"/>
          <w:sz w:val="24"/>
          <w:szCs w:val="24"/>
        </w:rPr>
        <w:t xml:space="preserve"> a relevant image (if it exists)</w:t>
      </w:r>
      <w:r w:rsidR="00B75445" w:rsidRPr="00B75445">
        <w:rPr>
          <w:rFonts w:ascii="Times New Roman" w:hAnsi="Times New Roman" w:cs="Times New Roman"/>
          <w:sz w:val="24"/>
          <w:szCs w:val="24"/>
        </w:rPr>
        <w:t xml:space="preserve"> </w:t>
      </w:r>
      <w:r w:rsidR="00B75445">
        <w:rPr>
          <w:rFonts w:ascii="Times New Roman" w:hAnsi="Times New Roman" w:cs="Times New Roman"/>
          <w:sz w:val="24"/>
          <w:szCs w:val="24"/>
        </w:rPr>
        <w:t>and the cluster the article belongs to</w:t>
      </w:r>
      <w:r w:rsidR="00A01452">
        <w:rPr>
          <w:rFonts w:ascii="Times New Roman" w:hAnsi="Times New Roman" w:cs="Times New Roman"/>
          <w:sz w:val="24"/>
          <w:szCs w:val="24"/>
        </w:rPr>
        <w:t xml:space="preserve">. </w:t>
      </w:r>
      <w:r w:rsidR="00236852">
        <w:rPr>
          <w:rFonts w:ascii="Times New Roman" w:hAnsi="Times New Roman" w:cs="Times New Roman"/>
          <w:sz w:val="24"/>
          <w:szCs w:val="24"/>
        </w:rPr>
        <w:t xml:space="preserve">In this way, it is easier for the website to present to the </w:t>
      </w:r>
      <w:r w:rsidR="00EE4750">
        <w:rPr>
          <w:rFonts w:ascii="Times New Roman" w:hAnsi="Times New Roman" w:cs="Times New Roman"/>
          <w:sz w:val="24"/>
          <w:szCs w:val="24"/>
        </w:rPr>
        <w:t>user the article’s image, title and summary in an html format in a more user-friendly and understandable manner. Once the user clicks on an article, our recommendation engine will identify the 3 most similar articles to the one the user is currently reading and present him the articles’ image, title and summary in an html block below the main body of the article</w:t>
      </w:r>
      <w:r w:rsidR="00186F83">
        <w:rPr>
          <w:rFonts w:ascii="Times New Roman" w:hAnsi="Times New Roman" w:cs="Times New Roman"/>
          <w:sz w:val="24"/>
          <w:szCs w:val="24"/>
        </w:rPr>
        <w:t xml:space="preserve"> making them available for reading</w:t>
      </w:r>
      <w:r w:rsidR="00EE4750">
        <w:rPr>
          <w:rFonts w:ascii="Times New Roman" w:hAnsi="Times New Roman" w:cs="Times New Roman"/>
          <w:sz w:val="24"/>
          <w:szCs w:val="24"/>
        </w:rPr>
        <w:t>.</w:t>
      </w:r>
      <w:r w:rsidR="00186F83">
        <w:rPr>
          <w:rFonts w:ascii="Times New Roman" w:hAnsi="Times New Roman" w:cs="Times New Roman"/>
          <w:sz w:val="24"/>
          <w:szCs w:val="24"/>
        </w:rPr>
        <w:t xml:space="preserve"> The clustering procedure should be repeated in short time periods for the clusters to be updated according to the freshly added articles in the database. </w:t>
      </w:r>
    </w:p>
    <w:p w14:paraId="2ED3BC69" w14:textId="4009B1D7" w:rsidR="00DC5320" w:rsidRDefault="00DC5320" w:rsidP="00DC5320">
      <w:pPr>
        <w:pStyle w:val="1"/>
        <w:spacing w:line="360" w:lineRule="auto"/>
        <w:rPr>
          <w:rFonts w:ascii="Times New Roman" w:hAnsi="Times New Roman" w:cs="Times New Roman"/>
          <w:color w:val="auto"/>
        </w:rPr>
      </w:pPr>
      <w:bookmarkStart w:id="11" w:name="_Toc112347095"/>
      <w:r w:rsidRPr="00DC5320">
        <w:rPr>
          <w:rFonts w:ascii="Times New Roman" w:hAnsi="Times New Roman" w:cs="Times New Roman"/>
          <w:color w:val="auto"/>
        </w:rPr>
        <w:lastRenderedPageBreak/>
        <w:t>4 - Members/Roles</w:t>
      </w:r>
      <w:bookmarkEnd w:id="11"/>
    </w:p>
    <w:p w14:paraId="4EF86DC8" w14:textId="1E0F89A4" w:rsidR="009817C4" w:rsidRDefault="00980CFF" w:rsidP="00EF465F">
      <w:pPr>
        <w:spacing w:line="360" w:lineRule="auto"/>
        <w:jc w:val="both"/>
        <w:rPr>
          <w:rFonts w:ascii="Times New Roman" w:hAnsi="Times New Roman" w:cs="Times New Roman"/>
          <w:sz w:val="24"/>
          <w:szCs w:val="24"/>
        </w:rPr>
      </w:pPr>
      <w:r>
        <w:rPr>
          <w:rFonts w:ascii="Times New Roman" w:hAnsi="Times New Roman" w:cs="Times New Roman"/>
          <w:sz w:val="24"/>
          <w:szCs w:val="24"/>
        </w:rPr>
        <w:t>Our team consists of 4 members that are full-time students of MSc in Business Analytics, hosted by Athens University of Economics and Business for the academic period of 2021-2022.</w:t>
      </w:r>
      <w:r w:rsidR="00EF465F">
        <w:rPr>
          <w:rFonts w:ascii="Times New Roman" w:hAnsi="Times New Roman" w:cs="Times New Roman"/>
          <w:sz w:val="24"/>
          <w:szCs w:val="24"/>
        </w:rPr>
        <w:t xml:space="preserve"> All members of the team contributed equally to all segments of the current project. Following, we will briefly present our team members.</w:t>
      </w:r>
    </w:p>
    <w:p w14:paraId="55200C34" w14:textId="4BA275F4" w:rsidR="00EF465F" w:rsidRDefault="00EF465F" w:rsidP="00EF465F">
      <w:pPr>
        <w:spacing w:line="360" w:lineRule="auto"/>
        <w:jc w:val="both"/>
        <w:rPr>
          <w:rFonts w:ascii="Times New Roman" w:hAnsi="Times New Roman" w:cs="Times New Roman"/>
          <w:sz w:val="24"/>
          <w:szCs w:val="24"/>
        </w:rPr>
      </w:pPr>
      <w:r>
        <w:rPr>
          <w:rFonts w:ascii="Times New Roman" w:hAnsi="Times New Roman" w:cs="Times New Roman"/>
          <w:sz w:val="24"/>
          <w:szCs w:val="24"/>
        </w:rPr>
        <w:t>The 1</w:t>
      </w:r>
      <w:r w:rsidRPr="00EF465F">
        <w:rPr>
          <w:rFonts w:ascii="Times New Roman" w:hAnsi="Times New Roman" w:cs="Times New Roman"/>
          <w:sz w:val="24"/>
          <w:szCs w:val="24"/>
          <w:vertAlign w:val="superscript"/>
        </w:rPr>
        <w:t>st</w:t>
      </w:r>
      <w:r>
        <w:rPr>
          <w:rFonts w:ascii="Times New Roman" w:hAnsi="Times New Roman" w:cs="Times New Roman"/>
          <w:sz w:val="24"/>
          <w:szCs w:val="24"/>
        </w:rPr>
        <w:t xml:space="preserve"> team member is Orestis Loukopoulos. Orestis </w:t>
      </w:r>
      <w:bookmarkStart w:id="12" w:name="_Hlk112333118"/>
      <w:r>
        <w:rPr>
          <w:rFonts w:ascii="Times New Roman" w:hAnsi="Times New Roman" w:cs="Times New Roman"/>
          <w:sz w:val="24"/>
          <w:szCs w:val="24"/>
        </w:rPr>
        <w:t>received his Bachelor’s degree in Mathematics from the University of Patras</w:t>
      </w:r>
      <w:r w:rsidR="005C576E">
        <w:rPr>
          <w:rFonts w:ascii="Times New Roman" w:hAnsi="Times New Roman" w:cs="Times New Roman"/>
          <w:sz w:val="24"/>
          <w:szCs w:val="24"/>
        </w:rPr>
        <w:t>. Upon completing his undergraduate studies, he attended the MSc in Business Analytics as a full-time student. He currently works as a data scientist at a Greek bank.</w:t>
      </w:r>
      <w:bookmarkEnd w:id="12"/>
    </w:p>
    <w:p w14:paraId="4BD6C73B" w14:textId="4134065D" w:rsidR="00EF465F" w:rsidRDefault="005C576E" w:rsidP="005C576E">
      <w:pPr>
        <w:spacing w:line="360" w:lineRule="auto"/>
        <w:jc w:val="both"/>
        <w:rPr>
          <w:rFonts w:ascii="Times New Roman" w:hAnsi="Times New Roman" w:cs="Times New Roman"/>
          <w:sz w:val="24"/>
          <w:szCs w:val="24"/>
        </w:rPr>
      </w:pPr>
      <w:r>
        <w:rPr>
          <w:rFonts w:ascii="Times New Roman" w:hAnsi="Times New Roman" w:cs="Times New Roman"/>
          <w:sz w:val="24"/>
          <w:szCs w:val="24"/>
        </w:rPr>
        <w:t>The 2</w:t>
      </w:r>
      <w:r w:rsidRPr="005C576E">
        <w:rPr>
          <w:rFonts w:ascii="Times New Roman" w:hAnsi="Times New Roman" w:cs="Times New Roman"/>
          <w:sz w:val="24"/>
          <w:szCs w:val="24"/>
          <w:vertAlign w:val="superscript"/>
        </w:rPr>
        <w:t>nd</w:t>
      </w:r>
      <w:r>
        <w:rPr>
          <w:rFonts w:ascii="Times New Roman" w:hAnsi="Times New Roman" w:cs="Times New Roman"/>
          <w:sz w:val="24"/>
          <w:szCs w:val="24"/>
        </w:rPr>
        <w:t xml:space="preserve"> team member is Yiannis </w:t>
      </w:r>
      <w:proofErr w:type="spellStart"/>
      <w:r>
        <w:rPr>
          <w:rFonts w:ascii="Times New Roman" w:hAnsi="Times New Roman" w:cs="Times New Roman"/>
          <w:sz w:val="24"/>
          <w:szCs w:val="24"/>
        </w:rPr>
        <w:t>Vaniotis</w:t>
      </w:r>
      <w:proofErr w:type="spellEnd"/>
      <w:r>
        <w:rPr>
          <w:rFonts w:ascii="Times New Roman" w:hAnsi="Times New Roman" w:cs="Times New Roman"/>
          <w:sz w:val="24"/>
          <w:szCs w:val="24"/>
        </w:rPr>
        <w:t xml:space="preserve">. Yiannis </w:t>
      </w:r>
      <w:r w:rsidRPr="005C576E">
        <w:rPr>
          <w:rFonts w:ascii="Times New Roman" w:hAnsi="Times New Roman" w:cs="Times New Roman"/>
          <w:sz w:val="24"/>
          <w:szCs w:val="24"/>
        </w:rPr>
        <w:t xml:space="preserve">received his Bachelor’s degree in </w:t>
      </w:r>
      <w:r>
        <w:rPr>
          <w:rFonts w:ascii="Times New Roman" w:hAnsi="Times New Roman" w:cs="Times New Roman"/>
          <w:sz w:val="24"/>
          <w:szCs w:val="24"/>
        </w:rPr>
        <w:t xml:space="preserve">Accounting &amp; Finance </w:t>
      </w:r>
      <w:r w:rsidRPr="005C576E">
        <w:rPr>
          <w:rFonts w:ascii="Times New Roman" w:hAnsi="Times New Roman" w:cs="Times New Roman"/>
          <w:sz w:val="24"/>
          <w:szCs w:val="24"/>
        </w:rPr>
        <w:t xml:space="preserve">from </w:t>
      </w:r>
      <w:r>
        <w:rPr>
          <w:rFonts w:ascii="Times New Roman" w:hAnsi="Times New Roman" w:cs="Times New Roman"/>
          <w:sz w:val="24"/>
          <w:szCs w:val="24"/>
        </w:rPr>
        <w:t>Athens University of Economics and Business</w:t>
      </w:r>
      <w:r w:rsidRPr="005C576E">
        <w:rPr>
          <w:rFonts w:ascii="Times New Roman" w:hAnsi="Times New Roman" w:cs="Times New Roman"/>
          <w:sz w:val="24"/>
          <w:szCs w:val="24"/>
        </w:rPr>
        <w:t xml:space="preserve">. Upon completing his undergraduate studies, he attended the MSc in Business Analytics as a full-time student. He currently works as a </w:t>
      </w:r>
      <w:r w:rsidR="00D91ABD">
        <w:rPr>
          <w:rFonts w:ascii="Times New Roman" w:hAnsi="Times New Roman" w:cs="Times New Roman"/>
          <w:sz w:val="24"/>
          <w:szCs w:val="24"/>
        </w:rPr>
        <w:t xml:space="preserve">data management </w:t>
      </w:r>
      <w:r>
        <w:rPr>
          <w:rFonts w:ascii="Times New Roman" w:hAnsi="Times New Roman" w:cs="Times New Roman"/>
          <w:sz w:val="24"/>
          <w:szCs w:val="24"/>
        </w:rPr>
        <w:t>consultant</w:t>
      </w:r>
      <w:r w:rsidRPr="005C576E">
        <w:rPr>
          <w:rFonts w:ascii="Times New Roman" w:hAnsi="Times New Roman" w:cs="Times New Roman"/>
          <w:sz w:val="24"/>
          <w:szCs w:val="24"/>
        </w:rPr>
        <w:t xml:space="preserve"> at a well renown</w:t>
      </w:r>
      <w:r>
        <w:rPr>
          <w:rFonts w:ascii="Times New Roman" w:hAnsi="Times New Roman" w:cs="Times New Roman"/>
          <w:sz w:val="24"/>
          <w:szCs w:val="24"/>
        </w:rPr>
        <w:t xml:space="preserve"> multinational company</w:t>
      </w:r>
      <w:r w:rsidRPr="005C576E">
        <w:rPr>
          <w:rFonts w:ascii="Times New Roman" w:hAnsi="Times New Roman" w:cs="Times New Roman"/>
          <w:sz w:val="24"/>
          <w:szCs w:val="24"/>
        </w:rPr>
        <w:t>.</w:t>
      </w:r>
    </w:p>
    <w:p w14:paraId="612D4D9A" w14:textId="2D36413D" w:rsidR="005C576E" w:rsidRDefault="005C576E" w:rsidP="005C576E">
      <w:pPr>
        <w:spacing w:line="360" w:lineRule="auto"/>
        <w:jc w:val="both"/>
        <w:rPr>
          <w:rFonts w:ascii="Times New Roman" w:hAnsi="Times New Roman" w:cs="Times New Roman"/>
          <w:sz w:val="24"/>
          <w:szCs w:val="24"/>
        </w:rPr>
      </w:pPr>
      <w:r>
        <w:rPr>
          <w:rFonts w:ascii="Times New Roman" w:hAnsi="Times New Roman" w:cs="Times New Roman"/>
          <w:sz w:val="24"/>
          <w:szCs w:val="24"/>
        </w:rPr>
        <w:t>The 3</w:t>
      </w:r>
      <w:r w:rsidRPr="005C576E">
        <w:rPr>
          <w:rFonts w:ascii="Times New Roman" w:hAnsi="Times New Roman" w:cs="Times New Roman"/>
          <w:sz w:val="24"/>
          <w:szCs w:val="24"/>
          <w:vertAlign w:val="superscript"/>
        </w:rPr>
        <w:t>rd</w:t>
      </w:r>
      <w:r>
        <w:rPr>
          <w:rFonts w:ascii="Times New Roman" w:hAnsi="Times New Roman" w:cs="Times New Roman"/>
          <w:sz w:val="24"/>
          <w:szCs w:val="24"/>
        </w:rPr>
        <w:t xml:space="preserve"> team member </w:t>
      </w:r>
      <w:r w:rsidR="00EE31B9">
        <w:rPr>
          <w:rFonts w:ascii="Times New Roman" w:hAnsi="Times New Roman" w:cs="Times New Roman"/>
          <w:sz w:val="24"/>
          <w:szCs w:val="24"/>
        </w:rPr>
        <w:t xml:space="preserve">is Stamatis Sideris. Stamatis received his </w:t>
      </w:r>
      <w:r>
        <w:rPr>
          <w:rFonts w:ascii="Times New Roman" w:hAnsi="Times New Roman" w:cs="Times New Roman"/>
          <w:sz w:val="24"/>
          <w:szCs w:val="24"/>
        </w:rPr>
        <w:t xml:space="preserve">Bachelor’s degree in </w:t>
      </w:r>
      <w:r w:rsidR="00EE31B9">
        <w:rPr>
          <w:rFonts w:ascii="Times New Roman" w:hAnsi="Times New Roman" w:cs="Times New Roman"/>
          <w:sz w:val="24"/>
          <w:szCs w:val="24"/>
        </w:rPr>
        <w:t>Business Administration</w:t>
      </w:r>
      <w:r>
        <w:rPr>
          <w:rFonts w:ascii="Times New Roman" w:hAnsi="Times New Roman" w:cs="Times New Roman"/>
          <w:sz w:val="24"/>
          <w:szCs w:val="24"/>
        </w:rPr>
        <w:t xml:space="preserve"> from </w:t>
      </w:r>
      <w:r w:rsidR="00EE31B9">
        <w:rPr>
          <w:rFonts w:ascii="Times New Roman" w:hAnsi="Times New Roman" w:cs="Times New Roman"/>
          <w:sz w:val="24"/>
          <w:szCs w:val="24"/>
        </w:rPr>
        <w:t>Athens University of Economics and Business</w:t>
      </w:r>
      <w:r>
        <w:rPr>
          <w:rFonts w:ascii="Times New Roman" w:hAnsi="Times New Roman" w:cs="Times New Roman"/>
          <w:sz w:val="24"/>
          <w:szCs w:val="24"/>
        </w:rPr>
        <w:t xml:space="preserve">. Upon completing his undergraduate studies, </w:t>
      </w:r>
      <w:r w:rsidR="00EE31B9">
        <w:rPr>
          <w:rFonts w:ascii="Times New Roman" w:hAnsi="Times New Roman" w:cs="Times New Roman"/>
          <w:sz w:val="24"/>
          <w:szCs w:val="24"/>
        </w:rPr>
        <w:t xml:space="preserve">he worked for a couple of years in the financial sector. Following, </w:t>
      </w:r>
      <w:r>
        <w:rPr>
          <w:rFonts w:ascii="Times New Roman" w:hAnsi="Times New Roman" w:cs="Times New Roman"/>
          <w:sz w:val="24"/>
          <w:szCs w:val="24"/>
        </w:rPr>
        <w:t xml:space="preserve">he attended the MSc in Business Analytics as a full-time student. He currently works as a </w:t>
      </w:r>
      <w:r w:rsidR="008D64A9">
        <w:rPr>
          <w:rFonts w:ascii="Times New Roman" w:hAnsi="Times New Roman" w:cs="Times New Roman"/>
          <w:sz w:val="24"/>
          <w:szCs w:val="24"/>
        </w:rPr>
        <w:t xml:space="preserve">data/machine learning </w:t>
      </w:r>
      <w:r w:rsidR="00EE31B9">
        <w:rPr>
          <w:rFonts w:ascii="Times New Roman" w:hAnsi="Times New Roman" w:cs="Times New Roman"/>
          <w:sz w:val="24"/>
          <w:szCs w:val="24"/>
        </w:rPr>
        <w:t>engineer at a Greek company that is active in the energy sector.</w:t>
      </w:r>
    </w:p>
    <w:p w14:paraId="13C762F9" w14:textId="08D0A29B" w:rsidR="00EE31B9" w:rsidRDefault="00EE31B9" w:rsidP="005C57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4th and final member is Konstantinos Ninas. Konstantinos </w:t>
      </w:r>
      <w:r>
        <w:rPr>
          <w:rFonts w:ascii="Times New Roman" w:hAnsi="Times New Roman" w:cs="Times New Roman"/>
          <w:sz w:val="24"/>
          <w:szCs w:val="24"/>
        </w:rPr>
        <w:t xml:space="preserve">received his Bachelor’s degree in </w:t>
      </w:r>
      <w:r>
        <w:rPr>
          <w:rFonts w:ascii="Times New Roman" w:hAnsi="Times New Roman" w:cs="Times New Roman"/>
          <w:sz w:val="24"/>
          <w:szCs w:val="24"/>
        </w:rPr>
        <w:t>International and European Economic Studies</w:t>
      </w:r>
      <w:r>
        <w:rPr>
          <w:rFonts w:ascii="Times New Roman" w:hAnsi="Times New Roman" w:cs="Times New Roman"/>
          <w:sz w:val="24"/>
          <w:szCs w:val="24"/>
        </w:rPr>
        <w:t xml:space="preserve"> from Athens University of Economics and Business. Upon completing his undergraduate studies, he worked for </w:t>
      </w:r>
      <w:r>
        <w:rPr>
          <w:rFonts w:ascii="Times New Roman" w:hAnsi="Times New Roman" w:cs="Times New Roman"/>
          <w:sz w:val="24"/>
          <w:szCs w:val="24"/>
        </w:rPr>
        <w:t>almost a year</w:t>
      </w:r>
      <w:r>
        <w:rPr>
          <w:rFonts w:ascii="Times New Roman" w:hAnsi="Times New Roman" w:cs="Times New Roman"/>
          <w:sz w:val="24"/>
          <w:szCs w:val="24"/>
        </w:rPr>
        <w:t xml:space="preserve"> in the </w:t>
      </w:r>
      <w:r>
        <w:rPr>
          <w:rFonts w:ascii="Times New Roman" w:hAnsi="Times New Roman" w:cs="Times New Roman"/>
          <w:sz w:val="24"/>
          <w:szCs w:val="24"/>
        </w:rPr>
        <w:t>consulting</w:t>
      </w:r>
      <w:r>
        <w:rPr>
          <w:rFonts w:ascii="Times New Roman" w:hAnsi="Times New Roman" w:cs="Times New Roman"/>
          <w:sz w:val="24"/>
          <w:szCs w:val="24"/>
        </w:rPr>
        <w:t xml:space="preserve"> sector. Following, he attended the MSc in Business Analytics as a full-time student. He currently works as a </w:t>
      </w:r>
      <w:r w:rsidR="008D64A9">
        <w:rPr>
          <w:rFonts w:ascii="Times New Roman" w:hAnsi="Times New Roman" w:cs="Times New Roman"/>
          <w:sz w:val="24"/>
          <w:szCs w:val="24"/>
        </w:rPr>
        <w:t>data/</w:t>
      </w:r>
      <w:r>
        <w:rPr>
          <w:rFonts w:ascii="Times New Roman" w:hAnsi="Times New Roman" w:cs="Times New Roman"/>
          <w:sz w:val="24"/>
          <w:szCs w:val="24"/>
        </w:rPr>
        <w:t xml:space="preserve">machine learning </w:t>
      </w:r>
      <w:r>
        <w:rPr>
          <w:rFonts w:ascii="Times New Roman" w:hAnsi="Times New Roman" w:cs="Times New Roman"/>
          <w:sz w:val="24"/>
          <w:szCs w:val="24"/>
        </w:rPr>
        <w:t xml:space="preserve">engineer at a </w:t>
      </w:r>
      <w:r w:rsidR="008D64A9">
        <w:rPr>
          <w:rFonts w:ascii="Times New Roman" w:hAnsi="Times New Roman" w:cs="Times New Roman"/>
          <w:sz w:val="24"/>
          <w:szCs w:val="24"/>
        </w:rPr>
        <w:t xml:space="preserve">multinational fintech </w:t>
      </w:r>
      <w:r>
        <w:rPr>
          <w:rFonts w:ascii="Times New Roman" w:hAnsi="Times New Roman" w:cs="Times New Roman"/>
          <w:sz w:val="24"/>
          <w:szCs w:val="24"/>
        </w:rPr>
        <w:t>company</w:t>
      </w:r>
      <w:r w:rsidR="008D64A9">
        <w:rPr>
          <w:rFonts w:ascii="Times New Roman" w:hAnsi="Times New Roman" w:cs="Times New Roman"/>
          <w:sz w:val="24"/>
          <w:szCs w:val="24"/>
        </w:rPr>
        <w:t>.</w:t>
      </w:r>
    </w:p>
    <w:p w14:paraId="190BF563" w14:textId="22BA4222" w:rsidR="005C576E" w:rsidRDefault="005C576E" w:rsidP="00980CFF">
      <w:pPr>
        <w:jc w:val="both"/>
        <w:rPr>
          <w:rFonts w:ascii="Times New Roman" w:hAnsi="Times New Roman" w:cs="Times New Roman"/>
          <w:sz w:val="24"/>
          <w:szCs w:val="24"/>
        </w:rPr>
      </w:pPr>
    </w:p>
    <w:p w14:paraId="5E87E466" w14:textId="1E51F2ED" w:rsidR="003436B9" w:rsidRDefault="003436B9" w:rsidP="00980CFF">
      <w:pPr>
        <w:jc w:val="both"/>
        <w:rPr>
          <w:rFonts w:ascii="Times New Roman" w:hAnsi="Times New Roman" w:cs="Times New Roman"/>
          <w:sz w:val="24"/>
          <w:szCs w:val="24"/>
        </w:rPr>
      </w:pPr>
    </w:p>
    <w:p w14:paraId="48E127B8" w14:textId="43686C19" w:rsidR="003436B9" w:rsidRDefault="003436B9" w:rsidP="00980CFF">
      <w:pPr>
        <w:jc w:val="both"/>
        <w:rPr>
          <w:rFonts w:ascii="Times New Roman" w:hAnsi="Times New Roman" w:cs="Times New Roman"/>
          <w:sz w:val="24"/>
          <w:szCs w:val="24"/>
        </w:rPr>
      </w:pPr>
    </w:p>
    <w:p w14:paraId="1807E478" w14:textId="77777777" w:rsidR="003436B9" w:rsidRPr="00980CFF" w:rsidRDefault="003436B9" w:rsidP="00980CFF">
      <w:pPr>
        <w:jc w:val="both"/>
        <w:rPr>
          <w:rFonts w:ascii="Times New Roman" w:hAnsi="Times New Roman" w:cs="Times New Roman"/>
          <w:sz w:val="24"/>
          <w:szCs w:val="24"/>
        </w:rPr>
      </w:pPr>
    </w:p>
    <w:p w14:paraId="66E536DD" w14:textId="76AFFC4A" w:rsidR="00EE0A63" w:rsidRPr="00DC5320" w:rsidRDefault="00DC5320" w:rsidP="00DC5320">
      <w:pPr>
        <w:pStyle w:val="1"/>
        <w:spacing w:line="360" w:lineRule="auto"/>
        <w:rPr>
          <w:rFonts w:ascii="Times New Roman" w:hAnsi="Times New Roman" w:cs="Times New Roman"/>
          <w:color w:val="auto"/>
        </w:rPr>
      </w:pPr>
      <w:bookmarkStart w:id="13" w:name="_Toc112347096"/>
      <w:r w:rsidRPr="00DC5320">
        <w:rPr>
          <w:rFonts w:ascii="Times New Roman" w:hAnsi="Times New Roman" w:cs="Times New Roman"/>
          <w:color w:val="auto"/>
        </w:rPr>
        <w:lastRenderedPageBreak/>
        <w:t>5 – Time Plan</w:t>
      </w:r>
      <w:bookmarkEnd w:id="13"/>
    </w:p>
    <w:tbl>
      <w:tblPr>
        <w:tblStyle w:val="a6"/>
        <w:tblW w:w="0" w:type="auto"/>
        <w:tblLook w:val="04A0" w:firstRow="1" w:lastRow="0" w:firstColumn="1" w:lastColumn="0" w:noHBand="0" w:noVBand="1"/>
      </w:tblPr>
      <w:tblGrid>
        <w:gridCol w:w="3116"/>
        <w:gridCol w:w="3117"/>
        <w:gridCol w:w="3117"/>
      </w:tblGrid>
      <w:tr w:rsidR="00FB0855" w14:paraId="6F086A34" w14:textId="77777777" w:rsidTr="00FB0855">
        <w:tc>
          <w:tcPr>
            <w:tcW w:w="3116" w:type="dxa"/>
          </w:tcPr>
          <w:p w14:paraId="28CD4C58" w14:textId="4413CCDA" w:rsidR="00FB0855" w:rsidRDefault="00FB085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Process</w:t>
            </w:r>
          </w:p>
        </w:tc>
        <w:tc>
          <w:tcPr>
            <w:tcW w:w="3117" w:type="dxa"/>
          </w:tcPr>
          <w:p w14:paraId="66F698EB" w14:textId="15185A38" w:rsidR="00FB0855" w:rsidRDefault="00FB085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From</w:t>
            </w:r>
          </w:p>
        </w:tc>
        <w:tc>
          <w:tcPr>
            <w:tcW w:w="3117" w:type="dxa"/>
          </w:tcPr>
          <w:p w14:paraId="1D555E1E" w14:textId="4365F3BF" w:rsidR="00FB0855" w:rsidRDefault="00FB085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p>
        </w:tc>
      </w:tr>
      <w:tr w:rsidR="00FB0855" w14:paraId="073B4EE6" w14:textId="77777777" w:rsidTr="00FB0855">
        <w:tc>
          <w:tcPr>
            <w:tcW w:w="3116" w:type="dxa"/>
          </w:tcPr>
          <w:p w14:paraId="30DF4DC5" w14:textId="4CD0E364" w:rsidR="00FB0855" w:rsidRDefault="00FB085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Identification of Project Idea</w:t>
            </w:r>
          </w:p>
        </w:tc>
        <w:tc>
          <w:tcPr>
            <w:tcW w:w="3117" w:type="dxa"/>
          </w:tcPr>
          <w:p w14:paraId="01B7423B" w14:textId="344F82F4" w:rsidR="00FB0855" w:rsidRDefault="00FB085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Middle of June</w:t>
            </w:r>
          </w:p>
        </w:tc>
        <w:tc>
          <w:tcPr>
            <w:tcW w:w="3117" w:type="dxa"/>
          </w:tcPr>
          <w:p w14:paraId="6E7485BB" w14:textId="2B108F29" w:rsidR="00FB0855" w:rsidRDefault="00FB0855"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End of June</w:t>
            </w:r>
          </w:p>
        </w:tc>
      </w:tr>
      <w:tr w:rsidR="00FB0855" w14:paraId="66043FEE" w14:textId="77777777" w:rsidTr="00FB0855">
        <w:tc>
          <w:tcPr>
            <w:tcW w:w="3116" w:type="dxa"/>
          </w:tcPr>
          <w:p w14:paraId="2F72C015" w14:textId="5183C484" w:rsidR="00FB0855"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Dataset Search &amp; Collection</w:t>
            </w:r>
          </w:p>
        </w:tc>
        <w:tc>
          <w:tcPr>
            <w:tcW w:w="3117" w:type="dxa"/>
          </w:tcPr>
          <w:p w14:paraId="603FB8B9" w14:textId="022F574E" w:rsidR="00FB0855"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of June</w:t>
            </w:r>
          </w:p>
        </w:tc>
        <w:tc>
          <w:tcPr>
            <w:tcW w:w="3117" w:type="dxa"/>
          </w:tcPr>
          <w:p w14:paraId="079E7BE9" w14:textId="1C470141" w:rsidR="00FB0855"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of June</w:t>
            </w:r>
          </w:p>
        </w:tc>
      </w:tr>
      <w:tr w:rsidR="009A13FE" w14:paraId="2F368916" w14:textId="77777777" w:rsidTr="00FB0855">
        <w:tc>
          <w:tcPr>
            <w:tcW w:w="3116" w:type="dxa"/>
          </w:tcPr>
          <w:p w14:paraId="1EE4BC3A" w14:textId="74757C9B"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w:t>
            </w:r>
          </w:p>
        </w:tc>
        <w:tc>
          <w:tcPr>
            <w:tcW w:w="3117" w:type="dxa"/>
          </w:tcPr>
          <w:p w14:paraId="4815BCAF" w14:textId="16AD3BEC"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1st of July</w:t>
            </w:r>
          </w:p>
        </w:tc>
        <w:tc>
          <w:tcPr>
            <w:tcW w:w="3117" w:type="dxa"/>
          </w:tcPr>
          <w:p w14:paraId="04F46796" w14:textId="1E967533"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of July</w:t>
            </w:r>
          </w:p>
        </w:tc>
      </w:tr>
      <w:tr w:rsidR="009A13FE" w14:paraId="1DA4198E" w14:textId="77777777" w:rsidTr="00FB0855">
        <w:tc>
          <w:tcPr>
            <w:tcW w:w="3116" w:type="dxa"/>
          </w:tcPr>
          <w:p w14:paraId="01409EF2" w14:textId="0374875D"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Construction of the Models</w:t>
            </w:r>
          </w:p>
        </w:tc>
        <w:tc>
          <w:tcPr>
            <w:tcW w:w="3117" w:type="dxa"/>
          </w:tcPr>
          <w:p w14:paraId="271E4A6F" w14:textId="27C83DC3"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of July</w:t>
            </w:r>
          </w:p>
        </w:tc>
        <w:tc>
          <w:tcPr>
            <w:tcW w:w="3117" w:type="dxa"/>
          </w:tcPr>
          <w:p w14:paraId="501A57B8" w14:textId="133F507C"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w:t>
            </w:r>
          </w:p>
        </w:tc>
      </w:tr>
      <w:tr w:rsidR="009A13FE" w14:paraId="35D9C996" w14:textId="77777777" w:rsidTr="00FB0855">
        <w:tc>
          <w:tcPr>
            <w:tcW w:w="3116" w:type="dxa"/>
          </w:tcPr>
          <w:p w14:paraId="72E87AF8" w14:textId="36FE32B0"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Evaluation of the best Model</w:t>
            </w:r>
          </w:p>
        </w:tc>
        <w:tc>
          <w:tcPr>
            <w:tcW w:w="3117" w:type="dxa"/>
          </w:tcPr>
          <w:p w14:paraId="5BC27F84" w14:textId="4F1214F2"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w:t>
            </w:r>
          </w:p>
        </w:tc>
        <w:tc>
          <w:tcPr>
            <w:tcW w:w="3117" w:type="dxa"/>
          </w:tcPr>
          <w:p w14:paraId="4FA2DBDF" w14:textId="2FEC45B0" w:rsidR="009A13FE" w:rsidRDefault="009A13FE"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Pr="009A13FE">
              <w:rPr>
                <w:rFonts w:ascii="Times New Roman" w:hAnsi="Times New Roman" w:cs="Times New Roman"/>
                <w:sz w:val="24"/>
                <w:szCs w:val="24"/>
                <w:vertAlign w:val="superscript"/>
              </w:rPr>
              <w:t>th</w:t>
            </w:r>
            <w:r>
              <w:rPr>
                <w:rFonts w:ascii="Times New Roman" w:hAnsi="Times New Roman" w:cs="Times New Roman"/>
                <w:sz w:val="24"/>
                <w:szCs w:val="24"/>
              </w:rPr>
              <w:t xml:space="preserve"> August</w:t>
            </w:r>
          </w:p>
        </w:tc>
      </w:tr>
      <w:tr w:rsidR="009A13FE" w14:paraId="28CB49D3" w14:textId="77777777" w:rsidTr="005638FC">
        <w:tc>
          <w:tcPr>
            <w:tcW w:w="3116" w:type="dxa"/>
          </w:tcPr>
          <w:p w14:paraId="0793B820" w14:textId="638131E2" w:rsidR="009A13FE" w:rsidRDefault="005638FC" w:rsidP="00EF465F">
            <w:pPr>
              <w:spacing w:line="360" w:lineRule="auto"/>
              <w:rPr>
                <w:rFonts w:ascii="Times New Roman" w:hAnsi="Times New Roman" w:cs="Times New Roman"/>
                <w:sz w:val="24"/>
                <w:szCs w:val="24"/>
              </w:rPr>
            </w:pPr>
            <w:r>
              <w:rPr>
                <w:rFonts w:ascii="Times New Roman" w:hAnsi="Times New Roman" w:cs="Times New Roman"/>
                <w:sz w:val="24"/>
                <w:szCs w:val="24"/>
              </w:rPr>
              <w:t>Clustering &amp; Recommendation System</w:t>
            </w:r>
          </w:p>
        </w:tc>
        <w:tc>
          <w:tcPr>
            <w:tcW w:w="3117" w:type="dxa"/>
          </w:tcPr>
          <w:p w14:paraId="490B5FA4" w14:textId="5781BFF1"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sidRPr="005638FC">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w:t>
            </w:r>
          </w:p>
        </w:tc>
        <w:tc>
          <w:tcPr>
            <w:tcW w:w="3117" w:type="dxa"/>
          </w:tcPr>
          <w:p w14:paraId="54610360" w14:textId="4262D788"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Pr="005638FC">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w:t>
            </w:r>
          </w:p>
        </w:tc>
      </w:tr>
      <w:tr w:rsidR="009A13FE" w14:paraId="67DE5AA4" w14:textId="77777777" w:rsidTr="00FB0855">
        <w:tc>
          <w:tcPr>
            <w:tcW w:w="3116" w:type="dxa"/>
          </w:tcPr>
          <w:p w14:paraId="4C733B64" w14:textId="63AF8384"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 </w:t>
            </w:r>
          </w:p>
        </w:tc>
        <w:tc>
          <w:tcPr>
            <w:tcW w:w="3117" w:type="dxa"/>
          </w:tcPr>
          <w:p w14:paraId="7BBA59C5" w14:textId="4329A113"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21st of August</w:t>
            </w:r>
          </w:p>
        </w:tc>
        <w:tc>
          <w:tcPr>
            <w:tcW w:w="3117" w:type="dxa"/>
          </w:tcPr>
          <w:p w14:paraId="3712D0BB" w14:textId="693D4AAB"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5638FC">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w:t>
            </w:r>
          </w:p>
        </w:tc>
      </w:tr>
      <w:tr w:rsidR="009A13FE" w14:paraId="5BAF6039" w14:textId="77777777" w:rsidTr="00FB0855">
        <w:tc>
          <w:tcPr>
            <w:tcW w:w="3116" w:type="dxa"/>
          </w:tcPr>
          <w:p w14:paraId="0A78FB4B" w14:textId="5675533B"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Mockup Application</w:t>
            </w:r>
          </w:p>
        </w:tc>
        <w:tc>
          <w:tcPr>
            <w:tcW w:w="3117" w:type="dxa"/>
          </w:tcPr>
          <w:p w14:paraId="5E4D23C4" w14:textId="6990F71B"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23rd of August</w:t>
            </w:r>
          </w:p>
        </w:tc>
        <w:tc>
          <w:tcPr>
            <w:tcW w:w="3117" w:type="dxa"/>
          </w:tcPr>
          <w:p w14:paraId="506206E5" w14:textId="223800CE" w:rsidR="009A13FE" w:rsidRDefault="005638FC" w:rsidP="00AF516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Pr="005638FC">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w:t>
            </w:r>
          </w:p>
        </w:tc>
      </w:tr>
    </w:tbl>
    <w:p w14:paraId="1AB4D7F0" w14:textId="77777777" w:rsidR="00EE0A63" w:rsidRDefault="00EE0A63" w:rsidP="00AF516F">
      <w:pPr>
        <w:spacing w:line="360" w:lineRule="auto"/>
        <w:jc w:val="both"/>
        <w:rPr>
          <w:rFonts w:ascii="Times New Roman" w:hAnsi="Times New Roman" w:cs="Times New Roman"/>
          <w:sz w:val="24"/>
          <w:szCs w:val="24"/>
        </w:rPr>
      </w:pPr>
    </w:p>
    <w:p w14:paraId="68CD6EBA" w14:textId="77777777" w:rsidR="00CA3FAB" w:rsidRPr="002509E3" w:rsidRDefault="00CA3FAB" w:rsidP="004211E1">
      <w:pPr>
        <w:spacing w:line="360" w:lineRule="auto"/>
        <w:jc w:val="both"/>
        <w:rPr>
          <w:rFonts w:ascii="Times New Roman" w:hAnsi="Times New Roman" w:cs="Times New Roman"/>
          <w:sz w:val="24"/>
          <w:szCs w:val="24"/>
        </w:rPr>
      </w:pPr>
    </w:p>
    <w:p w14:paraId="3A167E09" w14:textId="77777777" w:rsidR="00FA0398" w:rsidRDefault="00FA0398">
      <w:pPr>
        <w:rPr>
          <w:rFonts w:ascii="Times New Roman" w:eastAsiaTheme="majorEastAsia" w:hAnsi="Times New Roman" w:cs="Times New Roman"/>
          <w:sz w:val="32"/>
          <w:szCs w:val="32"/>
        </w:rPr>
      </w:pPr>
      <w:bookmarkStart w:id="14" w:name="_References"/>
      <w:bookmarkEnd w:id="14"/>
      <w:r>
        <w:rPr>
          <w:rFonts w:ascii="Times New Roman" w:hAnsi="Times New Roman" w:cs="Times New Roman"/>
        </w:rPr>
        <w:br w:type="page"/>
      </w:r>
    </w:p>
    <w:p w14:paraId="7F5BD033" w14:textId="2F705C94" w:rsidR="00DC52C8" w:rsidRPr="00094473" w:rsidRDefault="00DC5320" w:rsidP="00953FEF">
      <w:pPr>
        <w:pStyle w:val="1"/>
        <w:spacing w:line="360" w:lineRule="auto"/>
        <w:rPr>
          <w:rFonts w:ascii="Times New Roman" w:hAnsi="Times New Roman" w:cs="Times New Roman"/>
          <w:color w:val="auto"/>
        </w:rPr>
      </w:pPr>
      <w:bookmarkStart w:id="15" w:name="_References_1"/>
      <w:bookmarkStart w:id="16" w:name="_Toc112347097"/>
      <w:bookmarkEnd w:id="15"/>
      <w:r>
        <w:rPr>
          <w:rFonts w:ascii="Times New Roman" w:hAnsi="Times New Roman" w:cs="Times New Roman"/>
          <w:color w:val="auto"/>
        </w:rPr>
        <w:lastRenderedPageBreak/>
        <w:t>6 - Bibliography</w:t>
      </w:r>
      <w:bookmarkEnd w:id="16"/>
    </w:p>
    <w:p w14:paraId="2D2BBF8C" w14:textId="5236CE39" w:rsidR="00094473" w:rsidRDefault="00297F07" w:rsidP="00247969">
      <w:pPr>
        <w:pStyle w:val="a4"/>
        <w:numPr>
          <w:ilvl w:val="0"/>
          <w:numId w:val="1"/>
        </w:numPr>
        <w:spacing w:line="360" w:lineRule="auto"/>
        <w:jc w:val="both"/>
        <w:rPr>
          <w:rFonts w:ascii="Times New Roman" w:hAnsi="Times New Roman" w:cs="Times New Roman"/>
          <w:sz w:val="24"/>
          <w:szCs w:val="24"/>
        </w:rPr>
      </w:pPr>
      <w:r w:rsidRPr="000F2EFC">
        <w:rPr>
          <w:rFonts w:ascii="Times New Roman" w:hAnsi="Times New Roman" w:cs="Times New Roman"/>
          <w:sz w:val="24"/>
          <w:szCs w:val="24"/>
        </w:rPr>
        <w:t>Metatext</w:t>
      </w:r>
      <w:r w:rsidR="000F2EFC" w:rsidRPr="000F2EFC">
        <w:rPr>
          <w:rFonts w:ascii="Times New Roman" w:hAnsi="Times New Roman" w:cs="Times New Roman"/>
          <w:sz w:val="24"/>
          <w:szCs w:val="24"/>
        </w:rPr>
        <w:t>,</w:t>
      </w:r>
      <w:r w:rsidR="000F2EFC">
        <w:rPr>
          <w:rFonts w:ascii="Times New Roman" w:hAnsi="Times New Roman" w:cs="Times New Roman"/>
          <w:sz w:val="24"/>
          <w:szCs w:val="24"/>
        </w:rPr>
        <w:t xml:space="preserve"> accessed August 2022,</w:t>
      </w:r>
      <w:r w:rsidRPr="000F2EFC">
        <w:rPr>
          <w:rFonts w:ascii="Times New Roman" w:hAnsi="Times New Roman" w:cs="Times New Roman"/>
          <w:sz w:val="24"/>
          <w:szCs w:val="24"/>
        </w:rPr>
        <w:t xml:space="preserve"> </w:t>
      </w:r>
      <w:hyperlink r:id="rId15" w:history="1">
        <w:r w:rsidR="000F2EFC" w:rsidRPr="000F2EFC">
          <w:rPr>
            <w:rStyle w:val="-"/>
            <w:rFonts w:ascii="Times New Roman" w:hAnsi="Times New Roman" w:cs="Times New Roman"/>
            <w:sz w:val="24"/>
            <w:szCs w:val="24"/>
          </w:rPr>
          <w:t>https://metatext.io/datasets/bigpatent</w:t>
        </w:r>
      </w:hyperlink>
    </w:p>
    <w:p w14:paraId="1B923860" w14:textId="23BE588E" w:rsidR="00BA48E5" w:rsidRPr="00953FEF" w:rsidRDefault="00BA48E5" w:rsidP="00247969">
      <w:pPr>
        <w:pStyle w:val="a4"/>
        <w:numPr>
          <w:ilvl w:val="0"/>
          <w:numId w:val="1"/>
        </w:numPr>
        <w:spacing w:line="360" w:lineRule="auto"/>
        <w:jc w:val="both"/>
        <w:rPr>
          <w:rStyle w:val="-"/>
          <w:rFonts w:ascii="Times New Roman" w:hAnsi="Times New Roman" w:cs="Times New Roman"/>
          <w:color w:val="auto"/>
          <w:sz w:val="24"/>
          <w:szCs w:val="24"/>
          <w:u w:val="none"/>
        </w:rPr>
      </w:pPr>
      <w:r>
        <w:rPr>
          <w:rFonts w:ascii="Times New Roman" w:hAnsi="Times New Roman" w:cs="Times New Roman"/>
          <w:sz w:val="24"/>
          <w:szCs w:val="24"/>
        </w:rPr>
        <w:t>Hugging</w:t>
      </w:r>
      <w:r w:rsidR="00B8265C">
        <w:rPr>
          <w:rFonts w:ascii="Times New Roman" w:hAnsi="Times New Roman" w:cs="Times New Roman"/>
          <w:sz w:val="24"/>
          <w:szCs w:val="24"/>
        </w:rPr>
        <w:t xml:space="preserve"> </w:t>
      </w:r>
      <w:r>
        <w:rPr>
          <w:rFonts w:ascii="Times New Roman" w:hAnsi="Times New Roman" w:cs="Times New Roman"/>
          <w:sz w:val="24"/>
          <w:szCs w:val="24"/>
        </w:rPr>
        <w:t xml:space="preserve">Face, August 2022, </w:t>
      </w:r>
      <w:hyperlink r:id="rId16" w:history="1">
        <w:r w:rsidRPr="003E7AD2">
          <w:rPr>
            <w:rStyle w:val="-"/>
            <w:rFonts w:ascii="Times New Roman" w:hAnsi="Times New Roman" w:cs="Times New Roman"/>
            <w:sz w:val="24"/>
            <w:szCs w:val="24"/>
          </w:rPr>
          <w:t>https://huggingface.co/facebook/bart-large</w:t>
        </w:r>
      </w:hyperlink>
    </w:p>
    <w:p w14:paraId="5857FDB3" w14:textId="4815EF76" w:rsidR="00953FEF" w:rsidRDefault="00953FEF" w:rsidP="00247969">
      <w:pPr>
        <w:pStyle w:val="a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NVIDIA, August 2022, </w:t>
      </w:r>
      <w:hyperlink r:id="rId17" w:history="1">
        <w:r w:rsidRPr="00953FEF">
          <w:rPr>
            <w:rStyle w:val="-"/>
            <w:rFonts w:ascii="Times New Roman" w:hAnsi="Times New Roman" w:cs="Times New Roman"/>
            <w:sz w:val="24"/>
            <w:szCs w:val="24"/>
          </w:rPr>
          <w:t>https://blogs.nvidia.com/blog/2022/03/25/what-is-a-transformer-model/</w:t>
        </w:r>
      </w:hyperlink>
    </w:p>
    <w:p w14:paraId="0C9050C5" w14:textId="3FA00596" w:rsidR="00B11A9B" w:rsidRDefault="00B11A9B" w:rsidP="00247969">
      <w:pPr>
        <w:pStyle w:val="a4"/>
        <w:numPr>
          <w:ilvl w:val="0"/>
          <w:numId w:val="1"/>
        </w:numPr>
        <w:spacing w:line="360" w:lineRule="auto"/>
        <w:rPr>
          <w:rFonts w:ascii="Times New Roman" w:hAnsi="Times New Roman" w:cs="Times New Roman"/>
          <w:sz w:val="24"/>
          <w:szCs w:val="24"/>
        </w:rPr>
      </w:pPr>
      <w:r w:rsidRPr="00B11A9B">
        <w:rPr>
          <w:rFonts w:ascii="Times New Roman" w:hAnsi="Times New Roman" w:cs="Times New Roman"/>
          <w:sz w:val="24"/>
          <w:szCs w:val="24"/>
        </w:rPr>
        <w:t>Lena</w:t>
      </w:r>
      <w:r>
        <w:rPr>
          <w:rFonts w:ascii="Times New Roman" w:hAnsi="Times New Roman" w:cs="Times New Roman"/>
          <w:sz w:val="24"/>
          <w:szCs w:val="24"/>
        </w:rPr>
        <w:t xml:space="preserve"> </w:t>
      </w:r>
      <w:proofErr w:type="spellStart"/>
      <w:r w:rsidRPr="00B11A9B">
        <w:rPr>
          <w:rFonts w:ascii="Times New Roman" w:hAnsi="Times New Roman" w:cs="Times New Roman"/>
          <w:sz w:val="24"/>
          <w:szCs w:val="24"/>
        </w:rPr>
        <w:t>Voit</w:t>
      </w:r>
      <w:r>
        <w:rPr>
          <w:rFonts w:ascii="Times New Roman" w:hAnsi="Times New Roman" w:cs="Times New Roman"/>
          <w:sz w:val="24"/>
          <w:szCs w:val="24"/>
        </w:rPr>
        <w:t>a</w:t>
      </w:r>
      <w:proofErr w:type="spellEnd"/>
      <w:r>
        <w:rPr>
          <w:rFonts w:ascii="Times New Roman" w:hAnsi="Times New Roman" w:cs="Times New Roman"/>
          <w:sz w:val="24"/>
          <w:szCs w:val="24"/>
        </w:rPr>
        <w:t>,</w:t>
      </w:r>
      <w:r w:rsidR="00DE6933" w:rsidRPr="00DE6933">
        <w:rPr>
          <w:rFonts w:ascii="Times New Roman" w:hAnsi="Times New Roman" w:cs="Times New Roman"/>
          <w:sz w:val="24"/>
          <w:szCs w:val="24"/>
        </w:rPr>
        <w:t xml:space="preserve"> July 2022.</w:t>
      </w:r>
      <w:r>
        <w:rPr>
          <w:rFonts w:ascii="Times New Roman" w:hAnsi="Times New Roman" w:cs="Times New Roman"/>
          <w:sz w:val="24"/>
          <w:szCs w:val="24"/>
        </w:rPr>
        <w:t xml:space="preserve">, </w:t>
      </w:r>
      <w:hyperlink w:history="1">
        <w:r w:rsidR="00DE6933" w:rsidRPr="00E44277">
          <w:rPr>
            <w:rStyle w:val="-"/>
            <w:rFonts w:ascii="Times New Roman" w:hAnsi="Times New Roman" w:cs="Times New Roman"/>
            <w:sz w:val="24"/>
            <w:szCs w:val="24"/>
          </w:rPr>
          <w:t>https://lena- voita.github.io/</w:t>
        </w:r>
        <w:proofErr w:type="spellStart"/>
        <w:r w:rsidR="00DE6933" w:rsidRPr="00E44277">
          <w:rPr>
            <w:rStyle w:val="-"/>
            <w:rFonts w:ascii="Times New Roman" w:hAnsi="Times New Roman" w:cs="Times New Roman"/>
            <w:sz w:val="24"/>
            <w:szCs w:val="24"/>
          </w:rPr>
          <w:t>nlp_course</w:t>
        </w:r>
        <w:proofErr w:type="spellEnd"/>
        <w:r w:rsidR="00DE6933" w:rsidRPr="00E44277">
          <w:rPr>
            <w:rStyle w:val="-"/>
            <w:rFonts w:ascii="Times New Roman" w:hAnsi="Times New Roman" w:cs="Times New Roman"/>
            <w:sz w:val="24"/>
            <w:szCs w:val="24"/>
          </w:rPr>
          <w:t>/seq2seq_and_attention.html</w:t>
        </w:r>
      </w:hyperlink>
    </w:p>
    <w:p w14:paraId="79031C7D" w14:textId="2B16D84F" w:rsidR="009A37F4" w:rsidRPr="00094473" w:rsidRDefault="009A37F4" w:rsidP="00247969">
      <w:pPr>
        <w:pStyle w:val="a4"/>
        <w:numPr>
          <w:ilvl w:val="0"/>
          <w:numId w:val="1"/>
        </w:numPr>
        <w:spacing w:line="360" w:lineRule="auto"/>
        <w:rPr>
          <w:rFonts w:ascii="Times New Roman" w:hAnsi="Times New Roman" w:cs="Times New Roman"/>
          <w:sz w:val="24"/>
          <w:szCs w:val="24"/>
        </w:rPr>
      </w:pPr>
      <w:r w:rsidRPr="009A37F4">
        <w:rPr>
          <w:rFonts w:ascii="Times New Roman" w:hAnsi="Times New Roman" w:cs="Times New Roman"/>
          <w:sz w:val="24"/>
          <w:szCs w:val="24"/>
        </w:rPr>
        <w:t xml:space="preserve">Pragati </w:t>
      </w:r>
      <w:proofErr w:type="spellStart"/>
      <w:r w:rsidRPr="009A37F4">
        <w:rPr>
          <w:rFonts w:ascii="Times New Roman" w:hAnsi="Times New Roman" w:cs="Times New Roman"/>
          <w:sz w:val="24"/>
          <w:szCs w:val="24"/>
        </w:rPr>
        <w:t>Baheti</w:t>
      </w:r>
      <w:proofErr w:type="spellEnd"/>
      <w:r>
        <w:rPr>
          <w:rFonts w:ascii="Times New Roman" w:hAnsi="Times New Roman" w:cs="Times New Roman"/>
          <w:sz w:val="24"/>
          <w:szCs w:val="24"/>
        </w:rPr>
        <w:t xml:space="preserve">, July 2022, </w:t>
      </w:r>
      <w:hyperlink r:id="rId18" w:history="1">
        <w:r w:rsidRPr="009A37F4">
          <w:rPr>
            <w:rStyle w:val="-"/>
            <w:rFonts w:ascii="Times New Roman" w:hAnsi="Times New Roman" w:cs="Times New Roman"/>
            <w:sz w:val="24"/>
            <w:szCs w:val="24"/>
          </w:rPr>
          <w:t>https://www.v7labs.com/blog/neural-networks-activation-functions</w:t>
        </w:r>
      </w:hyperlink>
    </w:p>
    <w:sectPr w:rsidR="009A37F4" w:rsidRPr="0009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7E75"/>
    <w:multiLevelType w:val="hybridMultilevel"/>
    <w:tmpl w:val="7D4C31C4"/>
    <w:lvl w:ilvl="0" w:tplc="610A3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95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CC"/>
    <w:rsid w:val="0001283D"/>
    <w:rsid w:val="000613D2"/>
    <w:rsid w:val="000621BB"/>
    <w:rsid w:val="00083E0E"/>
    <w:rsid w:val="00094473"/>
    <w:rsid w:val="000B329D"/>
    <w:rsid w:val="000D0A35"/>
    <w:rsid w:val="000F2EFC"/>
    <w:rsid w:val="0010166E"/>
    <w:rsid w:val="001127C7"/>
    <w:rsid w:val="00112C42"/>
    <w:rsid w:val="001256D9"/>
    <w:rsid w:val="001378B3"/>
    <w:rsid w:val="00171678"/>
    <w:rsid w:val="00174DB6"/>
    <w:rsid w:val="00186F83"/>
    <w:rsid w:val="00186F87"/>
    <w:rsid w:val="001B10C2"/>
    <w:rsid w:val="001E2115"/>
    <w:rsid w:val="001E5B46"/>
    <w:rsid w:val="002211DF"/>
    <w:rsid w:val="00236852"/>
    <w:rsid w:val="00247969"/>
    <w:rsid w:val="002509E3"/>
    <w:rsid w:val="0026338C"/>
    <w:rsid w:val="00266DD3"/>
    <w:rsid w:val="00285F22"/>
    <w:rsid w:val="00292456"/>
    <w:rsid w:val="00297F07"/>
    <w:rsid w:val="002A7845"/>
    <w:rsid w:val="002C55CB"/>
    <w:rsid w:val="002D7EA1"/>
    <w:rsid w:val="00313A87"/>
    <w:rsid w:val="003428D2"/>
    <w:rsid w:val="003436B9"/>
    <w:rsid w:val="00374BAB"/>
    <w:rsid w:val="00376102"/>
    <w:rsid w:val="003A0630"/>
    <w:rsid w:val="003B1575"/>
    <w:rsid w:val="003C097B"/>
    <w:rsid w:val="003C438B"/>
    <w:rsid w:val="003D71FF"/>
    <w:rsid w:val="003E4EA2"/>
    <w:rsid w:val="003E6743"/>
    <w:rsid w:val="00402274"/>
    <w:rsid w:val="004079B9"/>
    <w:rsid w:val="00410B29"/>
    <w:rsid w:val="00417301"/>
    <w:rsid w:val="004211E1"/>
    <w:rsid w:val="00437A9D"/>
    <w:rsid w:val="00446B3A"/>
    <w:rsid w:val="00496838"/>
    <w:rsid w:val="004B67F9"/>
    <w:rsid w:val="004C5DEA"/>
    <w:rsid w:val="004C792A"/>
    <w:rsid w:val="004D71F9"/>
    <w:rsid w:val="004F5422"/>
    <w:rsid w:val="00515CD9"/>
    <w:rsid w:val="00516C7F"/>
    <w:rsid w:val="005262FD"/>
    <w:rsid w:val="00527E1F"/>
    <w:rsid w:val="005311DE"/>
    <w:rsid w:val="00537652"/>
    <w:rsid w:val="005638FC"/>
    <w:rsid w:val="005A3D8C"/>
    <w:rsid w:val="005B0E74"/>
    <w:rsid w:val="005C576E"/>
    <w:rsid w:val="005D5DCD"/>
    <w:rsid w:val="005F3A07"/>
    <w:rsid w:val="00604471"/>
    <w:rsid w:val="0060765B"/>
    <w:rsid w:val="006200FB"/>
    <w:rsid w:val="006256F1"/>
    <w:rsid w:val="006273C5"/>
    <w:rsid w:val="006336A0"/>
    <w:rsid w:val="00644177"/>
    <w:rsid w:val="00645123"/>
    <w:rsid w:val="00665F57"/>
    <w:rsid w:val="006727A5"/>
    <w:rsid w:val="00696E5E"/>
    <w:rsid w:val="006A3BA1"/>
    <w:rsid w:val="006A419F"/>
    <w:rsid w:val="006B38B2"/>
    <w:rsid w:val="006B7649"/>
    <w:rsid w:val="006D34CD"/>
    <w:rsid w:val="006F71DF"/>
    <w:rsid w:val="00704A02"/>
    <w:rsid w:val="00706B67"/>
    <w:rsid w:val="00711479"/>
    <w:rsid w:val="00745701"/>
    <w:rsid w:val="007458EE"/>
    <w:rsid w:val="00783026"/>
    <w:rsid w:val="007A4F2A"/>
    <w:rsid w:val="007A7734"/>
    <w:rsid w:val="007C348F"/>
    <w:rsid w:val="007D26C9"/>
    <w:rsid w:val="007E4E00"/>
    <w:rsid w:val="00804AD6"/>
    <w:rsid w:val="00806865"/>
    <w:rsid w:val="008249A7"/>
    <w:rsid w:val="00833855"/>
    <w:rsid w:val="008640A6"/>
    <w:rsid w:val="008929E1"/>
    <w:rsid w:val="008B11FE"/>
    <w:rsid w:val="008D64A9"/>
    <w:rsid w:val="00910D46"/>
    <w:rsid w:val="00916E95"/>
    <w:rsid w:val="009262BE"/>
    <w:rsid w:val="0094470A"/>
    <w:rsid w:val="00946B91"/>
    <w:rsid w:val="00953FEF"/>
    <w:rsid w:val="00980CFF"/>
    <w:rsid w:val="009817C4"/>
    <w:rsid w:val="00986499"/>
    <w:rsid w:val="009A11EF"/>
    <w:rsid w:val="009A13FE"/>
    <w:rsid w:val="009A37F4"/>
    <w:rsid w:val="009B4931"/>
    <w:rsid w:val="009B5EE3"/>
    <w:rsid w:val="009B6535"/>
    <w:rsid w:val="00A01130"/>
    <w:rsid w:val="00A01452"/>
    <w:rsid w:val="00A348C3"/>
    <w:rsid w:val="00A367CC"/>
    <w:rsid w:val="00A45CB5"/>
    <w:rsid w:val="00A4687E"/>
    <w:rsid w:val="00A51ECB"/>
    <w:rsid w:val="00A61D00"/>
    <w:rsid w:val="00A64C20"/>
    <w:rsid w:val="00A82D33"/>
    <w:rsid w:val="00A83FEB"/>
    <w:rsid w:val="00A92145"/>
    <w:rsid w:val="00A921EE"/>
    <w:rsid w:val="00AA35F1"/>
    <w:rsid w:val="00AC5B20"/>
    <w:rsid w:val="00AE02F6"/>
    <w:rsid w:val="00AF38CB"/>
    <w:rsid w:val="00AF516F"/>
    <w:rsid w:val="00B11A9B"/>
    <w:rsid w:val="00B20AB5"/>
    <w:rsid w:val="00B34423"/>
    <w:rsid w:val="00B36246"/>
    <w:rsid w:val="00B52F71"/>
    <w:rsid w:val="00B53E0E"/>
    <w:rsid w:val="00B55961"/>
    <w:rsid w:val="00B6120A"/>
    <w:rsid w:val="00B75445"/>
    <w:rsid w:val="00B8265C"/>
    <w:rsid w:val="00BA48E5"/>
    <w:rsid w:val="00BB2E22"/>
    <w:rsid w:val="00BB4DD6"/>
    <w:rsid w:val="00BB763E"/>
    <w:rsid w:val="00BC3A75"/>
    <w:rsid w:val="00BE046B"/>
    <w:rsid w:val="00C01BBD"/>
    <w:rsid w:val="00C0363C"/>
    <w:rsid w:val="00C12ABD"/>
    <w:rsid w:val="00C308E5"/>
    <w:rsid w:val="00C35980"/>
    <w:rsid w:val="00C425E1"/>
    <w:rsid w:val="00C63E13"/>
    <w:rsid w:val="00C72782"/>
    <w:rsid w:val="00C901BA"/>
    <w:rsid w:val="00CA3FAB"/>
    <w:rsid w:val="00CA72AA"/>
    <w:rsid w:val="00CB0C79"/>
    <w:rsid w:val="00CB5488"/>
    <w:rsid w:val="00D003CD"/>
    <w:rsid w:val="00D077CB"/>
    <w:rsid w:val="00D12B33"/>
    <w:rsid w:val="00D32C03"/>
    <w:rsid w:val="00D424BE"/>
    <w:rsid w:val="00D6604A"/>
    <w:rsid w:val="00D73277"/>
    <w:rsid w:val="00D80331"/>
    <w:rsid w:val="00D845BE"/>
    <w:rsid w:val="00D91ABD"/>
    <w:rsid w:val="00D96D14"/>
    <w:rsid w:val="00DA1D61"/>
    <w:rsid w:val="00DC52C8"/>
    <w:rsid w:val="00DC5320"/>
    <w:rsid w:val="00DE6933"/>
    <w:rsid w:val="00E00BAE"/>
    <w:rsid w:val="00E15CF4"/>
    <w:rsid w:val="00E2147C"/>
    <w:rsid w:val="00E26532"/>
    <w:rsid w:val="00E62537"/>
    <w:rsid w:val="00E9652D"/>
    <w:rsid w:val="00EC4064"/>
    <w:rsid w:val="00EC470B"/>
    <w:rsid w:val="00ED086C"/>
    <w:rsid w:val="00ED2D9B"/>
    <w:rsid w:val="00ED5A04"/>
    <w:rsid w:val="00ED6C2C"/>
    <w:rsid w:val="00EE0A63"/>
    <w:rsid w:val="00EE31B9"/>
    <w:rsid w:val="00EE4750"/>
    <w:rsid w:val="00EF1005"/>
    <w:rsid w:val="00EF465F"/>
    <w:rsid w:val="00F01B8B"/>
    <w:rsid w:val="00F200F7"/>
    <w:rsid w:val="00F21155"/>
    <w:rsid w:val="00F35035"/>
    <w:rsid w:val="00F40EAB"/>
    <w:rsid w:val="00F45ADB"/>
    <w:rsid w:val="00F654E8"/>
    <w:rsid w:val="00F74489"/>
    <w:rsid w:val="00F86417"/>
    <w:rsid w:val="00FA0398"/>
    <w:rsid w:val="00FB0855"/>
    <w:rsid w:val="00FB13DB"/>
    <w:rsid w:val="00FB6B05"/>
    <w:rsid w:val="00FC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0C0"/>
  <w15:chartTrackingRefBased/>
  <w15:docId w15:val="{48BA3C46-0EFA-422F-A5A4-C2DA959B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7CC"/>
  </w:style>
  <w:style w:type="paragraph" w:styleId="1">
    <w:name w:val="heading 1"/>
    <w:basedOn w:val="a"/>
    <w:next w:val="a"/>
    <w:link w:val="1Char"/>
    <w:uiPriority w:val="9"/>
    <w:qFormat/>
    <w:rsid w:val="00A36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10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367C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367CC"/>
    <w:pPr>
      <w:outlineLvl w:val="9"/>
    </w:pPr>
  </w:style>
  <w:style w:type="character" w:customStyle="1" w:styleId="2Char">
    <w:name w:val="Επικεφαλίδα 2 Char"/>
    <w:basedOn w:val="a0"/>
    <w:link w:val="2"/>
    <w:uiPriority w:val="9"/>
    <w:rsid w:val="00410B29"/>
    <w:rPr>
      <w:rFonts w:asciiTheme="majorHAnsi" w:eastAsiaTheme="majorEastAsia" w:hAnsiTheme="majorHAnsi" w:cstheme="majorBidi"/>
      <w:color w:val="2F5496" w:themeColor="accent1" w:themeShade="BF"/>
      <w:sz w:val="26"/>
      <w:szCs w:val="26"/>
    </w:rPr>
  </w:style>
  <w:style w:type="paragraph" w:styleId="10">
    <w:name w:val="toc 1"/>
    <w:basedOn w:val="a"/>
    <w:next w:val="a"/>
    <w:autoRedefine/>
    <w:uiPriority w:val="39"/>
    <w:unhideWhenUsed/>
    <w:rsid w:val="00410B29"/>
    <w:pPr>
      <w:spacing w:after="100"/>
    </w:pPr>
  </w:style>
  <w:style w:type="paragraph" w:styleId="20">
    <w:name w:val="toc 2"/>
    <w:basedOn w:val="a"/>
    <w:next w:val="a"/>
    <w:autoRedefine/>
    <w:uiPriority w:val="39"/>
    <w:unhideWhenUsed/>
    <w:rsid w:val="00410B29"/>
    <w:pPr>
      <w:spacing w:after="100"/>
      <w:ind w:left="220"/>
    </w:pPr>
  </w:style>
  <w:style w:type="character" w:styleId="-">
    <w:name w:val="Hyperlink"/>
    <w:basedOn w:val="a0"/>
    <w:uiPriority w:val="99"/>
    <w:unhideWhenUsed/>
    <w:rsid w:val="00410B29"/>
    <w:rPr>
      <w:color w:val="0563C1" w:themeColor="hyperlink"/>
      <w:u w:val="single"/>
    </w:rPr>
  </w:style>
  <w:style w:type="paragraph" w:styleId="a4">
    <w:name w:val="List Paragraph"/>
    <w:basedOn w:val="a"/>
    <w:uiPriority w:val="34"/>
    <w:qFormat/>
    <w:rsid w:val="00094473"/>
    <w:pPr>
      <w:ind w:left="720"/>
      <w:contextualSpacing/>
    </w:pPr>
  </w:style>
  <w:style w:type="character" w:styleId="a5">
    <w:name w:val="Unresolved Mention"/>
    <w:basedOn w:val="a0"/>
    <w:uiPriority w:val="99"/>
    <w:semiHidden/>
    <w:unhideWhenUsed/>
    <w:rsid w:val="00094473"/>
    <w:rPr>
      <w:color w:val="605E5C"/>
      <w:shd w:val="clear" w:color="auto" w:fill="E1DFDD"/>
    </w:rPr>
  </w:style>
  <w:style w:type="character" w:styleId="-0">
    <w:name w:val="FollowedHyperlink"/>
    <w:basedOn w:val="a0"/>
    <w:uiPriority w:val="99"/>
    <w:semiHidden/>
    <w:unhideWhenUsed/>
    <w:rsid w:val="008B11FE"/>
    <w:rPr>
      <w:color w:val="954F72" w:themeColor="followedHyperlink"/>
      <w:u w:val="single"/>
    </w:rPr>
  </w:style>
  <w:style w:type="table" w:styleId="a6">
    <w:name w:val="Table Grid"/>
    <w:basedOn w:val="a1"/>
    <w:uiPriority w:val="39"/>
    <w:rsid w:val="00516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5984">
      <w:bodyDiv w:val="1"/>
      <w:marLeft w:val="0"/>
      <w:marRight w:val="0"/>
      <w:marTop w:val="0"/>
      <w:marBottom w:val="0"/>
      <w:divBdr>
        <w:top w:val="none" w:sz="0" w:space="0" w:color="auto"/>
        <w:left w:val="none" w:sz="0" w:space="0" w:color="auto"/>
        <w:bottom w:val="none" w:sz="0" w:space="0" w:color="auto"/>
        <w:right w:val="none" w:sz="0" w:space="0" w:color="auto"/>
      </w:divBdr>
      <w:divsChild>
        <w:div w:id="130836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v7labs.com/blog/neural-networks-activation-func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gs.nvidia.com/blog/2022/03/25/what-is-a-transformer-model/" TargetMode="External"/><Relationship Id="rId2" Type="http://schemas.openxmlformats.org/officeDocument/2006/relationships/numbering" Target="numbering.xml"/><Relationship Id="rId16" Type="http://schemas.openxmlformats.org/officeDocument/2006/relationships/hyperlink" Target="https://huggingface.co/facebook/bart-lar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etatext.io/datasets/bigpaten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083A-D9C0-4AEC-9D30-276B1FD6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19</Pages>
  <Words>4620</Words>
  <Characters>26340</Characters>
  <Application>Microsoft Office Word</Application>
  <DocSecurity>0</DocSecurity>
  <Lines>219</Lines>
  <Paragraphs>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ninas</dc:creator>
  <cp:keywords/>
  <dc:description/>
  <cp:lastModifiedBy>konstantinos ninas</cp:lastModifiedBy>
  <cp:revision>102</cp:revision>
  <dcterms:created xsi:type="dcterms:W3CDTF">2022-08-21T11:15:00Z</dcterms:created>
  <dcterms:modified xsi:type="dcterms:W3CDTF">2022-08-25T16:11:00Z</dcterms:modified>
</cp:coreProperties>
</file>