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38A" w:rsidRPr="00C1238A" w:rsidRDefault="00F725DB" w:rsidP="00DE67B7">
      <w:r>
        <w:t xml:space="preserve">Week </w:t>
      </w:r>
      <w:r w:rsidR="00DE67B7">
        <w:t>2</w:t>
      </w:r>
      <w:r>
        <w:t xml:space="preserve"> </w:t>
      </w:r>
      <w:r w:rsidR="00DE67B7" w:rsidRPr="00DE67B7">
        <w:t>Project Clarification</w:t>
      </w:r>
      <w:r w:rsidR="00DE67B7">
        <w:t xml:space="preserve"> and the Design Sprint</w:t>
      </w:r>
      <w:r w:rsidR="00DE67B7" w:rsidRPr="00DE67B7">
        <w:t xml:space="preserve"> </w:t>
      </w:r>
      <w:r>
        <w:t>Review Questions</w:t>
      </w:r>
    </w:p>
    <w:p w:rsidR="00C1238A" w:rsidRDefault="001D5395" w:rsidP="00C1238A">
      <w:pPr>
        <w:rPr>
          <w:lang w:val="en-US"/>
        </w:rPr>
      </w:pPr>
      <w:hyperlink r:id="rId6" w:history="1">
        <w:r w:rsidR="009B410E">
          <w:rPr>
            <w:rStyle w:val="instancename"/>
            <w:color w:val="0000FF"/>
            <w:u w:val="single"/>
          </w:rPr>
          <w:t>1. Project Clarification and the Design Sprint Explained 3.16min</w:t>
        </w:r>
      </w:hyperlink>
    </w:p>
    <w:p w:rsidR="00DE67B7" w:rsidRPr="00C1238A" w:rsidRDefault="00C1238A" w:rsidP="00DE67B7">
      <w:r>
        <w:rPr>
          <w:lang w:val="en-US"/>
        </w:rPr>
        <w:t xml:space="preserve">1. </w:t>
      </w:r>
      <w:r w:rsidR="00DE67B7">
        <w:rPr>
          <w:lang w:val="en-US"/>
        </w:rPr>
        <w:t>T</w:t>
      </w:r>
      <w:r w:rsidR="00DE67B7" w:rsidRPr="00C1238A">
        <w:rPr>
          <w:lang w:val="en-US"/>
        </w:rPr>
        <w:t>he design sprint is a flexible product design framework that serves to maximize the</w:t>
      </w:r>
    </w:p>
    <w:p w:rsidR="00DE67B7" w:rsidRPr="00C1238A" w:rsidRDefault="00DE67B7" w:rsidP="00DE67B7">
      <w:proofErr w:type="gramStart"/>
      <w:r w:rsidRPr="00C1238A">
        <w:rPr>
          <w:lang w:val="en-US"/>
        </w:rPr>
        <w:t>chances</w:t>
      </w:r>
      <w:proofErr w:type="gramEnd"/>
      <w:r w:rsidRPr="00C1238A">
        <w:rPr>
          <w:lang w:val="en-US"/>
        </w:rPr>
        <w:t xml:space="preserve"> of making </w:t>
      </w:r>
      <w:r w:rsidR="004125AD">
        <w:rPr>
          <w:lang w:val="en-US"/>
        </w:rPr>
        <w:t>something that people want</w:t>
      </w:r>
      <w:r w:rsidRPr="00C1238A">
        <w:rPr>
          <w:lang w:val="en-US"/>
        </w:rPr>
        <w:t>. It is an intense effort conducted by a small</w:t>
      </w:r>
    </w:p>
    <w:p w:rsidR="00DE67B7" w:rsidRPr="00C1238A" w:rsidRDefault="00DE67B7" w:rsidP="00DE67B7">
      <w:proofErr w:type="gramStart"/>
      <w:r w:rsidRPr="00C1238A">
        <w:rPr>
          <w:lang w:val="en-US"/>
        </w:rPr>
        <w:t>team</w:t>
      </w:r>
      <w:proofErr w:type="gramEnd"/>
      <w:r w:rsidRPr="00C1238A">
        <w:rPr>
          <w:lang w:val="en-US"/>
        </w:rPr>
        <w:t xml:space="preserve"> where the results will set the direction for a </w:t>
      </w:r>
      <w:r w:rsidR="00EA32A7">
        <w:rPr>
          <w:lang w:val="en-US"/>
        </w:rPr>
        <w:t>product or service we are designing.</w:t>
      </w:r>
    </w:p>
    <w:p w:rsidR="00C1238A" w:rsidRDefault="00C1238A" w:rsidP="00C1238A">
      <w:pPr>
        <w:rPr>
          <w:lang w:val="en-US"/>
        </w:rPr>
      </w:pPr>
    </w:p>
    <w:p w:rsidR="009B410E" w:rsidRDefault="009B410E" w:rsidP="009B410E">
      <w:r>
        <w:t xml:space="preserve">2. Design sprints can be used in the </w:t>
      </w:r>
      <w:r w:rsidR="00EA32A7">
        <w:t xml:space="preserve">middle of a project </w:t>
      </w:r>
      <w:r>
        <w:t xml:space="preserve">and in the </w:t>
      </w:r>
      <w:r w:rsidR="00EA32A7">
        <w:t xml:space="preserve">beginning of a </w:t>
      </w:r>
      <w:r>
        <w:t>project</w:t>
      </w:r>
    </w:p>
    <w:p w:rsidR="00C1238A" w:rsidRDefault="00C1238A" w:rsidP="00C1238A">
      <w:pPr>
        <w:rPr>
          <w:lang w:val="en-US"/>
        </w:rPr>
      </w:pPr>
    </w:p>
    <w:p w:rsidR="00DE67B7" w:rsidRPr="00DE67B7" w:rsidRDefault="009B410E" w:rsidP="00DE67B7">
      <w:r>
        <w:rPr>
          <w:lang w:val="en-US"/>
        </w:rPr>
        <w:t>3</w:t>
      </w:r>
      <w:r w:rsidR="00C1238A">
        <w:rPr>
          <w:lang w:val="en-US"/>
        </w:rPr>
        <w:t xml:space="preserve">. </w:t>
      </w:r>
      <w:r w:rsidR="00DE67B7">
        <w:rPr>
          <w:lang w:val="en-US"/>
        </w:rPr>
        <w:t xml:space="preserve">Name </w:t>
      </w:r>
      <w:r w:rsidR="00DE67B7" w:rsidRPr="00DE67B7">
        <w:t xml:space="preserve">five discrete phases </w:t>
      </w:r>
      <w:r w:rsidR="00DE67B7">
        <w:t xml:space="preserve">of a </w:t>
      </w:r>
      <w:r w:rsidR="00DE67B7" w:rsidRPr="00DE67B7">
        <w:t>design sprint:</w:t>
      </w:r>
    </w:p>
    <w:p w:rsidR="00DE67B7" w:rsidRPr="00DE67B7" w:rsidRDefault="00DE67B7" w:rsidP="00DE67B7">
      <w:r w:rsidRPr="00DE67B7">
        <w:t xml:space="preserve">1. </w:t>
      </w:r>
      <w:r w:rsidR="00EA32A7">
        <w:t>Understand</w:t>
      </w:r>
    </w:p>
    <w:p w:rsidR="00DE67B7" w:rsidRPr="00DE67B7" w:rsidRDefault="00DE67B7" w:rsidP="00DE67B7">
      <w:r w:rsidRPr="00DE67B7">
        <w:t xml:space="preserve">2. </w:t>
      </w:r>
      <w:r w:rsidR="00EA32A7">
        <w:t>Diverge</w:t>
      </w:r>
    </w:p>
    <w:p w:rsidR="00DE67B7" w:rsidRPr="00DE67B7" w:rsidRDefault="00DE67B7" w:rsidP="00DE67B7">
      <w:r w:rsidRPr="00DE67B7">
        <w:t xml:space="preserve">3. </w:t>
      </w:r>
      <w:r w:rsidR="00EA32A7">
        <w:t>Decide</w:t>
      </w:r>
    </w:p>
    <w:p w:rsidR="00DE67B7" w:rsidRPr="00DE67B7" w:rsidRDefault="00DE67B7" w:rsidP="00DE67B7">
      <w:r w:rsidRPr="00DE67B7">
        <w:t xml:space="preserve">4. </w:t>
      </w:r>
      <w:r w:rsidR="00EA32A7">
        <w:t>Prototype</w:t>
      </w:r>
    </w:p>
    <w:p w:rsidR="00DE67B7" w:rsidRPr="00DE67B7" w:rsidRDefault="00DE67B7" w:rsidP="00DE67B7">
      <w:r w:rsidRPr="00DE67B7">
        <w:t xml:space="preserve">5. </w:t>
      </w:r>
      <w:r w:rsidR="00EA32A7">
        <w:t>Validate and Learn</w:t>
      </w:r>
    </w:p>
    <w:p w:rsidR="009B410E" w:rsidRDefault="009B410E"/>
    <w:p w:rsidR="00C1238A" w:rsidRDefault="001D5395">
      <w:hyperlink r:id="rId7" w:history="1">
        <w:r w:rsidR="009B410E">
          <w:rPr>
            <w:rStyle w:val="instancename"/>
            <w:color w:val="0000FF"/>
            <w:u w:val="single"/>
          </w:rPr>
          <w:t xml:space="preserve">2. Project </w:t>
        </w:r>
        <w:proofErr w:type="spellStart"/>
        <w:r w:rsidR="009B410E">
          <w:rPr>
            <w:rStyle w:val="instancename"/>
            <w:color w:val="0000FF"/>
            <w:u w:val="single"/>
          </w:rPr>
          <w:t>Manangers</w:t>
        </w:r>
        <w:proofErr w:type="spellEnd"/>
        <w:r w:rsidR="009B410E">
          <w:rPr>
            <w:rStyle w:val="instancename"/>
            <w:color w:val="0000FF"/>
            <w:u w:val="single"/>
          </w:rPr>
          <w:t xml:space="preserve"> Role in Clarification Stage 2.18min</w:t>
        </w:r>
      </w:hyperlink>
    </w:p>
    <w:p w:rsidR="009B410E" w:rsidRPr="00C1238A" w:rsidRDefault="009B410E" w:rsidP="009B410E">
      <w:r>
        <w:t>4. Name 5 things a project manager does in the clarification stage of a project:</w:t>
      </w:r>
    </w:p>
    <w:p w:rsidR="009B410E" w:rsidRPr="00C1238A" w:rsidRDefault="009B410E" w:rsidP="009B410E">
      <w:proofErr w:type="gramStart"/>
      <w:r w:rsidRPr="00C1238A">
        <w:t xml:space="preserve">1 </w:t>
      </w:r>
      <w:r>
        <w:t>.</w:t>
      </w:r>
      <w:proofErr w:type="gramEnd"/>
      <w:r w:rsidR="00232153">
        <w:t xml:space="preserve"> Secure high level support for the project</w:t>
      </w:r>
    </w:p>
    <w:p w:rsidR="009B410E" w:rsidRDefault="009B410E" w:rsidP="009B410E">
      <w:r>
        <w:t>2.</w:t>
      </w:r>
      <w:r w:rsidR="00232153">
        <w:t xml:space="preserve"> Scope and budget</w:t>
      </w:r>
    </w:p>
    <w:p w:rsidR="009B410E" w:rsidRDefault="009B410E" w:rsidP="009B410E">
      <w:r>
        <w:t>3.</w:t>
      </w:r>
      <w:r w:rsidR="00232153">
        <w:t xml:space="preserve"> Commitment</w:t>
      </w:r>
    </w:p>
    <w:p w:rsidR="009B410E" w:rsidRDefault="009B410E" w:rsidP="009B410E">
      <w:r>
        <w:t>4.</w:t>
      </w:r>
      <w:r w:rsidR="00232153">
        <w:t xml:space="preserve"> Create trust</w:t>
      </w:r>
    </w:p>
    <w:p w:rsidR="009B410E" w:rsidRDefault="009B410E" w:rsidP="009B410E">
      <w:r>
        <w:t>5.</w:t>
      </w:r>
      <w:r w:rsidR="00232153">
        <w:t xml:space="preserve"> Develop relationships</w:t>
      </w:r>
    </w:p>
    <w:p w:rsidR="009B410E" w:rsidRDefault="009B410E"/>
    <w:p w:rsidR="009B410E" w:rsidRDefault="001D5395">
      <w:hyperlink r:id="rId8" w:history="1">
        <w:r w:rsidR="009B410E">
          <w:rPr>
            <w:rStyle w:val="instancename"/>
            <w:color w:val="0000FF"/>
            <w:u w:val="single"/>
          </w:rPr>
          <w:t>3. Preproduction Stage and Understanding Your Client 10min</w:t>
        </w:r>
      </w:hyperlink>
    </w:p>
    <w:p w:rsidR="009B410E" w:rsidRDefault="00767BC3" w:rsidP="009B410E">
      <w:r>
        <w:t>5</w:t>
      </w:r>
      <w:r w:rsidR="009B410E">
        <w:t>. When you first meet your client you are not to offer</w:t>
      </w:r>
      <w:r w:rsidR="00232153">
        <w:t xml:space="preserve"> solutions</w:t>
      </w:r>
    </w:p>
    <w:p w:rsidR="009B410E" w:rsidRDefault="009B410E" w:rsidP="009B410E"/>
    <w:p w:rsidR="009B410E" w:rsidRPr="00DE67B7" w:rsidRDefault="00767BC3" w:rsidP="009B410E">
      <w:r>
        <w:t>6</w:t>
      </w:r>
      <w:r w:rsidR="009B410E">
        <w:t>. When defining the g</w:t>
      </w:r>
      <w:r w:rsidR="009B410E" w:rsidRPr="00DE67B7">
        <w:t xml:space="preserve">oals </w:t>
      </w:r>
      <w:r w:rsidR="009B410E">
        <w:t xml:space="preserve">for a new website project they </w:t>
      </w:r>
      <w:r w:rsidR="009B410E" w:rsidRPr="00DE67B7">
        <w:t>should be:</w:t>
      </w:r>
    </w:p>
    <w:p w:rsidR="009B410E" w:rsidRDefault="009B410E" w:rsidP="009B410E">
      <w:r>
        <w:t>1.</w:t>
      </w:r>
      <w:r w:rsidR="00232153">
        <w:t xml:space="preserve"> A website is a means to an end, not an end in itself</w:t>
      </w:r>
    </w:p>
    <w:p w:rsidR="009B410E" w:rsidRDefault="009B410E" w:rsidP="009B410E">
      <w:proofErr w:type="gramStart"/>
      <w:r>
        <w:t>2.</w:t>
      </w:r>
      <w:r w:rsidR="00232153">
        <w:t>The</w:t>
      </w:r>
      <w:proofErr w:type="gramEnd"/>
      <w:r w:rsidR="00232153">
        <w:t xml:space="preserve"> website is just a means to get visitors to a point</w:t>
      </w:r>
    </w:p>
    <w:p w:rsidR="009B410E" w:rsidRPr="00DE67B7" w:rsidRDefault="009B410E" w:rsidP="009B410E">
      <w:r>
        <w:t xml:space="preserve">3. </w:t>
      </w:r>
      <w:r w:rsidR="00232153">
        <w:t>A goal is a doing or getting thing not a description</w:t>
      </w:r>
    </w:p>
    <w:p w:rsidR="009B410E" w:rsidRPr="00CE6D46" w:rsidRDefault="00767BC3" w:rsidP="009B410E">
      <w:pPr>
        <w:rPr>
          <w:bCs/>
          <w:lang w:val="en-US"/>
        </w:rPr>
      </w:pPr>
      <w:r>
        <w:lastRenderedPageBreak/>
        <w:t>7</w:t>
      </w:r>
      <w:r w:rsidR="009B410E" w:rsidRPr="00CE6D46">
        <w:t xml:space="preserve">. </w:t>
      </w:r>
      <w:r w:rsidR="009B410E">
        <w:t xml:space="preserve">We can gather information about users in the research stage of a web project by </w:t>
      </w:r>
      <w:proofErr w:type="gramStart"/>
      <w:r w:rsidR="009B410E">
        <w:t xml:space="preserve">developing  </w:t>
      </w:r>
      <w:r w:rsidR="00232153">
        <w:t>questionnaires</w:t>
      </w:r>
      <w:proofErr w:type="gramEnd"/>
    </w:p>
    <w:p w:rsidR="009B410E" w:rsidRPr="00CE6D46" w:rsidRDefault="009B410E" w:rsidP="009B410E">
      <w:proofErr w:type="gramStart"/>
      <w:r>
        <w:rPr>
          <w:bCs/>
          <w:lang w:val="en-US"/>
        </w:rPr>
        <w:t>and</w:t>
      </w:r>
      <w:proofErr w:type="gramEnd"/>
      <w:r>
        <w:rPr>
          <w:bCs/>
          <w:lang w:val="en-US"/>
        </w:rPr>
        <w:t xml:space="preserve"> conducting </w:t>
      </w:r>
      <w:r w:rsidR="00232153">
        <w:rPr>
          <w:bCs/>
          <w:lang w:val="en-US"/>
        </w:rPr>
        <w:t>interviews</w:t>
      </w:r>
      <w:r>
        <w:rPr>
          <w:bCs/>
          <w:lang w:val="en-US"/>
        </w:rPr>
        <w:t xml:space="preserve"> as well as creating</w:t>
      </w:r>
      <w:r w:rsidR="00232153">
        <w:rPr>
          <w:bCs/>
          <w:lang w:val="en-US"/>
        </w:rPr>
        <w:t xml:space="preserve"> focus groups</w:t>
      </w:r>
    </w:p>
    <w:p w:rsidR="009B410E" w:rsidRDefault="009B410E"/>
    <w:p w:rsidR="00CE6D46" w:rsidRDefault="00CE6D46" w:rsidP="00C1238A">
      <w:pPr>
        <w:rPr>
          <w:lang w:val="en-US"/>
        </w:rPr>
      </w:pPr>
    </w:p>
    <w:p w:rsidR="00CE6D46" w:rsidRDefault="001D5395" w:rsidP="00C1238A">
      <w:pPr>
        <w:rPr>
          <w:lang w:val="en-US"/>
        </w:rPr>
      </w:pPr>
      <w:hyperlink r:id="rId9" w:history="1">
        <w:r w:rsidR="009B410E">
          <w:rPr>
            <w:rStyle w:val="instancename"/>
            <w:color w:val="0000FF"/>
            <w:u w:val="single"/>
          </w:rPr>
          <w:t xml:space="preserve">4. How </w:t>
        </w:r>
        <w:proofErr w:type="gramStart"/>
        <w:r w:rsidR="009B410E">
          <w:rPr>
            <w:rStyle w:val="instancename"/>
            <w:color w:val="0000FF"/>
            <w:u w:val="single"/>
          </w:rPr>
          <w:t>To</w:t>
        </w:r>
        <w:proofErr w:type="gramEnd"/>
        <w:r w:rsidR="009B410E">
          <w:rPr>
            <w:rStyle w:val="instancename"/>
            <w:color w:val="0000FF"/>
            <w:u w:val="single"/>
          </w:rPr>
          <w:t xml:space="preserve"> Do a Content Audit 4.10min</w:t>
        </w:r>
      </w:hyperlink>
    </w:p>
    <w:p w:rsidR="00CE6D46" w:rsidRDefault="00CE6D46" w:rsidP="00C1238A">
      <w:pPr>
        <w:rPr>
          <w:lang w:val="en-US"/>
        </w:rPr>
      </w:pPr>
    </w:p>
    <w:p w:rsidR="00E11C7B" w:rsidRPr="00E11C7B" w:rsidRDefault="00767BC3" w:rsidP="00E11C7B">
      <w:r>
        <w:t>8</w:t>
      </w:r>
      <w:r w:rsidR="00E11C7B">
        <w:t xml:space="preserve">. What questions should we ask ourselves when completing a </w:t>
      </w:r>
      <w:r w:rsidR="00E11C7B" w:rsidRPr="00E11C7B">
        <w:t>Quantitative Content audit-</w:t>
      </w:r>
    </w:p>
    <w:p w:rsidR="00E11C7B" w:rsidRPr="00E11C7B" w:rsidRDefault="00E11C7B" w:rsidP="00E11C7B">
      <w:r>
        <w:t xml:space="preserve">1. </w:t>
      </w:r>
      <w:r w:rsidR="00232153">
        <w:t>What content do we have?</w:t>
      </w:r>
    </w:p>
    <w:p w:rsidR="00232153" w:rsidRPr="00E11C7B" w:rsidRDefault="00E11C7B" w:rsidP="00E11C7B">
      <w:r>
        <w:t>2.</w:t>
      </w:r>
      <w:r w:rsidR="00232153">
        <w:t xml:space="preserve"> How is it organised?</w:t>
      </w:r>
    </w:p>
    <w:p w:rsidR="00E11C7B" w:rsidRPr="00E11C7B" w:rsidRDefault="00E11C7B" w:rsidP="00E11C7B">
      <w:r>
        <w:t>3.</w:t>
      </w:r>
      <w:r w:rsidR="00232153">
        <w:t xml:space="preserve"> Who creates it?</w:t>
      </w:r>
    </w:p>
    <w:p w:rsidR="00E11C7B" w:rsidRPr="00E11C7B" w:rsidRDefault="00E11C7B" w:rsidP="00E11C7B">
      <w:r>
        <w:t>4.</w:t>
      </w:r>
      <w:r w:rsidR="00232153">
        <w:t xml:space="preserve"> Where does it live?</w:t>
      </w:r>
    </w:p>
    <w:p w:rsidR="00CE6D46" w:rsidRDefault="00CE6D46" w:rsidP="00C1238A">
      <w:pPr>
        <w:rPr>
          <w:lang w:val="en-US"/>
        </w:rPr>
      </w:pPr>
    </w:p>
    <w:p w:rsidR="00CE6D46" w:rsidRPr="00CE6D46" w:rsidRDefault="00767BC3" w:rsidP="00CE6D46">
      <w:r>
        <w:rPr>
          <w:lang w:val="en-US"/>
        </w:rPr>
        <w:t>9.</w:t>
      </w:r>
      <w:r w:rsidR="00CE6D46">
        <w:rPr>
          <w:lang w:val="en-US"/>
        </w:rPr>
        <w:t xml:space="preserve"> </w:t>
      </w:r>
      <w:r w:rsidR="00E11C7B">
        <w:t xml:space="preserve">What is the purpose of a content audit, list 4 </w:t>
      </w:r>
      <w:proofErr w:type="gramStart"/>
      <w:r w:rsidR="00E11C7B">
        <w:t>reasons</w:t>
      </w:r>
      <w:proofErr w:type="gramEnd"/>
      <w:r w:rsidR="00CE6D46" w:rsidRPr="00CE6D46">
        <w:t xml:space="preserve"> </w:t>
      </w:r>
    </w:p>
    <w:p w:rsidR="00E11C7B" w:rsidRDefault="00E11C7B" w:rsidP="00CE6D46">
      <w:r>
        <w:t>1.</w:t>
      </w:r>
      <w:r w:rsidR="00232153">
        <w:t xml:space="preserve"> Present key findings to key project stakeholders</w:t>
      </w:r>
    </w:p>
    <w:p w:rsidR="00E11C7B" w:rsidRDefault="00E11C7B" w:rsidP="00CE6D46">
      <w:r>
        <w:t>2.</w:t>
      </w:r>
      <w:r w:rsidR="00232153">
        <w:t xml:space="preserve"> Get stakeholders to align on project and content objectives</w:t>
      </w:r>
    </w:p>
    <w:p w:rsidR="00E11C7B" w:rsidRDefault="00E11C7B" w:rsidP="00CE6D46">
      <w:r>
        <w:t>3.</w:t>
      </w:r>
      <w:r w:rsidR="00232153">
        <w:t xml:space="preserve"> Give stakeholders a reference Doc so they don’t forget</w:t>
      </w:r>
    </w:p>
    <w:p w:rsidR="00ED1154" w:rsidRPr="00CE6D46" w:rsidRDefault="00E11C7B" w:rsidP="00CE6D46">
      <w:r>
        <w:t>4.</w:t>
      </w:r>
      <w:r w:rsidR="00232153">
        <w:t xml:space="preserve"> Understand communication ecosystem</w:t>
      </w:r>
    </w:p>
    <w:p w:rsidR="00CE6D46" w:rsidRDefault="001D5395" w:rsidP="00C1238A">
      <w:hyperlink r:id="rId10" w:history="1">
        <w:r w:rsidR="00E11C7B">
          <w:rPr>
            <w:rStyle w:val="instancename"/>
            <w:color w:val="0000FF"/>
            <w:u w:val="single"/>
          </w:rPr>
          <w:t xml:space="preserve">5. Project Clarification - </w:t>
        </w:r>
        <w:proofErr w:type="spellStart"/>
        <w:r w:rsidR="00E11C7B">
          <w:rPr>
            <w:rStyle w:val="instancename"/>
            <w:color w:val="0000FF"/>
            <w:u w:val="single"/>
          </w:rPr>
          <w:t>Techncial</w:t>
        </w:r>
        <w:proofErr w:type="spellEnd"/>
        <w:r w:rsidR="00E11C7B">
          <w:rPr>
            <w:rStyle w:val="instancename"/>
            <w:color w:val="0000FF"/>
            <w:u w:val="single"/>
          </w:rPr>
          <w:t xml:space="preserve"> Specifications 3.31min</w:t>
        </w:r>
      </w:hyperlink>
    </w:p>
    <w:p w:rsidR="00F725DB" w:rsidRDefault="00E11C7B" w:rsidP="00C1238A">
      <w:r>
        <w:t>10. List 4 questions that we should ask ourselves when asking the client about the technical specifications of a web project</w:t>
      </w:r>
    </w:p>
    <w:p w:rsidR="00E11C7B" w:rsidRDefault="00E11C7B" w:rsidP="00C1238A">
      <w:r>
        <w:t>1.</w:t>
      </w:r>
      <w:r w:rsidR="00232153">
        <w:t xml:space="preserve"> What software and hardware does the target audience have?</w:t>
      </w:r>
    </w:p>
    <w:p w:rsidR="00E11C7B" w:rsidRDefault="00E11C7B" w:rsidP="00C1238A">
      <w:r>
        <w:t>2.</w:t>
      </w:r>
      <w:r w:rsidR="001D5395">
        <w:t xml:space="preserve"> Determine what software and hardware are available to your development team</w:t>
      </w:r>
    </w:p>
    <w:p w:rsidR="00E11C7B" w:rsidRDefault="00E11C7B" w:rsidP="00C1238A">
      <w:r>
        <w:t>3.</w:t>
      </w:r>
      <w:r w:rsidR="001D5395">
        <w:t xml:space="preserve"> Review potential changes that may occur in hardware and software during the development cycle</w:t>
      </w:r>
    </w:p>
    <w:p w:rsidR="00E11C7B" w:rsidRDefault="00E11C7B" w:rsidP="00C1238A">
      <w:r>
        <w:t>4.</w:t>
      </w:r>
      <w:r w:rsidR="001D5395">
        <w:t xml:space="preserve"> What software and hardware does the client have?</w:t>
      </w:r>
      <w:bookmarkStart w:id="0" w:name="_GoBack"/>
      <w:bookmarkEnd w:id="0"/>
    </w:p>
    <w:p w:rsidR="00C1238A" w:rsidRDefault="00C1238A"/>
    <w:sectPr w:rsidR="00C1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A3084"/>
    <w:multiLevelType w:val="hybridMultilevel"/>
    <w:tmpl w:val="E9F06348"/>
    <w:lvl w:ilvl="0" w:tplc="23221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0E9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D46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589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2C2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583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8A3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3C2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52E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CCE1B03"/>
    <w:multiLevelType w:val="hybridMultilevel"/>
    <w:tmpl w:val="046E48D6"/>
    <w:lvl w:ilvl="0" w:tplc="B5945F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1C55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CA40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762D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FA56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60E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148C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E00C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9230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0NDIxMjM0NTIyNTNR0lEKTi0uzszPAykwqgUAgjwFxCwAAAA="/>
  </w:docVars>
  <w:rsids>
    <w:rsidRoot w:val="00C1238A"/>
    <w:rsid w:val="001362AF"/>
    <w:rsid w:val="001D5395"/>
    <w:rsid w:val="00232153"/>
    <w:rsid w:val="004125AD"/>
    <w:rsid w:val="006F4911"/>
    <w:rsid w:val="00767BC3"/>
    <w:rsid w:val="0091663A"/>
    <w:rsid w:val="009B410E"/>
    <w:rsid w:val="00C1238A"/>
    <w:rsid w:val="00CE6D46"/>
    <w:rsid w:val="00DE67B7"/>
    <w:rsid w:val="00E11C7B"/>
    <w:rsid w:val="00EA32A7"/>
    <w:rsid w:val="00ED1154"/>
    <w:rsid w:val="00F7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instancename">
    <w:name w:val="instancename"/>
    <w:basedOn w:val="DefaultParagraphFont"/>
    <w:rsid w:val="009B41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instancename">
    <w:name w:val="instancename"/>
    <w:basedOn w:val="DefaultParagraphFont"/>
    <w:rsid w:val="009B4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prod.murdoch.edu.au/mod/resource/view.php?id=112500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oodleprod.murdoch.edu.au/mod/resource/view.php?id=112500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prod.murdoch.edu.au/mod/resource/view.php?id=112500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odleprod.murdoch.edu.au/mod/resource/view.php?id=11250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prod.murdoch.edu.au/mod/resource/view.php?id=1125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Murdoch University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Cypher</dc:creator>
  <cp:lastModifiedBy>Hannah Bayliss</cp:lastModifiedBy>
  <cp:revision>2</cp:revision>
  <dcterms:created xsi:type="dcterms:W3CDTF">2020-03-03T02:05:00Z</dcterms:created>
  <dcterms:modified xsi:type="dcterms:W3CDTF">2020-03-03T02:05:00Z</dcterms:modified>
</cp:coreProperties>
</file>