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>Implement Movie Data Get Function</w:t>
      </w:r>
    </w:p>
    <w:p>
      <w:pPr>
        <w:pStyle w:val="Heading2"/>
        <w:spacing w:lineRule="auto" w:line="240" w:before="240" w:after="240"/>
        <w:rPr/>
      </w:pPr>
      <w:bookmarkStart w:id="0" w:name="_9nqesok3lgd1"/>
      <w:bookmarkEnd w:id="0"/>
      <w:r>
        <w:rPr/>
        <w:t>Description:</w:t>
      </w:r>
    </w:p>
    <w:p>
      <w:pPr>
        <w:pStyle w:val="Normal1"/>
        <w:keepNext w:val="false"/>
        <w:keepLines w:val="false"/>
        <w:spacing w:lineRule="auto" w:line="240" w:before="240" w:after="240"/>
        <w:ind w:left="0" w:right="0" w:hanging="0"/>
        <w:rPr/>
      </w:pPr>
      <w:r>
        <w:rPr/>
        <w:t xml:space="preserve">Develop a function </w:t>
      </w:r>
      <w:r>
        <w:rPr>
          <w:rFonts w:eastAsia="Roboto Mono" w:cs="Roboto Mono" w:ascii="Roboto Mono" w:hAnsi="Roboto Mono"/>
          <w:color w:val="188038"/>
        </w:rPr>
        <w:t>getMovies</w:t>
      </w:r>
      <w:r>
        <w:rPr/>
        <w:t xml:space="preserve"> to fetch movie data from The Movie DB's </w:t>
      </w:r>
      <w:r>
        <w:rPr>
          <w:rFonts w:eastAsia="Roboto Mono" w:cs="Roboto Mono" w:ascii="Roboto Mono" w:hAnsi="Roboto Mono"/>
          <w:color w:val="188038"/>
        </w:rPr>
        <w:t>/discover/movie</w:t>
      </w:r>
      <w:r>
        <w:rPr/>
        <w:t xml:space="preserve"> endpoint. The function should not receive any parameters and return a Promise resolving to an array of objects of type 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 xml:space="preserve">. Additionally, utilize the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to transform API movie data to the business model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 xml:space="preserve">. </w:t>
      </w:r>
    </w:p>
    <w:p>
      <w:pPr>
        <w:pStyle w:val="Normal1"/>
        <w:spacing w:lineRule="auto" w:line="240" w:before="240" w:after="240"/>
        <w:rPr/>
      </w:pPr>
      <w:r>
        <w:rPr/>
        <w:t xml:space="preserve">This task ensures the implementation of a robust function for fetching movie data, incorporating data transformation using the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function, and handling API responses effectively. Unit tests further validate the correctness of the implementation.</w:t>
      </w:r>
    </w:p>
    <w:p>
      <w:pPr>
        <w:pStyle w:val="Heading2"/>
        <w:spacing w:lineRule="auto" w:line="240" w:before="240" w:after="240"/>
        <w:rPr/>
      </w:pPr>
      <w:bookmarkStart w:id="1" w:name="_i28wbopwy4qp"/>
      <w:bookmarkEnd w:id="1"/>
      <w:r>
        <w:rPr/>
        <w:t>Acceptance Criteria:</w:t>
      </w:r>
    </w:p>
    <w:p>
      <w:pPr>
        <w:pStyle w:val="Normal1"/>
        <w:keepNext w:val="false"/>
        <w:keepLines w:val="false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Function Signature: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Create a function named </w:t>
      </w:r>
      <w:r>
        <w:rPr>
          <w:rFonts w:eastAsia="Roboto Mono" w:cs="Roboto Mono" w:ascii="Roboto Mono" w:hAnsi="Roboto Mono"/>
          <w:color w:val="188038"/>
        </w:rPr>
        <w:t>getMovies</w:t>
      </w:r>
      <w:r>
        <w:rPr/>
        <w:t xml:space="preserve"> within the appropriate service file (e.g., </w:t>
      </w:r>
      <w:r>
        <w:rPr>
          <w:rFonts w:eastAsia="Roboto Mono" w:cs="Roboto Mono" w:ascii="Roboto Mono" w:hAnsi="Roboto Mono"/>
          <w:color w:val="188038"/>
        </w:rPr>
        <w:t>movieService.ts</w:t>
      </w:r>
      <w:r>
        <w:rPr/>
        <w:t>).</w:t>
      </w:r>
    </w:p>
    <w:p>
      <w:pPr>
        <w:pStyle w:val="Normal1"/>
        <w:keepNext w:val="false"/>
        <w:keepLines w:val="false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Parameters: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Ensure that the </w:t>
      </w:r>
      <w:r>
        <w:rPr>
          <w:rFonts w:eastAsia="Roboto Mono" w:cs="Roboto Mono" w:ascii="Roboto Mono" w:hAnsi="Roboto Mono"/>
          <w:color w:val="188038"/>
        </w:rPr>
        <w:t>getMovies</w:t>
      </w:r>
      <w:r>
        <w:rPr/>
        <w:t xml:space="preserve"> function takes no parameters.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Return Type</w:t>
      </w:r>
    </w:p>
    <w:p>
      <w:pPr>
        <w:pStyle w:val="Normal1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The function should return a Promise resolving to an array of business model movie objects (</w:t>
      </w:r>
      <w:r>
        <w:rPr>
          <w:rFonts w:eastAsia="Roboto Mono" w:cs="Roboto Mono" w:ascii="Roboto Mono" w:hAnsi="Roboto Mono"/>
          <w:color w:val="188038"/>
        </w:rPr>
        <w:t>Promise&lt;Movie[]&gt;</w:t>
      </w:r>
      <w:r>
        <w:rPr/>
        <w:t>).</w:t>
      </w:r>
    </w:p>
    <w:p>
      <w:pPr>
        <w:pStyle w:val="Normal1"/>
        <w:keepNext w:val="false"/>
        <w:keepLines w:val="false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API Request: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Utilize a HTTP client library to make a GET request to The Movie DB's </w:t>
      </w:r>
      <w:r>
        <w:rPr>
          <w:rFonts w:eastAsia="Roboto Mono" w:cs="Roboto Mono" w:ascii="Roboto Mono" w:hAnsi="Roboto Mono"/>
          <w:color w:val="188038"/>
        </w:rPr>
        <w:t>/discover/movie</w:t>
      </w:r>
      <w:r>
        <w:rPr/>
        <w:t xml:space="preserve"> endpoint.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Include the API token in the request headers, retrieved from the configuration loader.</w:t>
      </w:r>
    </w:p>
    <w:p>
      <w:pPr>
        <w:pStyle w:val="Normal1"/>
        <w:keepNext w:val="false"/>
        <w:keepLines w:val="false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Data Transformation: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Apply the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to transform the API movie data to the business model within the </w:t>
      </w:r>
      <w:r>
        <w:rPr>
          <w:rFonts w:eastAsia="Roboto Mono" w:cs="Roboto Mono" w:ascii="Roboto Mono" w:hAnsi="Roboto Mono"/>
          <w:color w:val="188038"/>
        </w:rPr>
        <w:t>getMovies</w:t>
      </w:r>
      <w:r>
        <w:rPr/>
        <w:t xml:space="preserve"> function.</w:t>
      </w:r>
    </w:p>
    <w:p>
      <w:pPr>
        <w:pStyle w:val="Normal1"/>
        <w:keepNext w:val="false"/>
        <w:keepLines w:val="false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Unit Testing: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 xml:space="preserve">Write unit tests for the </w:t>
      </w:r>
      <w:r>
        <w:rPr>
          <w:rFonts w:eastAsia="Roboto Mono" w:cs="Roboto Mono" w:ascii="Roboto Mono" w:hAnsi="Roboto Mono"/>
          <w:color w:val="188038"/>
        </w:rPr>
        <w:t>getMovies</w:t>
      </w:r>
      <w:r>
        <w:rPr/>
        <w:t xml:space="preserve"> function, including test cases for a successful API request, error handling, and correct data transformation.</w:t>
      </w:r>
    </w:p>
    <w:p>
      <w:pPr>
        <w:pStyle w:val="Heading2"/>
        <w:spacing w:lineRule="auto" w:line="240" w:before="240" w:after="240"/>
        <w:rPr/>
      </w:pPr>
      <w:bookmarkStart w:id="2" w:name="_34p81rc6iqt7"/>
      <w:bookmarkEnd w:id="2"/>
      <w:r>
        <w:rPr/>
        <w:t>Definition of Done:</w:t>
      </w:r>
    </w:p>
    <w:p>
      <w:pPr>
        <w:pStyle w:val="Normal1"/>
        <w:keepNext w:val="false"/>
        <w:keepLines w:val="false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getMovies</w:t>
      </w:r>
      <w:r>
        <w:rPr/>
        <w:t xml:space="preserve"> function is implemented and resides within the appropriate service file.</w:t>
      </w:r>
    </w:p>
    <w:p>
      <w:pPr>
        <w:pStyle w:val="Normal1"/>
        <w:keepNext w:val="false"/>
        <w:keepLines w:val="false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function takes no parameters and returns a Promise resolving to an array of business model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 xml:space="preserve"> objects (</w:t>
      </w:r>
      <w:r>
        <w:rPr>
          <w:rFonts w:eastAsia="Roboto Mono" w:cs="Roboto Mono" w:ascii="Roboto Mono" w:hAnsi="Roboto Mono"/>
          <w:color w:val="188038"/>
        </w:rPr>
        <w:t>Promise&lt;Movie[]&gt;</w:t>
      </w:r>
      <w:r>
        <w:rPr/>
        <w:t>).</w:t>
      </w:r>
    </w:p>
    <w:p>
      <w:pPr>
        <w:pStyle w:val="Normal1"/>
        <w:keepNext w:val="false"/>
        <w:keepLines w:val="false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function successfully makes a GET request to The Movie DB's </w:t>
      </w:r>
      <w:r>
        <w:rPr>
          <w:rFonts w:eastAsia="Roboto Mono" w:cs="Roboto Mono" w:ascii="Roboto Mono" w:hAnsi="Roboto Mono"/>
          <w:color w:val="188038"/>
        </w:rPr>
        <w:t>/discover/movie</w:t>
      </w:r>
      <w:r>
        <w:rPr/>
        <w:t xml:space="preserve"> endpoint with the API token.</w:t>
      </w:r>
    </w:p>
    <w:p>
      <w:pPr>
        <w:pStyle w:val="Normal1"/>
        <w:keepNext w:val="false"/>
        <w:keepLines w:val="false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API responses are handled appropriately, including error scenarios.</w:t>
      </w:r>
    </w:p>
    <w:p>
      <w:pPr>
        <w:pStyle w:val="Normal1"/>
        <w:keepNext w:val="false"/>
        <w:keepLines w:val="false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formatMovie</w:t>
      </w:r>
      <w:r>
        <w:rPr/>
        <w:t xml:space="preserve"> function is applied to transform API movie data to the business model </w:t>
      </w:r>
      <w:r>
        <w:rPr>
          <w:rFonts w:eastAsia="Roboto Mono" w:cs="Roboto Mono" w:ascii="Roboto Mono" w:hAnsi="Roboto Mono"/>
          <w:color w:val="188038"/>
        </w:rPr>
        <w:t>Movie</w:t>
      </w:r>
      <w:r>
        <w:rPr/>
        <w:t>.</w:t>
      </w:r>
    </w:p>
    <w:p>
      <w:pPr>
        <w:pStyle w:val="Normal1"/>
        <w:keepNext w:val="false"/>
        <w:keepLines w:val="false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 xml:space="preserve">Unit tests for the </w:t>
      </w:r>
      <w:r>
        <w:rPr>
          <w:rFonts w:eastAsia="Roboto Mono" w:cs="Roboto Mono" w:ascii="Roboto Mono" w:hAnsi="Roboto Mono"/>
          <w:color w:val="188038"/>
        </w:rPr>
        <w:t>getMovies</w:t>
      </w:r>
      <w:r>
        <w:rPr/>
        <w:t xml:space="preserve"> function pass successfully, covering various scenarios.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2</Pages>
  <Words>310</Words>
  <Characters>1775</Characters>
  <CharactersWithSpaces>2043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2024-01-22T08:35:47Z</dcterms:created>
  <dc:creator/>
  <dc:description/>
  <dc:language>en-US</dc:language>
  <cp:lastModifiedBy/>
  <dcterms:modified xsi:type="dcterms:W3CDTF">2024-01-22T08:37:38Z</dcterms:modified>
  <cp:revision>2</cp:revision>
  <dc:subject/>
  <dc:title/>
</cp:coreProperties>
</file>