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Enhance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React Component with onClick Prop</w:t>
      </w:r>
    </w:p>
    <w:p>
      <w:pPr>
        <w:pStyle w:val="Heading2"/>
        <w:spacing w:lineRule="auto" w:line="240" w:before="240" w:after="240"/>
        <w:rPr/>
      </w:pPr>
      <w:bookmarkStart w:id="0" w:name="_ck04rvqilps8"/>
      <w:bookmarkEnd w:id="0"/>
      <w:r>
        <w:rPr/>
        <w:t>Description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Enhance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React component by adding a new prop named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>. This prop will be a callback function to be called when the user clicks on the movie card.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that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is enhanced to provide a more interactive experience by allowing the parent component to define custom behavior when the user clicks on the movie card. The addition of 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increases the flexibility of the component for different use cases.</w:t>
      </w:r>
    </w:p>
    <w:p>
      <w:pPr>
        <w:pStyle w:val="Heading2"/>
        <w:spacing w:lineRule="auto" w:line="240" w:before="240" w:after="240"/>
        <w:rPr/>
      </w:pPr>
      <w:bookmarkStart w:id="1" w:name="_whel9d954na2"/>
      <w:bookmarkEnd w:id="1"/>
      <w:r>
        <w:rPr/>
        <w:t>Acceptance Criteria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Prop Addition: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Add a new prop named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to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Callback Function: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should be a callback function that is called when the user clicks on the movie card.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User Interaction: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When the user clicks on the movie card, 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callback function should be triggered.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Flexibility: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should be flexible, allowing the parent component to define custom behavior when the movie card is clicked.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ensure that 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works as expected.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Include test cases to verify that the callback function is triggered on clicking the movie card.</w:t>
      </w:r>
    </w:p>
    <w:p>
      <w:pPr>
        <w:pStyle w:val="Heading2"/>
        <w:spacing w:lineRule="auto" w:line="240" w:before="240" w:after="240"/>
        <w:rPr/>
      </w:pPr>
      <w:bookmarkStart w:id="2" w:name="_d1gsy9xpxht2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includes a new prop named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prop is a callback function.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onClick</w:t>
      </w:r>
      <w:r>
        <w:rPr/>
        <w:t xml:space="preserve"> callback function is triggered when the user clicks on the movie card.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252</Words>
  <Characters>1278</Characters>
  <CharactersWithSpaces>1494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2024-01-22T08:47:45Z</dcterms:created>
  <dc:creator/>
  <dc:description/>
  <dc:language>en-US</dc:language>
  <cp:lastModifiedBy/>
  <dcterms:modified xsi:type="dcterms:W3CDTF">2024-01-22T08:47:52Z</dcterms:modified>
  <cp:revision>1</cp:revision>
  <dc:subject/>
  <dc:title/>
</cp:coreProperties>
</file>