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3D403" w14:textId="77777777" w:rsidR="00916A1C" w:rsidRDefault="00000000">
      <w:pPr>
        <w:pStyle w:val="Title"/>
        <w:tabs>
          <w:tab w:val="left" w:pos="1699"/>
        </w:tabs>
      </w:pPr>
      <w:r>
        <w:rPr>
          <w:color w:val="FFFFFF"/>
          <w:spacing w:val="-10"/>
          <w:w w:val="95"/>
          <w:position w:val="2"/>
          <w:sz w:val="42"/>
        </w:rPr>
        <w:t>A</w:t>
      </w:r>
      <w:r>
        <w:rPr>
          <w:color w:val="FFFFFF"/>
          <w:position w:val="2"/>
          <w:sz w:val="42"/>
        </w:rPr>
        <w:tab/>
      </w:r>
      <w:r>
        <w:rPr>
          <w:w w:val="85"/>
        </w:rPr>
        <w:t>ABID</w:t>
      </w:r>
      <w:r>
        <w:rPr>
          <w:spacing w:val="-3"/>
        </w:rPr>
        <w:t xml:space="preserve"> </w:t>
      </w:r>
      <w:r>
        <w:rPr>
          <w:spacing w:val="-2"/>
          <w:w w:val="95"/>
        </w:rPr>
        <w:t>RAKHA</w:t>
      </w:r>
    </w:p>
    <w:p w14:paraId="63B927CB" w14:textId="77777777" w:rsidR="00916A1C" w:rsidRDefault="00000000">
      <w:pPr>
        <w:spacing w:line="428" w:lineRule="exact"/>
        <w:ind w:left="505"/>
        <w:rPr>
          <w:rFonts w:ascii="Gill Sans MT"/>
          <w:b/>
          <w:sz w:val="42"/>
        </w:rPr>
      </w:pPr>
      <w:r>
        <w:rPr>
          <w:rFonts w:ascii="Gill Sans MT"/>
          <w:b/>
          <w:color w:val="FFFFFF"/>
          <w:w w:val="94"/>
          <w:sz w:val="42"/>
        </w:rPr>
        <w:t>R</w:t>
      </w:r>
    </w:p>
    <w:p w14:paraId="51387322" w14:textId="77777777" w:rsidR="00916A1C" w:rsidRDefault="00916A1C">
      <w:pPr>
        <w:pStyle w:val="BodyText"/>
        <w:rPr>
          <w:rFonts w:ascii="Gill Sans MT"/>
          <w:b/>
          <w:sz w:val="20"/>
        </w:rPr>
      </w:pPr>
    </w:p>
    <w:p w14:paraId="7DA5B7C3" w14:textId="77777777" w:rsidR="00916A1C" w:rsidRDefault="00916A1C">
      <w:pPr>
        <w:pStyle w:val="BodyText"/>
        <w:rPr>
          <w:rFonts w:ascii="Gill Sans MT"/>
          <w:b/>
          <w:sz w:val="20"/>
        </w:rPr>
      </w:pPr>
    </w:p>
    <w:p w14:paraId="5987C0EE" w14:textId="77777777" w:rsidR="00916A1C" w:rsidRDefault="00916A1C">
      <w:pPr>
        <w:rPr>
          <w:rFonts w:ascii="Gill Sans MT"/>
          <w:sz w:val="20"/>
        </w:rPr>
        <w:sectPr w:rsidR="00916A1C">
          <w:type w:val="continuous"/>
          <w:pgSz w:w="11900" w:h="16840"/>
          <w:pgMar w:top="540" w:right="740" w:bottom="0" w:left="740" w:header="720" w:footer="720" w:gutter="0"/>
          <w:cols w:space="720"/>
        </w:sectPr>
      </w:pPr>
    </w:p>
    <w:p w14:paraId="48014580" w14:textId="77777777" w:rsidR="00916A1C" w:rsidRDefault="00000000">
      <w:pPr>
        <w:pStyle w:val="BodyText"/>
        <w:rPr>
          <w:rFonts w:ascii="Gill Sans MT"/>
          <w:b/>
          <w:sz w:val="28"/>
        </w:rPr>
      </w:pPr>
      <w:r>
        <w:pict w14:anchorId="1A606EFC">
          <v:group id="docshapegroup1" o:spid="_x0000_s1068" style="position:absolute;margin-left:0;margin-top:0;width:595.05pt;height:842pt;z-index:-15829504;mso-position-horizontal-relative:page;mso-position-vertical-relative:page" coordsize="11901,16840">
            <v:rect id="docshape2" o:spid="_x0000_s1075" style="position:absolute;left:4155;top:1762;width:20;height:15078" fillcolor="#d0d0d0" stroked="f"/>
            <v:shape id="docshape3" o:spid="_x0000_s1074" style="position:absolute;top:1762;width:11901;height:15059" coordorigin=",1762" coordsize="11901,15059" path="m11900,1762l,1762r,20l4160,1782r,3625l,5407r,20l4160,5427r,10232l,15659r,20l4160,15679r,1141l4180,16820r,-15038l11900,1782r,-20xe" fillcolor="#d0d0d0" stroked="f">
              <v:path arrowok="t"/>
            </v:shape>
            <v:shape id="docshape4" o:spid="_x0000_s1073" style="position:absolute;left:4620;top:3484;width:60;height:11074" coordorigin="4620,3484" coordsize="60,11074" o:spt="100" adj="0,,0" path="m4680,14519r-3,-7l4665,14500r-7,-2l4642,14498r-7,2l4623,14512r-3,7l4620,14536r3,7l4635,14555r7,3l4658,14558r7,-3l4677,14543r3,-7l4680,14528r,-9xm4680,13919r-3,-8l4665,13900r-7,-3l4642,13897r-7,3l4623,13911r-3,8l4620,13935r3,7l4635,13954r7,3l4658,13957r7,-3l4677,13942r3,-7l4680,13927r,-8xm4680,13318r-3,-7l4665,13299r-7,-3l4642,13296r-7,3l4623,13311r-3,7l4620,13334r3,7l4635,13353r7,3l4658,13356r7,-3l4677,13341r3,-7l4680,13326r,-8xm4680,12417r-3,-7l4665,12398r-7,-3l4642,12395r-7,3l4623,12410r-3,7l4620,12433r3,7l4635,12452r7,3l4658,12455r7,-3l4677,12440r3,-7l4680,12425r,-8xm4680,11816r-3,-7l4665,11797r-7,-3l4642,11794r-7,3l4623,11809r-3,7l4620,11833r3,7l4635,11851r7,3l4658,11854r7,-3l4677,11840r3,-7l4680,11824r,-8xm4680,10615r-3,-8l4665,10596r-7,-3l4642,10593r-7,3l4623,10607r-3,8l4620,10631r3,7l4635,10650r7,3l4658,10653r7,-3l4677,10638r3,-7l4680,10623r,-8xm4680,9713r-3,-7l4665,9695r-7,-3l4642,9692r-7,3l4623,9706r-3,7l4620,9730r3,7l4635,9749r7,3l4658,9752r7,-3l4677,9737r3,-7l4680,9722r,-9xm4680,8812r-3,-7l4665,8794r-7,-3l4642,8791r-7,3l4623,8805r-3,7l4620,8829r3,7l4635,8848r7,3l4658,8851r7,-3l4677,8836r3,-7l4680,8821r,-9xm4680,8212r-3,-7l4665,8193r-7,-3l4642,8190r-7,3l4623,8205r-3,7l4620,8228r3,7l4635,8247r7,3l4658,8250r7,-3l4677,8235r3,-7l4680,8220r,-8xm4680,6510r-3,-7l4665,6491r-7,-3l4642,6488r-7,3l4623,6503r-3,7l4620,6526r3,7l4635,6545r7,3l4658,6548r7,-3l4677,6533r3,-7l4680,6518r,-8xm4680,5909r-3,-7l4665,5890r-7,-3l4642,5887r-7,3l4623,5902r-3,7l4620,5925r3,8l4635,5944r7,3l4658,5947r7,-3l4677,5933r3,-8l4680,5917r,-8xm4680,5308r-3,-7l4665,5289r-7,-3l4642,5286r-7,3l4623,5301r-3,7l4620,5325r3,7l4635,5344r7,2l4658,5346r7,-2l4677,5332r3,-7l4680,5316r,-8xm4680,4707r-3,-7l4665,4689r-7,-3l4642,4686r-7,3l4623,4700r-3,7l4620,4724r3,7l4635,4743r7,3l4658,4746r7,-3l4677,4731r3,-7l4680,4716r,-9xm4680,4107r-3,-7l4665,4088r-7,-3l4642,4085r-7,3l4623,4100r-3,7l4620,4123r3,7l4635,4142r7,3l4658,4145r7,-3l4677,4130r3,-7l4680,4115r,-8xm4680,3506r-3,-7l4665,3487r-7,-3l4642,3484r-7,3l4623,3499r-3,7l4620,3523r3,7l4635,3541r7,3l4658,3544r7,-3l4677,3530r3,-7l4680,3514r,-8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5" o:spid="_x0000_s1072" type="#_x0000_t75" style="position:absolute;left:858;top:3483;width:262;height:262">
              <v:imagedata r:id="rId5" o:title=""/>
            </v:shape>
            <v:shape id="docshape6" o:spid="_x0000_s1071" type="#_x0000_t75" style="position:absolute;left:890;top:4069;width:200;height:151">
              <v:imagedata r:id="rId6" o:title=""/>
            </v:shape>
            <v:shape id="docshape7" o:spid="_x0000_s1070" type="#_x0000_t75" style="position:absolute;left:900;top:4525;width:160;height:241">
              <v:imagedata r:id="rId7" o:title=""/>
            </v:shape>
            <v:shape id="docshape8" o:spid="_x0000_s1069" style="position:absolute;left:840;width:1080;height:2383" coordorigin="840" coordsize="1080,2383" path="m1920,2380l1387,2220r-11,l840,2380,843,,1920,r,2380xe" fillcolor="black" stroked="f">
              <v:path arrowok="t"/>
            </v:shape>
            <w10:wrap anchorx="page" anchory="page"/>
          </v:group>
        </w:pict>
      </w:r>
    </w:p>
    <w:p w14:paraId="73D40D93" w14:textId="77777777" w:rsidR="00916A1C" w:rsidRDefault="00916A1C">
      <w:pPr>
        <w:pStyle w:val="BodyText"/>
        <w:rPr>
          <w:rFonts w:ascii="Gill Sans MT"/>
          <w:b/>
          <w:sz w:val="28"/>
        </w:rPr>
      </w:pPr>
    </w:p>
    <w:p w14:paraId="2919A495" w14:textId="77777777" w:rsidR="00916A1C" w:rsidRDefault="00000000">
      <w:pPr>
        <w:pStyle w:val="Heading1"/>
        <w:spacing w:before="169"/>
      </w:pPr>
      <w:r>
        <w:rPr>
          <w:spacing w:val="-2"/>
          <w:w w:val="95"/>
        </w:rPr>
        <w:t>CONTACT</w:t>
      </w:r>
    </w:p>
    <w:p w14:paraId="57CBBC6C" w14:textId="77777777" w:rsidR="00916A1C" w:rsidRDefault="00916A1C">
      <w:pPr>
        <w:pStyle w:val="BodyText"/>
        <w:spacing w:before="4"/>
        <w:rPr>
          <w:rFonts w:ascii="Gill Sans MT"/>
          <w:b/>
          <w:sz w:val="27"/>
        </w:rPr>
      </w:pPr>
    </w:p>
    <w:p w14:paraId="3E086256" w14:textId="77777777" w:rsidR="00916A1C" w:rsidRDefault="00000000">
      <w:pPr>
        <w:ind w:left="520"/>
        <w:rPr>
          <w:sz w:val="20"/>
        </w:rPr>
      </w:pPr>
      <w:r>
        <w:rPr>
          <w:spacing w:val="-2"/>
          <w:w w:val="105"/>
          <w:sz w:val="20"/>
        </w:rPr>
        <w:t>07538707150</w:t>
      </w:r>
    </w:p>
    <w:p w14:paraId="62B154AF" w14:textId="77777777" w:rsidR="00916A1C" w:rsidRDefault="00916A1C">
      <w:pPr>
        <w:pStyle w:val="BodyText"/>
        <w:spacing w:before="1"/>
        <w:rPr>
          <w:sz w:val="23"/>
        </w:rPr>
      </w:pPr>
    </w:p>
    <w:p w14:paraId="480A9670" w14:textId="77777777" w:rsidR="00916A1C" w:rsidRDefault="00000000">
      <w:pPr>
        <w:spacing w:line="537" w:lineRule="auto"/>
        <w:ind w:left="520"/>
        <w:rPr>
          <w:sz w:val="20"/>
        </w:rPr>
      </w:pPr>
      <w:hyperlink r:id="rId8">
        <w:r>
          <w:rPr>
            <w:spacing w:val="-2"/>
            <w:w w:val="95"/>
            <w:sz w:val="20"/>
          </w:rPr>
          <w:t>abid.r</w:t>
        </w:r>
      </w:hyperlink>
      <w:hyperlink r:id="rId9">
        <w:r>
          <w:rPr>
            <w:spacing w:val="-2"/>
            <w:w w:val="95"/>
            <w:sz w:val="20"/>
          </w:rPr>
          <w:t>akha1@hotmail.com</w:t>
        </w:r>
      </w:hyperlink>
      <w:r>
        <w:rPr>
          <w:spacing w:val="-2"/>
          <w:w w:val="95"/>
          <w:sz w:val="20"/>
        </w:rPr>
        <w:t xml:space="preserve"> </w:t>
      </w:r>
      <w:r>
        <w:rPr>
          <w:sz w:val="20"/>
        </w:rPr>
        <w:t>London,</w:t>
      </w:r>
      <w:r>
        <w:rPr>
          <w:spacing w:val="-2"/>
          <w:sz w:val="20"/>
        </w:rPr>
        <w:t xml:space="preserve"> </w:t>
      </w:r>
      <w:r>
        <w:rPr>
          <w:sz w:val="20"/>
        </w:rPr>
        <w:t>UK</w:t>
      </w:r>
    </w:p>
    <w:p w14:paraId="593A30DC" w14:textId="77777777" w:rsidR="00916A1C" w:rsidRDefault="00916A1C">
      <w:pPr>
        <w:pStyle w:val="BodyText"/>
        <w:rPr>
          <w:sz w:val="22"/>
        </w:rPr>
      </w:pPr>
    </w:p>
    <w:p w14:paraId="28715086" w14:textId="77777777" w:rsidR="00916A1C" w:rsidRDefault="00916A1C">
      <w:pPr>
        <w:pStyle w:val="BodyText"/>
        <w:rPr>
          <w:sz w:val="22"/>
        </w:rPr>
      </w:pPr>
    </w:p>
    <w:p w14:paraId="1E2AEE09" w14:textId="77777777" w:rsidR="00916A1C" w:rsidRDefault="00916A1C">
      <w:pPr>
        <w:pStyle w:val="BodyText"/>
        <w:rPr>
          <w:sz w:val="22"/>
        </w:rPr>
      </w:pPr>
    </w:p>
    <w:p w14:paraId="6FFAA270" w14:textId="77777777" w:rsidR="00916A1C" w:rsidRDefault="00000000">
      <w:pPr>
        <w:pStyle w:val="Heading1"/>
        <w:spacing w:before="141" w:line="312" w:lineRule="auto"/>
      </w:pPr>
      <w:r>
        <w:rPr>
          <w:spacing w:val="-2"/>
          <w:w w:val="85"/>
        </w:rPr>
        <w:t xml:space="preserve">PROFESSIONAL </w:t>
      </w:r>
      <w:r>
        <w:rPr>
          <w:spacing w:val="-2"/>
        </w:rPr>
        <w:t>SUMMARY</w:t>
      </w:r>
    </w:p>
    <w:p w14:paraId="7D36945A" w14:textId="77777777" w:rsidR="00916A1C" w:rsidRDefault="00000000">
      <w:pPr>
        <w:spacing w:before="92" w:line="309" w:lineRule="auto"/>
        <w:ind w:left="120"/>
        <w:rPr>
          <w:sz w:val="20"/>
        </w:rPr>
      </w:pPr>
      <w:r>
        <w:rPr>
          <w:sz w:val="20"/>
        </w:rPr>
        <w:t xml:space="preserve">Experienced Splunk Engineer </w:t>
      </w:r>
      <w:r>
        <w:rPr>
          <w:spacing w:val="-2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over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5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years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expertise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in </w:t>
      </w:r>
      <w:r>
        <w:rPr>
          <w:sz w:val="20"/>
        </w:rPr>
        <w:t xml:space="preserve">developing and optimizing Splunk environments for IT infrastructure and security </w:t>
      </w:r>
      <w:r>
        <w:rPr>
          <w:w w:val="95"/>
          <w:sz w:val="20"/>
        </w:rPr>
        <w:t xml:space="preserve">monitoring. Skilled in leveraging </w:t>
      </w:r>
      <w:r>
        <w:rPr>
          <w:sz w:val="20"/>
        </w:rPr>
        <w:t>Splunk's advanced capabilities to deliver actionable insights, streamline incident response, and improve system performance. Adept at managing</w:t>
      </w:r>
      <w:r>
        <w:rPr>
          <w:spacing w:val="-2"/>
          <w:sz w:val="20"/>
        </w:rPr>
        <w:t xml:space="preserve"> </w:t>
      </w:r>
      <w:r>
        <w:rPr>
          <w:sz w:val="20"/>
        </w:rPr>
        <w:t>large-scale deployments,</w:t>
      </w:r>
      <w:r>
        <w:rPr>
          <w:spacing w:val="-2"/>
          <w:sz w:val="20"/>
        </w:rPr>
        <w:t xml:space="preserve"> </w:t>
      </w:r>
      <w:r>
        <w:rPr>
          <w:sz w:val="20"/>
        </w:rPr>
        <w:t>working collaboratively with cross- functional teams, and meeting tight</w:t>
      </w:r>
      <w:r>
        <w:rPr>
          <w:spacing w:val="-16"/>
          <w:sz w:val="20"/>
        </w:rPr>
        <w:t xml:space="preserve"> </w:t>
      </w:r>
      <w:r>
        <w:rPr>
          <w:sz w:val="20"/>
        </w:rPr>
        <w:t>deadlines</w:t>
      </w:r>
      <w:r>
        <w:rPr>
          <w:spacing w:val="-15"/>
          <w:sz w:val="20"/>
        </w:rPr>
        <w:t xml:space="preserve"> </w:t>
      </w:r>
      <w:r>
        <w:rPr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z w:val="20"/>
        </w:rPr>
        <w:t>high-pressure environments. Possessing a strong foundation in mathematics and problem- solving, combined with a passion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continuous</w:t>
      </w:r>
      <w:r>
        <w:rPr>
          <w:spacing w:val="-2"/>
          <w:sz w:val="20"/>
        </w:rPr>
        <w:t xml:space="preserve"> </w:t>
      </w:r>
      <w:r>
        <w:rPr>
          <w:sz w:val="20"/>
        </w:rPr>
        <w:t>learning and staying at the forefront of 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technologies.</w:t>
      </w:r>
    </w:p>
    <w:p w14:paraId="31E62FAA" w14:textId="77777777" w:rsidR="00916A1C" w:rsidRDefault="00000000">
      <w:pPr>
        <w:spacing w:before="19" w:line="309" w:lineRule="auto"/>
        <w:ind w:left="120"/>
        <w:rPr>
          <w:sz w:val="20"/>
        </w:rPr>
      </w:pPr>
      <w:r>
        <w:rPr>
          <w:sz w:val="20"/>
        </w:rPr>
        <w:t>Seeking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advance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Splunk </w:t>
      </w:r>
      <w:r>
        <w:rPr>
          <w:w w:val="95"/>
          <w:sz w:val="20"/>
        </w:rPr>
        <w:t xml:space="preserve">expert while contributing to the </w:t>
      </w:r>
      <w:r>
        <w:rPr>
          <w:sz w:val="20"/>
        </w:rPr>
        <w:t>success of organizations by enhancing</w:t>
      </w:r>
      <w:r>
        <w:rPr>
          <w:spacing w:val="-16"/>
          <w:sz w:val="20"/>
        </w:rPr>
        <w:t xml:space="preserve"> </w:t>
      </w:r>
      <w:r>
        <w:rPr>
          <w:sz w:val="20"/>
        </w:rPr>
        <w:t>their</w:t>
      </w:r>
      <w:r>
        <w:rPr>
          <w:spacing w:val="-15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5"/>
          <w:sz w:val="20"/>
        </w:rPr>
        <w:t xml:space="preserve"> </w:t>
      </w:r>
      <w:r>
        <w:rPr>
          <w:sz w:val="20"/>
        </w:rPr>
        <w:t>and security</w:t>
      </w:r>
      <w:r>
        <w:rPr>
          <w:spacing w:val="-2"/>
          <w:sz w:val="20"/>
        </w:rPr>
        <w:t xml:space="preserve"> </w:t>
      </w:r>
      <w:r>
        <w:rPr>
          <w:sz w:val="20"/>
        </w:rPr>
        <w:t>frameworks.</w:t>
      </w:r>
    </w:p>
    <w:p w14:paraId="66BF670B" w14:textId="77777777" w:rsidR="00916A1C" w:rsidRDefault="00916A1C">
      <w:pPr>
        <w:pStyle w:val="BodyText"/>
        <w:rPr>
          <w:sz w:val="22"/>
        </w:rPr>
      </w:pPr>
    </w:p>
    <w:p w14:paraId="57E10C7A" w14:textId="77777777" w:rsidR="00916A1C" w:rsidRDefault="00916A1C">
      <w:pPr>
        <w:pStyle w:val="BodyText"/>
        <w:rPr>
          <w:sz w:val="22"/>
        </w:rPr>
      </w:pPr>
    </w:p>
    <w:p w14:paraId="6FA88B58" w14:textId="77777777" w:rsidR="00916A1C" w:rsidRDefault="00916A1C">
      <w:pPr>
        <w:pStyle w:val="BodyText"/>
        <w:rPr>
          <w:sz w:val="22"/>
        </w:rPr>
      </w:pPr>
    </w:p>
    <w:p w14:paraId="2FF6A5CE" w14:textId="77777777" w:rsidR="00916A1C" w:rsidRDefault="00916A1C">
      <w:pPr>
        <w:pStyle w:val="BodyText"/>
        <w:spacing w:before="8"/>
        <w:rPr>
          <w:sz w:val="22"/>
        </w:rPr>
      </w:pPr>
    </w:p>
    <w:p w14:paraId="2443ACF9" w14:textId="77777777" w:rsidR="00916A1C" w:rsidRDefault="00000000">
      <w:pPr>
        <w:pStyle w:val="Heading1"/>
      </w:pPr>
      <w:r>
        <w:rPr>
          <w:spacing w:val="-2"/>
        </w:rPr>
        <w:t>SKILLS</w:t>
      </w:r>
    </w:p>
    <w:p w14:paraId="534F9DD4" w14:textId="77777777" w:rsidR="00916A1C" w:rsidRDefault="00000000">
      <w:pPr>
        <w:spacing w:before="217"/>
        <w:ind w:left="100"/>
        <w:rPr>
          <w:rFonts w:ascii="Gill Sans MT"/>
          <w:b/>
          <w:sz w:val="24"/>
        </w:rPr>
      </w:pPr>
      <w:r>
        <w:br w:type="column"/>
      </w:r>
      <w:r>
        <w:rPr>
          <w:rFonts w:ascii="Gill Sans MT"/>
          <w:b/>
          <w:spacing w:val="-2"/>
          <w:w w:val="95"/>
          <w:sz w:val="24"/>
        </w:rPr>
        <w:t>EXPERIENCE</w:t>
      </w:r>
    </w:p>
    <w:p w14:paraId="3066B1E5" w14:textId="77777777" w:rsidR="00916A1C" w:rsidRDefault="00000000">
      <w:pPr>
        <w:tabs>
          <w:tab w:val="left" w:pos="2869"/>
        </w:tabs>
        <w:spacing w:before="178"/>
        <w:ind w:left="120"/>
        <w:rPr>
          <w:rFonts w:ascii="Arial" w:hAnsi="Arial"/>
          <w:sz w:val="19"/>
        </w:rPr>
      </w:pPr>
      <w:r>
        <w:rPr>
          <w:rFonts w:ascii="Gill Sans MT" w:hAnsi="Gill Sans MT"/>
          <w:b/>
          <w:w w:val="85"/>
          <w:sz w:val="20"/>
        </w:rPr>
        <w:t>SENIOR</w:t>
      </w:r>
      <w:r>
        <w:rPr>
          <w:rFonts w:ascii="Gill Sans MT" w:hAnsi="Gill Sans MT"/>
          <w:b/>
          <w:spacing w:val="20"/>
          <w:sz w:val="20"/>
        </w:rPr>
        <w:t xml:space="preserve"> </w:t>
      </w:r>
      <w:r>
        <w:rPr>
          <w:rFonts w:ascii="Gill Sans MT" w:hAnsi="Gill Sans MT"/>
          <w:b/>
          <w:w w:val="85"/>
          <w:sz w:val="20"/>
        </w:rPr>
        <w:t>SPLUNK</w:t>
      </w:r>
      <w:r>
        <w:rPr>
          <w:rFonts w:ascii="Gill Sans MT" w:hAnsi="Gill Sans MT"/>
          <w:b/>
          <w:spacing w:val="20"/>
          <w:sz w:val="20"/>
        </w:rPr>
        <w:t xml:space="preserve"> </w:t>
      </w:r>
      <w:r>
        <w:rPr>
          <w:rFonts w:ascii="Gill Sans MT" w:hAnsi="Gill Sans MT"/>
          <w:b/>
          <w:spacing w:val="-2"/>
          <w:w w:val="85"/>
          <w:sz w:val="20"/>
        </w:rPr>
        <w:t>ENGINEER</w:t>
      </w:r>
      <w:r>
        <w:rPr>
          <w:rFonts w:ascii="Gill Sans MT" w:hAnsi="Gill Sans MT"/>
          <w:b/>
          <w:sz w:val="20"/>
        </w:rPr>
        <w:tab/>
      </w:r>
      <w:r>
        <w:rPr>
          <w:rFonts w:ascii="Arial" w:hAnsi="Arial"/>
          <w:sz w:val="19"/>
        </w:rPr>
        <w:t>Mar</w:t>
      </w:r>
      <w:r>
        <w:rPr>
          <w:rFonts w:ascii="Arial" w:hAnsi="Arial"/>
          <w:spacing w:val="6"/>
          <w:sz w:val="19"/>
        </w:rPr>
        <w:t xml:space="preserve"> </w:t>
      </w:r>
      <w:r>
        <w:rPr>
          <w:rFonts w:ascii="Arial" w:hAnsi="Arial"/>
          <w:sz w:val="19"/>
        </w:rPr>
        <w:t>2022</w:t>
      </w:r>
      <w:r>
        <w:rPr>
          <w:rFonts w:ascii="Arial" w:hAnsi="Arial"/>
          <w:spacing w:val="2"/>
          <w:sz w:val="19"/>
        </w:rPr>
        <w:t xml:space="preserve"> </w:t>
      </w:r>
      <w:r>
        <w:rPr>
          <w:sz w:val="20"/>
        </w:rPr>
        <w:t>‐</w:t>
      </w:r>
      <w:r>
        <w:rPr>
          <w:spacing w:val="-1"/>
          <w:sz w:val="20"/>
        </w:rPr>
        <w:t xml:space="preserve"> </w:t>
      </w:r>
      <w:r>
        <w:rPr>
          <w:rFonts w:ascii="Arial" w:hAnsi="Arial"/>
          <w:spacing w:val="-2"/>
          <w:sz w:val="19"/>
        </w:rPr>
        <w:t>Current</w:t>
      </w:r>
    </w:p>
    <w:p w14:paraId="6EC37CE6" w14:textId="77777777" w:rsidR="00916A1C" w:rsidRDefault="00000000">
      <w:pPr>
        <w:pStyle w:val="BodyText"/>
        <w:spacing w:before="76"/>
        <w:ind w:left="120"/>
        <w:rPr>
          <w:rFonts w:ascii="Arial"/>
        </w:rPr>
      </w:pPr>
      <w:r>
        <w:rPr>
          <w:rFonts w:ascii="Arial"/>
          <w:w w:val="105"/>
        </w:rPr>
        <w:t>Bank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of</w:t>
      </w:r>
      <w:r>
        <w:rPr>
          <w:rFonts w:ascii="Arial"/>
          <w:spacing w:val="-2"/>
          <w:w w:val="105"/>
        </w:rPr>
        <w:t xml:space="preserve"> England</w:t>
      </w:r>
    </w:p>
    <w:p w14:paraId="5C9B742C" w14:textId="660DCB67" w:rsidR="00916A1C" w:rsidRDefault="00000000">
      <w:pPr>
        <w:spacing w:before="72" w:line="309" w:lineRule="auto"/>
        <w:ind w:left="400" w:right="156"/>
        <w:rPr>
          <w:sz w:val="20"/>
        </w:rPr>
      </w:pPr>
      <w:r>
        <w:rPr>
          <w:sz w:val="20"/>
        </w:rPr>
        <w:t>Work with SMEs and Key stakeholders to build business and technical</w:t>
      </w:r>
      <w:r>
        <w:rPr>
          <w:spacing w:val="-11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Core</w:t>
      </w:r>
      <w:r>
        <w:rPr>
          <w:spacing w:val="-11"/>
          <w:sz w:val="20"/>
        </w:rPr>
        <w:t xml:space="preserve"> </w:t>
      </w:r>
      <w:r>
        <w:rPr>
          <w:sz w:val="20"/>
        </w:rPr>
        <w:t>Splunk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Splunk</w:t>
      </w:r>
      <w:r>
        <w:rPr>
          <w:spacing w:val="-11"/>
          <w:sz w:val="20"/>
        </w:rPr>
        <w:t xml:space="preserve"> </w:t>
      </w:r>
      <w:r>
        <w:rPr>
          <w:sz w:val="20"/>
        </w:rPr>
        <w:t>ITSI Integrate Splunk with Remedy with the help of Splunk Professional Services to automate and manage alerts using ITSI Episodes</w:t>
      </w:r>
    </w:p>
    <w:p w14:paraId="52C4961F" w14:textId="77777777" w:rsidR="00916A1C" w:rsidRDefault="00000000">
      <w:pPr>
        <w:spacing w:before="3" w:line="309" w:lineRule="auto"/>
        <w:ind w:left="400"/>
        <w:rPr>
          <w:sz w:val="20"/>
        </w:rPr>
      </w:pPr>
      <w:r>
        <w:rPr>
          <w:spacing w:val="-2"/>
          <w:sz w:val="20"/>
        </w:rPr>
        <w:t>Design,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document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disaster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recovery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resilience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test </w:t>
      </w:r>
      <w:r>
        <w:rPr>
          <w:sz w:val="20"/>
        </w:rPr>
        <w:t>concepts for our Splunk environments</w:t>
      </w:r>
    </w:p>
    <w:p w14:paraId="5AC010CE" w14:textId="77777777" w:rsidR="00916A1C" w:rsidRDefault="00000000">
      <w:pPr>
        <w:spacing w:before="2" w:line="309" w:lineRule="auto"/>
        <w:ind w:left="400" w:right="796"/>
        <w:rPr>
          <w:sz w:val="20"/>
        </w:rPr>
      </w:pPr>
      <w:r>
        <w:rPr>
          <w:sz w:val="20"/>
        </w:rPr>
        <w:t>Provide</w:t>
      </w:r>
      <w:r>
        <w:rPr>
          <w:spacing w:val="-16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5"/>
          <w:sz w:val="20"/>
        </w:rPr>
        <w:t xml:space="preserve"> </w:t>
      </w:r>
      <w:r>
        <w:rPr>
          <w:sz w:val="20"/>
        </w:rPr>
        <w:t>support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5"/>
          <w:sz w:val="20"/>
        </w:rPr>
        <w:t xml:space="preserve"> </w:t>
      </w:r>
      <w:r>
        <w:rPr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z w:val="20"/>
        </w:rPr>
        <w:t>all</w:t>
      </w:r>
      <w:r>
        <w:rPr>
          <w:spacing w:val="-15"/>
          <w:sz w:val="20"/>
        </w:rPr>
        <w:t xml:space="preserve"> </w:t>
      </w:r>
      <w:r>
        <w:rPr>
          <w:sz w:val="20"/>
        </w:rPr>
        <w:t>Splunk platforms built at the bank for IT Operational Monitoring Sync</w:t>
      </w:r>
      <w:r>
        <w:rPr>
          <w:spacing w:val="-6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-6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Splunk</w:t>
      </w:r>
      <w:r>
        <w:rPr>
          <w:spacing w:val="-6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 consistent</w:t>
      </w:r>
      <w:r>
        <w:rPr>
          <w:spacing w:val="-2"/>
          <w:sz w:val="20"/>
        </w:rPr>
        <w:t xml:space="preserve"> </w:t>
      </w:r>
      <w:r>
        <w:rPr>
          <w:sz w:val="20"/>
        </w:rPr>
        <w:t>deployment</w:t>
      </w:r>
    </w:p>
    <w:p w14:paraId="23B511CC" w14:textId="77777777" w:rsidR="00B54F2F" w:rsidRPr="00B54F2F" w:rsidRDefault="00B54F2F" w:rsidP="00B54F2F">
      <w:pPr>
        <w:spacing w:before="2" w:line="309" w:lineRule="auto"/>
        <w:ind w:left="400" w:right="796"/>
        <w:rPr>
          <w:sz w:val="20"/>
        </w:rPr>
      </w:pPr>
    </w:p>
    <w:p w14:paraId="772B4187" w14:textId="77777777" w:rsidR="00916A1C" w:rsidRDefault="00916A1C">
      <w:pPr>
        <w:pStyle w:val="BodyText"/>
        <w:spacing w:before="5"/>
        <w:rPr>
          <w:sz w:val="17"/>
        </w:rPr>
      </w:pPr>
    </w:p>
    <w:p w14:paraId="517DE26F" w14:textId="77777777" w:rsidR="00916A1C" w:rsidRDefault="00000000">
      <w:pPr>
        <w:tabs>
          <w:tab w:val="left" w:pos="2118"/>
        </w:tabs>
        <w:ind w:left="120"/>
        <w:rPr>
          <w:rFonts w:ascii="Arial" w:hAnsi="Arial"/>
          <w:sz w:val="19"/>
        </w:rPr>
      </w:pPr>
      <w:r>
        <w:rPr>
          <w:rFonts w:ascii="Gill Sans MT" w:hAnsi="Gill Sans MT"/>
          <w:b/>
          <w:w w:val="85"/>
          <w:sz w:val="20"/>
        </w:rPr>
        <w:t>SPLUNK</w:t>
      </w:r>
      <w:r>
        <w:rPr>
          <w:rFonts w:ascii="Gill Sans MT" w:hAnsi="Gill Sans MT"/>
          <w:b/>
          <w:spacing w:val="22"/>
          <w:sz w:val="20"/>
        </w:rPr>
        <w:t xml:space="preserve"> </w:t>
      </w:r>
      <w:r>
        <w:rPr>
          <w:rFonts w:ascii="Gill Sans MT" w:hAnsi="Gill Sans MT"/>
          <w:b/>
          <w:spacing w:val="-2"/>
          <w:sz w:val="20"/>
        </w:rPr>
        <w:t>ENGINEER</w:t>
      </w:r>
      <w:r>
        <w:rPr>
          <w:rFonts w:ascii="Gill Sans MT" w:hAnsi="Gill Sans MT"/>
          <w:b/>
          <w:sz w:val="20"/>
        </w:rPr>
        <w:tab/>
      </w:r>
      <w:r>
        <w:rPr>
          <w:rFonts w:ascii="Arial" w:hAnsi="Arial"/>
          <w:sz w:val="19"/>
        </w:rPr>
        <w:t>Jun</w:t>
      </w:r>
      <w:r>
        <w:rPr>
          <w:rFonts w:ascii="Arial" w:hAnsi="Arial"/>
          <w:spacing w:val="3"/>
          <w:sz w:val="19"/>
        </w:rPr>
        <w:t xml:space="preserve"> </w:t>
      </w:r>
      <w:r>
        <w:rPr>
          <w:rFonts w:ascii="Arial" w:hAnsi="Arial"/>
          <w:sz w:val="19"/>
        </w:rPr>
        <w:t xml:space="preserve">2020 </w:t>
      </w:r>
      <w:r>
        <w:rPr>
          <w:sz w:val="20"/>
        </w:rPr>
        <w:t>‐</w:t>
      </w:r>
      <w:r>
        <w:rPr>
          <w:spacing w:val="-4"/>
          <w:sz w:val="20"/>
        </w:rPr>
        <w:t xml:space="preserve"> </w:t>
      </w:r>
      <w:r>
        <w:rPr>
          <w:rFonts w:ascii="Arial" w:hAnsi="Arial"/>
          <w:sz w:val="19"/>
        </w:rPr>
        <w:t>Feb</w:t>
      </w:r>
      <w:r>
        <w:rPr>
          <w:rFonts w:ascii="Arial" w:hAnsi="Arial"/>
          <w:spacing w:val="4"/>
          <w:sz w:val="19"/>
        </w:rPr>
        <w:t xml:space="preserve"> </w:t>
      </w:r>
      <w:r>
        <w:rPr>
          <w:rFonts w:ascii="Arial" w:hAnsi="Arial"/>
          <w:spacing w:val="-4"/>
          <w:sz w:val="19"/>
        </w:rPr>
        <w:t>2022</w:t>
      </w:r>
    </w:p>
    <w:p w14:paraId="6564A90B" w14:textId="77777777" w:rsidR="00916A1C" w:rsidRDefault="00000000">
      <w:pPr>
        <w:pStyle w:val="BodyText"/>
        <w:spacing w:before="76"/>
        <w:ind w:left="120"/>
        <w:rPr>
          <w:rFonts w:ascii="Arial"/>
        </w:rPr>
      </w:pPr>
      <w:r>
        <w:rPr>
          <w:rFonts w:ascii="Arial"/>
          <w:w w:val="105"/>
        </w:rPr>
        <w:t>Bank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of</w:t>
      </w:r>
      <w:r>
        <w:rPr>
          <w:rFonts w:ascii="Arial"/>
          <w:spacing w:val="-2"/>
          <w:w w:val="105"/>
        </w:rPr>
        <w:t xml:space="preserve"> England</w:t>
      </w:r>
    </w:p>
    <w:p w14:paraId="61B5FA56" w14:textId="77777777" w:rsidR="00916A1C" w:rsidRDefault="00000000">
      <w:pPr>
        <w:spacing w:before="73" w:line="309" w:lineRule="auto"/>
        <w:ind w:left="400" w:right="173"/>
        <w:rPr>
          <w:sz w:val="20"/>
        </w:rPr>
      </w:pPr>
      <w:r>
        <w:rPr>
          <w:sz w:val="20"/>
        </w:rPr>
        <w:t>Scope,</w:t>
      </w:r>
      <w:r>
        <w:rPr>
          <w:spacing w:val="-16"/>
          <w:sz w:val="20"/>
        </w:rPr>
        <w:t xml:space="preserve"> </w:t>
      </w:r>
      <w:r>
        <w:rPr>
          <w:sz w:val="20"/>
        </w:rPr>
        <w:t>design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Architect</w:t>
      </w:r>
      <w:r>
        <w:rPr>
          <w:spacing w:val="-15"/>
          <w:sz w:val="20"/>
        </w:rPr>
        <w:t xml:space="preserve"> </w:t>
      </w:r>
      <w:r>
        <w:rPr>
          <w:sz w:val="20"/>
        </w:rPr>
        <w:t>Splunk</w:t>
      </w:r>
      <w:r>
        <w:rPr>
          <w:spacing w:val="-15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5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15"/>
          <w:sz w:val="20"/>
        </w:rPr>
        <w:t xml:space="preserve"> </w:t>
      </w:r>
      <w:r>
        <w:rPr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z w:val="20"/>
        </w:rPr>
        <w:t>the help of a small team of Engineers and Splunk Professional Services Administer, configure and build multiple highly secured Splunk platforms consisting of distributed, multisite indexer clustered and search head clustered environments</w:t>
      </w:r>
    </w:p>
    <w:p w14:paraId="1D51B24D" w14:textId="77777777" w:rsidR="00916A1C" w:rsidRDefault="00000000">
      <w:pPr>
        <w:spacing w:before="3" w:line="309" w:lineRule="auto"/>
        <w:ind w:left="400" w:right="484"/>
        <w:rPr>
          <w:sz w:val="20"/>
        </w:rPr>
      </w:pPr>
      <w:r>
        <w:rPr>
          <w:sz w:val="20"/>
        </w:rPr>
        <w:t>Install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configure</w:t>
      </w:r>
      <w:r>
        <w:rPr>
          <w:spacing w:val="-1"/>
          <w:sz w:val="20"/>
        </w:rPr>
        <w:t xml:space="preserve"> </w:t>
      </w:r>
      <w:r>
        <w:rPr>
          <w:sz w:val="20"/>
        </w:rPr>
        <w:t>Splunk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applications/TA's/add-ons</w:t>
      </w:r>
      <w:r>
        <w:rPr>
          <w:spacing w:val="-1"/>
          <w:sz w:val="20"/>
        </w:rPr>
        <w:t xml:space="preserve"> </w:t>
      </w:r>
      <w:r>
        <w:rPr>
          <w:sz w:val="20"/>
        </w:rPr>
        <w:t>including Splunk</w:t>
      </w:r>
      <w:r>
        <w:rPr>
          <w:spacing w:val="-16"/>
          <w:sz w:val="20"/>
        </w:rPr>
        <w:t xml:space="preserve"> </w:t>
      </w:r>
      <w:r>
        <w:rPr>
          <w:sz w:val="20"/>
        </w:rPr>
        <w:t>DB</w:t>
      </w:r>
      <w:r>
        <w:rPr>
          <w:spacing w:val="-15"/>
          <w:sz w:val="20"/>
        </w:rPr>
        <w:t xml:space="preserve"> </w:t>
      </w:r>
      <w:r>
        <w:rPr>
          <w:sz w:val="20"/>
        </w:rPr>
        <w:t>Connect,</w:t>
      </w:r>
      <w:r>
        <w:rPr>
          <w:spacing w:val="-15"/>
          <w:sz w:val="20"/>
        </w:rPr>
        <w:t xml:space="preserve"> </w:t>
      </w:r>
      <w:r>
        <w:rPr>
          <w:sz w:val="20"/>
        </w:rPr>
        <w:t>Splunk</w:t>
      </w:r>
      <w:r>
        <w:rPr>
          <w:spacing w:val="-15"/>
          <w:sz w:val="20"/>
        </w:rPr>
        <w:t xml:space="preserve"> </w:t>
      </w:r>
      <w:r>
        <w:rPr>
          <w:sz w:val="20"/>
        </w:rPr>
        <w:t>IT</w:t>
      </w:r>
      <w:r>
        <w:rPr>
          <w:spacing w:val="-15"/>
          <w:sz w:val="20"/>
        </w:rPr>
        <w:t xml:space="preserve"> </w:t>
      </w:r>
      <w:r>
        <w:rPr>
          <w:sz w:val="20"/>
        </w:rPr>
        <w:t>Service</w:t>
      </w:r>
      <w:r>
        <w:rPr>
          <w:spacing w:val="-15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variety</w:t>
      </w:r>
      <w:r>
        <w:rPr>
          <w:spacing w:val="-15"/>
          <w:sz w:val="20"/>
        </w:rPr>
        <w:t xml:space="preserve"> </w:t>
      </w:r>
      <w:r>
        <w:rPr>
          <w:sz w:val="20"/>
        </w:rPr>
        <w:t>of Splunk on-boarding TA's</w:t>
      </w:r>
    </w:p>
    <w:p w14:paraId="6231ED84" w14:textId="77777777" w:rsidR="00916A1C" w:rsidRDefault="00000000">
      <w:pPr>
        <w:spacing w:before="3" w:line="309" w:lineRule="auto"/>
        <w:ind w:left="400" w:right="46"/>
        <w:rPr>
          <w:sz w:val="20"/>
        </w:rPr>
      </w:pPr>
      <w:r>
        <w:rPr>
          <w:w w:val="95"/>
          <w:sz w:val="20"/>
        </w:rPr>
        <w:t xml:space="preserve">Work with stakeholders/application/infrastructure/security owners to </w:t>
      </w:r>
      <w:r>
        <w:rPr>
          <w:sz w:val="20"/>
        </w:rPr>
        <w:t>configure and onboard data sources into Splunk using Universal/Heavy</w:t>
      </w:r>
      <w:r>
        <w:rPr>
          <w:spacing w:val="-6"/>
          <w:sz w:val="20"/>
        </w:rPr>
        <w:t xml:space="preserve"> </w:t>
      </w:r>
      <w:r>
        <w:rPr>
          <w:sz w:val="20"/>
        </w:rPr>
        <w:t>Forwarders,</w:t>
      </w:r>
      <w:r>
        <w:rPr>
          <w:spacing w:val="-6"/>
          <w:sz w:val="20"/>
        </w:rPr>
        <w:t xml:space="preserve"> </w:t>
      </w:r>
      <w:r>
        <w:rPr>
          <w:sz w:val="20"/>
        </w:rPr>
        <w:t>R-Syslog,</w:t>
      </w:r>
      <w:r>
        <w:rPr>
          <w:spacing w:val="-6"/>
          <w:sz w:val="20"/>
        </w:rPr>
        <w:t xml:space="preserve"> </w:t>
      </w:r>
      <w:r>
        <w:rPr>
          <w:sz w:val="20"/>
        </w:rPr>
        <w:t>HTTP</w:t>
      </w:r>
      <w:r>
        <w:rPr>
          <w:spacing w:val="-6"/>
          <w:sz w:val="20"/>
        </w:rPr>
        <w:t xml:space="preserve"> </w:t>
      </w:r>
      <w:r>
        <w:rPr>
          <w:sz w:val="20"/>
        </w:rPr>
        <w:t>Event</w:t>
      </w:r>
      <w:r>
        <w:rPr>
          <w:spacing w:val="-6"/>
          <w:sz w:val="20"/>
        </w:rPr>
        <w:t xml:space="preserve"> </w:t>
      </w:r>
      <w:r>
        <w:rPr>
          <w:sz w:val="20"/>
        </w:rPr>
        <w:t>Collector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DB </w:t>
      </w:r>
      <w:r>
        <w:rPr>
          <w:spacing w:val="-2"/>
          <w:sz w:val="20"/>
        </w:rPr>
        <w:t>Connect</w:t>
      </w:r>
    </w:p>
    <w:p w14:paraId="3071CDFA" w14:textId="77777777" w:rsidR="00916A1C" w:rsidRDefault="00000000">
      <w:pPr>
        <w:spacing w:before="3" w:line="309" w:lineRule="auto"/>
        <w:ind w:left="400" w:right="22"/>
        <w:rPr>
          <w:sz w:val="20"/>
        </w:rPr>
      </w:pPr>
      <w:r>
        <w:rPr>
          <w:w w:val="95"/>
          <w:sz w:val="20"/>
        </w:rPr>
        <w:t xml:space="preserve">Utilize Core Splunk to monitor and alert on onboarded data (Creating </w:t>
      </w:r>
      <w:r>
        <w:rPr>
          <w:sz w:val="20"/>
        </w:rPr>
        <w:t>dashboards, reports alerts and other knowledge objects)</w:t>
      </w:r>
    </w:p>
    <w:p w14:paraId="18F7AE50" w14:textId="77777777" w:rsidR="00916A1C" w:rsidRDefault="00000000">
      <w:pPr>
        <w:spacing w:before="2" w:line="309" w:lineRule="auto"/>
        <w:ind w:left="400" w:right="22"/>
        <w:rPr>
          <w:sz w:val="20"/>
        </w:rPr>
      </w:pPr>
      <w:r>
        <w:rPr>
          <w:sz w:val="20"/>
        </w:rPr>
        <w:t>Utilize</w:t>
      </w:r>
      <w:r>
        <w:rPr>
          <w:spacing w:val="-12"/>
          <w:sz w:val="20"/>
        </w:rPr>
        <w:t xml:space="preserve"> </w:t>
      </w:r>
      <w:r>
        <w:rPr>
          <w:sz w:val="20"/>
        </w:rPr>
        <w:t>Splunk</w:t>
      </w:r>
      <w:r>
        <w:rPr>
          <w:spacing w:val="-12"/>
          <w:sz w:val="20"/>
        </w:rPr>
        <w:t xml:space="preserve"> </w:t>
      </w:r>
      <w:r>
        <w:rPr>
          <w:sz w:val="20"/>
        </w:rPr>
        <w:t>ITSI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monitor</w:t>
      </w:r>
      <w:r>
        <w:rPr>
          <w:spacing w:val="-12"/>
          <w:sz w:val="20"/>
        </w:rPr>
        <w:t xml:space="preserve"> </w:t>
      </w:r>
      <w:r>
        <w:rPr>
          <w:sz w:val="20"/>
        </w:rPr>
        <w:t>business,</w:t>
      </w:r>
      <w:r>
        <w:rPr>
          <w:spacing w:val="-12"/>
          <w:sz w:val="20"/>
        </w:rPr>
        <w:t xml:space="preserve"> </w:t>
      </w:r>
      <w:r>
        <w:rPr>
          <w:sz w:val="20"/>
        </w:rPr>
        <w:t>technical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service</w:t>
      </w:r>
      <w:r>
        <w:rPr>
          <w:spacing w:val="-12"/>
          <w:sz w:val="20"/>
        </w:rPr>
        <w:t xml:space="preserve"> </w:t>
      </w:r>
      <w:r>
        <w:rPr>
          <w:sz w:val="20"/>
        </w:rPr>
        <w:t>level operations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sz w:val="20"/>
        </w:rPr>
        <w:t>autonomous</w:t>
      </w:r>
      <w:r>
        <w:rPr>
          <w:spacing w:val="-10"/>
          <w:sz w:val="20"/>
        </w:rPr>
        <w:t xml:space="preserve"> </w:t>
      </w:r>
      <w:r>
        <w:rPr>
          <w:sz w:val="20"/>
        </w:rPr>
        <w:t>manner</w:t>
      </w:r>
      <w:r>
        <w:rPr>
          <w:spacing w:val="-10"/>
          <w:sz w:val="20"/>
        </w:rPr>
        <w:t xml:space="preserve"> </w:t>
      </w:r>
      <w:r>
        <w:rPr>
          <w:sz w:val="20"/>
        </w:rPr>
        <w:t>(building</w:t>
      </w:r>
      <w:r>
        <w:rPr>
          <w:spacing w:val="-10"/>
          <w:sz w:val="20"/>
        </w:rPr>
        <w:t xml:space="preserve"> </w:t>
      </w:r>
      <w:r>
        <w:rPr>
          <w:sz w:val="20"/>
        </w:rPr>
        <w:t>ITSI</w:t>
      </w:r>
      <w:r>
        <w:rPr>
          <w:spacing w:val="-10"/>
          <w:sz w:val="20"/>
        </w:rPr>
        <w:t xml:space="preserve"> </w:t>
      </w:r>
      <w:r>
        <w:rPr>
          <w:sz w:val="20"/>
        </w:rPr>
        <w:t>services,</w:t>
      </w:r>
      <w:r>
        <w:rPr>
          <w:spacing w:val="-10"/>
          <w:sz w:val="20"/>
        </w:rPr>
        <w:t xml:space="preserve"> </w:t>
      </w:r>
      <w:r>
        <w:rPr>
          <w:sz w:val="20"/>
        </w:rPr>
        <w:t>KPI's, glass tables and other elements)</w:t>
      </w:r>
    </w:p>
    <w:p w14:paraId="70E6F945" w14:textId="77777777" w:rsidR="00916A1C" w:rsidRDefault="00000000">
      <w:pPr>
        <w:spacing w:before="2" w:line="309" w:lineRule="auto"/>
        <w:ind w:left="400"/>
        <w:rPr>
          <w:sz w:val="20"/>
        </w:rPr>
      </w:pPr>
      <w:r>
        <w:rPr>
          <w:sz w:val="20"/>
        </w:rPr>
        <w:t>Take</w:t>
      </w:r>
      <w:r>
        <w:rPr>
          <w:spacing w:val="-16"/>
          <w:sz w:val="20"/>
        </w:rPr>
        <w:t xml:space="preserve"> </w:t>
      </w:r>
      <w:r>
        <w:rPr>
          <w:sz w:val="20"/>
        </w:rPr>
        <w:t>ownership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administer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confluence</w:t>
      </w:r>
      <w:r>
        <w:rPr>
          <w:spacing w:val="-15"/>
          <w:sz w:val="20"/>
        </w:rPr>
        <w:t xml:space="preserve"> </w:t>
      </w:r>
      <w:r>
        <w:rPr>
          <w:sz w:val="20"/>
        </w:rPr>
        <w:t>page</w:t>
      </w:r>
      <w:r>
        <w:rPr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document processes involved in configuring Splunk</w:t>
      </w:r>
    </w:p>
    <w:p w14:paraId="67F5AD79" w14:textId="77777777" w:rsidR="00916A1C" w:rsidRDefault="00000000">
      <w:pPr>
        <w:spacing w:before="2" w:line="309" w:lineRule="auto"/>
        <w:ind w:left="400"/>
        <w:rPr>
          <w:sz w:val="20"/>
        </w:rPr>
      </w:pPr>
      <w:r>
        <w:rPr>
          <w:spacing w:val="-2"/>
          <w:sz w:val="20"/>
        </w:rPr>
        <w:t>Work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together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Platform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Cyber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to </w:t>
      </w:r>
      <w:r>
        <w:rPr>
          <w:sz w:val="20"/>
        </w:rPr>
        <w:t>design business documentation</w:t>
      </w:r>
    </w:p>
    <w:p w14:paraId="570CD9E4" w14:textId="77777777" w:rsidR="00916A1C" w:rsidRDefault="00000000">
      <w:pPr>
        <w:spacing w:before="1" w:line="309" w:lineRule="auto"/>
        <w:ind w:left="400"/>
        <w:rPr>
          <w:sz w:val="20"/>
        </w:rPr>
      </w:pPr>
      <w:r>
        <w:rPr>
          <w:sz w:val="20"/>
        </w:rPr>
        <w:t>Manage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on-boarding</w:t>
      </w:r>
      <w:r>
        <w:rPr>
          <w:spacing w:val="-1"/>
          <w:sz w:val="20"/>
        </w:rPr>
        <w:t xml:space="preserve"> </w:t>
      </w:r>
      <w:r>
        <w:rPr>
          <w:sz w:val="20"/>
        </w:rPr>
        <w:t>processes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RBAC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related </w:t>
      </w:r>
      <w:r>
        <w:rPr>
          <w:spacing w:val="-2"/>
          <w:sz w:val="20"/>
        </w:rPr>
        <w:t>configurations</w:t>
      </w:r>
    </w:p>
    <w:p w14:paraId="230FDEFD" w14:textId="77777777" w:rsidR="00916A1C" w:rsidRDefault="00916A1C">
      <w:pPr>
        <w:pStyle w:val="BodyText"/>
        <w:spacing w:before="4"/>
        <w:rPr>
          <w:sz w:val="17"/>
        </w:rPr>
      </w:pPr>
    </w:p>
    <w:p w14:paraId="32EA5D9D" w14:textId="77777777" w:rsidR="00916A1C" w:rsidRDefault="00000000">
      <w:pPr>
        <w:tabs>
          <w:tab w:val="left" w:pos="1630"/>
        </w:tabs>
        <w:spacing w:before="1"/>
        <w:ind w:left="120"/>
        <w:rPr>
          <w:rFonts w:ascii="Arial" w:hAnsi="Arial"/>
          <w:sz w:val="19"/>
        </w:rPr>
      </w:pPr>
      <w:r>
        <w:rPr>
          <w:rFonts w:ascii="Gill Sans MT" w:hAnsi="Gill Sans MT"/>
          <w:b/>
          <w:spacing w:val="-2"/>
          <w:sz w:val="20"/>
        </w:rPr>
        <w:t>CONSULTANT</w:t>
      </w:r>
      <w:r>
        <w:rPr>
          <w:rFonts w:ascii="Gill Sans MT" w:hAnsi="Gill Sans MT"/>
          <w:b/>
          <w:sz w:val="20"/>
        </w:rPr>
        <w:tab/>
      </w:r>
      <w:r>
        <w:rPr>
          <w:rFonts w:ascii="Arial" w:hAnsi="Arial"/>
          <w:sz w:val="19"/>
        </w:rPr>
        <w:t>Jun</w:t>
      </w:r>
      <w:r>
        <w:rPr>
          <w:rFonts w:ascii="Arial" w:hAnsi="Arial"/>
          <w:spacing w:val="10"/>
          <w:sz w:val="19"/>
        </w:rPr>
        <w:t xml:space="preserve"> </w:t>
      </w:r>
      <w:r>
        <w:rPr>
          <w:rFonts w:ascii="Arial" w:hAnsi="Arial"/>
          <w:sz w:val="19"/>
        </w:rPr>
        <w:t>2019</w:t>
      </w:r>
      <w:r>
        <w:rPr>
          <w:rFonts w:ascii="Arial" w:hAnsi="Arial"/>
          <w:spacing w:val="6"/>
          <w:sz w:val="19"/>
        </w:rPr>
        <w:t xml:space="preserve"> </w:t>
      </w:r>
      <w:r>
        <w:rPr>
          <w:sz w:val="20"/>
        </w:rPr>
        <w:t>‐</w:t>
      </w:r>
      <w:r>
        <w:rPr>
          <w:spacing w:val="3"/>
          <w:sz w:val="20"/>
        </w:rPr>
        <w:t xml:space="preserve"> </w:t>
      </w:r>
      <w:r>
        <w:rPr>
          <w:rFonts w:ascii="Arial" w:hAnsi="Arial"/>
          <w:sz w:val="19"/>
        </w:rPr>
        <w:t>Jun</w:t>
      </w:r>
      <w:r>
        <w:rPr>
          <w:rFonts w:ascii="Arial" w:hAnsi="Arial"/>
          <w:spacing w:val="11"/>
          <w:sz w:val="19"/>
        </w:rPr>
        <w:t xml:space="preserve"> </w:t>
      </w:r>
      <w:r>
        <w:rPr>
          <w:rFonts w:ascii="Arial" w:hAnsi="Arial"/>
          <w:spacing w:val="-4"/>
          <w:sz w:val="19"/>
        </w:rPr>
        <w:t>2020</w:t>
      </w:r>
    </w:p>
    <w:p w14:paraId="6416115F" w14:textId="77777777" w:rsidR="00916A1C" w:rsidRDefault="00000000">
      <w:pPr>
        <w:pStyle w:val="BodyText"/>
        <w:spacing w:before="76"/>
        <w:ind w:left="120"/>
        <w:rPr>
          <w:rFonts w:ascii="Arial"/>
        </w:rPr>
      </w:pPr>
      <w:r>
        <w:rPr>
          <w:rFonts w:ascii="Arial"/>
          <w:w w:val="95"/>
        </w:rPr>
        <w:t>ECS</w:t>
      </w:r>
      <w:r>
        <w:rPr>
          <w:rFonts w:ascii="Arial"/>
          <w:spacing w:val="-10"/>
          <w:w w:val="95"/>
        </w:rPr>
        <w:t xml:space="preserve"> </w:t>
      </w:r>
      <w:r>
        <w:rPr>
          <w:rFonts w:ascii="Arial"/>
          <w:spacing w:val="-2"/>
          <w:w w:val="105"/>
        </w:rPr>
        <w:t>Consulting</w:t>
      </w:r>
    </w:p>
    <w:p w14:paraId="3DA55256" w14:textId="77777777" w:rsidR="00916A1C" w:rsidRDefault="00916A1C">
      <w:pPr>
        <w:pStyle w:val="BodyText"/>
        <w:spacing w:before="7"/>
        <w:rPr>
          <w:rFonts w:ascii="Arial"/>
          <w:sz w:val="23"/>
        </w:rPr>
      </w:pPr>
    </w:p>
    <w:p w14:paraId="0A548B81" w14:textId="77777777" w:rsidR="00916A1C" w:rsidRDefault="00000000">
      <w:pPr>
        <w:tabs>
          <w:tab w:val="left" w:pos="2279"/>
        </w:tabs>
        <w:spacing w:before="1"/>
        <w:ind w:left="120"/>
        <w:rPr>
          <w:rFonts w:ascii="Arial" w:hAnsi="Arial"/>
          <w:sz w:val="19"/>
        </w:rPr>
      </w:pPr>
      <w:r>
        <w:rPr>
          <w:rFonts w:ascii="Gill Sans MT" w:hAnsi="Gill Sans MT"/>
          <w:b/>
          <w:w w:val="85"/>
          <w:sz w:val="20"/>
        </w:rPr>
        <w:t>SPLUNK</w:t>
      </w:r>
      <w:r>
        <w:rPr>
          <w:rFonts w:ascii="Gill Sans MT" w:hAnsi="Gill Sans MT"/>
          <w:b/>
          <w:spacing w:val="22"/>
          <w:sz w:val="20"/>
        </w:rPr>
        <w:t xml:space="preserve"> </w:t>
      </w:r>
      <w:r>
        <w:rPr>
          <w:rFonts w:ascii="Gill Sans MT" w:hAnsi="Gill Sans MT"/>
          <w:b/>
          <w:spacing w:val="-2"/>
          <w:sz w:val="20"/>
        </w:rPr>
        <w:t>SPECIALIST</w:t>
      </w:r>
      <w:r>
        <w:rPr>
          <w:rFonts w:ascii="Gill Sans MT" w:hAnsi="Gill Sans MT"/>
          <w:b/>
          <w:sz w:val="20"/>
        </w:rPr>
        <w:tab/>
      </w:r>
      <w:r>
        <w:rPr>
          <w:rFonts w:ascii="Arial" w:hAnsi="Arial"/>
          <w:sz w:val="19"/>
        </w:rPr>
        <w:t>Apr</w:t>
      </w:r>
      <w:r>
        <w:rPr>
          <w:rFonts w:ascii="Arial" w:hAnsi="Arial"/>
          <w:spacing w:val="7"/>
          <w:sz w:val="19"/>
        </w:rPr>
        <w:t xml:space="preserve"> </w:t>
      </w:r>
      <w:r>
        <w:rPr>
          <w:rFonts w:ascii="Arial" w:hAnsi="Arial"/>
          <w:sz w:val="19"/>
        </w:rPr>
        <w:t>2019</w:t>
      </w:r>
      <w:r>
        <w:rPr>
          <w:rFonts w:ascii="Arial" w:hAnsi="Arial"/>
          <w:spacing w:val="4"/>
          <w:sz w:val="19"/>
        </w:rPr>
        <w:t xml:space="preserve"> </w:t>
      </w:r>
      <w:r>
        <w:rPr>
          <w:sz w:val="20"/>
        </w:rPr>
        <w:t>‐</w:t>
      </w:r>
      <w:r>
        <w:rPr>
          <w:spacing w:val="1"/>
          <w:sz w:val="20"/>
        </w:rPr>
        <w:t xml:space="preserve"> </w:t>
      </w:r>
      <w:r>
        <w:rPr>
          <w:rFonts w:ascii="Arial" w:hAnsi="Arial"/>
          <w:sz w:val="19"/>
        </w:rPr>
        <w:t>Jun</w:t>
      </w:r>
      <w:r>
        <w:rPr>
          <w:rFonts w:ascii="Arial" w:hAnsi="Arial"/>
          <w:spacing w:val="8"/>
          <w:sz w:val="19"/>
        </w:rPr>
        <w:t xml:space="preserve"> </w:t>
      </w:r>
      <w:r>
        <w:rPr>
          <w:rFonts w:ascii="Arial" w:hAnsi="Arial"/>
          <w:spacing w:val="-4"/>
          <w:sz w:val="19"/>
        </w:rPr>
        <w:t>2020</w:t>
      </w:r>
    </w:p>
    <w:p w14:paraId="68789AAB" w14:textId="77777777" w:rsidR="00916A1C" w:rsidRDefault="00000000">
      <w:pPr>
        <w:pStyle w:val="BodyText"/>
        <w:spacing w:before="76"/>
        <w:ind w:left="120"/>
        <w:rPr>
          <w:rFonts w:ascii="Arial"/>
        </w:rPr>
      </w:pPr>
      <w:r>
        <w:rPr>
          <w:rFonts w:ascii="Arial"/>
          <w:w w:val="105"/>
        </w:rPr>
        <w:t>Lloyds</w:t>
      </w:r>
      <w:r>
        <w:rPr>
          <w:rFonts w:ascii="Arial"/>
          <w:spacing w:val="-13"/>
          <w:w w:val="105"/>
        </w:rPr>
        <w:t xml:space="preserve"> </w:t>
      </w:r>
      <w:r>
        <w:rPr>
          <w:rFonts w:ascii="Arial"/>
          <w:w w:val="105"/>
        </w:rPr>
        <w:t>Banking</w:t>
      </w:r>
      <w:r>
        <w:rPr>
          <w:rFonts w:ascii="Arial"/>
          <w:spacing w:val="-12"/>
          <w:w w:val="105"/>
        </w:rPr>
        <w:t xml:space="preserve"> </w:t>
      </w:r>
      <w:r>
        <w:rPr>
          <w:rFonts w:ascii="Arial"/>
          <w:spacing w:val="-2"/>
          <w:w w:val="105"/>
        </w:rPr>
        <w:t>Group</w:t>
      </w:r>
    </w:p>
    <w:p w14:paraId="75D284E9" w14:textId="77777777" w:rsidR="00916A1C" w:rsidRDefault="00916A1C">
      <w:pPr>
        <w:rPr>
          <w:rFonts w:ascii="Arial"/>
        </w:rPr>
        <w:sectPr w:rsidR="00916A1C">
          <w:type w:val="continuous"/>
          <w:pgSz w:w="11900" w:h="16840"/>
          <w:pgMar w:top="540" w:right="740" w:bottom="0" w:left="740" w:header="720" w:footer="720" w:gutter="0"/>
          <w:cols w:num="2" w:space="720" w:equalWidth="0">
            <w:col w:w="2980" w:space="760"/>
            <w:col w:w="6680"/>
          </w:cols>
        </w:sectPr>
      </w:pPr>
    </w:p>
    <w:p w14:paraId="2841C2FA" w14:textId="77777777" w:rsidR="00916A1C" w:rsidRDefault="00916A1C">
      <w:pPr>
        <w:pStyle w:val="BodyText"/>
        <w:spacing w:before="1"/>
        <w:rPr>
          <w:rFonts w:ascii="Arial"/>
          <w:sz w:val="15"/>
        </w:rPr>
      </w:pPr>
    </w:p>
    <w:p w14:paraId="7DE1ACAF" w14:textId="77777777" w:rsidR="00916A1C" w:rsidRDefault="00916A1C">
      <w:pPr>
        <w:rPr>
          <w:rFonts w:ascii="Arial"/>
          <w:sz w:val="15"/>
        </w:rPr>
        <w:sectPr w:rsidR="00916A1C">
          <w:pgSz w:w="11900" w:h="16840"/>
          <w:pgMar w:top="0" w:right="740" w:bottom="0" w:left="740" w:header="720" w:footer="720" w:gutter="0"/>
          <w:cols w:space="720"/>
        </w:sectPr>
      </w:pPr>
    </w:p>
    <w:p w14:paraId="55AABACC" w14:textId="77777777" w:rsidR="00916A1C" w:rsidRDefault="00000000">
      <w:pPr>
        <w:pStyle w:val="BodyText"/>
        <w:spacing w:before="102" w:line="316" w:lineRule="auto"/>
        <w:ind w:left="400"/>
      </w:pPr>
      <w:r>
        <w:pict w14:anchorId="008E8C1F">
          <v:rect id="docshape9" o:spid="_x0000_s1067" style="position:absolute;left:0;text-align:left;margin-left:207.75pt;margin-top:0;width:1pt;height:842pt;z-index:-15828992;mso-position-horizontal-relative:page;mso-position-vertical-relative:page" fillcolor="#d0d0d0" stroked="f">
            <w10:wrap anchorx="page" anchory="page"/>
          </v:rect>
        </w:pict>
      </w:r>
      <w:r>
        <w:pict w14:anchorId="77A23B2E">
          <v:group id="docshapegroup10" o:spid="_x0000_s1064" style="position:absolute;left:0;text-align:left;margin-left:0;margin-top:12pt;width:209.05pt;height:817.05pt;z-index:-15828480;mso-position-horizontal-relative:page;mso-position-vertical-relative:page" coordorigin=",240" coordsize="4181,16341">
            <v:shape id="docshape11" o:spid="_x0000_s1066" style="position:absolute;top:240;width:4180;height:16341" coordorigin=",240" coordsize="4180,16341" path="m4180,240r-20,l4160,2769,,2769r,19l4160,2788r,6089l,8877r,20l4160,8897r,7684l4180,16581r,-16341xe" fillcolor="#d0d0d0" stroked="f">
              <v:path arrowok="t"/>
            </v:shape>
            <v:shape id="docshape12" o:spid="_x0000_s1065" style="position:absolute;left:880;top:376;width:60;height:59" coordorigin="880,376" coordsize="60,59" path="m918,435r-16,l895,432,883,420r-3,-7l880,397r3,-7l895,379r7,-3l918,376r7,3l937,390r3,7l940,405r,8l937,420r-12,12l918,435xe" fillcolor="black" stroked="f">
              <v:path arrowok="t"/>
            </v:shape>
            <w10:wrap anchorx="page" anchory="page"/>
          </v:group>
        </w:pict>
      </w:r>
      <w:r>
        <w:rPr>
          <w:w w:val="105"/>
        </w:rPr>
        <w:t xml:space="preserve">Python, </w:t>
      </w:r>
      <w:proofErr w:type="spellStart"/>
      <w:r>
        <w:rPr>
          <w:w w:val="105"/>
        </w:rPr>
        <w:t>sql</w:t>
      </w:r>
      <w:proofErr w:type="spellEnd"/>
      <w:r>
        <w:rPr>
          <w:w w:val="105"/>
        </w:rPr>
        <w:t>, Splunk SPL, SPLUNK</w:t>
      </w:r>
      <w:r>
        <w:rPr>
          <w:spacing w:val="-3"/>
          <w:w w:val="105"/>
        </w:rPr>
        <w:t xml:space="preserve"> </w:t>
      </w:r>
      <w:r>
        <w:rPr>
          <w:w w:val="105"/>
        </w:rPr>
        <w:t>ITSI,</w:t>
      </w:r>
      <w:r>
        <w:rPr>
          <w:spacing w:val="-3"/>
          <w:w w:val="105"/>
        </w:rPr>
        <w:t xml:space="preserve"> </w:t>
      </w:r>
      <w:r>
        <w:rPr>
          <w:w w:val="105"/>
        </w:rPr>
        <w:t>Splunk</w:t>
      </w:r>
      <w:r>
        <w:rPr>
          <w:spacing w:val="-3"/>
          <w:w w:val="105"/>
        </w:rPr>
        <w:t xml:space="preserve"> </w:t>
      </w:r>
      <w:r>
        <w:rPr>
          <w:w w:val="105"/>
        </w:rPr>
        <w:t>MLTK,</w:t>
      </w:r>
    </w:p>
    <w:p w14:paraId="11CCFC74" w14:textId="77777777" w:rsidR="00916A1C" w:rsidRDefault="00000000">
      <w:pPr>
        <w:pStyle w:val="BodyText"/>
        <w:spacing w:before="1" w:line="316" w:lineRule="auto"/>
        <w:ind w:left="400"/>
      </w:pPr>
      <w:r>
        <w:t xml:space="preserve">Splunk Apps/add-ons, </w:t>
      </w:r>
      <w:proofErr w:type="spellStart"/>
      <w:r>
        <w:t>splunk</w:t>
      </w:r>
      <w:proofErr w:type="spellEnd"/>
      <w:r>
        <w:t xml:space="preserve"> architecting, data cleansing, statistical modelling, data visualization, Linux, Docker, </w:t>
      </w:r>
      <w:r>
        <w:rPr>
          <w:spacing w:val="-2"/>
        </w:rPr>
        <w:t>Regex</w:t>
      </w:r>
    </w:p>
    <w:p w14:paraId="7FFDA788" w14:textId="77777777" w:rsidR="00916A1C" w:rsidRDefault="00916A1C">
      <w:pPr>
        <w:pStyle w:val="BodyText"/>
        <w:rPr>
          <w:sz w:val="22"/>
        </w:rPr>
      </w:pPr>
    </w:p>
    <w:p w14:paraId="411111DB" w14:textId="77777777" w:rsidR="00916A1C" w:rsidRDefault="00916A1C">
      <w:pPr>
        <w:pStyle w:val="BodyText"/>
        <w:rPr>
          <w:sz w:val="22"/>
        </w:rPr>
      </w:pPr>
    </w:p>
    <w:p w14:paraId="46E6C55E" w14:textId="77777777" w:rsidR="00916A1C" w:rsidRDefault="00916A1C">
      <w:pPr>
        <w:pStyle w:val="BodyText"/>
        <w:rPr>
          <w:sz w:val="22"/>
        </w:rPr>
      </w:pPr>
    </w:p>
    <w:p w14:paraId="1E2E7394" w14:textId="77777777" w:rsidR="00916A1C" w:rsidRDefault="00916A1C">
      <w:pPr>
        <w:pStyle w:val="BodyText"/>
        <w:rPr>
          <w:sz w:val="20"/>
        </w:rPr>
      </w:pPr>
    </w:p>
    <w:p w14:paraId="7714B2BA" w14:textId="77777777" w:rsidR="00916A1C" w:rsidRDefault="00000000">
      <w:pPr>
        <w:pStyle w:val="Heading2"/>
      </w:pPr>
      <w:r>
        <w:rPr>
          <w:spacing w:val="-2"/>
        </w:rPr>
        <w:t>CERTIFICATIONS</w:t>
      </w:r>
    </w:p>
    <w:p w14:paraId="70199216" w14:textId="77777777" w:rsidR="00916A1C" w:rsidRDefault="00000000">
      <w:pPr>
        <w:pStyle w:val="BodyText"/>
        <w:spacing w:before="177" w:line="316" w:lineRule="auto"/>
        <w:ind w:left="120" w:right="38"/>
      </w:pPr>
      <w:r>
        <w:rPr>
          <w:w w:val="105"/>
        </w:rPr>
        <w:t xml:space="preserve">AWS </w:t>
      </w:r>
      <w:proofErr w:type="spellStart"/>
      <w:r>
        <w:rPr>
          <w:w w:val="105"/>
        </w:rPr>
        <w:t>AWS</w:t>
      </w:r>
      <w:proofErr w:type="spellEnd"/>
      <w:r>
        <w:rPr>
          <w:w w:val="105"/>
        </w:rPr>
        <w:t xml:space="preserve"> Certified Solutions Architect AWS Certified Cloud Practitioner</w:t>
      </w:r>
      <w:r>
        <w:rPr>
          <w:spacing w:val="-2"/>
          <w:w w:val="105"/>
        </w:rPr>
        <w:t xml:space="preserve"> </w:t>
      </w:r>
      <w:r>
        <w:rPr>
          <w:w w:val="105"/>
        </w:rPr>
        <w:t>Splunk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Splunk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Core Certified User Splunk Core Certified Power User Splunk Core Certified Admin Splunk Core Certified Advanced Power User</w:t>
      </w:r>
      <w:r>
        <w:rPr>
          <w:spacing w:val="-2"/>
          <w:w w:val="105"/>
        </w:rPr>
        <w:t xml:space="preserve"> </w:t>
      </w:r>
      <w:r>
        <w:rPr>
          <w:w w:val="105"/>
        </w:rPr>
        <w:t>Splunk</w:t>
      </w:r>
      <w:r>
        <w:rPr>
          <w:spacing w:val="-2"/>
          <w:w w:val="105"/>
        </w:rPr>
        <w:t xml:space="preserve"> </w:t>
      </w:r>
      <w:r>
        <w:rPr>
          <w:w w:val="105"/>
        </w:rPr>
        <w:t>Certified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Service Intelligence Admin Splunk </w:t>
      </w:r>
      <w:r>
        <w:t xml:space="preserve">Architect Enterprise Deployment </w:t>
      </w:r>
      <w:r>
        <w:rPr>
          <w:w w:val="105"/>
        </w:rPr>
        <w:t xml:space="preserve">Lab Splunk Certified Enterprise Architect Splunk Core Certified Consultant </w:t>
      </w:r>
      <w:proofErr w:type="spellStart"/>
      <w:r>
        <w:rPr>
          <w:w w:val="105"/>
        </w:rPr>
        <w:t>Datacamp</w:t>
      </w:r>
      <w:proofErr w:type="spellEnd"/>
      <w:r>
        <w:rPr>
          <w:w w:val="105"/>
        </w:rPr>
        <w:t xml:space="preserve"> Data Scientist with Python </w:t>
      </w:r>
      <w:proofErr w:type="spellStart"/>
      <w:r>
        <w:rPr>
          <w:w w:val="105"/>
        </w:rPr>
        <w:t>uDEMY</w:t>
      </w:r>
      <w:proofErr w:type="spellEnd"/>
      <w:r>
        <w:rPr>
          <w:w w:val="105"/>
        </w:rPr>
        <w:t xml:space="preserve"> Java Tutorials for Complete </w:t>
      </w:r>
      <w:r>
        <w:rPr>
          <w:spacing w:val="-2"/>
          <w:w w:val="105"/>
        </w:rPr>
        <w:t>Beginners</w:t>
      </w:r>
    </w:p>
    <w:p w14:paraId="20065466" w14:textId="77777777" w:rsidR="00916A1C" w:rsidRDefault="00916A1C">
      <w:pPr>
        <w:pStyle w:val="BodyText"/>
        <w:rPr>
          <w:sz w:val="22"/>
        </w:rPr>
      </w:pPr>
    </w:p>
    <w:p w14:paraId="2DE09104" w14:textId="77777777" w:rsidR="00916A1C" w:rsidRDefault="00916A1C">
      <w:pPr>
        <w:pStyle w:val="BodyText"/>
        <w:rPr>
          <w:sz w:val="22"/>
        </w:rPr>
      </w:pPr>
    </w:p>
    <w:p w14:paraId="1B2816A1" w14:textId="77777777" w:rsidR="00916A1C" w:rsidRDefault="00916A1C">
      <w:pPr>
        <w:pStyle w:val="BodyText"/>
        <w:rPr>
          <w:sz w:val="22"/>
        </w:rPr>
      </w:pPr>
    </w:p>
    <w:p w14:paraId="6BF8DF99" w14:textId="77777777" w:rsidR="00916A1C" w:rsidRDefault="00916A1C">
      <w:pPr>
        <w:pStyle w:val="BodyText"/>
        <w:spacing w:before="7"/>
        <w:rPr>
          <w:sz w:val="20"/>
        </w:rPr>
      </w:pPr>
    </w:p>
    <w:p w14:paraId="45A6EADD" w14:textId="77777777" w:rsidR="00916A1C" w:rsidRDefault="00000000">
      <w:pPr>
        <w:pStyle w:val="Heading2"/>
      </w:pPr>
      <w:r>
        <w:rPr>
          <w:spacing w:val="-2"/>
          <w:w w:val="95"/>
        </w:rPr>
        <w:t>EDUCATION</w:t>
      </w:r>
    </w:p>
    <w:p w14:paraId="2F8D0AE9" w14:textId="77777777" w:rsidR="00916A1C" w:rsidRDefault="00000000">
      <w:pPr>
        <w:tabs>
          <w:tab w:val="left" w:pos="1725"/>
        </w:tabs>
        <w:spacing w:before="177" w:line="316" w:lineRule="auto"/>
        <w:ind w:left="120" w:right="38"/>
        <w:rPr>
          <w:rFonts w:ascii="Arial"/>
          <w:sz w:val="19"/>
        </w:rPr>
      </w:pPr>
      <w:r>
        <w:rPr>
          <w:rFonts w:ascii="Gill Sans MT"/>
          <w:b/>
          <w:sz w:val="19"/>
        </w:rPr>
        <w:t xml:space="preserve">MASTER OF SCIENCE </w:t>
      </w:r>
      <w:r>
        <w:rPr>
          <w:sz w:val="19"/>
        </w:rPr>
        <w:t xml:space="preserve">- </w:t>
      </w:r>
      <w:r>
        <w:rPr>
          <w:rFonts w:ascii="Gill Sans MT"/>
          <w:b/>
          <w:w w:val="90"/>
          <w:sz w:val="19"/>
        </w:rPr>
        <w:t>ARTIFICIAL</w:t>
      </w:r>
      <w:r>
        <w:rPr>
          <w:rFonts w:ascii="Gill Sans MT"/>
          <w:b/>
          <w:spacing w:val="-5"/>
          <w:w w:val="90"/>
          <w:sz w:val="19"/>
        </w:rPr>
        <w:t xml:space="preserve"> </w:t>
      </w:r>
      <w:r>
        <w:rPr>
          <w:rFonts w:ascii="Gill Sans MT"/>
          <w:b/>
          <w:w w:val="90"/>
          <w:sz w:val="19"/>
        </w:rPr>
        <w:t>INTELLIGENCE</w:t>
      </w:r>
      <w:r>
        <w:rPr>
          <w:rFonts w:ascii="Gill Sans MT"/>
          <w:b/>
          <w:spacing w:val="-5"/>
          <w:w w:val="90"/>
          <w:sz w:val="19"/>
        </w:rPr>
        <w:t xml:space="preserve"> </w:t>
      </w:r>
      <w:r>
        <w:rPr>
          <w:rFonts w:ascii="Gill Sans MT"/>
          <w:b/>
          <w:w w:val="90"/>
          <w:sz w:val="19"/>
        </w:rPr>
        <w:t xml:space="preserve">AND </w:t>
      </w:r>
      <w:r>
        <w:rPr>
          <w:rFonts w:ascii="Gill Sans MT"/>
          <w:b/>
          <w:sz w:val="19"/>
        </w:rPr>
        <w:t>DATA SCIENCE</w:t>
      </w:r>
      <w:r>
        <w:rPr>
          <w:rFonts w:ascii="Gill Sans MT"/>
          <w:b/>
          <w:sz w:val="19"/>
        </w:rPr>
        <w:tab/>
      </w:r>
      <w:r>
        <w:rPr>
          <w:rFonts w:ascii="Arial"/>
          <w:sz w:val="19"/>
        </w:rPr>
        <w:t>Sep 2025</w:t>
      </w:r>
    </w:p>
    <w:p w14:paraId="50E85254" w14:textId="77777777" w:rsidR="00916A1C" w:rsidRDefault="00000000">
      <w:pPr>
        <w:pStyle w:val="BodyText"/>
        <w:spacing w:line="316" w:lineRule="auto"/>
        <w:ind w:left="120"/>
        <w:rPr>
          <w:rFonts w:ascii="Arial"/>
        </w:rPr>
      </w:pPr>
      <w:r>
        <w:rPr>
          <w:rFonts w:ascii="Arial"/>
          <w:spacing w:val="-2"/>
          <w:w w:val="105"/>
        </w:rPr>
        <w:t>Northeastern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spacing w:val="-2"/>
          <w:w w:val="105"/>
        </w:rPr>
        <w:t>University</w:t>
      </w:r>
      <w:r>
        <w:rPr>
          <w:rFonts w:ascii="Arial"/>
          <w:spacing w:val="-5"/>
          <w:w w:val="105"/>
        </w:rPr>
        <w:t xml:space="preserve"> </w:t>
      </w:r>
      <w:r>
        <w:rPr>
          <w:rFonts w:ascii="Arial"/>
          <w:spacing w:val="-2"/>
          <w:w w:val="105"/>
        </w:rPr>
        <w:t>London</w:t>
      </w:r>
      <w:r>
        <w:rPr>
          <w:spacing w:val="-2"/>
          <w:w w:val="105"/>
        </w:rPr>
        <w:t xml:space="preserve">, </w:t>
      </w:r>
      <w:r>
        <w:rPr>
          <w:rFonts w:ascii="Arial"/>
          <w:spacing w:val="-2"/>
          <w:w w:val="105"/>
        </w:rPr>
        <w:t>London</w:t>
      </w:r>
    </w:p>
    <w:p w14:paraId="7BAB3781" w14:textId="77777777" w:rsidR="00916A1C" w:rsidRDefault="00916A1C">
      <w:pPr>
        <w:pStyle w:val="BodyText"/>
        <w:spacing w:before="2"/>
        <w:rPr>
          <w:rFonts w:ascii="Arial"/>
          <w:sz w:val="17"/>
        </w:rPr>
      </w:pPr>
    </w:p>
    <w:p w14:paraId="727D4BA4" w14:textId="77777777" w:rsidR="00916A1C" w:rsidRDefault="00000000">
      <w:pPr>
        <w:tabs>
          <w:tab w:val="left" w:pos="2317"/>
        </w:tabs>
        <w:spacing w:line="314" w:lineRule="auto"/>
        <w:ind w:left="120" w:right="395"/>
        <w:rPr>
          <w:rFonts w:ascii="Arial"/>
          <w:sz w:val="19"/>
        </w:rPr>
      </w:pPr>
      <w:r>
        <w:rPr>
          <w:rFonts w:ascii="Gill Sans MT"/>
          <w:b/>
          <w:sz w:val="19"/>
        </w:rPr>
        <w:t xml:space="preserve">BSC </w:t>
      </w:r>
      <w:r>
        <w:rPr>
          <w:sz w:val="19"/>
        </w:rPr>
        <w:t xml:space="preserve">- </w:t>
      </w:r>
      <w:r>
        <w:rPr>
          <w:rFonts w:ascii="Gill Sans MT"/>
          <w:b/>
          <w:sz w:val="19"/>
        </w:rPr>
        <w:t>MATHEMATICS</w:t>
      </w:r>
      <w:r>
        <w:rPr>
          <w:rFonts w:ascii="Gill Sans MT"/>
          <w:b/>
          <w:sz w:val="19"/>
        </w:rPr>
        <w:tab/>
      </w:r>
      <w:r>
        <w:rPr>
          <w:rFonts w:ascii="Arial"/>
          <w:spacing w:val="-4"/>
          <w:sz w:val="19"/>
        </w:rPr>
        <w:t>Jun 2015</w:t>
      </w:r>
    </w:p>
    <w:p w14:paraId="4BCBD57A" w14:textId="77777777" w:rsidR="00916A1C" w:rsidRDefault="00000000">
      <w:pPr>
        <w:pStyle w:val="BodyText"/>
        <w:spacing w:before="7"/>
        <w:ind w:left="120"/>
        <w:rPr>
          <w:rFonts w:ascii="Arial"/>
        </w:rPr>
      </w:pPr>
      <w:r>
        <w:rPr>
          <w:rFonts w:ascii="Arial"/>
          <w:w w:val="105"/>
        </w:rPr>
        <w:t>Kings</w:t>
      </w:r>
      <w:r>
        <w:rPr>
          <w:rFonts w:ascii="Arial"/>
          <w:spacing w:val="-14"/>
          <w:w w:val="105"/>
        </w:rPr>
        <w:t xml:space="preserve"> </w:t>
      </w:r>
      <w:r>
        <w:rPr>
          <w:rFonts w:ascii="Arial"/>
          <w:w w:val="105"/>
        </w:rPr>
        <w:t>College</w:t>
      </w:r>
      <w:r>
        <w:rPr>
          <w:rFonts w:ascii="Arial"/>
          <w:spacing w:val="-13"/>
          <w:w w:val="105"/>
        </w:rPr>
        <w:t xml:space="preserve"> </w:t>
      </w:r>
      <w:r>
        <w:rPr>
          <w:rFonts w:ascii="Arial"/>
          <w:spacing w:val="-2"/>
          <w:w w:val="105"/>
        </w:rPr>
        <w:t>London</w:t>
      </w:r>
    </w:p>
    <w:p w14:paraId="65C98FBF" w14:textId="77777777" w:rsidR="00916A1C" w:rsidRDefault="00000000">
      <w:pPr>
        <w:pStyle w:val="BodyText"/>
        <w:spacing w:before="102" w:line="316" w:lineRule="auto"/>
        <w:ind w:left="380" w:right="215"/>
      </w:pPr>
      <w:r>
        <w:br w:type="column"/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Splunk</w:t>
      </w:r>
      <w:r>
        <w:rPr>
          <w:spacing w:val="-8"/>
          <w:w w:val="105"/>
        </w:rPr>
        <w:t xml:space="preserve"> </w:t>
      </w:r>
      <w:r>
        <w:rPr>
          <w:w w:val="105"/>
        </w:rPr>
        <w:t>Specialist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tooling</w:t>
      </w:r>
      <w:r>
        <w:rPr>
          <w:spacing w:val="-8"/>
          <w:w w:val="105"/>
        </w:rPr>
        <w:t xml:space="preserve"> </w:t>
      </w:r>
      <w:r>
        <w:rPr>
          <w:w w:val="105"/>
        </w:rPr>
        <w:t>team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help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administer, </w:t>
      </w:r>
      <w:r>
        <w:rPr>
          <w:spacing w:val="-2"/>
          <w:w w:val="105"/>
        </w:rPr>
        <w:t>optimize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introduce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new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monitoring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capabilities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various </w:t>
      </w:r>
      <w:r>
        <w:rPr>
          <w:w w:val="105"/>
        </w:rPr>
        <w:t>aspects within the business</w:t>
      </w:r>
    </w:p>
    <w:p w14:paraId="009C77D8" w14:textId="77777777" w:rsidR="00916A1C" w:rsidRDefault="00000000">
      <w:pPr>
        <w:pStyle w:val="BodyText"/>
        <w:spacing w:before="2" w:line="316" w:lineRule="auto"/>
        <w:ind w:left="380" w:right="215"/>
      </w:pPr>
      <w:r>
        <w:pict w14:anchorId="25C53D37">
          <v:shape id="docshape13" o:spid="_x0000_s1063" style="position:absolute;left:0;text-align:left;margin-left:231pt;margin-top:-38.65pt;width:3pt;height:2.95pt;z-index:15730176;mso-position-horizontal-relative:page" coordorigin="4620,-773" coordsize="60,59" path="m4658,-714r-16,l4635,-717r-12,-12l4620,-736r,-16l4623,-759r12,-11l4642,-773r16,l4665,-770r12,11l4680,-752r,8l4680,-736r-3,7l4665,-717r-7,3xe" fillcolor="black" stroked="f">
            <v:path arrowok="t"/>
            <w10:wrap anchorx="page"/>
          </v:shape>
        </w:pict>
      </w:r>
      <w:r>
        <w:pict w14:anchorId="1ACA1C68">
          <v:shape id="docshape14" o:spid="_x0000_s1062" style="position:absolute;left:0;text-align:left;margin-left:231pt;margin-top:5.15pt;width:3pt;height:2.95pt;z-index:15730688;mso-position-horizontal-relative:page" coordorigin="4620,103" coordsize="60,59" path="m4658,161r-16,l4635,158r-12,-11l4620,140r,-16l4623,117r12,-12l4642,103r16,l4665,105r12,12l4680,124r,8l4680,140r-3,7l4665,158r-7,3xe" fillcolor="black" stroked="f">
            <v:path arrowok="t"/>
            <w10:wrap anchorx="page"/>
          </v:shape>
        </w:pict>
      </w:r>
      <w:r>
        <w:t>Worked as a Splunk Architect for the Splunk Infrastructure team to help build a pre prod multi-site, multi-indexer clustered cloud environment</w:t>
      </w:r>
      <w:r>
        <w:rPr>
          <w:spacing w:val="34"/>
        </w:rPr>
        <w:t xml:space="preserve"> </w:t>
      </w:r>
      <w:r>
        <w:t>using</w:t>
      </w:r>
      <w:r>
        <w:rPr>
          <w:spacing w:val="34"/>
        </w:rPr>
        <w:t xml:space="preserve"> </w:t>
      </w:r>
      <w:r>
        <w:t>IBM</w:t>
      </w:r>
      <w:r>
        <w:rPr>
          <w:spacing w:val="34"/>
        </w:rPr>
        <w:t xml:space="preserve"> </w:t>
      </w:r>
      <w:r>
        <w:t>Aurora</w:t>
      </w:r>
      <w:r>
        <w:rPr>
          <w:spacing w:val="34"/>
        </w:rPr>
        <w:t xml:space="preserve"> </w:t>
      </w:r>
      <w:r>
        <w:t>Data</w:t>
      </w:r>
      <w:r>
        <w:rPr>
          <w:spacing w:val="34"/>
        </w:rPr>
        <w:t xml:space="preserve"> </w:t>
      </w:r>
      <w:r>
        <w:t>Cloud</w:t>
      </w:r>
      <w:r>
        <w:rPr>
          <w:spacing w:val="34"/>
        </w:rPr>
        <w:t xml:space="preserve"> </w:t>
      </w:r>
      <w:r>
        <w:t>Instances</w:t>
      </w:r>
    </w:p>
    <w:p w14:paraId="0DAE4AB3" w14:textId="77777777" w:rsidR="00916A1C" w:rsidRDefault="00000000">
      <w:pPr>
        <w:pStyle w:val="BodyText"/>
        <w:spacing w:before="1" w:line="316" w:lineRule="auto"/>
        <w:ind w:left="380" w:right="215"/>
      </w:pPr>
      <w:r>
        <w:pict w14:anchorId="56B088D0">
          <v:shape id="docshape15" o:spid="_x0000_s1061" style="position:absolute;left:0;text-align:left;margin-left:231pt;margin-top:5.1pt;width:3pt;height:2.95pt;z-index:15731200;mso-position-horizontal-relative:page" coordorigin="4620,102" coordsize="60,59" path="m4658,160r-16,l4635,157r-12,-11l4620,139r,-16l4623,116r12,-12l4642,102r16,l4665,104r12,12l4680,123r,8l4680,139r-3,7l4665,157r-7,3xe" fillcolor="black" stroked="f">
            <v:path arrowok="t"/>
            <w10:wrap anchorx="page"/>
          </v:shape>
        </w:pict>
      </w:r>
      <w:r>
        <w:rPr>
          <w:w w:val="105"/>
        </w:rPr>
        <w:t>Migrated Banks payment monitoring system (PBAM) onto Splunk IT Service</w:t>
      </w:r>
      <w:r>
        <w:rPr>
          <w:spacing w:val="-2"/>
          <w:w w:val="105"/>
        </w:rPr>
        <w:t xml:space="preserve"> </w:t>
      </w:r>
      <w:r>
        <w:rPr>
          <w:w w:val="105"/>
        </w:rPr>
        <w:t>Intelligence</w:t>
      </w:r>
    </w:p>
    <w:p w14:paraId="72747577" w14:textId="77777777" w:rsidR="00916A1C" w:rsidRDefault="00000000">
      <w:pPr>
        <w:pStyle w:val="BodyText"/>
        <w:spacing w:before="2" w:line="316" w:lineRule="auto"/>
        <w:ind w:left="380" w:right="78"/>
      </w:pPr>
      <w:r>
        <w:pict w14:anchorId="4D7D74E5">
          <v:shape id="docshape16" o:spid="_x0000_s1060" style="position:absolute;left:0;text-align:left;margin-left:231pt;margin-top:5.15pt;width:3pt;height:2.95pt;z-index:15731712;mso-position-horizontal-relative:page" coordorigin="4620,103" coordsize="60,59" path="m4658,161r-16,l4635,158r-12,-11l4620,140r,-16l4623,117r12,-12l4642,103r16,l4665,105r12,12l4680,124r,8l4680,140r-3,7l4665,158r-7,3xe" fillcolor="black" stroked="f">
            <v:path arrowok="t"/>
            <w10:wrap anchorx="page"/>
          </v:shape>
        </w:pict>
      </w:r>
      <w:r>
        <w:rPr>
          <w:w w:val="105"/>
        </w:rPr>
        <w:t>Engaged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15"/>
          <w:w w:val="105"/>
        </w:rPr>
        <w:t xml:space="preserve"> </w:t>
      </w:r>
      <w:r>
        <w:rPr>
          <w:w w:val="105"/>
        </w:rPr>
        <w:t>key</w:t>
      </w:r>
      <w:r>
        <w:rPr>
          <w:spacing w:val="-15"/>
          <w:w w:val="105"/>
        </w:rPr>
        <w:t xml:space="preserve"> </w:t>
      </w:r>
      <w:r>
        <w:rPr>
          <w:w w:val="105"/>
        </w:rPr>
        <w:t>business</w:t>
      </w:r>
      <w:r>
        <w:rPr>
          <w:spacing w:val="-15"/>
          <w:w w:val="105"/>
        </w:rPr>
        <w:t xml:space="preserve"> </w:t>
      </w:r>
      <w:r>
        <w:rPr>
          <w:w w:val="105"/>
        </w:rPr>
        <w:t>stakeholders,</w:t>
      </w:r>
      <w:r>
        <w:rPr>
          <w:spacing w:val="-15"/>
          <w:w w:val="105"/>
        </w:rPr>
        <w:t xml:space="preserve"> </w:t>
      </w:r>
      <w:r>
        <w:rPr>
          <w:w w:val="105"/>
        </w:rPr>
        <w:t>product</w:t>
      </w:r>
      <w:r>
        <w:rPr>
          <w:spacing w:val="-15"/>
          <w:w w:val="105"/>
        </w:rPr>
        <w:t xml:space="preserve"> </w:t>
      </w:r>
      <w:r>
        <w:rPr>
          <w:w w:val="105"/>
        </w:rPr>
        <w:t>owners,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developers, testers to implement Splunk monitoring solutions for new API </w:t>
      </w:r>
      <w:r>
        <w:rPr>
          <w:spacing w:val="-2"/>
          <w:w w:val="105"/>
        </w:rPr>
        <w:t>journeys</w:t>
      </w:r>
    </w:p>
    <w:p w14:paraId="78CB43A9" w14:textId="77777777" w:rsidR="00916A1C" w:rsidRDefault="00000000">
      <w:pPr>
        <w:pStyle w:val="BodyText"/>
        <w:spacing w:before="1" w:line="316" w:lineRule="auto"/>
        <w:ind w:left="380" w:right="215"/>
      </w:pPr>
      <w:r>
        <w:pict w14:anchorId="60FA4D28">
          <v:shape id="docshape17" o:spid="_x0000_s1059" style="position:absolute;left:0;text-align:left;margin-left:231pt;margin-top:5.1pt;width:3pt;height:2.95pt;z-index:15732224;mso-position-horizontal-relative:page" coordorigin="4620,102" coordsize="60,59" path="m4658,160r-16,l4635,157r-12,-11l4620,139r,-16l4623,116r12,-12l4642,102r16,l4665,104r12,12l4680,123r,8l4680,139r-3,7l4665,157r-7,3xe" fillcolor="black" stroked="f">
            <v:path arrowok="t"/>
            <w10:wrap anchorx="page"/>
          </v:shape>
        </w:pict>
      </w:r>
      <w:r>
        <w:rPr>
          <w:w w:val="105"/>
        </w:rPr>
        <w:t>Created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optimize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heavy</w:t>
      </w:r>
      <w:r>
        <w:rPr>
          <w:spacing w:val="-15"/>
          <w:w w:val="105"/>
        </w:rPr>
        <w:t xml:space="preserve"> </w:t>
      </w:r>
      <w:r>
        <w:rPr>
          <w:w w:val="105"/>
        </w:rPr>
        <w:t>Splunk</w:t>
      </w:r>
      <w:r>
        <w:rPr>
          <w:spacing w:val="-15"/>
          <w:w w:val="105"/>
        </w:rPr>
        <w:t xml:space="preserve"> </w:t>
      </w:r>
      <w:r>
        <w:rPr>
          <w:w w:val="105"/>
        </w:rPr>
        <w:t>Query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calculate</w:t>
      </w:r>
      <w:r>
        <w:rPr>
          <w:spacing w:val="-15"/>
          <w:w w:val="105"/>
        </w:rPr>
        <w:t xml:space="preserve"> </w:t>
      </w:r>
      <w:r>
        <w:rPr>
          <w:w w:val="105"/>
        </w:rPr>
        <w:t>API endpoints downtime, eventually replacing a SQL script</w:t>
      </w:r>
    </w:p>
    <w:p w14:paraId="28EFA282" w14:textId="77777777" w:rsidR="00916A1C" w:rsidRDefault="00000000">
      <w:pPr>
        <w:pStyle w:val="BodyText"/>
        <w:spacing w:before="2" w:line="316" w:lineRule="auto"/>
        <w:ind w:left="380" w:right="215"/>
      </w:pPr>
      <w:r>
        <w:pict w14:anchorId="7D6EDACF">
          <v:shape id="docshape18" o:spid="_x0000_s1058" style="position:absolute;left:0;text-align:left;margin-left:231pt;margin-top:5.15pt;width:3pt;height:2.95pt;z-index:15732736;mso-position-horizontal-relative:page" coordorigin="4620,103" coordsize="60,59" path="m4658,161r-16,l4635,158r-12,-11l4620,140r,-16l4623,117r12,-12l4642,103r16,l4665,105r12,12l4680,124r,8l4680,140r-3,7l4665,158r-7,3xe" fillcolor="black" stroked="f">
            <v:path arrowok="t"/>
            <w10:wrap anchorx="page"/>
          </v:shape>
        </w:pict>
      </w:r>
      <w:r>
        <w:rPr>
          <w:w w:val="105"/>
        </w:rPr>
        <w:t>Reduced</w:t>
      </w:r>
      <w:r>
        <w:rPr>
          <w:spacing w:val="-8"/>
          <w:w w:val="105"/>
        </w:rPr>
        <w:t xml:space="preserve"> </w:t>
      </w:r>
      <w:r>
        <w:rPr>
          <w:w w:val="105"/>
        </w:rPr>
        <w:t>millions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rows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data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mere</w:t>
      </w:r>
      <w:r>
        <w:rPr>
          <w:spacing w:val="-8"/>
          <w:w w:val="105"/>
        </w:rPr>
        <w:t xml:space="preserve"> </w:t>
      </w:r>
      <w:r>
        <w:rPr>
          <w:w w:val="105"/>
        </w:rPr>
        <w:t>thousands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improved performance</w:t>
      </w:r>
      <w:r>
        <w:rPr>
          <w:spacing w:val="-2"/>
          <w:w w:val="105"/>
        </w:rPr>
        <w:t xml:space="preserve"> </w:t>
      </w:r>
      <w:r>
        <w:rPr>
          <w:w w:val="105"/>
        </w:rPr>
        <w:t>tenfold</w:t>
      </w:r>
    </w:p>
    <w:p w14:paraId="0C3A0F4D" w14:textId="77777777" w:rsidR="00916A1C" w:rsidRDefault="00000000">
      <w:pPr>
        <w:pStyle w:val="BodyText"/>
        <w:spacing w:before="1" w:line="316" w:lineRule="auto"/>
        <w:ind w:left="380" w:right="288"/>
      </w:pPr>
      <w:r>
        <w:pict w14:anchorId="20CD2AE4">
          <v:shape id="docshape19" o:spid="_x0000_s1057" style="position:absolute;left:0;text-align:left;margin-left:231pt;margin-top:5.1pt;width:3pt;height:2.95pt;z-index:15733248;mso-position-horizontal-relative:page" coordorigin="4620,102" coordsize="60,59" path="m4658,160r-16,l4635,157r-12,-11l4620,139r,-16l4623,116r12,-12l4642,102r16,l4665,104r12,12l4680,123r,8l4680,139r-3,7l4665,157r-7,3xe" fillcolor="black" stroked="f">
            <v:path arrowok="t"/>
            <w10:wrap anchorx="page"/>
          </v:shape>
        </w:pict>
      </w:r>
      <w:r>
        <w:rPr>
          <w:w w:val="105"/>
        </w:rPr>
        <w:t>Helped</w:t>
      </w:r>
      <w:r>
        <w:rPr>
          <w:spacing w:val="-16"/>
          <w:w w:val="105"/>
        </w:rPr>
        <w:t xml:space="preserve"> </w:t>
      </w:r>
      <w:r>
        <w:rPr>
          <w:w w:val="105"/>
        </w:rPr>
        <w:t>Group</w:t>
      </w:r>
      <w:r>
        <w:rPr>
          <w:spacing w:val="-15"/>
          <w:w w:val="105"/>
        </w:rPr>
        <w:t xml:space="preserve"> </w:t>
      </w:r>
      <w:r>
        <w:rPr>
          <w:w w:val="105"/>
        </w:rPr>
        <w:t>Analytics</w:t>
      </w:r>
      <w:r>
        <w:rPr>
          <w:spacing w:val="-15"/>
          <w:w w:val="105"/>
        </w:rPr>
        <w:t xml:space="preserve"> </w:t>
      </w:r>
      <w:r>
        <w:rPr>
          <w:w w:val="105"/>
        </w:rPr>
        <w:t>team</w:t>
      </w:r>
      <w:r>
        <w:rPr>
          <w:spacing w:val="-15"/>
          <w:w w:val="105"/>
        </w:rPr>
        <w:t xml:space="preserve"> </w:t>
      </w:r>
      <w:r>
        <w:rPr>
          <w:w w:val="105"/>
        </w:rPr>
        <w:t>take</w:t>
      </w:r>
      <w:r>
        <w:rPr>
          <w:spacing w:val="-15"/>
          <w:w w:val="105"/>
        </w:rPr>
        <w:t xml:space="preserve"> </w:t>
      </w:r>
      <w:r>
        <w:rPr>
          <w:w w:val="105"/>
        </w:rPr>
        <w:t>advantage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Splunk's</w:t>
      </w:r>
      <w:r>
        <w:rPr>
          <w:spacing w:val="-15"/>
          <w:w w:val="105"/>
        </w:rPr>
        <w:t xml:space="preserve"> </w:t>
      </w:r>
      <w:r>
        <w:rPr>
          <w:w w:val="105"/>
        </w:rPr>
        <w:t>ready-built REST API Endpoints to migrate relevant Logs into a large Hadoop based</w:t>
      </w:r>
      <w:r>
        <w:rPr>
          <w:spacing w:val="-2"/>
          <w:w w:val="105"/>
        </w:rPr>
        <w:t xml:space="preserve"> </w:t>
      </w:r>
      <w:r>
        <w:rPr>
          <w:w w:val="105"/>
        </w:rPr>
        <w:t>platform</w:t>
      </w:r>
    </w:p>
    <w:p w14:paraId="2A69A7AF" w14:textId="77777777" w:rsidR="00916A1C" w:rsidRDefault="00000000">
      <w:pPr>
        <w:pStyle w:val="BodyText"/>
        <w:spacing w:before="1" w:line="316" w:lineRule="auto"/>
        <w:ind w:left="380" w:right="215"/>
      </w:pPr>
      <w:r>
        <w:pict w14:anchorId="79F331AF">
          <v:shape id="docshape20" o:spid="_x0000_s1056" style="position:absolute;left:0;text-align:left;margin-left:231pt;margin-top:5.1pt;width:3pt;height:2.95pt;z-index:15733760;mso-position-horizontal-relative:page" coordorigin="4620,102" coordsize="60,59" path="m4658,160r-16,l4635,157r-12,-11l4620,139r,-16l4623,116r12,-12l4642,102r16,l4665,104r12,12l4680,123r,8l4680,139r-3,7l4665,157r-7,3xe" fillcolor="black" stroked="f">
            <v:path arrowok="t"/>
            <w10:wrap anchorx="page"/>
          </v:shape>
        </w:pict>
      </w:r>
      <w:r>
        <w:pict w14:anchorId="01C60402">
          <v:shape id="docshape21" o:spid="_x0000_s1055" style="position:absolute;left:0;text-align:left;margin-left:231pt;margin-top:48.85pt;width:3pt;height:2.95pt;z-index:15734272;mso-position-horizontal-relative:page" coordorigin="4620,977" coordsize="60,59" path="m4658,1035r-16,l4635,1033r-12,-12l4620,1014r,-16l4623,991r12,-11l4642,977r16,l4665,980r12,11l4680,998r,8l4680,1014r-3,7l4665,1033r-7,2xe" fillcolor="black" stroked="f">
            <v:path arrowok="t"/>
            <w10:wrap anchorx="page"/>
          </v:shape>
        </w:pict>
      </w:r>
      <w:r>
        <w:rPr>
          <w:w w:val="105"/>
        </w:rPr>
        <w:t xml:space="preserve">Worked on a large scale Splunk Multi-site Indexer/Search head </w:t>
      </w:r>
      <w:r>
        <w:t xml:space="preserve">clustered environment (version 7.2.6) with over 1000 forwarders, 26 </w:t>
      </w:r>
      <w:r>
        <w:rPr>
          <w:w w:val="105"/>
        </w:rPr>
        <w:t>indexers</w:t>
      </w:r>
      <w:r>
        <w:rPr>
          <w:spacing w:val="-9"/>
          <w:w w:val="105"/>
        </w:rPr>
        <w:t xml:space="preserve"> </w:t>
      </w:r>
      <w:r>
        <w:rPr>
          <w:w w:val="105"/>
        </w:rPr>
        <w:t>(ingesting</w:t>
      </w:r>
      <w:r>
        <w:rPr>
          <w:spacing w:val="-9"/>
          <w:w w:val="105"/>
        </w:rPr>
        <w:t xml:space="preserve"> </w:t>
      </w:r>
      <w:r>
        <w:rPr>
          <w:w w:val="105"/>
        </w:rPr>
        <w:t>7+</w:t>
      </w:r>
      <w:r>
        <w:rPr>
          <w:spacing w:val="-9"/>
          <w:w w:val="105"/>
        </w:rPr>
        <w:t xml:space="preserve"> </w:t>
      </w:r>
      <w:r>
        <w:rPr>
          <w:w w:val="105"/>
        </w:rPr>
        <w:t>terabytes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daily)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12</w:t>
      </w:r>
      <w:r>
        <w:rPr>
          <w:spacing w:val="-9"/>
          <w:w w:val="105"/>
        </w:rPr>
        <w:t xml:space="preserve"> </w:t>
      </w:r>
      <w:r>
        <w:rPr>
          <w:w w:val="105"/>
        </w:rPr>
        <w:t>Search</w:t>
      </w:r>
      <w:r>
        <w:rPr>
          <w:spacing w:val="-9"/>
          <w:w w:val="105"/>
        </w:rPr>
        <w:t xml:space="preserve"> </w:t>
      </w:r>
      <w:r>
        <w:rPr>
          <w:w w:val="105"/>
        </w:rPr>
        <w:t>Heads Administering, building and developing Splunk Dashboards, alerts, and reports to help monitor various APIs within the business using SPL, XML and Regular Expressions</w:t>
      </w:r>
    </w:p>
    <w:p w14:paraId="3252AC95" w14:textId="77777777" w:rsidR="00916A1C" w:rsidRDefault="00000000">
      <w:pPr>
        <w:pStyle w:val="BodyText"/>
        <w:spacing w:before="4" w:line="316" w:lineRule="auto"/>
        <w:ind w:left="380" w:right="215"/>
      </w:pPr>
      <w:r>
        <w:pict w14:anchorId="249476E7">
          <v:shape id="docshape22" o:spid="_x0000_s1054" style="position:absolute;left:0;text-align:left;margin-left:231pt;margin-top:5.25pt;width:3pt;height:2.95pt;z-index:15734784;mso-position-horizontal-relative:page" coordorigin="4620,105" coordsize="60,59" path="m4658,163r-16,l4635,160r-12,-11l4620,142r,-16l4623,119r12,-12l4642,105r16,l4665,107r12,12l4680,126r,8l4680,142r-3,7l4665,160r-7,3xe" fillcolor="black" stroked="f">
            <v:path arrowok="t"/>
            <w10:wrap anchorx="page"/>
          </v:shape>
        </w:pict>
      </w:r>
      <w:r>
        <w:rPr>
          <w:w w:val="105"/>
        </w:rPr>
        <w:t>Aiding</w:t>
      </w:r>
      <w:r>
        <w:rPr>
          <w:spacing w:val="-9"/>
          <w:w w:val="105"/>
        </w:rPr>
        <w:t xml:space="preserve"> </w:t>
      </w:r>
      <w:r>
        <w:rPr>
          <w:w w:val="105"/>
        </w:rPr>
        <w:t>users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9"/>
          <w:w w:val="105"/>
        </w:rPr>
        <w:t xml:space="preserve"> </w:t>
      </w:r>
      <w:r>
        <w:rPr>
          <w:w w:val="105"/>
        </w:rPr>
        <w:t>how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r>
        <w:rPr>
          <w:w w:val="105"/>
        </w:rPr>
        <w:t>Splunk</w:t>
      </w:r>
      <w:r>
        <w:rPr>
          <w:spacing w:val="-9"/>
          <w:w w:val="105"/>
        </w:rPr>
        <w:t xml:space="preserve"> </w:t>
      </w:r>
      <w:r>
        <w:rPr>
          <w:w w:val="105"/>
        </w:rPr>
        <w:t>efficiently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basic</w:t>
      </w:r>
      <w:r>
        <w:rPr>
          <w:spacing w:val="-9"/>
          <w:w w:val="105"/>
        </w:rPr>
        <w:t xml:space="preserve"> </w:t>
      </w:r>
      <w:r>
        <w:rPr>
          <w:w w:val="105"/>
        </w:rPr>
        <w:t>querying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-2"/>
          <w:w w:val="105"/>
        </w:rPr>
        <w:t>reporting</w:t>
      </w:r>
    </w:p>
    <w:p w14:paraId="28B398F6" w14:textId="77777777" w:rsidR="00916A1C" w:rsidRDefault="00000000">
      <w:pPr>
        <w:pStyle w:val="BodyText"/>
        <w:spacing w:before="1" w:line="316" w:lineRule="auto"/>
        <w:ind w:left="380" w:right="215"/>
      </w:pPr>
      <w:r>
        <w:pict w14:anchorId="6EA23BE8">
          <v:shape id="docshape23" o:spid="_x0000_s1053" style="position:absolute;left:0;text-align:left;margin-left:231pt;margin-top:5.1pt;width:3pt;height:2.95pt;z-index:15735296;mso-position-horizontal-relative:page" coordorigin="4620,102" coordsize="60,59" path="m4658,160r-16,l4635,157r-12,-11l4620,139r,-16l4623,116r12,-12l4642,102r16,l4665,104r12,12l4680,123r,8l4680,139r-3,7l4665,157r-7,3xe" fillcolor="black" stroked="f">
            <v:path arrowok="t"/>
            <w10:wrap anchorx="page"/>
          </v:shape>
        </w:pict>
      </w:r>
      <w:r>
        <w:rPr>
          <w:w w:val="105"/>
        </w:rPr>
        <w:t>Troubleshooting</w:t>
      </w:r>
      <w:r>
        <w:rPr>
          <w:spacing w:val="-16"/>
          <w:w w:val="105"/>
        </w:rPr>
        <w:t xml:space="preserve"> </w:t>
      </w:r>
      <w:r>
        <w:rPr>
          <w:w w:val="105"/>
        </w:rPr>
        <w:t>Splunk</w:t>
      </w:r>
      <w:r>
        <w:rPr>
          <w:spacing w:val="-15"/>
          <w:w w:val="105"/>
        </w:rPr>
        <w:t xml:space="preserve"> </w:t>
      </w:r>
      <w:r>
        <w:rPr>
          <w:w w:val="105"/>
        </w:rPr>
        <w:t>infrastructure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find</w:t>
      </w:r>
      <w:r>
        <w:rPr>
          <w:spacing w:val="-15"/>
          <w:w w:val="105"/>
        </w:rPr>
        <w:t xml:space="preserve"> </w:t>
      </w:r>
      <w:r>
        <w:rPr>
          <w:w w:val="105"/>
        </w:rPr>
        <w:t>root</w:t>
      </w:r>
      <w:r>
        <w:rPr>
          <w:spacing w:val="-15"/>
          <w:w w:val="105"/>
        </w:rPr>
        <w:t xml:space="preserve"> </w:t>
      </w:r>
      <w:r>
        <w:rPr>
          <w:w w:val="105"/>
        </w:rPr>
        <w:t>causes</w:t>
      </w:r>
      <w:r>
        <w:rPr>
          <w:spacing w:val="-15"/>
          <w:w w:val="105"/>
        </w:rPr>
        <w:t xml:space="preserve"> </w:t>
      </w:r>
      <w:r>
        <w:rPr>
          <w:w w:val="105"/>
        </w:rPr>
        <w:t>to architectural and logging issues</w:t>
      </w:r>
    </w:p>
    <w:p w14:paraId="0CFFDE20" w14:textId="77777777" w:rsidR="00916A1C" w:rsidRDefault="00000000">
      <w:pPr>
        <w:tabs>
          <w:tab w:val="left" w:pos="2729"/>
        </w:tabs>
        <w:spacing w:before="196"/>
        <w:ind w:left="100"/>
        <w:rPr>
          <w:rFonts w:ascii="Arial" w:hAnsi="Arial"/>
          <w:sz w:val="19"/>
        </w:rPr>
      </w:pPr>
      <w:r>
        <w:rPr>
          <w:rFonts w:ascii="Gill Sans MT" w:hAnsi="Gill Sans MT"/>
          <w:b/>
          <w:w w:val="90"/>
          <w:sz w:val="19"/>
        </w:rPr>
        <w:t>ASSOCIATE</w:t>
      </w:r>
      <w:r>
        <w:rPr>
          <w:rFonts w:ascii="Gill Sans MT" w:hAnsi="Gill Sans MT"/>
          <w:b/>
          <w:spacing w:val="11"/>
          <w:sz w:val="19"/>
        </w:rPr>
        <w:t xml:space="preserve"> </w:t>
      </w:r>
      <w:r>
        <w:rPr>
          <w:rFonts w:ascii="Gill Sans MT" w:hAnsi="Gill Sans MT"/>
          <w:b/>
          <w:spacing w:val="-2"/>
          <w:sz w:val="19"/>
        </w:rPr>
        <w:t>CONSULTANT</w:t>
      </w:r>
      <w:r>
        <w:rPr>
          <w:rFonts w:ascii="Gill Sans MT" w:hAnsi="Gill Sans MT"/>
          <w:b/>
          <w:sz w:val="19"/>
        </w:rPr>
        <w:tab/>
      </w:r>
      <w:r>
        <w:rPr>
          <w:rFonts w:ascii="Arial" w:hAnsi="Arial"/>
          <w:sz w:val="19"/>
        </w:rPr>
        <w:t>Aug</w:t>
      </w:r>
      <w:r>
        <w:rPr>
          <w:rFonts w:ascii="Arial" w:hAnsi="Arial"/>
          <w:spacing w:val="5"/>
          <w:sz w:val="19"/>
        </w:rPr>
        <w:t xml:space="preserve"> </w:t>
      </w:r>
      <w:r>
        <w:rPr>
          <w:rFonts w:ascii="Arial" w:hAnsi="Arial"/>
          <w:sz w:val="19"/>
        </w:rPr>
        <w:t>2018</w:t>
      </w:r>
      <w:r>
        <w:rPr>
          <w:rFonts w:ascii="Arial" w:hAnsi="Arial"/>
          <w:spacing w:val="2"/>
          <w:sz w:val="19"/>
        </w:rPr>
        <w:t xml:space="preserve"> </w:t>
      </w:r>
      <w:r>
        <w:rPr>
          <w:sz w:val="19"/>
        </w:rPr>
        <w:t>‐</w:t>
      </w:r>
      <w:r>
        <w:rPr>
          <w:spacing w:val="1"/>
          <w:sz w:val="19"/>
        </w:rPr>
        <w:t xml:space="preserve"> </w:t>
      </w:r>
      <w:r>
        <w:rPr>
          <w:rFonts w:ascii="Arial" w:hAnsi="Arial"/>
          <w:sz w:val="19"/>
        </w:rPr>
        <w:t>Apr</w:t>
      </w:r>
      <w:r>
        <w:rPr>
          <w:rFonts w:ascii="Arial" w:hAnsi="Arial"/>
          <w:spacing w:val="6"/>
          <w:sz w:val="19"/>
        </w:rPr>
        <w:t xml:space="preserve"> </w:t>
      </w:r>
      <w:r>
        <w:rPr>
          <w:rFonts w:ascii="Arial" w:hAnsi="Arial"/>
          <w:spacing w:val="-4"/>
          <w:sz w:val="19"/>
        </w:rPr>
        <w:t>2019</w:t>
      </w:r>
    </w:p>
    <w:p w14:paraId="4EF93369" w14:textId="77777777" w:rsidR="00916A1C" w:rsidRDefault="00000000">
      <w:pPr>
        <w:pStyle w:val="BodyText"/>
        <w:spacing w:before="70"/>
        <w:ind w:left="100"/>
        <w:rPr>
          <w:rFonts w:ascii="Arial"/>
        </w:rPr>
      </w:pPr>
      <w:r>
        <w:rPr>
          <w:rFonts w:ascii="Arial"/>
          <w:w w:val="95"/>
        </w:rPr>
        <w:t>ECS</w:t>
      </w:r>
      <w:r>
        <w:rPr>
          <w:rFonts w:ascii="Arial"/>
          <w:spacing w:val="-10"/>
          <w:w w:val="95"/>
        </w:rPr>
        <w:t xml:space="preserve"> </w:t>
      </w:r>
      <w:r>
        <w:rPr>
          <w:rFonts w:ascii="Arial"/>
          <w:spacing w:val="-2"/>
          <w:w w:val="105"/>
        </w:rPr>
        <w:t>Consulting</w:t>
      </w:r>
    </w:p>
    <w:p w14:paraId="49362F6A" w14:textId="77777777" w:rsidR="00916A1C" w:rsidRDefault="00000000">
      <w:pPr>
        <w:pStyle w:val="BodyText"/>
        <w:spacing w:before="73" w:line="316" w:lineRule="auto"/>
        <w:ind w:left="380" w:right="78"/>
      </w:pPr>
      <w:r>
        <w:pict w14:anchorId="60E128C4">
          <v:shape id="docshape24" o:spid="_x0000_s1052" style="position:absolute;left:0;text-align:left;margin-left:231pt;margin-top:8.7pt;width:3pt;height:2.95pt;z-index:15735808;mso-position-horizontal-relative:page" coordorigin="4620,174" coordsize="60,59" path="m4658,232r-16,l4635,229r-12,-11l4620,211r,-16l4623,188r12,-12l4642,174r16,l4665,176r12,12l4680,195r,8l4680,211r-3,7l4665,229r-7,3xe" fillcolor="black" stroked="f">
            <v:path arrowok="t"/>
            <w10:wrap anchorx="page"/>
          </v:shape>
        </w:pict>
      </w:r>
      <w:r>
        <w:rPr>
          <w:w w:val="105"/>
        </w:rPr>
        <w:t>Worked</w:t>
      </w:r>
      <w:r>
        <w:rPr>
          <w:spacing w:val="-15"/>
          <w:w w:val="105"/>
        </w:rPr>
        <w:t xml:space="preserve"> </w:t>
      </w:r>
      <w:r>
        <w:rPr>
          <w:w w:val="105"/>
        </w:rPr>
        <w:t>with</w:t>
      </w:r>
      <w:r>
        <w:rPr>
          <w:spacing w:val="-15"/>
          <w:w w:val="105"/>
        </w:rPr>
        <w:t xml:space="preserve"> </w:t>
      </w:r>
      <w:r>
        <w:rPr>
          <w:w w:val="105"/>
        </w:rPr>
        <w:t>colleagues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build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demo</w:t>
      </w:r>
      <w:r>
        <w:rPr>
          <w:spacing w:val="-15"/>
          <w:w w:val="105"/>
        </w:rPr>
        <w:t xml:space="preserve"> </w:t>
      </w:r>
      <w:r>
        <w:rPr>
          <w:w w:val="105"/>
        </w:rPr>
        <w:t>Splunk</w:t>
      </w:r>
      <w:r>
        <w:rPr>
          <w:spacing w:val="-15"/>
          <w:w w:val="105"/>
        </w:rPr>
        <w:t xml:space="preserve"> </w:t>
      </w:r>
      <w:r>
        <w:rPr>
          <w:w w:val="105"/>
        </w:rPr>
        <w:t>ITSI</w:t>
      </w:r>
      <w:r>
        <w:rPr>
          <w:spacing w:val="-15"/>
          <w:w w:val="105"/>
        </w:rPr>
        <w:t xml:space="preserve"> </w:t>
      </w:r>
      <w:r>
        <w:rPr>
          <w:w w:val="105"/>
        </w:rPr>
        <w:t>environment</w:t>
      </w:r>
      <w:r>
        <w:rPr>
          <w:spacing w:val="-15"/>
          <w:w w:val="105"/>
        </w:rPr>
        <w:t xml:space="preserve"> </w:t>
      </w:r>
      <w:r>
        <w:rPr>
          <w:w w:val="105"/>
        </w:rPr>
        <w:t>that uses automation, AI and Machine Learning to monitor banking payment</w:t>
      </w:r>
      <w:r>
        <w:rPr>
          <w:spacing w:val="-2"/>
          <w:w w:val="105"/>
        </w:rPr>
        <w:t xml:space="preserve"> </w:t>
      </w:r>
      <w:r>
        <w:rPr>
          <w:w w:val="105"/>
        </w:rPr>
        <w:t>processes</w:t>
      </w:r>
    </w:p>
    <w:p w14:paraId="3EC5E168" w14:textId="77777777" w:rsidR="00916A1C" w:rsidRDefault="00000000">
      <w:pPr>
        <w:pStyle w:val="BodyText"/>
        <w:spacing w:before="2" w:line="316" w:lineRule="auto"/>
        <w:ind w:left="380" w:right="78"/>
      </w:pPr>
      <w:r>
        <w:pict w14:anchorId="38E5E037">
          <v:shape id="docshape25" o:spid="_x0000_s1051" style="position:absolute;left:0;text-align:left;margin-left:231pt;margin-top:5.15pt;width:3pt;height:2.95pt;z-index:15736320;mso-position-horizontal-relative:page" coordorigin="4620,103" coordsize="60,59" path="m4658,161r-16,l4635,158r-12,-11l4620,140r,-16l4623,117r12,-12l4642,103r16,l4665,105r12,12l4680,124r,8l4680,140r-3,7l4665,158r-7,3xe" fillcolor="black" stroked="f">
            <v:path arrowok="t"/>
            <w10:wrap anchorx="page"/>
          </v:shape>
        </w:pic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demo</w:t>
      </w:r>
      <w:r>
        <w:rPr>
          <w:spacing w:val="-3"/>
          <w:w w:val="105"/>
        </w:rPr>
        <w:t xml:space="preserve"> </w:t>
      </w:r>
      <w:r>
        <w:rPr>
          <w:w w:val="105"/>
        </w:rPr>
        <w:t>was</w:t>
      </w:r>
      <w:r>
        <w:rPr>
          <w:spacing w:val="-3"/>
          <w:w w:val="105"/>
        </w:rPr>
        <w:t xml:space="preserve"> </w:t>
      </w:r>
      <w:r>
        <w:rPr>
          <w:w w:val="105"/>
        </w:rPr>
        <w:t>used</w:t>
      </w:r>
      <w:r>
        <w:rPr>
          <w:spacing w:val="-3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pitch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key</w:t>
      </w:r>
      <w:r>
        <w:rPr>
          <w:spacing w:val="-3"/>
          <w:w w:val="105"/>
        </w:rPr>
        <w:t xml:space="preserve"> </w:t>
      </w:r>
      <w:r>
        <w:rPr>
          <w:w w:val="105"/>
        </w:rPr>
        <w:t>business</w:t>
      </w:r>
      <w:r>
        <w:rPr>
          <w:spacing w:val="-3"/>
          <w:w w:val="105"/>
        </w:rPr>
        <w:t xml:space="preserve"> </w:t>
      </w:r>
      <w:r>
        <w:rPr>
          <w:w w:val="105"/>
        </w:rPr>
        <w:t>stakeholders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order to help promote Splunk ITSI globally and establish a new market domain that we at ECS specialize in</w:t>
      </w:r>
    </w:p>
    <w:p w14:paraId="48651BD6" w14:textId="77777777" w:rsidR="00916A1C" w:rsidRDefault="00000000">
      <w:pPr>
        <w:pStyle w:val="BodyText"/>
        <w:spacing w:before="1" w:line="316" w:lineRule="auto"/>
        <w:ind w:left="380" w:right="78"/>
      </w:pPr>
      <w:r>
        <w:pict w14:anchorId="65D75EDE">
          <v:shape id="docshape26" o:spid="_x0000_s1050" style="position:absolute;left:0;text-align:left;margin-left:231pt;margin-top:5.1pt;width:3pt;height:2.95pt;z-index:15736832;mso-position-horizontal-relative:page" coordorigin="4620,102" coordsize="60,59" path="m4658,160r-16,l4635,157r-12,-11l4620,139r,-16l4623,116r12,-12l4642,102r16,l4665,104r12,12l4680,123r,8l4680,139r-3,7l4665,157r-7,3xe" fillcolor="black" stroked="f">
            <v:path arrowok="t"/>
            <w10:wrap anchorx="page"/>
          </v:shape>
        </w:pict>
      </w:r>
      <w:r>
        <w:rPr>
          <w:w w:val="105"/>
        </w:rPr>
        <w:t>Pitched</w:t>
      </w:r>
      <w:r>
        <w:rPr>
          <w:spacing w:val="-10"/>
          <w:w w:val="105"/>
        </w:rPr>
        <w:t xml:space="preserve"> </w:t>
      </w:r>
      <w:r>
        <w:rPr>
          <w:w w:val="105"/>
        </w:rPr>
        <w:t>Splunk</w:t>
      </w:r>
      <w:r>
        <w:rPr>
          <w:spacing w:val="-10"/>
          <w:w w:val="105"/>
        </w:rPr>
        <w:t xml:space="preserve"> </w:t>
      </w:r>
      <w:r>
        <w:rPr>
          <w:w w:val="105"/>
        </w:rPr>
        <w:t>ITSI</w:t>
      </w:r>
      <w:r>
        <w:rPr>
          <w:spacing w:val="-10"/>
          <w:w w:val="105"/>
        </w:rPr>
        <w:t xml:space="preserve"> </w:t>
      </w:r>
      <w:r>
        <w:rPr>
          <w:w w:val="105"/>
        </w:rPr>
        <w:t>payments</w:t>
      </w:r>
      <w:r>
        <w:rPr>
          <w:spacing w:val="-10"/>
          <w:w w:val="105"/>
        </w:rPr>
        <w:t xml:space="preserve"> </w:t>
      </w:r>
      <w:r>
        <w:rPr>
          <w:w w:val="105"/>
        </w:rPr>
        <w:t>solution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Principal</w:t>
      </w:r>
      <w:r>
        <w:rPr>
          <w:spacing w:val="-10"/>
          <w:w w:val="105"/>
        </w:rPr>
        <w:t xml:space="preserve"> </w:t>
      </w:r>
      <w:r>
        <w:rPr>
          <w:w w:val="105"/>
        </w:rPr>
        <w:t>Consultants</w:t>
      </w:r>
      <w:r>
        <w:rPr>
          <w:spacing w:val="-10"/>
          <w:w w:val="105"/>
        </w:rPr>
        <w:t xml:space="preserve"> </w:t>
      </w:r>
      <w:r>
        <w:rPr>
          <w:w w:val="105"/>
        </w:rPr>
        <w:t>within the</w:t>
      </w:r>
      <w:r>
        <w:rPr>
          <w:spacing w:val="-4"/>
          <w:w w:val="105"/>
        </w:rPr>
        <w:t xml:space="preserve"> </w:t>
      </w:r>
      <w:r>
        <w:rPr>
          <w:w w:val="105"/>
        </w:rPr>
        <w:t>team</w:t>
      </w:r>
      <w:r>
        <w:rPr>
          <w:spacing w:val="-4"/>
          <w:w w:val="105"/>
        </w:rPr>
        <w:t xml:space="preserve"> </w:t>
      </w:r>
      <w:r>
        <w:rPr>
          <w:w w:val="105"/>
        </w:rPr>
        <w:t>which</w:t>
      </w:r>
      <w:r>
        <w:rPr>
          <w:spacing w:val="-4"/>
          <w:w w:val="105"/>
        </w:rPr>
        <w:t xml:space="preserve"> </w:t>
      </w:r>
      <w:r>
        <w:rPr>
          <w:w w:val="105"/>
        </w:rPr>
        <w:t>eventually</w:t>
      </w:r>
      <w:r>
        <w:rPr>
          <w:spacing w:val="-4"/>
          <w:w w:val="105"/>
        </w:rPr>
        <w:t xml:space="preserve"> </w:t>
      </w:r>
      <w:r>
        <w:rPr>
          <w:w w:val="105"/>
        </w:rPr>
        <w:t>won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deal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implement</w:t>
      </w:r>
      <w:r>
        <w:rPr>
          <w:spacing w:val="-4"/>
          <w:w w:val="105"/>
        </w:rPr>
        <w:t xml:space="preserve"> </w:t>
      </w:r>
      <w:r>
        <w:rPr>
          <w:w w:val="105"/>
        </w:rPr>
        <w:t>ITSI</w:t>
      </w:r>
      <w:r>
        <w:rPr>
          <w:spacing w:val="-4"/>
          <w:w w:val="105"/>
        </w:rPr>
        <w:t xml:space="preserve"> </w:t>
      </w:r>
      <w:r>
        <w:rPr>
          <w:w w:val="105"/>
        </w:rPr>
        <w:t>at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2 divisions within LBG (Lloyds Banking Group)</w:t>
      </w:r>
    </w:p>
    <w:p w14:paraId="69E9BE66" w14:textId="77777777" w:rsidR="00916A1C" w:rsidRDefault="00000000">
      <w:pPr>
        <w:tabs>
          <w:tab w:val="left" w:pos="3586"/>
        </w:tabs>
        <w:spacing w:before="197"/>
        <w:ind w:left="100"/>
        <w:rPr>
          <w:rFonts w:ascii="Arial" w:hAnsi="Arial"/>
          <w:sz w:val="19"/>
        </w:rPr>
      </w:pPr>
      <w:r>
        <w:rPr>
          <w:rFonts w:ascii="Gill Sans MT" w:hAnsi="Gill Sans MT"/>
          <w:b/>
          <w:w w:val="90"/>
          <w:sz w:val="19"/>
        </w:rPr>
        <w:t>BUSINESS</w:t>
      </w:r>
      <w:r>
        <w:rPr>
          <w:rFonts w:ascii="Gill Sans MT" w:hAnsi="Gill Sans MT"/>
          <w:b/>
          <w:spacing w:val="24"/>
          <w:sz w:val="19"/>
        </w:rPr>
        <w:t xml:space="preserve"> </w:t>
      </w:r>
      <w:r>
        <w:rPr>
          <w:rFonts w:ascii="Gill Sans MT" w:hAnsi="Gill Sans MT"/>
          <w:b/>
          <w:w w:val="90"/>
          <w:sz w:val="19"/>
        </w:rPr>
        <w:t>INFORMATION</w:t>
      </w:r>
      <w:r>
        <w:rPr>
          <w:rFonts w:ascii="Gill Sans MT" w:hAnsi="Gill Sans MT"/>
          <w:b/>
          <w:spacing w:val="25"/>
          <w:sz w:val="19"/>
        </w:rPr>
        <w:t xml:space="preserve"> </w:t>
      </w:r>
      <w:r>
        <w:rPr>
          <w:rFonts w:ascii="Gill Sans MT" w:hAnsi="Gill Sans MT"/>
          <w:b/>
          <w:spacing w:val="-2"/>
          <w:w w:val="90"/>
          <w:sz w:val="19"/>
        </w:rPr>
        <w:t>ANALYST</w:t>
      </w:r>
      <w:r>
        <w:rPr>
          <w:rFonts w:ascii="Gill Sans MT" w:hAnsi="Gill Sans MT"/>
          <w:b/>
          <w:sz w:val="19"/>
        </w:rPr>
        <w:tab/>
      </w:r>
      <w:r>
        <w:rPr>
          <w:rFonts w:ascii="Arial" w:hAnsi="Arial"/>
          <w:sz w:val="19"/>
        </w:rPr>
        <w:t>Jan</w:t>
      </w:r>
      <w:r>
        <w:rPr>
          <w:rFonts w:ascii="Arial" w:hAnsi="Arial"/>
          <w:spacing w:val="7"/>
          <w:sz w:val="19"/>
        </w:rPr>
        <w:t xml:space="preserve"> </w:t>
      </w:r>
      <w:r>
        <w:rPr>
          <w:rFonts w:ascii="Arial" w:hAnsi="Arial"/>
          <w:sz w:val="19"/>
        </w:rPr>
        <w:t>2018</w:t>
      </w:r>
      <w:r>
        <w:rPr>
          <w:rFonts w:ascii="Arial" w:hAnsi="Arial"/>
          <w:spacing w:val="3"/>
          <w:sz w:val="19"/>
        </w:rPr>
        <w:t xml:space="preserve"> </w:t>
      </w:r>
      <w:r>
        <w:rPr>
          <w:sz w:val="19"/>
        </w:rPr>
        <w:t>‐</w:t>
      </w:r>
      <w:r>
        <w:rPr>
          <w:spacing w:val="3"/>
          <w:sz w:val="19"/>
        </w:rPr>
        <w:t xml:space="preserve"> </w:t>
      </w:r>
      <w:r>
        <w:rPr>
          <w:rFonts w:ascii="Arial" w:hAnsi="Arial"/>
          <w:sz w:val="19"/>
        </w:rPr>
        <w:t>Aug</w:t>
      </w:r>
      <w:r>
        <w:rPr>
          <w:rFonts w:ascii="Arial" w:hAnsi="Arial"/>
          <w:spacing w:val="7"/>
          <w:sz w:val="19"/>
        </w:rPr>
        <w:t xml:space="preserve"> </w:t>
      </w:r>
      <w:r>
        <w:rPr>
          <w:rFonts w:ascii="Arial" w:hAnsi="Arial"/>
          <w:spacing w:val="-4"/>
          <w:sz w:val="19"/>
        </w:rPr>
        <w:t>2018</w:t>
      </w:r>
    </w:p>
    <w:p w14:paraId="473A5134" w14:textId="77777777" w:rsidR="00916A1C" w:rsidRDefault="00000000">
      <w:pPr>
        <w:pStyle w:val="BodyText"/>
        <w:spacing w:before="69"/>
        <w:ind w:left="100"/>
        <w:rPr>
          <w:rFonts w:ascii="Arial"/>
        </w:rPr>
      </w:pPr>
      <w:r>
        <w:rPr>
          <w:rFonts w:ascii="Arial"/>
          <w:w w:val="105"/>
        </w:rPr>
        <w:t>Norton</w:t>
      </w:r>
      <w:r>
        <w:rPr>
          <w:rFonts w:ascii="Arial"/>
          <w:spacing w:val="-11"/>
          <w:w w:val="105"/>
        </w:rPr>
        <w:t xml:space="preserve"> </w:t>
      </w:r>
      <w:r>
        <w:rPr>
          <w:rFonts w:ascii="Arial"/>
          <w:w w:val="105"/>
        </w:rPr>
        <w:t>Rose</w:t>
      </w:r>
      <w:r>
        <w:rPr>
          <w:rFonts w:ascii="Arial"/>
          <w:spacing w:val="-10"/>
          <w:w w:val="105"/>
        </w:rPr>
        <w:t xml:space="preserve"> </w:t>
      </w:r>
      <w:r>
        <w:rPr>
          <w:rFonts w:ascii="Arial"/>
          <w:spacing w:val="-2"/>
          <w:w w:val="105"/>
        </w:rPr>
        <w:t>Fulbright</w:t>
      </w:r>
    </w:p>
    <w:p w14:paraId="234A254A" w14:textId="77777777" w:rsidR="00916A1C" w:rsidRDefault="00000000">
      <w:pPr>
        <w:pStyle w:val="BodyText"/>
        <w:spacing w:before="74" w:line="316" w:lineRule="auto"/>
        <w:ind w:left="380" w:right="1299"/>
      </w:pPr>
      <w:r>
        <w:pict w14:anchorId="125F5008">
          <v:shape id="docshape27" o:spid="_x0000_s1049" style="position:absolute;left:0;text-align:left;margin-left:231pt;margin-top:8.75pt;width:3pt;height:2.95pt;z-index:15737344;mso-position-horizontal-relative:page" coordorigin="4620,175" coordsize="60,59" path="m4658,233r-16,l4635,230r-12,-11l4620,212r,-16l4623,189r12,-12l4642,175r16,l4665,177r12,12l4680,196r,8l4680,212r-3,7l4665,230r-7,3xe" fillcolor="black" stroked="f">
            <v:path arrowok="t"/>
            <w10:wrap anchorx="page"/>
          </v:shape>
        </w:pict>
      </w:r>
      <w:r>
        <w:pict w14:anchorId="6D8DED2A">
          <v:shape id="docshape28" o:spid="_x0000_s1048" style="position:absolute;left:0;text-align:left;margin-left:231pt;margin-top:23.3pt;width:3pt;height:2.95pt;z-index:15737856;mso-position-horizontal-relative:page" coordorigin="4620,466" coordsize="60,59" path="m4658,525r-16,l4635,522r-12,-11l4620,504r,-16l4623,481r12,-12l4642,466r16,l4665,469r12,12l4680,488r,8l4680,504r-3,7l4665,522r-7,3xe" fillcolor="black" stroked="f">
            <v:path arrowok="t"/>
            <w10:wrap anchorx="page"/>
          </v:shape>
        </w:pict>
      </w:r>
      <w:r>
        <w:pict w14:anchorId="78D04F2D">
          <v:shape id="docshape29" o:spid="_x0000_s1047" style="position:absolute;left:0;text-align:left;margin-left:231pt;margin-top:37.9pt;width:3pt;height:2.95pt;z-index:15738368;mso-position-horizontal-relative:page" coordorigin="4620,758" coordsize="60,59" path="m4658,817r-16,l4635,814r-12,-12l4620,795r,-16l4623,772r12,-11l4642,758r16,l4665,761r12,11l4680,779r,8l4680,795r-3,7l4665,814r-7,3xe" fillcolor="black" stroked="f">
            <v:path arrowok="t"/>
            <w10:wrap anchorx="page"/>
          </v:shape>
        </w:pict>
      </w:r>
      <w:r>
        <w:rPr>
          <w:w w:val="105"/>
        </w:rPr>
        <w:t>Working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Business</w:t>
      </w:r>
      <w:r>
        <w:rPr>
          <w:spacing w:val="-5"/>
          <w:w w:val="105"/>
        </w:rPr>
        <w:t xml:space="preserve"> </w:t>
      </w:r>
      <w:r>
        <w:rPr>
          <w:w w:val="105"/>
        </w:rPr>
        <w:t>Objects,</w:t>
      </w:r>
      <w:r>
        <w:rPr>
          <w:spacing w:val="-5"/>
          <w:w w:val="105"/>
        </w:rPr>
        <w:t xml:space="preserve"> </w:t>
      </w:r>
      <w:r>
        <w:rPr>
          <w:w w:val="105"/>
        </w:rPr>
        <w:t>SAP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ECC</w:t>
      </w:r>
      <w:r>
        <w:rPr>
          <w:spacing w:val="-5"/>
          <w:w w:val="105"/>
        </w:rPr>
        <w:t xml:space="preserve"> </w:t>
      </w:r>
      <w:r>
        <w:rPr>
          <w:w w:val="105"/>
        </w:rPr>
        <w:t>reporting Support regional delivery bespoke analysis Management, Client and Global Reporting</w:t>
      </w:r>
    </w:p>
    <w:p w14:paraId="6E8542D9" w14:textId="77777777" w:rsidR="00916A1C" w:rsidRDefault="00000000">
      <w:pPr>
        <w:pStyle w:val="BodyText"/>
        <w:spacing w:before="1"/>
        <w:ind w:left="380"/>
      </w:pPr>
      <w:r>
        <w:pict w14:anchorId="6A7A7957">
          <v:shape id="docshape30" o:spid="_x0000_s1046" style="position:absolute;left:0;text-align:left;margin-left:231pt;margin-top:5.1pt;width:3pt;height:2.95pt;z-index:15738880;mso-position-horizontal-relative:page" coordorigin="4620,102" coordsize="60,59" path="m4658,160r-16,l4635,157r-12,-11l4620,139r,-16l4623,116r12,-12l4642,102r16,l4665,104r12,12l4680,123r,8l4680,139r-3,7l4665,157r-7,3xe" fillcolor="black" stroked="f">
            <v:path arrowok="t"/>
            <w10:wrap anchorx="page"/>
          </v:shape>
        </w:pict>
      </w:r>
      <w:r>
        <w:rPr>
          <w:w w:val="105"/>
        </w:rPr>
        <w:t>Matter</w:t>
      </w:r>
      <w:r>
        <w:rPr>
          <w:spacing w:val="7"/>
          <w:w w:val="105"/>
        </w:rPr>
        <w:t xml:space="preserve"> </w:t>
      </w:r>
      <w:r>
        <w:rPr>
          <w:w w:val="105"/>
        </w:rPr>
        <w:t>Management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Analysis</w:t>
      </w:r>
    </w:p>
    <w:p w14:paraId="09627D2A" w14:textId="77777777" w:rsidR="00916A1C" w:rsidRDefault="00000000">
      <w:pPr>
        <w:pStyle w:val="BodyText"/>
        <w:spacing w:before="72" w:line="316" w:lineRule="auto"/>
        <w:ind w:left="380" w:right="215"/>
      </w:pPr>
      <w:r>
        <w:pict w14:anchorId="778DF284">
          <v:shape id="docshape31" o:spid="_x0000_s1045" style="position:absolute;left:0;text-align:left;margin-left:231pt;margin-top:8.65pt;width:3pt;height:2.95pt;z-index:15739392;mso-position-horizontal-relative:page" coordorigin="4620,173" coordsize="60,59" path="m4658,231r-16,l4635,228r-12,-11l4620,210r,-16l4623,187r12,-12l4642,173r16,l4665,175r12,12l4680,194r,8l4680,210r-3,7l4665,228r-7,3xe" fillcolor="black" stroked="f">
            <v:path arrowok="t"/>
            <w10:wrap anchorx="page"/>
          </v:shape>
        </w:pict>
      </w:r>
      <w:r>
        <w:rPr>
          <w:w w:val="105"/>
        </w:rPr>
        <w:t>Managing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Finance</w:t>
      </w:r>
      <w:r>
        <w:rPr>
          <w:spacing w:val="-4"/>
          <w:w w:val="105"/>
        </w:rPr>
        <w:t xml:space="preserve"> </w:t>
      </w:r>
      <w:r>
        <w:rPr>
          <w:w w:val="105"/>
        </w:rPr>
        <w:t>disbursements</w:t>
      </w:r>
      <w:r>
        <w:rPr>
          <w:spacing w:val="-4"/>
          <w:w w:val="105"/>
        </w:rPr>
        <w:t xml:space="preserve"> </w:t>
      </w:r>
      <w:r>
        <w:rPr>
          <w:w w:val="105"/>
        </w:rPr>
        <w:t>allocation</w:t>
      </w:r>
      <w:r>
        <w:rPr>
          <w:spacing w:val="-4"/>
          <w:w w:val="105"/>
        </w:rPr>
        <w:t xml:space="preserve"> </w:t>
      </w:r>
      <w:r>
        <w:rPr>
          <w:w w:val="105"/>
        </w:rPr>
        <w:t>system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(front/back </w:t>
      </w:r>
      <w:r>
        <w:rPr>
          <w:spacing w:val="-4"/>
          <w:w w:val="105"/>
        </w:rPr>
        <w:t>end)</w:t>
      </w:r>
    </w:p>
    <w:p w14:paraId="22687154" w14:textId="77777777" w:rsidR="00916A1C" w:rsidRDefault="00000000">
      <w:pPr>
        <w:pStyle w:val="BodyText"/>
        <w:spacing w:before="1" w:line="316" w:lineRule="auto"/>
        <w:ind w:left="380" w:right="325"/>
      </w:pPr>
      <w:r>
        <w:pict w14:anchorId="1B9DB215">
          <v:shape id="docshape32" o:spid="_x0000_s1044" style="position:absolute;left:0;text-align:left;margin-left:231pt;margin-top:5.1pt;width:3pt;height:2.95pt;z-index:15739904;mso-position-horizontal-relative:page" coordorigin="4620,102" coordsize="60,59" path="m4658,160r-16,l4635,157r-12,-11l4620,139r,-16l4623,116r12,-12l4642,102r16,l4665,104r12,12l4680,123r,8l4680,139r-3,7l4665,157r-7,3xe" fillcolor="black" stroked="f">
            <v:path arrowok="t"/>
            <w10:wrap anchorx="page"/>
          </v:shape>
        </w:pict>
      </w:r>
      <w:r>
        <w:rPr>
          <w:w w:val="105"/>
        </w:rPr>
        <w:t>Support</w:t>
      </w:r>
      <w:r>
        <w:rPr>
          <w:spacing w:val="-16"/>
          <w:w w:val="105"/>
        </w:rPr>
        <w:t xml:space="preserve"> </w:t>
      </w:r>
      <w:r>
        <w:rPr>
          <w:w w:val="105"/>
        </w:rPr>
        <w:t>billing/finance</w:t>
      </w:r>
      <w:r>
        <w:rPr>
          <w:spacing w:val="-15"/>
          <w:w w:val="105"/>
        </w:rPr>
        <w:t xml:space="preserve"> </w:t>
      </w:r>
      <w:r>
        <w:rPr>
          <w:w w:val="105"/>
        </w:rPr>
        <w:t>teams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ensure</w:t>
      </w:r>
      <w:r>
        <w:rPr>
          <w:spacing w:val="-15"/>
          <w:w w:val="105"/>
        </w:rPr>
        <w:t xml:space="preserve"> </w:t>
      </w:r>
      <w:r>
        <w:rPr>
          <w:w w:val="105"/>
        </w:rPr>
        <w:t>costs/rates</w:t>
      </w:r>
      <w:r>
        <w:rPr>
          <w:spacing w:val="-15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loaded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into </w:t>
      </w:r>
      <w:r>
        <w:rPr>
          <w:spacing w:val="-4"/>
          <w:w w:val="105"/>
        </w:rPr>
        <w:t>GPMS</w:t>
      </w:r>
    </w:p>
    <w:p w14:paraId="1BD0586B" w14:textId="77777777" w:rsidR="00916A1C" w:rsidRDefault="00000000">
      <w:pPr>
        <w:pStyle w:val="BodyText"/>
        <w:spacing w:before="1"/>
        <w:ind w:left="380"/>
      </w:pPr>
      <w:r>
        <w:pict w14:anchorId="0BC59A7C">
          <v:shape id="docshape33" o:spid="_x0000_s1043" style="position:absolute;left:0;text-align:left;margin-left:231pt;margin-top:5.1pt;width:3pt;height:2.95pt;z-index:15740416;mso-position-horizontal-relative:page" coordorigin="4620,102" coordsize="60,59" path="m4658,160r-16,l4635,157r-12,-11l4620,139r,-16l4623,116r12,-12l4642,102r16,l4665,104r12,12l4680,123r,8l4680,139r-3,7l4665,157r-7,3xe" fillcolor="black" stroked="f">
            <v:path arrowok="t"/>
            <w10:wrap anchorx="page"/>
          </v:shape>
        </w:pict>
      </w:r>
      <w:r>
        <w:rPr>
          <w:w w:val="105"/>
        </w:rPr>
        <w:t>Managed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find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recover</w:t>
      </w:r>
      <w:r>
        <w:rPr>
          <w:spacing w:val="-3"/>
          <w:w w:val="105"/>
        </w:rPr>
        <w:t xml:space="preserve"> </w:t>
      </w:r>
      <w:r>
        <w:rPr>
          <w:w w:val="105"/>
        </w:rPr>
        <w:t>20%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£500,000</w:t>
      </w:r>
      <w:r>
        <w:rPr>
          <w:spacing w:val="-3"/>
          <w:w w:val="105"/>
        </w:rPr>
        <w:t xml:space="preserve"> </w:t>
      </w:r>
      <w:r>
        <w:rPr>
          <w:w w:val="105"/>
        </w:rPr>
        <w:t>black-</w:t>
      </w:r>
      <w:r>
        <w:rPr>
          <w:spacing w:val="-4"/>
          <w:w w:val="105"/>
        </w:rPr>
        <w:t>hole</w:t>
      </w:r>
    </w:p>
    <w:p w14:paraId="22DCBD7D" w14:textId="77777777" w:rsidR="00916A1C" w:rsidRDefault="00916A1C">
      <w:pPr>
        <w:pStyle w:val="BodyText"/>
        <w:spacing w:before="10"/>
        <w:rPr>
          <w:sz w:val="22"/>
        </w:rPr>
      </w:pPr>
    </w:p>
    <w:p w14:paraId="095E3C3B" w14:textId="77777777" w:rsidR="00916A1C" w:rsidRDefault="00000000">
      <w:pPr>
        <w:tabs>
          <w:tab w:val="left" w:pos="1758"/>
        </w:tabs>
        <w:ind w:left="100"/>
        <w:rPr>
          <w:rFonts w:ascii="Arial" w:hAnsi="Arial"/>
          <w:sz w:val="19"/>
        </w:rPr>
      </w:pPr>
      <w:r>
        <w:rPr>
          <w:rFonts w:ascii="Gill Sans MT" w:hAnsi="Gill Sans MT"/>
          <w:b/>
          <w:w w:val="85"/>
          <w:sz w:val="19"/>
        </w:rPr>
        <w:t>DATA</w:t>
      </w:r>
      <w:r>
        <w:rPr>
          <w:rFonts w:ascii="Gill Sans MT" w:hAnsi="Gill Sans MT"/>
          <w:b/>
          <w:spacing w:val="-1"/>
          <w:w w:val="85"/>
          <w:sz w:val="19"/>
        </w:rPr>
        <w:t xml:space="preserve"> </w:t>
      </w:r>
      <w:r>
        <w:rPr>
          <w:rFonts w:ascii="Gill Sans MT" w:hAnsi="Gill Sans MT"/>
          <w:b/>
          <w:spacing w:val="-2"/>
          <w:sz w:val="19"/>
        </w:rPr>
        <w:t>ANALYST</w:t>
      </w:r>
      <w:r>
        <w:rPr>
          <w:rFonts w:ascii="Gill Sans MT" w:hAnsi="Gill Sans MT"/>
          <w:b/>
          <w:sz w:val="19"/>
        </w:rPr>
        <w:tab/>
      </w:r>
      <w:r>
        <w:rPr>
          <w:rFonts w:ascii="Arial" w:hAnsi="Arial"/>
          <w:sz w:val="19"/>
        </w:rPr>
        <w:t>Aug</w:t>
      </w:r>
      <w:r>
        <w:rPr>
          <w:rFonts w:ascii="Arial" w:hAnsi="Arial"/>
          <w:spacing w:val="2"/>
          <w:sz w:val="19"/>
        </w:rPr>
        <w:t xml:space="preserve"> </w:t>
      </w:r>
      <w:r>
        <w:rPr>
          <w:rFonts w:ascii="Arial" w:hAnsi="Arial"/>
          <w:sz w:val="19"/>
        </w:rPr>
        <w:t>2017</w:t>
      </w:r>
      <w:r>
        <w:rPr>
          <w:rFonts w:ascii="Arial" w:hAnsi="Arial"/>
          <w:spacing w:val="-1"/>
          <w:sz w:val="19"/>
        </w:rPr>
        <w:t xml:space="preserve"> </w:t>
      </w:r>
      <w:r>
        <w:rPr>
          <w:sz w:val="19"/>
        </w:rPr>
        <w:t>‐</w:t>
      </w:r>
      <w:r>
        <w:rPr>
          <w:spacing w:val="-1"/>
          <w:sz w:val="19"/>
        </w:rPr>
        <w:t xml:space="preserve"> </w:t>
      </w:r>
      <w:r>
        <w:rPr>
          <w:rFonts w:ascii="Arial" w:hAnsi="Arial"/>
          <w:sz w:val="19"/>
        </w:rPr>
        <w:t>Dec</w:t>
      </w:r>
      <w:r>
        <w:rPr>
          <w:rFonts w:ascii="Arial" w:hAnsi="Arial"/>
          <w:spacing w:val="2"/>
          <w:sz w:val="19"/>
        </w:rPr>
        <w:t xml:space="preserve"> </w:t>
      </w:r>
      <w:r>
        <w:rPr>
          <w:rFonts w:ascii="Arial" w:hAnsi="Arial"/>
          <w:spacing w:val="-4"/>
          <w:sz w:val="19"/>
        </w:rPr>
        <w:t>2017</w:t>
      </w:r>
    </w:p>
    <w:p w14:paraId="7F395269" w14:textId="77777777" w:rsidR="00916A1C" w:rsidRDefault="00000000">
      <w:pPr>
        <w:pStyle w:val="BodyText"/>
        <w:spacing w:before="70"/>
        <w:ind w:left="100"/>
        <w:rPr>
          <w:rFonts w:ascii="Arial"/>
        </w:rPr>
      </w:pPr>
      <w:r>
        <w:rPr>
          <w:rFonts w:ascii="Arial"/>
          <w:w w:val="105"/>
        </w:rPr>
        <w:t>Anacap</w:t>
      </w:r>
      <w:r>
        <w:rPr>
          <w:rFonts w:ascii="Arial"/>
          <w:spacing w:val="-7"/>
          <w:w w:val="105"/>
        </w:rPr>
        <w:t xml:space="preserve"> </w:t>
      </w:r>
      <w:r>
        <w:rPr>
          <w:rFonts w:ascii="Arial"/>
          <w:w w:val="105"/>
        </w:rPr>
        <w:t>Financial</w:t>
      </w:r>
      <w:r>
        <w:rPr>
          <w:rFonts w:ascii="Arial"/>
          <w:spacing w:val="-7"/>
          <w:w w:val="105"/>
        </w:rPr>
        <w:t xml:space="preserve"> </w:t>
      </w:r>
      <w:r>
        <w:rPr>
          <w:rFonts w:ascii="Arial"/>
          <w:spacing w:val="-2"/>
          <w:w w:val="105"/>
        </w:rPr>
        <w:t>Partners</w:t>
      </w:r>
    </w:p>
    <w:p w14:paraId="551B8213" w14:textId="77777777" w:rsidR="00916A1C" w:rsidRDefault="00000000">
      <w:pPr>
        <w:pStyle w:val="BodyText"/>
        <w:spacing w:before="73"/>
        <w:ind w:left="380"/>
      </w:pPr>
      <w:r>
        <w:pict w14:anchorId="36C44C22">
          <v:shape id="docshape34" o:spid="_x0000_s1042" style="position:absolute;left:0;text-align:left;margin-left:231pt;margin-top:8.7pt;width:3pt;height:2.95pt;z-index:15740928;mso-position-horizontal-relative:page" coordorigin="4620,174" coordsize="60,59" path="m4658,232r-16,l4635,229r-12,-11l4620,211r,-16l4623,188r12,-12l4642,174r16,l4665,176r12,12l4680,195r,8l4680,211r-3,7l4665,229r-7,3xe" fillcolor="black" stroked="f">
            <v:path arrowok="t"/>
            <w10:wrap anchorx="page"/>
          </v:shape>
        </w:pict>
      </w:r>
      <w:r>
        <w:rPr>
          <w:w w:val="105"/>
        </w:rPr>
        <w:t>Anacap</w:t>
      </w:r>
      <w:r>
        <w:rPr>
          <w:spacing w:val="-10"/>
          <w:w w:val="105"/>
        </w:rPr>
        <w:t xml:space="preserve"> </w:t>
      </w:r>
      <w:r>
        <w:rPr>
          <w:w w:val="105"/>
        </w:rPr>
        <w:t>financial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partners</w:t>
      </w:r>
    </w:p>
    <w:p w14:paraId="1B59FD87" w14:textId="77777777" w:rsidR="00916A1C" w:rsidRDefault="00916A1C">
      <w:pPr>
        <w:sectPr w:rsidR="00916A1C">
          <w:type w:val="continuous"/>
          <w:pgSz w:w="11900" w:h="16840"/>
          <w:pgMar w:top="540" w:right="740" w:bottom="0" w:left="740" w:header="720" w:footer="720" w:gutter="0"/>
          <w:cols w:num="2" w:space="720" w:equalWidth="0">
            <w:col w:w="3048" w:space="712"/>
            <w:col w:w="6660"/>
          </w:cols>
        </w:sectPr>
      </w:pPr>
    </w:p>
    <w:p w14:paraId="665FE9B9" w14:textId="77777777" w:rsidR="00916A1C" w:rsidRDefault="00000000">
      <w:pPr>
        <w:pStyle w:val="BodyText"/>
        <w:spacing w:before="11"/>
        <w:rPr>
          <w:sz w:val="14"/>
        </w:rPr>
      </w:pPr>
      <w:r>
        <w:lastRenderedPageBreak/>
        <w:pict w14:anchorId="23A979F6">
          <v:rect id="docshape35" o:spid="_x0000_s1041" style="position:absolute;margin-left:207.75pt;margin-top:0;width:1pt;height:842pt;z-index:-15816704;mso-position-horizontal-relative:page;mso-position-vertical-relative:page" fillcolor="#d0d0d0" stroked="f">
            <w10:wrap anchorx="page" anchory="page"/>
          </v:rect>
        </w:pict>
      </w:r>
    </w:p>
    <w:p w14:paraId="08965B91" w14:textId="77777777" w:rsidR="00916A1C" w:rsidRDefault="00000000">
      <w:pPr>
        <w:pStyle w:val="BodyText"/>
        <w:spacing w:before="102" w:line="316" w:lineRule="auto"/>
        <w:ind w:left="4140" w:right="233"/>
      </w:pPr>
      <w:r>
        <w:pict w14:anchorId="37B8A264">
          <v:rect id="docshape36" o:spid="_x0000_s1040" style="position:absolute;left:0;text-align:left;margin-left:208pt;margin-top:3.3pt;width:1pt;height:449.35pt;z-index:15741952;mso-position-horizontal-relative:page" fillcolor="#d0d0d0" stroked="f">
            <w10:wrap anchorx="page"/>
          </v:rect>
        </w:pict>
      </w:r>
      <w:r>
        <w:pict w14:anchorId="413AAFDE">
          <v:shape id="docshape37" o:spid="_x0000_s1039" style="position:absolute;left:0;text-align:left;margin-left:231pt;margin-top:10.15pt;width:3pt;height:2.95pt;z-index:15742464;mso-position-horizontal-relative:page" coordorigin="4620,203" coordsize="60,59" path="m4658,261r-16,l4635,258r-12,-11l4620,240r,-16l4623,217r12,-12l4642,203r16,l4665,205r12,12l4680,224r,8l4680,240r-3,7l4665,258r-7,3xe" fillcolor="black" stroked="f">
            <v:path arrowok="t"/>
            <w10:wrap anchorx="page"/>
          </v:shape>
        </w:pict>
      </w:r>
      <w:r>
        <w:rPr>
          <w:w w:val="105"/>
        </w:rPr>
        <w:t>Manage</w:t>
      </w:r>
      <w:r>
        <w:rPr>
          <w:spacing w:val="-9"/>
          <w:w w:val="105"/>
        </w:rPr>
        <w:t xml:space="preserve"> </w:t>
      </w:r>
      <w:r>
        <w:rPr>
          <w:w w:val="105"/>
        </w:rPr>
        <w:t>all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revolving</w:t>
      </w:r>
      <w:r>
        <w:rPr>
          <w:spacing w:val="-9"/>
          <w:w w:val="105"/>
        </w:rPr>
        <w:t xml:space="preserve"> </w:t>
      </w:r>
      <w:r>
        <w:rPr>
          <w:w w:val="105"/>
        </w:rPr>
        <w:t>around</w:t>
      </w:r>
      <w:r>
        <w:rPr>
          <w:spacing w:val="-9"/>
          <w:w w:val="105"/>
        </w:rPr>
        <w:t xml:space="preserve"> </w:t>
      </w:r>
      <w:r>
        <w:rPr>
          <w:w w:val="105"/>
        </w:rPr>
        <w:t>current</w:t>
      </w:r>
      <w:r>
        <w:rPr>
          <w:spacing w:val="-9"/>
          <w:w w:val="105"/>
        </w:rPr>
        <w:t xml:space="preserve"> </w:t>
      </w:r>
      <w:r>
        <w:rPr>
          <w:w w:val="105"/>
        </w:rPr>
        <w:t>portfolios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assets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on </w:t>
      </w:r>
      <w:r>
        <w:rPr>
          <w:spacing w:val="-4"/>
          <w:w w:val="105"/>
        </w:rPr>
        <w:t>SSMS</w:t>
      </w:r>
    </w:p>
    <w:p w14:paraId="0B4378BC" w14:textId="77777777" w:rsidR="00916A1C" w:rsidRDefault="00000000">
      <w:pPr>
        <w:pStyle w:val="BodyText"/>
        <w:spacing w:before="1" w:line="316" w:lineRule="auto"/>
        <w:ind w:left="4140" w:right="233"/>
      </w:pPr>
      <w:r>
        <w:pict w14:anchorId="0379B3D0">
          <v:shape id="docshape38" o:spid="_x0000_s1038" style="position:absolute;left:0;text-align:left;margin-left:231pt;margin-top:5.1pt;width:3pt;height:2.95pt;z-index:15742976;mso-position-horizontal-relative:page" coordorigin="4620,102" coordsize="60,59" path="m4658,160r-16,l4635,157r-12,-11l4620,139r,-16l4623,116r12,-12l4642,102r16,l4665,104r12,12l4680,123r,8l4680,139r-3,7l4665,157r-7,3xe" fillcolor="black" stroked="f">
            <v:path arrowok="t"/>
            <w10:wrap anchorx="page"/>
          </v:shape>
        </w:pict>
      </w:r>
      <w:r>
        <w:rPr>
          <w:w w:val="105"/>
        </w:rPr>
        <w:t>Encrypt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9"/>
          <w:w w:val="105"/>
        </w:rPr>
        <w:t xml:space="preserve"> </w:t>
      </w:r>
      <w:r>
        <w:rPr>
          <w:w w:val="105"/>
        </w:rPr>
        <w:t>SSMS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9"/>
          <w:w w:val="105"/>
        </w:rPr>
        <w:t xml:space="preserve"> </w:t>
      </w:r>
      <w:r>
        <w:rPr>
          <w:w w:val="105"/>
        </w:rPr>
        <w:t>multiple</w:t>
      </w:r>
      <w:r>
        <w:rPr>
          <w:spacing w:val="-9"/>
          <w:w w:val="105"/>
        </w:rPr>
        <w:t xml:space="preserve"> </w:t>
      </w:r>
      <w:r>
        <w:rPr>
          <w:w w:val="105"/>
        </w:rPr>
        <w:t>tables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ensure</w:t>
      </w:r>
      <w:r>
        <w:rPr>
          <w:spacing w:val="-9"/>
          <w:w w:val="105"/>
        </w:rPr>
        <w:t xml:space="preserve"> </w:t>
      </w:r>
      <w:r>
        <w:rPr>
          <w:w w:val="105"/>
        </w:rPr>
        <w:t>sensitive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in </w:t>
      </w:r>
      <w:r>
        <w:rPr>
          <w:w w:val="110"/>
        </w:rPr>
        <w:t>not</w:t>
      </w:r>
      <w:r>
        <w:rPr>
          <w:spacing w:val="-5"/>
          <w:w w:val="110"/>
        </w:rPr>
        <w:t xml:space="preserve"> </w:t>
      </w:r>
      <w:r>
        <w:rPr>
          <w:w w:val="110"/>
        </w:rPr>
        <w:t>leaked</w:t>
      </w:r>
    </w:p>
    <w:p w14:paraId="367B7A79" w14:textId="77777777" w:rsidR="00916A1C" w:rsidRDefault="00000000">
      <w:pPr>
        <w:pStyle w:val="BodyText"/>
        <w:spacing w:before="1" w:line="316" w:lineRule="auto"/>
        <w:ind w:left="4140" w:right="233"/>
      </w:pPr>
      <w:r>
        <w:pict w14:anchorId="6EF3F612">
          <v:shape id="docshape39" o:spid="_x0000_s1037" style="position:absolute;left:0;text-align:left;margin-left:231pt;margin-top:5.1pt;width:3pt;height:2.95pt;z-index:15743488;mso-position-horizontal-relative:page" coordorigin="4620,102" coordsize="60,59" path="m4658,160r-16,l4635,157r-12,-11l4620,139r,-16l4623,116r12,-12l4642,102r16,l4665,104r12,12l4680,123r,8l4680,139r-3,7l4665,157r-7,3xe" fillcolor="black" stroked="f">
            <v:path arrowok="t"/>
            <w10:wrap anchorx="page"/>
          </v:shape>
        </w:pict>
      </w:r>
      <w:r>
        <w:t xml:space="preserve">Import/Export Portfolio and Asset data to relevant locations within </w:t>
      </w:r>
      <w:r>
        <w:rPr>
          <w:spacing w:val="-4"/>
          <w:w w:val="105"/>
        </w:rPr>
        <w:t>SSIS</w:t>
      </w:r>
    </w:p>
    <w:p w14:paraId="3A1633F2" w14:textId="77777777" w:rsidR="00916A1C" w:rsidRDefault="00000000">
      <w:pPr>
        <w:pStyle w:val="BodyText"/>
        <w:spacing w:before="1" w:line="316" w:lineRule="auto"/>
        <w:ind w:left="4140" w:right="128"/>
      </w:pPr>
      <w:r>
        <w:pict w14:anchorId="203403A2">
          <v:shape id="docshape40" o:spid="_x0000_s1036" style="position:absolute;left:0;text-align:left;margin-left:231pt;margin-top:5.1pt;width:3pt;height:2.95pt;z-index:15744000;mso-position-horizontal-relative:page" coordorigin="4620,102" coordsize="60,59" path="m4658,160r-16,l4635,157r-12,-11l4620,139r,-16l4623,116r12,-12l4642,102r16,l4665,104r12,12l4680,123r,8l4680,139r-3,7l4665,157r-7,3xe" fillcolor="black" stroked="f">
            <v:path arrowok="t"/>
            <w10:wrap anchorx="page"/>
          </v:shape>
        </w:pict>
      </w:r>
      <w:r>
        <w:rPr>
          <w:w w:val="105"/>
        </w:rPr>
        <w:t>Work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investment</w:t>
      </w:r>
      <w:r>
        <w:rPr>
          <w:spacing w:val="-10"/>
          <w:w w:val="105"/>
        </w:rPr>
        <w:t xml:space="preserve"> </w:t>
      </w:r>
      <w:r>
        <w:rPr>
          <w:w w:val="105"/>
        </w:rPr>
        <w:t>associates,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analysts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BI</w:t>
      </w:r>
      <w:r>
        <w:rPr>
          <w:spacing w:val="-10"/>
          <w:w w:val="105"/>
        </w:rPr>
        <w:t xml:space="preserve"> </w:t>
      </w:r>
      <w:r>
        <w:rPr>
          <w:w w:val="105"/>
        </w:rPr>
        <w:t>developers</w:t>
      </w:r>
      <w:r>
        <w:rPr>
          <w:spacing w:val="-10"/>
          <w:w w:val="105"/>
        </w:rPr>
        <w:t xml:space="preserve"> </w:t>
      </w:r>
      <w:r>
        <w:rPr>
          <w:w w:val="105"/>
        </w:rPr>
        <w:t>on a project to optimize investment procedures</w:t>
      </w:r>
    </w:p>
    <w:p w14:paraId="00D3A967" w14:textId="77777777" w:rsidR="00916A1C" w:rsidRDefault="00000000">
      <w:pPr>
        <w:pStyle w:val="BodyText"/>
        <w:spacing w:before="1"/>
        <w:ind w:left="4140"/>
      </w:pPr>
      <w:r>
        <w:pict w14:anchorId="067C1155">
          <v:shape id="docshape41" o:spid="_x0000_s1035" style="position:absolute;left:0;text-align:left;margin-left:231pt;margin-top:5.1pt;width:3pt;height:2.95pt;z-index:15744512;mso-position-horizontal-relative:page" coordorigin="4620,102" coordsize="60,59" path="m4658,160r-16,l4635,157r-12,-11l4620,139r,-16l4623,116r12,-12l4642,102r16,l4665,104r12,12l4680,123r,8l4680,139r-3,7l4665,157r-7,3xe" fillcolor="black" stroked="f">
            <v:path arrowok="t"/>
            <w10:wrap anchorx="page"/>
          </v:shape>
        </w:pict>
      </w:r>
      <w:r>
        <w:rPr>
          <w:w w:val="110"/>
        </w:rPr>
        <w:t>Use</w:t>
      </w:r>
      <w:r>
        <w:rPr>
          <w:spacing w:val="-15"/>
          <w:w w:val="110"/>
        </w:rPr>
        <w:t xml:space="preserve"> </w:t>
      </w:r>
      <w:r>
        <w:rPr>
          <w:w w:val="110"/>
        </w:rPr>
        <w:t>Power</w:t>
      </w:r>
      <w:r>
        <w:rPr>
          <w:spacing w:val="-14"/>
          <w:w w:val="110"/>
        </w:rPr>
        <w:t xml:space="preserve"> </w:t>
      </w:r>
      <w:r>
        <w:rPr>
          <w:w w:val="110"/>
        </w:rPr>
        <w:t>BI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SSMS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run</w:t>
      </w:r>
      <w:r>
        <w:rPr>
          <w:spacing w:val="-15"/>
          <w:w w:val="110"/>
        </w:rPr>
        <w:t xml:space="preserve"> </w:t>
      </w:r>
      <w:r>
        <w:rPr>
          <w:w w:val="110"/>
        </w:rPr>
        <w:t>QA</w:t>
      </w:r>
      <w:r>
        <w:rPr>
          <w:spacing w:val="-14"/>
          <w:w w:val="110"/>
        </w:rPr>
        <w:t xml:space="preserve"> </w:t>
      </w:r>
      <w:r>
        <w:rPr>
          <w:w w:val="110"/>
        </w:rPr>
        <w:t>checks</w:t>
      </w:r>
      <w:r>
        <w:rPr>
          <w:spacing w:val="-14"/>
          <w:w w:val="110"/>
        </w:rPr>
        <w:t xml:space="preserve"> </w:t>
      </w:r>
      <w:r>
        <w:rPr>
          <w:w w:val="110"/>
        </w:rPr>
        <w:t>on</w:t>
      </w:r>
      <w:r>
        <w:rPr>
          <w:spacing w:val="-14"/>
          <w:w w:val="110"/>
        </w:rPr>
        <w:t xml:space="preserve"> </w:t>
      </w:r>
      <w:r>
        <w:rPr>
          <w:w w:val="110"/>
        </w:rPr>
        <w:t>mapped</w:t>
      </w:r>
      <w:r>
        <w:rPr>
          <w:spacing w:val="-15"/>
          <w:w w:val="110"/>
        </w:rPr>
        <w:t xml:space="preserve"> </w:t>
      </w:r>
      <w:r>
        <w:rPr>
          <w:spacing w:val="-4"/>
          <w:w w:val="110"/>
        </w:rPr>
        <w:t>data</w:t>
      </w:r>
    </w:p>
    <w:p w14:paraId="531689C4" w14:textId="77777777" w:rsidR="00916A1C" w:rsidRDefault="00916A1C">
      <w:pPr>
        <w:pStyle w:val="BodyText"/>
        <w:spacing w:before="11"/>
        <w:rPr>
          <w:sz w:val="22"/>
        </w:rPr>
      </w:pPr>
    </w:p>
    <w:p w14:paraId="22B00AA2" w14:textId="77777777" w:rsidR="00916A1C" w:rsidRDefault="00000000">
      <w:pPr>
        <w:tabs>
          <w:tab w:val="left" w:pos="6584"/>
        </w:tabs>
        <w:ind w:left="3860"/>
        <w:rPr>
          <w:rFonts w:ascii="Arial" w:hAnsi="Arial"/>
          <w:sz w:val="19"/>
        </w:rPr>
      </w:pPr>
      <w:r>
        <w:rPr>
          <w:rFonts w:ascii="Gill Sans MT" w:hAnsi="Gill Sans MT"/>
          <w:b/>
          <w:w w:val="85"/>
          <w:sz w:val="19"/>
        </w:rPr>
        <w:t>GRADUATE</w:t>
      </w:r>
      <w:r>
        <w:rPr>
          <w:rFonts w:ascii="Gill Sans MT" w:hAnsi="Gill Sans MT"/>
          <w:b/>
          <w:spacing w:val="13"/>
          <w:sz w:val="19"/>
        </w:rPr>
        <w:t xml:space="preserve"> </w:t>
      </w:r>
      <w:r>
        <w:rPr>
          <w:rFonts w:ascii="Gill Sans MT" w:hAnsi="Gill Sans MT"/>
          <w:b/>
          <w:w w:val="85"/>
          <w:sz w:val="19"/>
        </w:rPr>
        <w:t>DATA</w:t>
      </w:r>
      <w:r>
        <w:rPr>
          <w:rFonts w:ascii="Gill Sans MT" w:hAnsi="Gill Sans MT"/>
          <w:b/>
          <w:spacing w:val="13"/>
          <w:sz w:val="19"/>
        </w:rPr>
        <w:t xml:space="preserve"> </w:t>
      </w:r>
      <w:r>
        <w:rPr>
          <w:rFonts w:ascii="Gill Sans MT" w:hAnsi="Gill Sans MT"/>
          <w:b/>
          <w:spacing w:val="-2"/>
          <w:w w:val="85"/>
          <w:sz w:val="19"/>
        </w:rPr>
        <w:t>ANALYST</w:t>
      </w:r>
      <w:r>
        <w:rPr>
          <w:rFonts w:ascii="Gill Sans MT" w:hAnsi="Gill Sans MT"/>
          <w:b/>
          <w:sz w:val="19"/>
        </w:rPr>
        <w:tab/>
      </w:r>
      <w:r>
        <w:rPr>
          <w:rFonts w:ascii="Arial" w:hAnsi="Arial"/>
          <w:sz w:val="19"/>
        </w:rPr>
        <w:t>Aug</w:t>
      </w:r>
      <w:r>
        <w:rPr>
          <w:rFonts w:ascii="Arial" w:hAnsi="Arial"/>
          <w:spacing w:val="8"/>
          <w:sz w:val="19"/>
        </w:rPr>
        <w:t xml:space="preserve"> </w:t>
      </w:r>
      <w:r>
        <w:rPr>
          <w:rFonts w:ascii="Arial" w:hAnsi="Arial"/>
          <w:sz w:val="19"/>
        </w:rPr>
        <w:t>2016</w:t>
      </w:r>
      <w:r>
        <w:rPr>
          <w:rFonts w:ascii="Arial" w:hAnsi="Arial"/>
          <w:spacing w:val="5"/>
          <w:sz w:val="19"/>
        </w:rPr>
        <w:t xml:space="preserve"> </w:t>
      </w:r>
      <w:r>
        <w:rPr>
          <w:sz w:val="19"/>
        </w:rPr>
        <w:t>‐</w:t>
      </w:r>
      <w:r>
        <w:rPr>
          <w:spacing w:val="4"/>
          <w:sz w:val="19"/>
        </w:rPr>
        <w:t xml:space="preserve"> </w:t>
      </w:r>
      <w:r>
        <w:rPr>
          <w:rFonts w:ascii="Arial" w:hAnsi="Arial"/>
          <w:sz w:val="19"/>
        </w:rPr>
        <w:t>Jul</w:t>
      </w:r>
      <w:r>
        <w:rPr>
          <w:rFonts w:ascii="Arial" w:hAnsi="Arial"/>
          <w:spacing w:val="9"/>
          <w:sz w:val="19"/>
        </w:rPr>
        <w:t xml:space="preserve"> </w:t>
      </w:r>
      <w:r>
        <w:rPr>
          <w:rFonts w:ascii="Arial" w:hAnsi="Arial"/>
          <w:spacing w:val="-4"/>
          <w:sz w:val="19"/>
        </w:rPr>
        <w:t>2017</w:t>
      </w:r>
    </w:p>
    <w:p w14:paraId="5694B367" w14:textId="77777777" w:rsidR="00916A1C" w:rsidRDefault="00000000">
      <w:pPr>
        <w:pStyle w:val="BodyText"/>
        <w:spacing w:before="70"/>
        <w:ind w:left="3860"/>
        <w:rPr>
          <w:rFonts w:ascii="Arial"/>
        </w:rPr>
      </w:pPr>
      <w:r>
        <w:rPr>
          <w:rFonts w:ascii="Arial"/>
          <w:w w:val="105"/>
        </w:rPr>
        <w:t>Clarion</w:t>
      </w:r>
      <w:r>
        <w:rPr>
          <w:rFonts w:ascii="Arial"/>
          <w:spacing w:val="-7"/>
          <w:w w:val="105"/>
        </w:rPr>
        <w:t xml:space="preserve"> </w:t>
      </w:r>
      <w:r>
        <w:rPr>
          <w:rFonts w:ascii="Arial"/>
          <w:w w:val="105"/>
        </w:rPr>
        <w:t>Housing</w:t>
      </w:r>
      <w:r>
        <w:rPr>
          <w:rFonts w:ascii="Arial"/>
          <w:spacing w:val="-6"/>
          <w:w w:val="105"/>
        </w:rPr>
        <w:t xml:space="preserve"> </w:t>
      </w:r>
      <w:r>
        <w:rPr>
          <w:rFonts w:ascii="Arial"/>
          <w:spacing w:val="-2"/>
          <w:w w:val="105"/>
        </w:rPr>
        <w:t>Group</w:t>
      </w:r>
    </w:p>
    <w:p w14:paraId="21B36C5B" w14:textId="77777777" w:rsidR="00916A1C" w:rsidRDefault="00000000">
      <w:pPr>
        <w:pStyle w:val="BodyText"/>
        <w:spacing w:before="73" w:line="316" w:lineRule="auto"/>
        <w:ind w:left="4140"/>
      </w:pPr>
      <w:r>
        <w:pict w14:anchorId="60B19530">
          <v:shape id="docshape42" o:spid="_x0000_s1034" style="position:absolute;left:0;text-align:left;margin-left:231pt;margin-top:8.7pt;width:3pt;height:2.95pt;z-index:15745024;mso-position-horizontal-relative:page" coordorigin="4620,174" coordsize="60,59" path="m4658,232r-16,l4635,229r-12,-11l4620,211r,-16l4623,188r12,-12l4642,174r16,l4665,176r12,12l4680,195r,8l4680,211r-3,7l4665,229r-7,3xe" fillcolor="black" stroked="f">
            <v:path arrowok="t"/>
            <w10:wrap anchorx="page"/>
          </v:shape>
        </w:pict>
      </w:r>
      <w:r>
        <w:rPr>
          <w:w w:val="105"/>
        </w:rPr>
        <w:t>Work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Europe's</w:t>
      </w:r>
      <w:r>
        <w:rPr>
          <w:spacing w:val="-3"/>
          <w:w w:val="105"/>
        </w:rPr>
        <w:t xml:space="preserve"> </w:t>
      </w:r>
      <w:r>
        <w:rPr>
          <w:w w:val="105"/>
        </w:rPr>
        <w:t>largest</w:t>
      </w:r>
      <w:r>
        <w:rPr>
          <w:spacing w:val="-3"/>
          <w:w w:val="105"/>
        </w:rPr>
        <w:t xml:space="preserve"> </w:t>
      </w:r>
      <w:r>
        <w:rPr>
          <w:w w:val="105"/>
        </w:rPr>
        <w:t>housing</w:t>
      </w:r>
      <w:r>
        <w:rPr>
          <w:spacing w:val="-3"/>
          <w:w w:val="105"/>
        </w:rPr>
        <w:t xml:space="preserve"> </w:t>
      </w:r>
      <w:r>
        <w:rPr>
          <w:w w:val="105"/>
        </w:rPr>
        <w:t>association,</w:t>
      </w:r>
      <w:r>
        <w:rPr>
          <w:spacing w:val="-3"/>
          <w:w w:val="105"/>
        </w:rPr>
        <w:t xml:space="preserve"> </w:t>
      </w:r>
      <w:r>
        <w:rPr>
          <w:w w:val="105"/>
        </w:rPr>
        <w:t>which</w:t>
      </w:r>
      <w:r>
        <w:rPr>
          <w:spacing w:val="-3"/>
          <w:w w:val="105"/>
        </w:rPr>
        <w:t xml:space="preserve"> </w:t>
      </w:r>
      <w:r>
        <w:rPr>
          <w:w w:val="105"/>
        </w:rPr>
        <w:t>manages</w:t>
      </w:r>
      <w:r>
        <w:rPr>
          <w:spacing w:val="-3"/>
          <w:w w:val="105"/>
        </w:rPr>
        <w:t xml:space="preserve"> </w:t>
      </w:r>
      <w:r>
        <w:rPr>
          <w:w w:val="105"/>
        </w:rPr>
        <w:t>over 125,000 homes and housing over 360,000 residents</w:t>
      </w:r>
    </w:p>
    <w:p w14:paraId="7B50B526" w14:textId="77777777" w:rsidR="00916A1C" w:rsidRDefault="00000000">
      <w:pPr>
        <w:pStyle w:val="BodyText"/>
        <w:spacing w:before="1" w:line="316" w:lineRule="auto"/>
        <w:ind w:left="4140" w:right="834"/>
      </w:pPr>
      <w:r>
        <w:pict w14:anchorId="17B52BD4">
          <v:shape id="docshape43" o:spid="_x0000_s1033" style="position:absolute;left:0;text-align:left;margin-left:231pt;margin-top:5.1pt;width:3pt;height:2.95pt;z-index:15745536;mso-position-horizontal-relative:page" coordorigin="4620,102" coordsize="60,59" path="m4658,160r-16,l4635,157r-12,-11l4620,139r,-16l4623,116r12,-12l4642,102r16,l4665,104r12,12l4680,123r,8l4680,139r-3,7l4665,157r-7,3xe" fillcolor="black" stroked="f">
            <v:path arrowok="t"/>
            <w10:wrap anchorx="page"/>
          </v:shape>
        </w:pict>
      </w:r>
      <w:r>
        <w:rPr>
          <w:w w:val="105"/>
        </w:rPr>
        <w:t>Develop</w:t>
      </w:r>
      <w:r>
        <w:rPr>
          <w:spacing w:val="-16"/>
          <w:w w:val="105"/>
        </w:rPr>
        <w:t xml:space="preserve"> </w:t>
      </w:r>
      <w:r>
        <w:rPr>
          <w:w w:val="105"/>
        </w:rPr>
        <w:t>data</w:t>
      </w:r>
      <w:r>
        <w:rPr>
          <w:spacing w:val="-15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5"/>
          <w:w w:val="105"/>
        </w:rPr>
        <w:t xml:space="preserve"> </w:t>
      </w:r>
      <w:r>
        <w:rPr>
          <w:w w:val="105"/>
        </w:rPr>
        <w:t>skills,</w:t>
      </w:r>
      <w:r>
        <w:rPr>
          <w:spacing w:val="-15"/>
          <w:w w:val="105"/>
        </w:rPr>
        <w:t xml:space="preserve"> </w:t>
      </w:r>
      <w:r>
        <w:rPr>
          <w:w w:val="105"/>
        </w:rPr>
        <w:t>mapping</w:t>
      </w:r>
      <w:r>
        <w:rPr>
          <w:spacing w:val="-15"/>
          <w:w w:val="105"/>
        </w:rPr>
        <w:t xml:space="preserve"> </w:t>
      </w:r>
      <w:r>
        <w:rPr>
          <w:w w:val="105"/>
        </w:rPr>
        <w:t>data</w:t>
      </w:r>
      <w:r>
        <w:rPr>
          <w:spacing w:val="-15"/>
          <w:w w:val="105"/>
        </w:rPr>
        <w:t xml:space="preserve"> </w:t>
      </w:r>
      <w:r>
        <w:rPr>
          <w:w w:val="105"/>
        </w:rPr>
        <w:t>from</w:t>
      </w:r>
      <w:r>
        <w:rPr>
          <w:spacing w:val="-15"/>
          <w:w w:val="105"/>
        </w:rPr>
        <w:t xml:space="preserve"> </w:t>
      </w:r>
      <w:r>
        <w:rPr>
          <w:w w:val="105"/>
        </w:rPr>
        <w:t>multiple applications held by</w:t>
      </w:r>
    </w:p>
    <w:p w14:paraId="624267B1" w14:textId="77777777" w:rsidR="00916A1C" w:rsidRDefault="00000000">
      <w:pPr>
        <w:pStyle w:val="BodyText"/>
        <w:spacing w:before="1" w:line="316" w:lineRule="auto"/>
        <w:ind w:left="4140" w:right="233"/>
      </w:pPr>
      <w:r>
        <w:pict w14:anchorId="1C5F323E">
          <v:shape id="docshape44" o:spid="_x0000_s1032" style="position:absolute;left:0;text-align:left;margin-left:231pt;margin-top:5.1pt;width:3pt;height:2.95pt;z-index:15746048;mso-position-horizontal-relative:page" coordorigin="4620,102" coordsize="60,59" path="m4658,160r-16,l4635,157r-12,-11l4620,139r,-16l4623,116r12,-12l4642,102r16,l4665,104r12,12l4680,123r,8l4680,139r-3,7l4665,157r-7,3xe" fillcolor="black" stroked="f">
            <v:path arrowok="t"/>
            <w10:wrap anchorx="page"/>
          </v:shape>
        </w:pict>
      </w:r>
      <w:r>
        <w:pict w14:anchorId="0B174048">
          <v:shape id="docshape45" o:spid="_x0000_s1031" style="position:absolute;left:0;text-align:left;margin-left:231pt;margin-top:19.65pt;width:3pt;height:2.95pt;z-index:15746560;mso-position-horizontal-relative:page" coordorigin="4620,393" coordsize="60,59" path="m4658,452r-16,l4635,449r-12,-11l4620,431r,-16l4623,408r12,-12l4642,393r16,l4665,396r12,12l4680,415r,8l4680,431r-3,7l4665,449r-7,3xe" fillcolor="black" stroked="f">
            <v:path arrowok="t"/>
            <w10:wrap anchorx="page"/>
          </v:shape>
        </w:pict>
      </w:r>
      <w:r>
        <w:rPr>
          <w:w w:val="105"/>
        </w:rPr>
        <w:t>Clarion Housing Group onto a new Microsoft Dynamics AX System Learn</w:t>
      </w:r>
      <w:r>
        <w:rPr>
          <w:spacing w:val="-13"/>
          <w:w w:val="105"/>
        </w:rPr>
        <w:t xml:space="preserve"> </w:t>
      </w:r>
      <w:r>
        <w:rPr>
          <w:w w:val="105"/>
        </w:rPr>
        <w:t>data</w:t>
      </w:r>
      <w:r>
        <w:rPr>
          <w:spacing w:val="-13"/>
          <w:w w:val="105"/>
        </w:rPr>
        <w:t xml:space="preserve"> </w:t>
      </w:r>
      <w:r>
        <w:rPr>
          <w:w w:val="105"/>
        </w:rPr>
        <w:t>querying</w:t>
      </w:r>
      <w:r>
        <w:rPr>
          <w:spacing w:val="-13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SQL,</w:t>
      </w:r>
      <w:r>
        <w:rPr>
          <w:spacing w:val="-13"/>
          <w:w w:val="105"/>
        </w:rPr>
        <w:t xml:space="preserve"> </w:t>
      </w:r>
      <w:r>
        <w:rPr>
          <w:w w:val="105"/>
        </w:rPr>
        <w:t>scripting</w:t>
      </w:r>
      <w:r>
        <w:rPr>
          <w:spacing w:val="-13"/>
          <w:w w:val="105"/>
        </w:rPr>
        <w:t xml:space="preserve"> </w:t>
      </w:r>
      <w:r>
        <w:rPr>
          <w:w w:val="105"/>
        </w:rPr>
        <w:t>commands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retrieve</w:t>
      </w:r>
      <w:r>
        <w:rPr>
          <w:spacing w:val="-13"/>
          <w:w w:val="105"/>
        </w:rPr>
        <w:t xml:space="preserve"> </w:t>
      </w:r>
      <w:r>
        <w:rPr>
          <w:w w:val="105"/>
        </w:rPr>
        <w:t>and manipulate data from our databases and be able to test for data quality issues using SSMS</w:t>
      </w:r>
    </w:p>
    <w:p w14:paraId="2890D8EE" w14:textId="77777777" w:rsidR="00916A1C" w:rsidRDefault="00000000">
      <w:pPr>
        <w:pStyle w:val="BodyText"/>
        <w:spacing w:before="2" w:line="316" w:lineRule="auto"/>
        <w:ind w:left="4140"/>
      </w:pPr>
      <w:r>
        <w:pict w14:anchorId="1609AFC6">
          <v:shape id="docshape46" o:spid="_x0000_s1030" style="position:absolute;left:0;text-align:left;margin-left:231pt;margin-top:5.15pt;width:3pt;height:2.95pt;z-index:15747072;mso-position-horizontal-relative:page" coordorigin="4620,103" coordsize="60,59" path="m4658,161r-16,l4635,158r-12,-11l4620,140r,-16l4623,117r12,-12l4642,103r16,l4665,105r12,12l4680,124r,8l4680,140r-3,7l4665,158r-7,3xe" fillcolor="black" stroked="f">
            <v:path arrowok="t"/>
            <w10:wrap anchorx="page"/>
          </v:shape>
        </w:pict>
      </w:r>
      <w:r>
        <w:pict w14:anchorId="0CA8F974">
          <v:shape id="docshape47" o:spid="_x0000_s1029" style="position:absolute;left:0;text-align:left;margin-left:231pt;margin-top:19.7pt;width:3pt;height:2.95pt;z-index:15747584;mso-position-horizontal-relative:page" coordorigin="4620,394" coordsize="60,59" path="m4658,453r-16,l4635,450r-12,-11l4620,432r,-16l4623,409r12,-12l4642,394r16,l4665,397r12,12l4680,416r,8l4680,432r-3,7l4665,450r-7,3xe" fillcolor="black" stroked="f">
            <v:path arrowok="t"/>
            <w10:wrap anchorx="page"/>
          </v:shape>
        </w:pict>
      </w:r>
      <w:r>
        <w:rPr>
          <w:w w:val="105"/>
        </w:rPr>
        <w:t>Write</w:t>
      </w:r>
      <w:r>
        <w:rPr>
          <w:spacing w:val="-10"/>
          <w:w w:val="105"/>
        </w:rPr>
        <w:t xml:space="preserve"> </w:t>
      </w:r>
      <w:r>
        <w:rPr>
          <w:w w:val="105"/>
        </w:rPr>
        <w:t>stored</w:t>
      </w:r>
      <w:r>
        <w:rPr>
          <w:spacing w:val="-10"/>
          <w:w w:val="105"/>
        </w:rPr>
        <w:t xml:space="preserve"> </w:t>
      </w:r>
      <w:r>
        <w:rPr>
          <w:w w:val="105"/>
        </w:rPr>
        <w:t>procedures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help</w:t>
      </w:r>
      <w:r>
        <w:rPr>
          <w:spacing w:val="-10"/>
          <w:w w:val="105"/>
        </w:rPr>
        <w:t xml:space="preserve"> </w:t>
      </w:r>
      <w:r>
        <w:rPr>
          <w:w w:val="105"/>
        </w:rPr>
        <w:t>manage</w:t>
      </w:r>
      <w:r>
        <w:rPr>
          <w:spacing w:val="-10"/>
          <w:w w:val="105"/>
        </w:rPr>
        <w:t xml:space="preserve"> </w:t>
      </w:r>
      <w:r>
        <w:rPr>
          <w:w w:val="105"/>
        </w:rPr>
        <w:t>various</w:t>
      </w:r>
      <w:r>
        <w:rPr>
          <w:spacing w:val="-10"/>
          <w:w w:val="105"/>
        </w:rPr>
        <w:t xml:space="preserve"> </w:t>
      </w:r>
      <w:r>
        <w:rPr>
          <w:w w:val="105"/>
        </w:rPr>
        <w:t>SQL</w:t>
      </w:r>
      <w:r>
        <w:rPr>
          <w:spacing w:val="-10"/>
          <w:w w:val="105"/>
        </w:rPr>
        <w:t xml:space="preserve"> </w:t>
      </w:r>
      <w:r>
        <w:rPr>
          <w:w w:val="105"/>
        </w:rPr>
        <w:t>statements Develop ETL Scripts using SQL/SSIS to migrate data</w:t>
      </w:r>
    </w:p>
    <w:p w14:paraId="57DEDDF4" w14:textId="77777777" w:rsidR="00916A1C" w:rsidRDefault="00000000">
      <w:pPr>
        <w:pStyle w:val="BodyText"/>
        <w:spacing w:before="2" w:line="316" w:lineRule="auto"/>
        <w:ind w:left="4140"/>
      </w:pPr>
      <w:r>
        <w:pict w14:anchorId="4976854C">
          <v:shape id="docshape48" o:spid="_x0000_s1028" style="position:absolute;left:0;text-align:left;margin-left:231pt;margin-top:5.15pt;width:3pt;height:2.95pt;z-index:15748096;mso-position-horizontal-relative:page" coordorigin="4620,103" coordsize="60,59" path="m4658,161r-16,l4635,158r-12,-11l4620,140r,-16l4623,117r12,-12l4642,103r16,l4665,105r12,12l4680,124r,8l4680,140r-3,7l4665,158r-7,3xe" fillcolor="black" stroked="f">
            <v:path arrowok="t"/>
            <w10:wrap anchorx="page"/>
          </v:shape>
        </w:pict>
      </w:r>
      <w:r>
        <w:rPr>
          <w:w w:val="105"/>
        </w:rPr>
        <w:t>Collaborate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key</w:t>
      </w:r>
      <w:r>
        <w:rPr>
          <w:spacing w:val="-1"/>
          <w:w w:val="105"/>
        </w:rPr>
        <w:t xml:space="preserve"> </w:t>
      </w:r>
      <w:r>
        <w:rPr>
          <w:w w:val="105"/>
        </w:rPr>
        <w:t>stakeholders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functional</w:t>
      </w:r>
      <w:r>
        <w:rPr>
          <w:spacing w:val="-1"/>
          <w:w w:val="105"/>
        </w:rPr>
        <w:t xml:space="preserve"> </w:t>
      </w:r>
      <w:r>
        <w:rPr>
          <w:w w:val="105"/>
        </w:rPr>
        <w:t>consultants</w:t>
      </w:r>
      <w:r>
        <w:rPr>
          <w:spacing w:val="-1"/>
          <w:w w:val="105"/>
        </w:rPr>
        <w:t xml:space="preserve"> </w:t>
      </w:r>
      <w:r>
        <w:rPr>
          <w:w w:val="105"/>
        </w:rPr>
        <w:t>across the</w:t>
      </w:r>
      <w:r>
        <w:rPr>
          <w:spacing w:val="-16"/>
          <w:w w:val="105"/>
        </w:rPr>
        <w:t xml:space="preserve"> </w:t>
      </w:r>
      <w:r>
        <w:rPr>
          <w:w w:val="105"/>
        </w:rPr>
        <w:t>organization,</w:t>
      </w:r>
      <w:r>
        <w:rPr>
          <w:spacing w:val="-15"/>
          <w:w w:val="105"/>
        </w:rPr>
        <w:t xml:space="preserve"> </w:t>
      </w:r>
      <w:r>
        <w:rPr>
          <w:w w:val="105"/>
        </w:rPr>
        <w:t>demonstrating</w:t>
      </w:r>
      <w:r>
        <w:rPr>
          <w:spacing w:val="-15"/>
          <w:w w:val="105"/>
        </w:rPr>
        <w:t xml:space="preserve"> </w:t>
      </w:r>
      <w:r>
        <w:rPr>
          <w:w w:val="105"/>
        </w:rPr>
        <w:t>interpersonal</w:t>
      </w:r>
      <w:r>
        <w:rPr>
          <w:spacing w:val="-15"/>
          <w:w w:val="105"/>
        </w:rPr>
        <w:t xml:space="preserve"> </w:t>
      </w:r>
      <w:r>
        <w:rPr>
          <w:w w:val="105"/>
        </w:rPr>
        <w:t>skills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meet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business </w:t>
      </w:r>
      <w:r>
        <w:rPr>
          <w:spacing w:val="-2"/>
          <w:w w:val="105"/>
        </w:rPr>
        <w:t>requirements.</w:t>
      </w:r>
    </w:p>
    <w:p w14:paraId="1BF5BC06" w14:textId="77777777" w:rsidR="00916A1C" w:rsidRDefault="00000000">
      <w:pPr>
        <w:tabs>
          <w:tab w:val="left" w:pos="7903"/>
        </w:tabs>
        <w:spacing w:before="196"/>
        <w:ind w:left="3860"/>
        <w:rPr>
          <w:rFonts w:ascii="Arial" w:hAnsi="Arial"/>
          <w:sz w:val="19"/>
        </w:rPr>
      </w:pPr>
      <w:r>
        <w:rPr>
          <w:rFonts w:ascii="Gill Sans MT" w:hAnsi="Gill Sans MT"/>
          <w:b/>
          <w:spacing w:val="-2"/>
          <w:w w:val="95"/>
          <w:sz w:val="19"/>
        </w:rPr>
        <w:t>MATHS</w:t>
      </w:r>
      <w:r>
        <w:rPr>
          <w:rFonts w:ascii="Gill Sans MT" w:hAnsi="Gill Sans MT"/>
          <w:b/>
          <w:spacing w:val="-5"/>
          <w:sz w:val="19"/>
        </w:rPr>
        <w:t xml:space="preserve"> </w:t>
      </w:r>
      <w:r>
        <w:rPr>
          <w:rFonts w:ascii="Gill Sans MT" w:hAnsi="Gill Sans MT"/>
          <w:b/>
          <w:spacing w:val="-2"/>
          <w:w w:val="95"/>
          <w:sz w:val="19"/>
        </w:rPr>
        <w:t>TUTOR</w:t>
      </w:r>
      <w:r>
        <w:rPr>
          <w:rFonts w:ascii="Gill Sans MT" w:hAnsi="Gill Sans MT"/>
          <w:b/>
          <w:spacing w:val="-2"/>
          <w:sz w:val="19"/>
        </w:rPr>
        <w:t xml:space="preserve"> </w:t>
      </w:r>
      <w:r>
        <w:rPr>
          <w:rFonts w:ascii="Gill Sans MT" w:hAnsi="Gill Sans MT"/>
          <w:b/>
          <w:spacing w:val="-2"/>
          <w:w w:val="95"/>
          <w:sz w:val="19"/>
        </w:rPr>
        <w:t>–</w:t>
      </w:r>
      <w:r>
        <w:rPr>
          <w:rFonts w:ascii="Gill Sans MT" w:hAnsi="Gill Sans MT"/>
          <w:b/>
          <w:spacing w:val="-2"/>
          <w:sz w:val="19"/>
        </w:rPr>
        <w:t xml:space="preserve"> </w:t>
      </w:r>
      <w:r>
        <w:rPr>
          <w:rFonts w:ascii="Gill Sans MT" w:hAnsi="Gill Sans MT"/>
          <w:b/>
          <w:spacing w:val="-2"/>
          <w:w w:val="95"/>
          <w:sz w:val="19"/>
        </w:rPr>
        <w:t>LEARN/PRIVATE</w:t>
      </w:r>
      <w:r>
        <w:rPr>
          <w:rFonts w:ascii="Gill Sans MT" w:hAnsi="Gill Sans MT"/>
          <w:b/>
          <w:spacing w:val="-2"/>
          <w:sz w:val="19"/>
        </w:rPr>
        <w:t xml:space="preserve"> </w:t>
      </w:r>
      <w:r>
        <w:rPr>
          <w:rFonts w:ascii="Gill Sans MT" w:hAnsi="Gill Sans MT"/>
          <w:b/>
          <w:spacing w:val="-2"/>
          <w:w w:val="95"/>
          <w:sz w:val="19"/>
        </w:rPr>
        <w:t>TUTOR</w:t>
      </w:r>
      <w:r>
        <w:rPr>
          <w:rFonts w:ascii="Gill Sans MT" w:hAnsi="Gill Sans MT"/>
          <w:b/>
          <w:sz w:val="19"/>
        </w:rPr>
        <w:tab/>
      </w:r>
      <w:r>
        <w:rPr>
          <w:rFonts w:ascii="Arial" w:hAnsi="Arial"/>
          <w:sz w:val="19"/>
        </w:rPr>
        <w:t>Oct 2015</w:t>
      </w:r>
      <w:r>
        <w:rPr>
          <w:rFonts w:ascii="Arial" w:hAnsi="Arial"/>
          <w:spacing w:val="-2"/>
          <w:sz w:val="19"/>
        </w:rPr>
        <w:t xml:space="preserve"> </w:t>
      </w:r>
      <w:r>
        <w:rPr>
          <w:sz w:val="19"/>
        </w:rPr>
        <w:t>‐</w:t>
      </w:r>
      <w:r>
        <w:rPr>
          <w:spacing w:val="-4"/>
          <w:sz w:val="19"/>
        </w:rPr>
        <w:t xml:space="preserve"> </w:t>
      </w:r>
      <w:r>
        <w:rPr>
          <w:rFonts w:ascii="Arial" w:hAnsi="Arial"/>
          <w:sz w:val="19"/>
        </w:rPr>
        <w:t>Sep</w:t>
      </w:r>
      <w:r>
        <w:rPr>
          <w:rFonts w:ascii="Arial" w:hAnsi="Arial"/>
          <w:spacing w:val="1"/>
          <w:sz w:val="19"/>
        </w:rPr>
        <w:t xml:space="preserve"> </w:t>
      </w:r>
      <w:r>
        <w:rPr>
          <w:rFonts w:ascii="Arial" w:hAnsi="Arial"/>
          <w:spacing w:val="-4"/>
          <w:sz w:val="19"/>
        </w:rPr>
        <w:t>2018</w:t>
      </w:r>
    </w:p>
    <w:p w14:paraId="3D3AF89D" w14:textId="77777777" w:rsidR="00916A1C" w:rsidRDefault="00000000">
      <w:pPr>
        <w:pStyle w:val="BodyText"/>
        <w:spacing w:before="69" w:line="316" w:lineRule="auto"/>
        <w:ind w:left="4140" w:right="896"/>
      </w:pPr>
      <w:r>
        <w:pict w14:anchorId="62E48A40">
          <v:shape id="docshape49" o:spid="_x0000_s1027" style="position:absolute;left:0;text-align:left;margin-left:231pt;margin-top:8.5pt;width:3pt;height:2.95pt;z-index:15748608;mso-position-horizontal-relative:page" coordorigin="4620,170" coordsize="60,59" path="m4658,228r-16,l4635,225r-12,-11l4620,207r,-16l4623,184r12,-12l4642,170r16,l4665,172r12,12l4680,191r,8l4680,207r-3,7l4665,225r-7,3xe" fillcolor="black" stroked="f">
            <v:path arrowok="t"/>
            <w10:wrap anchorx="page"/>
          </v:shape>
        </w:pict>
      </w:r>
      <w:r>
        <w:pict w14:anchorId="7498AAB0">
          <v:shape id="docshape50" o:spid="_x0000_s1026" style="position:absolute;left:0;text-align:left;margin-left:231pt;margin-top:23.05pt;width:3pt;height:2.95pt;z-index:15749120;mso-position-horizontal-relative:page" coordorigin="4620,461" coordsize="60,59" path="m4658,520r-16,l4635,517r-12,-11l4620,499r,-16l4623,476r12,-12l4642,461r16,l4665,464r12,12l4680,483r,8l4680,499r-3,7l4665,517r-7,3xe" fillcolor="black" stroked="f">
            <v:path arrowok="t"/>
            <w10:wrap anchorx="page"/>
          </v:shape>
        </w:pict>
      </w:r>
      <w:r>
        <w:rPr>
          <w:spacing w:val="-2"/>
          <w:w w:val="110"/>
        </w:rPr>
        <w:t>Teaching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students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Math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ranging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from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KS3</w:t>
      </w:r>
      <w:r>
        <w:rPr>
          <w:spacing w:val="-14"/>
          <w:w w:val="110"/>
        </w:rPr>
        <w:t xml:space="preserve"> </w:t>
      </w:r>
      <w:r>
        <w:rPr>
          <w:spacing w:val="-2"/>
          <w:w w:val="160"/>
        </w:rPr>
        <w:t>–</w:t>
      </w:r>
      <w:r>
        <w:rPr>
          <w:spacing w:val="-42"/>
          <w:w w:val="160"/>
        </w:rPr>
        <w:t xml:space="preserve"> </w:t>
      </w:r>
      <w:r>
        <w:rPr>
          <w:spacing w:val="-2"/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Levels </w:t>
      </w:r>
      <w:r>
        <w:rPr>
          <w:w w:val="110"/>
        </w:rPr>
        <w:t>Marking</w:t>
      </w:r>
      <w:r>
        <w:rPr>
          <w:spacing w:val="-3"/>
          <w:w w:val="110"/>
        </w:rPr>
        <w:t xml:space="preserve"> </w:t>
      </w:r>
      <w:r>
        <w:rPr>
          <w:w w:val="110"/>
        </w:rPr>
        <w:t>Classwork,</w:t>
      </w:r>
      <w:r>
        <w:rPr>
          <w:spacing w:val="-3"/>
          <w:w w:val="110"/>
        </w:rPr>
        <w:t xml:space="preserve"> </w:t>
      </w:r>
      <w:r>
        <w:rPr>
          <w:w w:val="110"/>
        </w:rPr>
        <w:t>Homework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test-papers</w:t>
      </w:r>
    </w:p>
    <w:sectPr w:rsidR="00916A1C">
      <w:pgSz w:w="11900" w:h="16840"/>
      <w:pgMar w:top="0" w:right="740" w:bottom="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F1289A"/>
    <w:multiLevelType w:val="hybridMultilevel"/>
    <w:tmpl w:val="87B0D01A"/>
    <w:lvl w:ilvl="0" w:tplc="08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 w16cid:durableId="206676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6A1C"/>
    <w:rsid w:val="001605E1"/>
    <w:rsid w:val="00522E97"/>
    <w:rsid w:val="00575F07"/>
    <w:rsid w:val="00916A1C"/>
    <w:rsid w:val="00A062C3"/>
    <w:rsid w:val="00A14463"/>
    <w:rsid w:val="00B5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."/>
  <w:listSeparator w:val=","/>
  <w14:docId w14:val="2EF0A2CB"/>
  <w15:docId w15:val="{6DFDD21D-1718-4635-872F-564A79A2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Gill Sans MT" w:eastAsia="Gill Sans MT" w:hAnsi="Gill Sans MT" w:cs="Gill Sans MT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Gill Sans MT" w:eastAsia="Gill Sans MT" w:hAnsi="Gill Sans MT" w:cs="Gill Sans MT"/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81" w:line="590" w:lineRule="exact"/>
      <w:ind w:left="498"/>
    </w:pPr>
    <w:rPr>
      <w:rFonts w:ascii="Gill Sans MT" w:eastAsia="Gill Sans MT" w:hAnsi="Gill Sans MT" w:cs="Gill Sans MT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67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id.rakha1@hot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kha1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1137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 Rakha</dc:creator>
  <cp:keywords/>
  <dc:description/>
  <cp:lastModifiedBy>Abid Rakha</cp:lastModifiedBy>
  <cp:revision>1</cp:revision>
  <dcterms:created xsi:type="dcterms:W3CDTF">2024-10-11T23:31:00Z</dcterms:created>
  <dcterms:modified xsi:type="dcterms:W3CDTF">2024-11-08T16:25:00Z</dcterms:modified>
</cp:coreProperties>
</file>