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3C1E06" w14:paraId="2B829099" w14:textId="77777777" w:rsidTr="003C1E06">
        <w:trPr>
          <w:trHeight w:val="13908"/>
        </w:trPr>
        <w:tc>
          <w:tcPr>
            <w:tcW w:w="9425" w:type="dxa"/>
          </w:tcPr>
          <w:p w14:paraId="1255C2E3" w14:textId="77777777" w:rsidR="003C1E06" w:rsidRDefault="003C1E06" w:rsidP="003C1E06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7F222F0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5D72A14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11A18E70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7DE22544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7BCA5F3" w14:textId="68B71D5E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СОПОСТАВИТЕЛЬНЫЙ АНАЛИЗ: «ЧАЙКА» А.П. ЧЕХОВА,</w:t>
            </w:r>
          </w:p>
          <w:p w14:paraId="53EE9755" w14:textId="017CA3C3" w:rsidR="003C1E06" w:rsidRP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«ДНЕВНИК ТРИГОРИНА» ТЕННЕССИ УИЛЬЯМСА</w:t>
            </w:r>
          </w:p>
          <w:p w14:paraId="4B374C0B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Курсовая работа</w:t>
            </w:r>
          </w:p>
          <w:p w14:paraId="236D2A00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F0F9F9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0B2933C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DC72D1B" w14:textId="77777777" w:rsidR="003C1E06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1A2326" w14:textId="516256BE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34770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24987D57" w14:textId="77777777" w:rsidR="003C1E06" w:rsidRPr="00027BBA" w:rsidRDefault="003C1E06" w:rsidP="003C1E06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090D2A95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59273D8A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5170C5CD" w14:textId="1E4B2992" w:rsidR="003C1E06" w:rsidRPr="00027BBA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 С.Я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Гончарова-Грабовская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612E2C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13552FC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5BD50E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AD5B970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437B96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38D09BB4" w14:textId="41E9F965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  <w:p w14:paraId="35F228D3" w14:textId="77777777" w:rsidR="003C1E06" w:rsidRDefault="003C1E06" w:rsidP="003C1E0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14F7BA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D706294" w14:textId="48115D99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C66D65D" w14:textId="7E4BE19A" w:rsidR="002A1FA1" w:rsidRPr="00DA6CEB" w:rsidRDefault="002A1F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br w:type="page"/>
      </w:r>
    </w:p>
    <w:p w14:paraId="79156A69" w14:textId="456D94E6" w:rsidR="003C1E06" w:rsidRDefault="003C1E06" w:rsidP="00DA6CEB">
      <w:pPr>
        <w:pStyle w:val="12"/>
        <w:ind w:firstLine="0"/>
      </w:pPr>
      <w:r>
        <w:lastRenderedPageBreak/>
        <w:t>ОГЛАВЛЕНИЕ</w:t>
      </w:r>
      <w:r>
        <w:br w:type="page"/>
      </w:r>
    </w:p>
    <w:p w14:paraId="7E8DACEC" w14:textId="0EDAE94B" w:rsidR="007B6D50" w:rsidRPr="00D46C47" w:rsidRDefault="002332CB" w:rsidP="000526B4">
      <w:pPr>
        <w:pStyle w:val="12"/>
        <w:ind w:firstLine="0"/>
      </w:pPr>
      <w:r w:rsidRPr="00D46C47">
        <w:lastRenderedPageBreak/>
        <w:t>ВВЕДЕНИЕ</w:t>
      </w:r>
    </w:p>
    <w:p w14:paraId="7F52FAAD" w14:textId="5FFFE55C" w:rsidR="00C937AA" w:rsidRDefault="002A1FA1" w:rsidP="00C937AA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 xml:space="preserve">Тема </w:t>
      </w:r>
      <w:r>
        <w:rPr>
          <w:rStyle w:val="DefaultParagraphFont"/>
          <w:color w:val="000000"/>
          <w:sz w:val="28"/>
          <w:szCs w:val="28"/>
          <w:lang w:val="ru-RU"/>
        </w:rPr>
        <w:t>моего исследования</w:t>
      </w:r>
      <w:r w:rsidRPr="00D46C47">
        <w:rPr>
          <w:rStyle w:val="DefaultParagraphFont"/>
          <w:color w:val="000000"/>
          <w:sz w:val="28"/>
          <w:szCs w:val="28"/>
        </w:rPr>
        <w:t xml:space="preserve"> «А.П. Чехов и Т. Уильямс («Чайка» и «Дневник Тригорина»)</w:t>
      </w:r>
      <w:r>
        <w:rPr>
          <w:rStyle w:val="DefaultParagraphFont"/>
          <w:color w:val="000000"/>
          <w:sz w:val="28"/>
          <w:szCs w:val="28"/>
          <w:lang w:val="ru-RU"/>
        </w:rPr>
        <w:t>: сопоставительный ан</w:t>
      </w:r>
      <w:r w:rsidR="00927355">
        <w:rPr>
          <w:rStyle w:val="DefaultParagraphFont"/>
          <w:color w:val="000000"/>
          <w:sz w:val="28"/>
          <w:szCs w:val="28"/>
          <w:lang w:val="ru-RU"/>
        </w:rPr>
        <w:t>а</w:t>
      </w:r>
      <w:r w:rsidR="00C937AA">
        <w:rPr>
          <w:rStyle w:val="DefaultParagraphFont"/>
          <w:color w:val="000000"/>
          <w:sz w:val="28"/>
          <w:szCs w:val="28"/>
          <w:lang w:val="ru-RU"/>
        </w:rPr>
        <w:t>ли</w:t>
      </w:r>
      <w:r>
        <w:rPr>
          <w:rStyle w:val="DefaultParagraphFont"/>
          <w:color w:val="000000"/>
          <w:sz w:val="28"/>
          <w:szCs w:val="28"/>
          <w:lang w:val="ru-RU"/>
        </w:rPr>
        <w:t>з»</w:t>
      </w:r>
      <w:r w:rsidRPr="00D46C47">
        <w:rPr>
          <w:rStyle w:val="DefaultParagraphFont"/>
          <w:color w:val="000000"/>
          <w:sz w:val="28"/>
          <w:szCs w:val="28"/>
        </w:rPr>
        <w:t xml:space="preserve"> представляет научный интерес,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потому что</w:t>
      </w:r>
      <w:r w:rsidRPr="00D46C47">
        <w:rPr>
          <w:rStyle w:val="DefaultParagraphFont"/>
          <w:color w:val="000000"/>
          <w:sz w:val="28"/>
          <w:szCs w:val="28"/>
        </w:rPr>
        <w:t xml:space="preserve">, временами, взаимное заимствование и общее взаимодействие </w:t>
      </w:r>
      <w:r w:rsidR="00927355">
        <w:rPr>
          <w:rStyle w:val="DefaultParagraphFont"/>
          <w:color w:val="000000"/>
          <w:sz w:val="28"/>
          <w:szCs w:val="28"/>
          <w:lang w:val="ru-RU"/>
        </w:rPr>
        <w:t>создаёт</w:t>
      </w:r>
      <w:r w:rsidRPr="00D46C47">
        <w:rPr>
          <w:rStyle w:val="DefaultParagraphFont"/>
          <w:color w:val="000000"/>
          <w:sz w:val="28"/>
          <w:szCs w:val="28"/>
        </w:rPr>
        <w:t xml:space="preserve"> почву для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культурного обмена: возможность провести психоанализ того или иного этноса, выявить межрасовые различия и схожест</w:t>
      </w:r>
      <w:r w:rsidR="00A143FC">
        <w:rPr>
          <w:rStyle w:val="DefaultParagraphFont"/>
          <w:color w:val="000000"/>
          <w:sz w:val="28"/>
          <w:szCs w:val="28"/>
          <w:lang w:val="ru-RU"/>
        </w:rPr>
        <w:t>и</w:t>
      </w:r>
      <w:r w:rsidR="00927355">
        <w:rPr>
          <w:rStyle w:val="DefaultParagraphFont"/>
          <w:color w:val="000000"/>
          <w:sz w:val="28"/>
          <w:szCs w:val="28"/>
          <w:lang w:val="ru-RU"/>
        </w:rPr>
        <w:t>.</w:t>
      </w:r>
      <w:r w:rsidRPr="00D46C47">
        <w:rPr>
          <w:rStyle w:val="DefaultParagraphFont"/>
          <w:color w:val="000000"/>
          <w:sz w:val="28"/>
          <w:szCs w:val="28"/>
          <w:lang w:val="ru-RU"/>
        </w:rPr>
        <w:t xml:space="preserve"> Интересно взглянуть, как зарубежный писатель перекроил русскую пьесу.</w:t>
      </w:r>
      <w:r w:rsidRPr="00D46C47">
        <w:rPr>
          <w:rStyle w:val="DefaultParagraphFont"/>
          <w:color w:val="000000"/>
          <w:sz w:val="28"/>
          <w:szCs w:val="28"/>
        </w:rPr>
        <w:t xml:space="preserve"> На рассмотрении пьеса «Чайка» А.П. Чехова и её американская интерпретация Теннесси Уильямса «Дневник Тригорина». </w:t>
      </w:r>
      <w:r w:rsidR="00927355">
        <w:rPr>
          <w:rStyle w:val="DefaultParagraphFont"/>
          <w:color w:val="000000"/>
          <w:sz w:val="28"/>
          <w:szCs w:val="28"/>
        </w:rPr>
        <w:t>Сравнительный анализ этих пьес исследован недостаточно глубоко по той причине, что «</w:t>
      </w:r>
      <w:r w:rsidR="00A143FC">
        <w:rPr>
          <w:rStyle w:val="DefaultParagraphFont"/>
          <w:color w:val="000000"/>
          <w:sz w:val="28"/>
          <w:szCs w:val="28"/>
          <w:lang w:val="ru-RU"/>
        </w:rPr>
        <w:t>Дневник Тригорина</w:t>
      </w:r>
      <w:r w:rsidR="00927355">
        <w:rPr>
          <w:rStyle w:val="DefaultParagraphFont"/>
          <w:color w:val="000000"/>
          <w:sz w:val="28"/>
          <w:szCs w:val="28"/>
        </w:rPr>
        <w:t xml:space="preserve">» долго не </w:t>
      </w:r>
      <w:r w:rsidR="00A143FC">
        <w:rPr>
          <w:rStyle w:val="DefaultParagraphFont"/>
          <w:color w:val="000000"/>
          <w:sz w:val="28"/>
          <w:szCs w:val="28"/>
          <w:lang w:val="ru-RU"/>
        </w:rPr>
        <w:t>переводился</w:t>
      </w:r>
      <w:r w:rsidR="00927355">
        <w:rPr>
          <w:rStyle w:val="DefaultParagraphFont"/>
          <w:color w:val="000000"/>
          <w:sz w:val="28"/>
          <w:szCs w:val="28"/>
        </w:rPr>
        <w:t xml:space="preserve"> на русский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 язык</w:t>
      </w:r>
      <w:r w:rsidR="00927355">
        <w:rPr>
          <w:rStyle w:val="DefaultParagraphFont"/>
          <w:color w:val="000000"/>
          <w:sz w:val="28"/>
          <w:szCs w:val="28"/>
        </w:rPr>
        <w:t xml:space="preserve">. Критика сравнивала эти пьесы, ссылаясь больше на театральные постановки, не затрагивая специфики жанра, аспектов поэтики. </w:t>
      </w:r>
      <w:r w:rsidR="00927355">
        <w:rPr>
          <w:rStyle w:val="DefaultParagraphFont"/>
          <w:color w:val="000000"/>
          <w:sz w:val="28"/>
          <w:szCs w:val="28"/>
          <w:lang w:val="ru-RU"/>
        </w:rPr>
        <w:t xml:space="preserve"> </w:t>
      </w:r>
      <w:r w:rsidR="00927355">
        <w:rPr>
          <w:rStyle w:val="DefaultParagraphFont"/>
          <w:color w:val="000000"/>
          <w:sz w:val="28"/>
          <w:szCs w:val="28"/>
        </w:rPr>
        <w:t>Среди исследователей: Белла Верникова «Другой мир и блокнот Тригорина», Захари Росс «Открытие ‘Записок Тригорина’: адаптация ‘Чайки’ Чехова», Н.В. Крылова «Теннеси Уил</w:t>
      </w:r>
      <w:r w:rsidR="00C937AA">
        <w:rPr>
          <w:rStyle w:val="DefaultParagraphFont"/>
          <w:color w:val="000000"/>
          <w:sz w:val="28"/>
          <w:szCs w:val="28"/>
        </w:rPr>
        <w:t>ьямс: ‘очарование побежденных’»</w:t>
      </w:r>
    </w:p>
    <w:p w14:paraId="6666C979" w14:textId="37DB9E41" w:rsidR="003C2290" w:rsidRPr="00A143FC" w:rsidRDefault="003C2290" w:rsidP="00C937AA">
      <w:pPr>
        <w:pStyle w:val="Normal-Web-"/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46C47">
        <w:rPr>
          <w:sz w:val="28"/>
          <w:szCs w:val="28"/>
          <w:lang w:val="ru-RU"/>
        </w:rPr>
        <w:t xml:space="preserve">Пьеса – это литературное произведение, созданное для театрального представления. Она </w:t>
      </w:r>
      <w:r w:rsidR="0022676F" w:rsidRPr="00D46C47">
        <w:rPr>
          <w:sz w:val="28"/>
          <w:szCs w:val="28"/>
          <w:lang w:val="ru-RU"/>
        </w:rPr>
        <w:t>подразумевает</w:t>
      </w:r>
      <w:r w:rsidRPr="00D46C47">
        <w:rPr>
          <w:sz w:val="28"/>
          <w:szCs w:val="28"/>
          <w:lang w:val="ru-RU"/>
        </w:rPr>
        <w:t xml:space="preserve"> собой драматический текст, который предназначен для постановки на сцене и включает диалоги между персонажами, описание действий и инструкции для актеров.</w:t>
      </w:r>
    </w:p>
    <w:p w14:paraId="429A7772" w14:textId="5AE862EA" w:rsidR="005E7FB8" w:rsidRPr="00D46C47" w:rsidRDefault="003C22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Пьесы могут быть написаны в различных жанрах, включая комедию, трагедию, драму</w:t>
      </w:r>
      <w:r w:rsidR="005F103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Они часто представляют собой творческое выражение автора и могут отражать широкий спектр тематик, идей и эмоций.</w:t>
      </w:r>
    </w:p>
    <w:p w14:paraId="36D63AF3" w14:textId="7C3084A4" w:rsidR="005F1036" w:rsidRPr="00D46C47" w:rsidRDefault="005F103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числе известных, мировых драматургов можно встретить следующие имена: Уильям Шекспир,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Жан-Батист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Поклен (псевдоним – Мольер)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Жан-Поль Сартр,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Генрик Ибсен,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Джордж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Бернард Шоу,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Сэмюэл Беккет, Антон Павлович Чехов,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Томас Ланир Уильямс III (псевдоним –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Луиджи Пиранделло и другие. Примечательно, что каждый из перечисленных, так или иначе, имел честь быть вдохновителем своих современников и последователей. Бывали случаи, когда тот или иной писатель мог до такой степени восхититься своим предшественником, идолом, кумиром, что на свет появлялись переводы, пьесы «по мотивам» и целые адаптации. 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Один из примеров – Теннесси Уильямс с его пьесой «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Trigorin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» (в русском варианте: «Дневник Тригорина», «Записная книжка Тригорина», «Блокнот Тригорина»), что является прямой американской адаптацией пьесы «Чайка», авт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>орства Антона Павловича Чехова.</w:t>
      </w:r>
    </w:p>
    <w:p w14:paraId="18DBCDD2" w14:textId="49EB4BD5" w:rsidR="00B70132" w:rsidRPr="00D46C47" w:rsidRDefault="00B7013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 Антона Павловича стала не только собственной революцией, но и революцией для всего литературного сообщества в то время. Хоть пьеса сыскала и разного рода критику: люди хвалили, ненавидели, не понимали, – она всё равно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 xml:space="preserve"> возымела успех по всему свету.</w:t>
      </w:r>
    </w:p>
    <w:p w14:paraId="40AE3AF1" w14:textId="47F1A0CA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1895 году Чехов приступил к работе над пьесой "Чайка" в Мелихове. Сам писатель называл это место "мелиховским флигелем". Во время своего пребывания там, Чехов проявил все аспекты своего таланта: помимо занятий литературой, он занимался лечением людей и строительством школ. В осенние месяцы 1895 года именно в этом флигеле Чехов активно работал над пьесой "Чайка".</w:t>
      </w:r>
    </w:p>
    <w:p w14:paraId="16B24D74" w14:textId="420FE6E5" w:rsidR="005B169D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считается наиболее автобиографической пьесой Чехова по сравнению с его другими произведениями. В ней можно уловить эхо мыслей и взглядов Чехова на искусство, борьбу с повседневностью, поиски новых форм, творческие муки и ответственность таланта перед требованиями жизни. Интересным является наблюдение английского драматурга Д. Пристли, который отметил, что Чехов "разделил свою собственную личность между тремя персонажами: Тригориным, известным писателем, чья слава приелась и ему самому, и его герою; Треплевым, борющимся, подобно Чехову, за новые формы выражения в литературе; и доктором Дорном - врачом (как и сам Чехов), симпатизирующим ст</w:t>
      </w:r>
      <w:r w:rsidR="007F0288">
        <w:rPr>
          <w:rFonts w:ascii="Times New Roman" w:hAnsi="Times New Roman" w:cs="Times New Roman"/>
          <w:sz w:val="28"/>
          <w:szCs w:val="28"/>
          <w:lang w:val="ru-RU"/>
        </w:rPr>
        <w:t>ремлениям Треплева" (источник).</w:t>
      </w:r>
    </w:p>
    <w:p w14:paraId="25881B95" w14:textId="0D467019" w:rsidR="00705608" w:rsidRPr="007F0288" w:rsidRDefault="00705608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Первая публикация пьесы состоялась в журнале «Русская мысль», а свой сценический дебют получила 17 октября 1886 года на сцене Александринского театра города Санкт-Петербург.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Предвкушённые з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рители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сильно разочаровались, увидев на сцене «дачников»</w:t>
      </w:r>
      <w:r w:rsidR="00285F04" w:rsidRPr="007F02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восприняли пьесу как сборник случайных анекдотов, над которыми они </w:t>
      </w:r>
      <w:r w:rsidR="007F5B9B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вдоволь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посмеялись во время представления.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3FC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Антон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Чехов после этого зарёкся писать что-либо для театральной сцены.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Читау Мария Михайловна объясняет провал премьеры в своих мемуарах так: </w:t>
      </w:r>
      <w:bookmarkStart w:id="0" w:name="_Hlk165030079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 оказал известное давление: что-де можно поделать, когда пьеса заранее обречена на гибель» (вставить источник: </w:t>
      </w:r>
      <w:hyperlink r:id="rId8" w:history="1">
        <w:r w:rsidR="00A30686" w:rsidRPr="007F028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http://az.lib.ru/c/chitau_m_m/text_1926_premiera_chayki.shtml</w:t>
        </w:r>
      </w:hyperlink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83C95A" w14:textId="6BD9D06A" w:rsidR="00724F5A" w:rsidRPr="00D46C47" w:rsidRDefault="00724F5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Однако уже через два года на сцене МХАТа «Чайка» официально стала 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настоящим триумфом.</w:t>
      </w:r>
    </w:p>
    <w:p w14:paraId="5784CB33" w14:textId="3FF482DC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Пьеса, как и её история создания, всегда привлекала режиссёров, драматургов и иных прозаиков, поэтов. Поэтому было неудивительно через век обнаружить настоящую интерпретацию и адаптацию от американского классика Теннесси Уильямса в недрах своих архивов.</w:t>
      </w:r>
    </w:p>
    <w:bookmarkEnd w:id="0"/>
    <w:p w14:paraId="34C08569" w14:textId="619552DE" w:rsidR="008E72D2" w:rsidRPr="00D46C47" w:rsidRDefault="00285F0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r w:rsidR="008E72D2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 познакомился с творчеством Антона Павловича Чехова в своей юности; тогда ему было 24 года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а сам он работал на фабрике по производству обуви. У американского драматурга случился нервный срыв, вследствие чего он был вынужден уехать на восстановление к своему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дедушке, в доме которого, на чердаке, и были обнаружены произведения великого русского прозаика и драматурга. В «Мемуарах» Уильямс напишет: «Тем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время» (вставить источник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: Уильямс, Т. Мемуары. М.: Подкова, 2001. С. 67.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>). В будущем Теннесси проводит параллели с собой и Антоном Чеховым, читает всё больше и больше его произведений и, как итог, признаётся, что хочет перевести хотя бы одну пьесу.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на данном этапе встречаются расхождения: некоторые считают, что пьесу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«Чайка» 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Уильямс не переводил, а переписывал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её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 образцу перевода Энни Данниганс 1960 года, некоторые, напротив, утверждают, что пьеса была полностью переведена и переписана Теннесси.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8E7BD" w14:textId="4165B620" w:rsidR="007F5B9B" w:rsidRPr="00D46C47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Уильямс продолжал работать над пьесой «Дневник Тригорина» до самого конца своей жизни, полной страстей и эмоций. Уильямс не изменил сюжет и персонажей комедии, но он "дописал" Чехова, добавил себя, переосмыслил акценты и создал драму о сложных и мучительных взаимоотношениях между персонажами, основанных на чувственности, сексуальном влечении и недовольстве. Пьесу «Дневник Тригорина» обнаружили в его архивах, и постановка была, очевидно, посмертной.</w:t>
      </w:r>
    </w:p>
    <w:p w14:paraId="3FC5D651" w14:textId="1B7B0A70" w:rsidR="007F5B9B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Мария Сэн-Жюст, его русская подруга, запретила постановку, и только после её смерти пьеса увидела свет. Постановка состоялась в октябре 1996 года в </w:t>
      </w:r>
      <w:r w:rsidR="00A143FC">
        <w:rPr>
          <w:rFonts w:ascii="Times New Roman" w:hAnsi="Times New Roman" w:cs="Times New Roman"/>
          <w:sz w:val="28"/>
          <w:szCs w:val="28"/>
          <w:lang w:val="ru-RU"/>
        </w:rPr>
        <w:t xml:space="preserve">театре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Цинциннати Плейхаус (Канада), который приурочил данное событие к столетию со дня премьеры «Чайки» А. П. Чехова, именно так, как и задумывал сам Теннесси Уильямс.</w:t>
      </w:r>
    </w:p>
    <w:p w14:paraId="520A80D9" w14:textId="313CDACF" w:rsidR="00A143FC" w:rsidRP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Материал исследования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пьеса «Чайка» А.П. Чехова, «Дневник Тригориа» Теннесси Уильямса.</w:t>
      </w:r>
    </w:p>
    <w:p w14:paraId="4BA480F0" w14:textId="2E76B61C" w:rsidR="00A143FC" w:rsidRPr="003C1E06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исследования: </w:t>
      </w:r>
      <w:r w:rsidR="003C1E06">
        <w:rPr>
          <w:rFonts w:ascii="Times New Roman" w:hAnsi="Times New Roman" w:cs="Times New Roman"/>
          <w:sz w:val="28"/>
          <w:szCs w:val="28"/>
          <w:lang w:val="ru-RU"/>
        </w:rPr>
        <w:t>сделать анализ двух пьес, выявить общее и различное.</w:t>
      </w:r>
    </w:p>
    <w:p w14:paraId="09075B3D" w14:textId="1B352239" w:rsid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</w:p>
    <w:p w14:paraId="7C386CB7" w14:textId="354BD402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Изучить критическую литературу;</w:t>
      </w:r>
    </w:p>
    <w:p w14:paraId="391131D6" w14:textId="5C43F62E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Провести анализ пьес;</w:t>
      </w:r>
    </w:p>
    <w:p w14:paraId="7DF15402" w14:textId="516DFB4B" w:rsidR="00A143FC" w:rsidRPr="007F0288" w:rsidRDefault="003C1E06" w:rsidP="007F0288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Сопоставить пьесы меж собой.</w:t>
      </w:r>
    </w:p>
    <w:p w14:paraId="7179AEFD" w14:textId="78239B3D" w:rsidR="007F5B9B" w:rsidRPr="00A143FC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683D9EEA" w14:textId="16BEB75F" w:rsidR="007F5B9B" w:rsidRPr="007F0288" w:rsidRDefault="007F5B9B" w:rsidP="000526B4">
      <w:pPr>
        <w:pStyle w:val="12"/>
        <w:ind w:firstLine="0"/>
      </w:pPr>
      <w:r w:rsidRPr="00D46C47">
        <w:lastRenderedPageBreak/>
        <w:t>ГЛАВА 1.</w:t>
      </w:r>
      <w:r w:rsidR="007F0288">
        <w:br/>
      </w:r>
      <w:r w:rsidRPr="00D46C47">
        <w:t>«ЧАЙКА» АНТОНА ПАВЛОВИЧА ЧЕХОВА.</w:t>
      </w:r>
      <w:r w:rsidR="0031344C" w:rsidRPr="00D46C47">
        <w:t xml:space="preserve"> </w:t>
      </w:r>
    </w:p>
    <w:p w14:paraId="33C6C3A4" w14:textId="49C17912" w:rsidR="008E72D2" w:rsidRPr="00D46C47" w:rsidRDefault="0021097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Пьесу «Чайка» недаром считают самой мифическ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загадочн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ым текстом, сравни Шекспировским произведениям. После такой провокационной публикации театр разделился на «до» и «после», а ФИО Антон Павлович Чехов стало нарицательным – метафорично, конечно. </w:t>
      </w:r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>Хотя первоначально, как писалось в ведении, текст был недооценен и непонят от слова совсем; ныне же театр МХАТ существует благодаря данному произведению: чайка – его символ, а пьесы получили истинное перерождение.</w:t>
      </w:r>
    </w:p>
    <w:p w14:paraId="1E4E856D" w14:textId="51B7FE61" w:rsidR="00A4376E" w:rsidRPr="00D46C47" w:rsidRDefault="00A4376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проложил дорогу новой эре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. Под влиянием Чехова писали Эрнест Хемингуэй, Эжен Даби, Хервуд Андерсен, Джозеф Хеллер, Петер Хандке, Иржи Марек и др.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Чего стоят произведения Томаса Манна, который часто упоминал Чехова как своего вдохновителя, или того же Теннесси Уильямса, Томма Стопарда, Томаса Килроя – последние трое настолько вдохновились, что решили адаптировать текст на американскую, английскую и ирландскую публику.</w:t>
      </w:r>
    </w:p>
    <w:p w14:paraId="21B5DD51" w14:textId="1822C11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Чехов был, есть и будет постоянным неиссякаемым источник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ом для анализа, идей и приёмов.</w:t>
      </w:r>
    </w:p>
    <w:p w14:paraId="46FF2CBF" w14:textId="5649AC3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нашего анализа – пьеса «Чайка».</w:t>
      </w:r>
    </w:p>
    <w:p w14:paraId="42CE0149" w14:textId="1D2E7989" w:rsidR="008403C2" w:rsidRPr="00D46C47" w:rsidRDefault="00FE15D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действительности,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изучая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жанр произведения и опира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ясь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слова самого Антона Чехова,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любой читатель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видит перед собой комедию.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её? 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Таким вопросом задаются многие, так как прочитанное вызывает отнюдь не смех, а настоящую тревогу</w:t>
      </w:r>
      <w:r w:rsidR="008403C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нагнетающего напряжения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B51706" w14:textId="671CA92B" w:rsidR="00FE15D4" w:rsidRPr="00D46C47" w:rsidRDefault="00FE15D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Комедия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– произведение, конфликт которого разрешён; в трагедии конфликт не разрешается, а остаётся витать в воздухе даже при гибели героя. «Чайку» можно назвать трагикомедией, потому что внутренний конфликт Константина приходит к концу из-за самоубийства, остальные герои остаются со своими проблемами жить дальше. Сложно предполагать, что могло бы быть в продолжении пьесы, так как финал полностью открытый.</w:t>
      </w:r>
    </w:p>
    <w:p w14:paraId="50D85568" w14:textId="6EC0AF3B" w:rsidR="008403C2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рассматривать художественную структуру пьесы можно заметить, что она сделана по определённому канону, но с интересной сюжетной композицией. Не сказать, что Антон Павлович сделал открытие, уместив всё в лаконичные 4 действия</w:t>
      </w:r>
      <w:r w:rsidR="003B64E1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до него это делал, к примеру Александр Сергеевич Грибоедов в «Горе от ума», – но что его точно отличает, так это отсутствие явлени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й. Это присуще его всем пьесам.</w:t>
      </w:r>
    </w:p>
    <w:p w14:paraId="1AA6B9DD" w14:textId="1034D707" w:rsidR="003758B6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Первое действие – экспозиция (ввод в происходящие события); второе – завязка (зарождение конфликта); третье – кульминация (пик напряжения и чего-то переломного) и четвёртое – развязка (разрешение конфликта).</w:t>
      </w:r>
    </w:p>
    <w:p w14:paraId="46A997F9" w14:textId="4BF440F9" w:rsidR="00877E3E" w:rsidRPr="00D46C47" w:rsidRDefault="00A75D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то же самое и в «Чайке».</w:t>
      </w:r>
    </w:p>
    <w:p w14:paraId="60A5A764" w14:textId="50C19DE4" w:rsidR="003B64E1" w:rsidRPr="00D46C47" w:rsidRDefault="003B64E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Экспозиция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: Маша прогуливается с Медведенко</w:t>
      </w:r>
      <w:r w:rsidR="0060067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; их диалог повествует о взглядах </w:t>
      </w:r>
      <w:r w:rsidR="007B4B19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60067B" w:rsidRPr="00D46C47">
        <w:rPr>
          <w:rFonts w:ascii="Times New Roman" w:hAnsi="Times New Roman" w:cs="Times New Roman"/>
          <w:sz w:val="28"/>
          <w:szCs w:val="28"/>
          <w:lang w:val="ru-RU"/>
        </w:rPr>
        <w:t>героев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, их мотивах и горестях.</w:t>
      </w:r>
    </w:p>
    <w:p w14:paraId="05282F62" w14:textId="1EF33034" w:rsidR="00C77271" w:rsidRPr="00D46C47" w:rsidRDefault="00C7727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commentRangeStart w:id="1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Маша. Душно, должно быть, ночью будет гроза. Вы всё философствуете или говорите о деньгах. По-вашему, нет большего несчастья, как бедность, а по-моему, в тысячу раз легче ходить в лохмотьях и побираться, чем... Впрочем, вам не понять этого...</w:t>
      </w:r>
      <w:r w:rsidR="007B4B19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[с.5]</w:t>
      </w:r>
      <w:commentRangeEnd w:id="1"/>
      <w:r w:rsidR="000526B4">
        <w:rPr>
          <w:rStyle w:val="ad"/>
        </w:rPr>
        <w:commentReference w:id="1"/>
      </w:r>
    </w:p>
    <w:p w14:paraId="37BBAEC7" w14:textId="27C76878" w:rsidR="00C77271" w:rsidRPr="00D46C47" w:rsidRDefault="00C7727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Вскоре разговор заходит о постановке Треплева. Так читатель и зритель узнаёт, что в скором времени грядёт театральное представление по пьесе Константина, главную роль </w:t>
      </w:r>
      <w:r w:rsidR="007B4B19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которой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испол</w:t>
      </w:r>
      <w:r w:rsidR="007B4B19" w:rsidRPr="00D46C47">
        <w:rPr>
          <w:rFonts w:ascii="Times New Roman" w:hAnsi="Times New Roman" w:cs="Times New Roman"/>
          <w:sz w:val="28"/>
          <w:szCs w:val="28"/>
          <w:lang w:val="ru-RU"/>
        </w:rPr>
        <w:t>нит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 xml:space="preserve"> Нина Заречная.</w:t>
      </w:r>
    </w:p>
    <w:p w14:paraId="06BD38AE" w14:textId="37CDEF8E" w:rsidR="00C77271" w:rsidRPr="00D46C47" w:rsidRDefault="00C7727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своей, в первом действии Антон Чехов знакомит читателей с героями, их планами и мыслями; вводит в повествование. О Маше мнение складывается мгновенно, например. </w:t>
      </w:r>
    </w:p>
    <w:p w14:paraId="2A2EDE92" w14:textId="3A98E16A" w:rsidR="00C7727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Завязка: Пьеса проваливается (по 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ронии проваливается и «Чайка»).</w:t>
      </w:r>
    </w:p>
    <w:p w14:paraId="53C3B6B2" w14:textId="5F111EE9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Пьеса "Чайка" исследует темы идеализма, искусства, любви и разочарования, а также проблемы человеческой коммуникации и невозможности достижения счастья.</w:t>
      </w:r>
    </w:p>
    <w:p w14:paraId="37428050" w14:textId="599E071F" w:rsidR="00D939A9" w:rsidRPr="00D46C47" w:rsidRDefault="00D939A9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События разворачиваются в имении Сорина; отчасти это место проклятое, поскольку все самые гнусные и душераздирающие моменты в жизн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героев происходят именно здесь.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Здесь закладывается основа конфликта, здесь же он разворачивается и здесь же 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разрешается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. Когда персонажи уезжали из имения, повествования не велось.</w:t>
      </w:r>
    </w:p>
    <w:p w14:paraId="09E23968" w14:textId="19B59E95" w:rsidR="00640B05" w:rsidRPr="00D46C47" w:rsidRDefault="00FB318E" w:rsidP="00052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>дной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из ключевых тем пьесы является противопоставление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идеализма и </w:t>
      </w:r>
      <w:r w:rsidR="00E646B1" w:rsidRPr="00D46C47">
        <w:rPr>
          <w:rFonts w:ascii="Times New Roman" w:hAnsi="Times New Roman" w:cs="Times New Roman"/>
          <w:sz w:val="28"/>
          <w:szCs w:val="28"/>
        </w:rPr>
        <w:t>реальности. Константин, мечтающий стать писателем, создает инновационную пьесу, отражающую его идеалистические взгляды на искусство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. В строках его текста можно найти описание глубокого одиночества, отчаяния, выражаемого тщетной ситуацией окружающего мира – в данном случае мира лирической героини, кою играет Заречная.</w:t>
      </w:r>
    </w:p>
    <w:p w14:paraId="174316B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Люди, львы, орлы и куропатки, рогатые олени, гуси, пауки, молчаливые рыбы, обитавшие в воде, морские звезды и те, которых нельзя было видеть глазом,—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14:paraId="03CC1573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0A6ED678" w14:textId="475F8683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я... я... Во мне душа и Александра Великого, и Цезаря, и Шекспира, и Наполеона, и последней пиявки. Во мне сознания людей слились с инстинктами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животных, и я помню все, все, все, и каждую жизнь в себе самой я переживаю вновь. </w:t>
      </w:r>
    </w:p>
    <w:p w14:paraId="1C2A123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Треплев пользовался приёмом олицетворения, а олицетворение – символ. </w:t>
      </w:r>
    </w:p>
    <w:p w14:paraId="66543CB0" w14:textId="77777777" w:rsidR="00436BDB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Символизм его сопровождает повсюду: пьеса, подбитые чайки</w:t>
      </w:r>
      <w:r w:rsidR="00FB318E" w:rsidRPr="00D46C47">
        <w:rPr>
          <w:rFonts w:ascii="Times New Roman" w:hAnsi="Times New Roman" w:cs="Times New Roman"/>
          <w:sz w:val="28"/>
          <w:szCs w:val="28"/>
          <w:lang w:val="ru-RU"/>
        </w:rPr>
        <w:t>, дерево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вяз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B82492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Это какое дерево?</w:t>
      </w:r>
    </w:p>
    <w:p w14:paraId="055FFA6A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Вяз.</w:t>
      </w:r>
    </w:p>
    <w:p w14:paraId="4E167445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Отчего оно такое тёмное?</w:t>
      </w:r>
    </w:p>
    <w:p w14:paraId="4E776B02" w14:textId="707C49B1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Уже вечер, темнеют все предметы… [с.12]</w:t>
      </w:r>
    </w:p>
    <w:p w14:paraId="1B23A8DE" w14:textId="0B7B5BD3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Вяз – почитаемое дерево в Древней Греции, люди называли его «женатым». Но отчего же у Чехова оно тёмное? Моё личное мнение: банальный закон пьес. Темнота, гроза, беспокойство природы – грядёт беда, разлад.</w:t>
      </w:r>
    </w:p>
    <w:p w14:paraId="12C00475" w14:textId="7967BA6C" w:rsidR="00640B05" w:rsidRPr="00D46C47" w:rsidRDefault="00FB318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того 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не желая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ищет метафоры и жаждет надежды в тех местах, где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; 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н вызывает Тригорина на дуэль, что в их время уже считалось преступлением и чем-то старомодным. Он играет главного героя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собственной пьесы.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Его жизнь циклична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, он ничему не учится и только страдает; зап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рт в своих же собственных эмоциях и дальше ничего не видит. Треплевым движет только идея и желание сыскать признание; его мир – мир бушующих эмоций и вечного угнетения даже от собственного отражения. Идеализм подразумевает, что истинная реальность не ограничивается материальным миром, который можно осязать и измерить. Вместо этого она заключается в неиссякаемом мире идей и ценностей, который обладает глубиной и значимостью, превосходящей материальное. Потому я считаю, что Константин является идеалистом. Сталкиваясь с реальностью, он терпит крах и в конце застреливается, не сум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ев выдержать накал напряжения.</w:t>
      </w:r>
    </w:p>
    <w:p w14:paraId="7DDCBD9A" w14:textId="47A642EB" w:rsidR="00DC6552" w:rsidRPr="00D46C47" w:rsidRDefault="00DD467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Приверженками философии идеализма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практически всех героев «Чайки», ведь все они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, по иронии,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чайки. </w:t>
      </w:r>
      <w:bookmarkStart w:id="2" w:name="_Hlk166489102"/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девять из которых были идентифицированы Виктором Гульченко как символические «чайки»: Заречная, Треплев, Аркадина, Сорин, Дорн, Тригорин, Маша, Медведенко, Полина Андреевна.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(источник)</w:t>
      </w:r>
      <w:bookmarkEnd w:id="2"/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Символика "чайки" связана с этими несбывшимися чаяниями и потерянными иллюзиями. Каждый из персонажей в пьесе хотел чего-то, но не смог достичь своих желаемых целей.</w:t>
      </w:r>
    </w:p>
    <w:p w14:paraId="209A3A23" w14:textId="77777777" w:rsidR="00DC6552" w:rsidRPr="00D46C47" w:rsidRDefault="00DC655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Термин "чайка" исходно может показаться обыденным, но он имеет глубокий символический смысл. Он отсылает к словам "чаять", "чаянью" и "отчаянью". Чайка становится символом тех мечтаний и надежд, которые не сбылись, и разочарования, которые переживают персонажи пьесы. Символика "чайки" подчеркивает тему неудовлетворенности и невозможности достижения идеалов в жизни.</w:t>
      </w:r>
    </w:p>
    <w:p w14:paraId="2FC4C3E4" w14:textId="363642C5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Другая важная тема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, пересекающаяся с проблемами идеализма,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вернее являющаяся исходом этого идеализма,</w:t>
      </w:r>
      <w:r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6C47">
        <w:rPr>
          <w:rFonts w:ascii="Times New Roman" w:hAnsi="Times New Roman" w:cs="Times New Roman"/>
          <w:sz w:val="28"/>
          <w:szCs w:val="28"/>
        </w:rPr>
        <w:t xml:space="preserve">разочарование. Многие персонажи </w:t>
      </w:r>
      <w:r w:rsidRPr="00D46C47">
        <w:rPr>
          <w:rFonts w:ascii="Times New Roman" w:hAnsi="Times New Roman" w:cs="Times New Roman"/>
          <w:sz w:val="28"/>
          <w:szCs w:val="28"/>
        </w:rPr>
        <w:lastRenderedPageBreak/>
        <w:t xml:space="preserve">ищут счастья и успеха, но сталкиваются с неудовлетворенностью 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аспекте. </w:t>
      </w:r>
      <w:r w:rsidRPr="00D46C47">
        <w:rPr>
          <w:rFonts w:ascii="Times New Roman" w:hAnsi="Times New Roman" w:cs="Times New Roman"/>
          <w:sz w:val="28"/>
          <w:szCs w:val="28"/>
        </w:rPr>
        <w:t>Нина Заречная, молодая актриса, начинает свою карьеру с энтузиазмом, но в конечном итоге оказывается разбитой и истощенной. Борис Тригорин, успешный писатель, также испытывает тоску и недовольство, несмотря на свой успех. Чехов исследует трагические последствия постоянного стремления к недостижимому.</w:t>
      </w:r>
    </w:p>
    <w:p w14:paraId="1ADEF19B" w14:textId="2C74246D" w:rsidR="008659FF" w:rsidRPr="00D46C47" w:rsidRDefault="008659F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 списку выше отнесется</w:t>
      </w:r>
      <w:r w:rsidR="00664B0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Аркадина, цепляющаяся за хилые веточки былой молодости и славы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>. Женщина из последних сил лезет из кожи вон, дабы показать всем, что она чего-то да стоит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 Ирина тратит деньги на поддержание своего образа и предстаёт перед читателем нарциссичной особой.</w:t>
      </w:r>
    </w:p>
    <w:p w14:paraId="094F077F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Все-таки... Пожалуй, на костюм я еще могу, но чтоб за границу... Нет, в настоящее время и на костюм не могу. (Решительно.) Нет у меня денег!</w:t>
      </w:r>
    </w:p>
    <w:p w14:paraId="37DF5719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 смеется.</w:t>
      </w:r>
    </w:p>
    <w:p w14:paraId="0E1D2A42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Нет!</w:t>
      </w:r>
    </w:p>
    <w:p w14:paraId="0FEAE718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Сорин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(насвистывает). Так-с. Прости, милая, не сердись. Я тебе верю... Ты великодушная, благородная женщина.</w:t>
      </w:r>
    </w:p>
    <w:p w14:paraId="07B0EA2B" w14:textId="747520AF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(сквозь слезы). Нет у меня денег!</w:t>
      </w:r>
    </w:p>
    <w:p w14:paraId="4C73BFED" w14:textId="0F96C5BC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035A59A" w14:textId="3362EC50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Да, у меня есть деньги, но ведь я артистка; одни туалеты разорили совсем. [с.50]</w:t>
      </w:r>
    </w:p>
    <w:p w14:paraId="1B48E9AF" w14:textId="798B9844" w:rsidR="00D241F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Так или иначе, Аркадин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кажется такой однобокой, когда начинаешь разбирать 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её жизненный путь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кусочкам. </w:t>
      </w:r>
    </w:p>
    <w:p w14:paraId="44AD3356" w14:textId="0D1BB71D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юном возрасте 17 лет, одушевленная стремлением стать актрисой, Ирина Аркадина покинула свой родной дом. Однако, не имея достаточного опыта, она безрассудно поддалась соблазну и вступила в запутанные взаимоотношения с коллегой-актером, что привело к несчастным обстоятельствам. Ирина вступила в брак в возрасте Заречной и родила сына, Костю Треплева. </w:t>
      </w:r>
    </w:p>
    <w:p w14:paraId="1A69CA57" w14:textId="0B58AE13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Впоследствии наступил момент славы, однако её триумфы оказались относительно скромными. Её выступления происходили не на самых престижных столичных сценах, а скорее на ярмарках перед торговцами и в небольших провинциальных городках. В числе её поклонников не было влиятельных особ и высокообразованных интеллектуалов. Более того, ей не удавалось завоевать покровительство. Она выживала исключительно на основе своих собственных заработков. В результате возник страх ухода со сцены, страх старости и нищеты, а также патологическая жадность.</w:t>
      </w:r>
    </w:p>
    <w:p w14:paraId="245430CB" w14:textId="0F867332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Личная жизнь также не являлась причиной зависти. Остается неясным, продолжает ли она состоять в браке с Гаврилом или законно разведена. Сегодняшний молодой возлюбленный, Борис Тригорин, явно не стремится к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браку. Женщине ничего не остаётся делать, кроме как «удерживать» писателя рядом с собой: он есть её единственная моральная опора.</w:t>
      </w:r>
    </w:p>
    <w:p w14:paraId="4E4F3ED2" w14:textId="4D5A82AE" w:rsidR="00032EB6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также обращается к проблемам коммуникации и непониманию между людьми. Многие персонажи имеют проблемы в общении и не могут полностью понять друг друга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: Аркадина и Треплев, как пример</w:t>
      </w:r>
      <w:r w:rsidRPr="00D46C47">
        <w:rPr>
          <w:rFonts w:ascii="Times New Roman" w:hAnsi="Times New Roman" w:cs="Times New Roman"/>
          <w:sz w:val="28"/>
          <w:szCs w:val="28"/>
        </w:rPr>
        <w:t>. Они часто говорят друг мимо друга, недостаточно внимательно слушают и не могут передать свои истинные чувства и мысли. Это приводит к недопониманию, конфликтам и чувству одиночества.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Примеров 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однако вот один из них: отношения Нины и Константина. У них до ситуации с Тригориным не было чёткого диалога, где Заречная бы оповестила Треплева о своих новых чувствах; по сути Костя сам догадался. </w:t>
      </w:r>
    </w:p>
    <w:p w14:paraId="3F88F51F" w14:textId="25A08B9B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Такая же ситуация и у Аркадины с Тригориным. Он не говорил ей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прямо, женщина сама всё поняла, из-за чего и произошла их ссора в третьем кульминационном действии.</w:t>
      </w:r>
    </w:p>
    <w:p w14:paraId="757AB251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Милый, я знаю, что удерживает тебя здесь. Но имей над собою власть. Ты немного опьянел, отрезвись.</w:t>
      </w:r>
    </w:p>
    <w:p w14:paraId="7F17D6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Будь ты тоже трезва, будь умна, рассудительна, умоляю тебя, взгляни на все это, как истинный друг... (Жмет ей руку.) Ты способна на жертвы... Будь моим другом, отпусти меня...</w:t>
      </w:r>
    </w:p>
    <w:p w14:paraId="509FBA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сильном волнении). Ты так увлечен?</w:t>
      </w:r>
    </w:p>
    <w:p w14:paraId="1AD591B2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Меня манит к ней! Быть может, это именно то, что мне нужно.</w:t>
      </w:r>
    </w:p>
    <w:p w14:paraId="1177B443" w14:textId="54BB601C" w:rsidR="00012334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Любовь провинциальной девочки? О, как ты мало себя знаешь!</w:t>
      </w:r>
    </w:p>
    <w:p w14:paraId="14B36377" w14:textId="0B026EA2" w:rsidR="0092606D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Ещё одной поднятой в произведении </w:t>
      </w:r>
      <w:r w:rsidR="008D66EF" w:rsidRPr="00D46C47">
        <w:rPr>
          <w:rFonts w:ascii="Times New Roman" w:hAnsi="Times New Roman" w:cs="Times New Roman"/>
          <w:sz w:val="28"/>
          <w:szCs w:val="28"/>
          <w:lang w:val="ru-RU"/>
        </w:rPr>
        <w:t>темой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как считают многие, является конфликт отцов и детей. Часто полагают, что Аркадина выступает с непониманием по отношению к своему сыну Косте, однако я хочу опровергнуть данную информацию. Их отношения действительно ужасны, Ирина скупа, не признаёт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сына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занята всем чем угодно, но только не Костей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>Но н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адо заметить,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Антон Чехов писал, что она всё же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не так деспотична к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; Ирина не скажет прямо никогда о своих материнских чувствах, так как это будет считаться для неё своего рода унижением, она показывает это поступком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A39B6" w14:textId="2E69321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Да, из неё откровенно плохая мать, но как такового конфликта «отцов и детей» здесь нет. У них нет конфликта интересов, поколений, и максимум, на чём они состыкуются, это на 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разном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видении «нового» театра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 любит свою мать, терпит и понимает, почему она такая. В данном конфликте нет проблемы «поучения» взрослыми детей; в пьесе нарративом демонстрируются вытекающие проблемы по причине отсутствия здравого диалога меж людьми. </w:t>
      </w:r>
    </w:p>
    <w:p w14:paraId="5850B226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Треплев.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Мама, перемени мне повязку. Ты это хорошо делаешь.</w:t>
      </w:r>
    </w:p>
    <w:p w14:paraId="2ACF3BF0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(достает из аптечного шкапа йодоформ и ящик с перевязочным материалом). А доктор опоздал.</w:t>
      </w:r>
    </w:p>
    <w:p w14:paraId="162B80EF" w14:textId="5728708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Обещал быть к десяти, а уже полдень.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[с.51]</w:t>
      </w:r>
    </w:p>
    <w:p w14:paraId="288B907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Богомольные они такие были.</w:t>
      </w:r>
    </w:p>
    <w:p w14:paraId="0D32679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341C51D0" w14:textId="1514B9C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[с.52]</w:t>
      </w:r>
    </w:p>
    <w:p w14:paraId="5C6A2C87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Скряга!</w:t>
      </w:r>
    </w:p>
    <w:p w14:paraId="703B183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Оборвыш!</w:t>
      </w:r>
    </w:p>
    <w:p w14:paraId="261D331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Треплев садится и тихо плачет.</w:t>
      </w:r>
    </w:p>
    <w:p w14:paraId="2F1A6C4C" w14:textId="5DEE5B44" w:rsidR="00012334" w:rsidRPr="000526B4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Ничтожество! (Пройдясь в волнении.) Не плачь. Не нужно плакать... (Плачет.) Не надо... (Целует его в лоб, в щеки, в голову.) Милое мое дитя, прости... Прости свою грешную мать. Прости меня несчастную.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[с.54]</w:t>
      </w:r>
    </w:p>
    <w:p w14:paraId="1F7B22DD" w14:textId="486DCA02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"Чайка" Антона Чехова — это драматическое произведение, которое можно отнести к жанру психологической комедии. Оно известно своей глубокой аналитической характеристикой персонажей и тонким изображением их внутреннего мира.</w:t>
      </w:r>
    </w:p>
    <w:p w14:paraId="47CA506C" w14:textId="39EEFC7C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Художественная структура "Чайки" характеризуется отсутствием четкой линейности сюжета. Вместо этого, произведение представляет собой ряд эпизодов и сцен, которые вместе создают мозаичную картину жизни и взаимоотношений персонажей. Чехов использует технику "внезапных срезов", когда сцены меняются без предварительного объяснения или разрешения.</w:t>
      </w:r>
    </w:p>
    <w:p w14:paraId="2FB535BF" w14:textId="2058F6D8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Персонажи в "Чайке" являются сложными и многогранными. Они отображают различные типы художников и интеллектуалов, а также их конфликты, мечты и разочарования. Главная героиня, Ирина Аркадьевна, символизирует разочарование и поиски смысла в жизни. Многие персонажи сталкиваются с проблемой несоответствия между их внутренним миром и внешними ожиданиями общества.</w:t>
      </w:r>
    </w:p>
    <w:p w14:paraId="68816061" w14:textId="10026F20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исследует темы идеализма, искусства, любви, смерти и борьбы за счастье. Он призывает зрителя задуматься о природе творчества и о том, как оно влияет на жизнь и взаимоотношения людей.</w:t>
      </w:r>
    </w:p>
    <w:p w14:paraId="1603148C" w14:textId="36EB8F16" w:rsidR="00E646B1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В целом, "Чайка" Чехова — это глубокое и проникновенное произведение, которое представляет собой изучение человеческой природы и сложностей жизни художников и интеллектуалов.</w:t>
      </w:r>
    </w:p>
    <w:p w14:paraId="05DD091A" w14:textId="6D0BCB14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787AA8F6" w14:textId="590BDF68" w:rsidR="003764E0" w:rsidRPr="00D46C47" w:rsidRDefault="003764E0" w:rsidP="00DA6CEB">
      <w:pPr>
        <w:pStyle w:val="12"/>
        <w:ind w:firstLine="0"/>
      </w:pPr>
      <w:r w:rsidRPr="00D46C47">
        <w:lastRenderedPageBreak/>
        <w:t>ГЛАВА 2</w:t>
      </w:r>
      <w:r w:rsidR="00D46C47">
        <w:br/>
      </w:r>
      <w:r w:rsidRPr="00D46C47">
        <w:t>«ДНЕВ</w:t>
      </w:r>
      <w:r w:rsidR="00A75D90">
        <w:t>НИК ТРИГОРИНА» ТЕННЕССИ УИЛЬЯМС</w:t>
      </w:r>
    </w:p>
    <w:p w14:paraId="21950653" w14:textId="23981EEA" w:rsidR="005A4226" w:rsidRPr="00D46C47" w:rsidRDefault="005A422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своем начальном этапе развития американская драма была в значительной степени подражательной и полагалась на заимствования. В колониальный период иностранные пьесы составляли значительную часть репертуара американского театра, наряду с сценическими адаптациями европейской художественной прозы. Европа, которая была литературным образцом для Америки до конца XIX века, предоставляла не только сюжеты и темы, но и формы их драматического воплощения. Таким образом, американская драматургия вначале опиралась на литературное наследие и влияние европейской театральной традиции. </w:t>
      </w:r>
    </w:p>
    <w:p w14:paraId="1DE6C682" w14:textId="164F5072" w:rsidR="00454ADC" w:rsidRPr="00D46C47" w:rsidRDefault="00454AD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будучи выдающимся американским драматургом, слепо следовал этой в негласной традиции – опираться на кого-либо, на что-либо. Его вдохновителем стал Антон Павлович Чехов, чьи пьесы даже через века смогли поразить и впечатлить зарубежную современную публику. </w:t>
      </w:r>
      <w:r w:rsidR="00D3341D" w:rsidRPr="00D46C47">
        <w:rPr>
          <w:rFonts w:ascii="Times New Roman" w:hAnsi="Times New Roman" w:cs="Times New Roman"/>
          <w:sz w:val="28"/>
          <w:szCs w:val="28"/>
          <w:lang w:val="ru-RU"/>
        </w:rPr>
        <w:t>Адаптация не заставила себя долго ждать, это было, скорее, вопросом времени.</w:t>
      </w:r>
      <w:r w:rsidR="00270B2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Стоит уточнить, что Теннесси в своих самых громких произведениях также ориентировался на Чехова; его «Трамвай желаний» сравнивают с «Вишнёвым садом», а «Стеклянного зверинца» с «Чайкой».</w:t>
      </w:r>
    </w:p>
    <w:p w14:paraId="7BCDD49E" w14:textId="18E6C3F5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развитием и совершенствованием своего творчества, мотивы, вдохновленные Чеховым, в произведениях Теннесси Уильямса стали менее заметными, но все же они не исчезли полностью. Несмотря на это, до конца своей жизни американский драматург оставался преданным и благодарным своему «духовному наставнику» – Чехову.</w:t>
      </w:r>
    </w:p>
    <w:p w14:paraId="67F84CA4" w14:textId="370A22FC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Вопреки тому, что к 1970-м годам Теннесси Уильямс уже имел известность и коммерческий успех, он не отказался от идеи адаптировать чеховскую пьесу "Чайка" для американской сцены. Идея интерпретации русской пьесы занимала у него разные этапы его творческого пути, но только в 1970-е годы он приступил к тщательной работе над созданием собственной версии. В результате, в конце своей жизни драматург завершил произведение под названием «Дневник Тригорина». Автор испытывал тревогу, осознавая большую ответственность при переработке классического материала. Его русская подруга, леди Сэн-Жюст (Мария Бритнева), изначально отрицательно отнеслась к этой задумке, опасаясь, что он будет слишком свободно интерпретировать чеховскую пьесу. Драматург понимал, что многие разделят мнение леди Сэн-Жюст, но несмотря на это, он не смутился, так как привык рисковать и идти вперед.</w:t>
      </w:r>
    </w:p>
    <w:p w14:paraId="01EF959D" w14:textId="6918C2F4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 проявляет близость к Чехову через тонкую психологическую проработку персонажей, глубокое обоснование их действий и поступков, а также создание поэтической атмосферы. Подобно героям Чехова,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персонажи пьес Теннесси Уильямса неоднозначны и требуют разгадки: представители южной культуры США, изображенные в его произведениях, напоминают чеховских героев уходящей в прошлое дворянской России. Одной из общих тем, пронизывающих творчество обоих драматургов, является тема несбывшихся надежд и нереализованных возможностей; их герои живут преимущественно в мире воспоминаний.</w:t>
      </w:r>
      <w:r w:rsidR="00A721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BED65" w14:textId="0C4FF5B0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у Чехова, можно сказать, таки текст скован в «смирительную рубашку» и не подаёт читателю таких красочных высказываний, резких поступков в силу времени написания и менталитета, то у Уильямса всё вышеперечисленное является фундаментом.</w:t>
      </w:r>
    </w:p>
    <w:p w14:paraId="72910E57" w14:textId="336EAEA6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Его герои дерзкие, отнюдь не стеснительные и вовсе не робкие. 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Драматург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 их в полной мере, возможно, даже в каком-то определённом моменте приукрашивая, преувеличивая.</w:t>
      </w:r>
    </w:p>
    <w:p w14:paraId="1B69E357" w14:textId="40533347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 [with a dramatic shrug, returning]: The boy is impudent, and I’m sorry but the work is worthless.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(АРКАДИНА: [драматично пожимая плечами]: Наглый мальчишка, и, я прошу прощения, конечно, но его работа ничегошеньки не стоит).</w:t>
      </w:r>
    </w:p>
    <w:p w14:paraId="67BD28F9" w14:textId="2BA6CEDC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Именно так выражается Аркадина на премьере пьесы Треплева. 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Даже по этой фразе </w:t>
      </w:r>
      <w:r w:rsidR="000D3F88" w:rsidRPr="00D46C47">
        <w:rPr>
          <w:rFonts w:ascii="Times New Roman" w:hAnsi="Times New Roman" w:cs="Times New Roman"/>
          <w:sz w:val="28"/>
          <w:szCs w:val="28"/>
          <w:lang w:val="ru-RU"/>
        </w:rPr>
        <w:t>рисуется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образ Ирины: она едкая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, бесцеремонная особа. Теннесси перекроил каждого персонажа; все их черты характера теперь во многом доведены до абсурда.</w:t>
      </w:r>
    </w:p>
    <w:p w14:paraId="25B21ABD" w14:textId="52CA7EDB" w:rsidR="00554450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точки зрения стилистики, произведение обладает изысканной поэтичностью, оно пропитано символами и богаты подтекстом. В пьесе, ровно как и у Антона Чехова, динамика достигается не столько развитием действия, сколько накоплением эмоционального напряжения</w:t>
      </w:r>
      <w:r w:rsidR="00E257B8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подобно Чехову, но в ещё большей степени, включает в драматическое произведение практически все доступные сценические элементы, тем самым создавая яркий и насыщенный образ. </w:t>
      </w:r>
    </w:p>
    <w:p w14:paraId="375565F6" w14:textId="075C1675" w:rsidR="00EA4FC1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Теннесси подрожал 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едва ли не во всём своему предшественнику, но что он изменил, так это основную проблему. Вместо идеализма в «Дневнике Тригорина» царит материализм</w:t>
      </w:r>
      <w:r w:rsidR="00EA4FC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его влияние на людей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Возможно, это связано не столько со временем, когда американский текст писался, сколько с менталитетом другой страны. </w:t>
      </w:r>
    </w:p>
    <w:p w14:paraId="487105E5" w14:textId="008CDEF5" w:rsidR="00554450" w:rsidRPr="00D46C47" w:rsidRDefault="0028681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материализма простыми словами – это учение, которое объясняет мир и человеческую жизнь на основе материальных явлений и процессов. В материализме утверждается, что реальность состоит из материи, то есть вещества, которое существует независимо от нашего сознания. Он отрицает существование нематериальных или духовных сущностей, таких как боги или души, и считает, что все явления могут быть объяснены научным путем. Философия материализма выдвигает идею, что материальные условия и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обстоятельства влияют на нашу жизнь, мышление и поведение, и что экономические и социальные факторы играют важную роль в формировании общества.</w:t>
      </w:r>
    </w:p>
    <w:p w14:paraId="0A160204" w14:textId="22FA1FDD" w:rsidR="00270B27" w:rsidRPr="00D46C47" w:rsidRDefault="00EA4FC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«Дневника Тригорина»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есть диалог между Машей и Медведенко, в котором последний говорит исключительно о своем материальном положении и продолжает жаловаться на ограниченные финансовые обстоятельства на протяжении всей пьесы. Материализм также проявляется в отношении к собственности, что выражается через концепцию "частной собственности", характерную для американской культуры. В пьесе Теннесси Уильямса Аркадина не только скупа, но и одержима идеей владения (даже в отношении людей, например, в ее отношениях с Тригориным).</w:t>
      </w:r>
    </w:p>
    <w:p w14:paraId="57ED7CD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TRIGORIN: I know, I know, but—</w:t>
      </w:r>
    </w:p>
    <w:p w14:paraId="4CDA196B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ARKADINA: This happens to be my property, this is my estate.</w:t>
      </w:r>
    </w:p>
    <w:p w14:paraId="70A53979" w14:textId="054736BD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Not yet, sister, not yet. The estate is still mine for a while.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(с.39)</w:t>
      </w:r>
    </w:p>
    <w:p w14:paraId="2744C6F8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(ТРИГОРИН: Я знаю, я знаю, но...</w:t>
      </w:r>
    </w:p>
    <w:p w14:paraId="1491E3A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АРКАДИНА: Это случайно оказалось моей собственностью, это мое имение.</w:t>
      </w:r>
    </w:p>
    <w:p w14:paraId="180BA856" w14:textId="57472C4B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СОРИН: Пока еще нет, сестра, пока еще нет. Имение все еще принадлежит мне на некоторое время</w:t>
      </w:r>
      <w:r w:rsidR="00BC2F8E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49ABE66" w14:textId="77777777" w:rsidR="00727911" w:rsidRPr="00C937AA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AF159" w14:textId="1B8C68BC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Twenty-three rubles a month is what I get.</w:t>
      </w:r>
    </w:p>
    <w:p w14:paraId="3609881F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I think you said that.</w:t>
      </w:r>
    </w:p>
    <w:p w14:paraId="26B7EE3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Out of that twenty-three rubles, something deducted</w:t>
      </w:r>
    </w:p>
    <w:p w14:paraId="793AC14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for the pension fund.</w:t>
      </w:r>
    </w:p>
    <w:p w14:paraId="5E164A1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How you do go on about money, money, and so loudly.</w:t>
      </w:r>
    </w:p>
    <w:p w14:paraId="18261BB8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Support a witch of a mother.</w:t>
      </w:r>
    </w:p>
    <w:p w14:paraId="2C28E67D" w14:textId="66CA8651" w:rsidR="00BC2F8E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Send her away on a broomstick.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[с.26]</w:t>
      </w:r>
    </w:p>
    <w:p w14:paraId="3A35BB9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Я получаю двадцать три рубля в месяц.</w:t>
      </w:r>
    </w:p>
    <w:p w14:paraId="3A6AA57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Мне кажется, ты уже говорил об этом.</w:t>
      </w:r>
    </w:p>
    <w:p w14:paraId="285B7C23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Из этих двадцати трех рублей что-то удерживается</w:t>
      </w:r>
    </w:p>
    <w:p w14:paraId="58B60861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пенсионный фонд.</w:t>
      </w:r>
    </w:p>
    <w:p w14:paraId="5A6C5DE2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Как ты все время говоришь о деньгах, о деньгах, и так громко.</w:t>
      </w:r>
    </w:p>
    <w:p w14:paraId="0A5A8F7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Поддерживаю ведьму-мать.</w:t>
      </w:r>
    </w:p>
    <w:p w14:paraId="028FBAB4" w14:textId="1C2303F8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Отправь ее прочь на метле).</w:t>
      </w:r>
    </w:p>
    <w:p w14:paraId="065C0DC0" w14:textId="4EC60E04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Концепт "материализма" также ярко присутствует на лексическом уровне в высказывании американской Нины, где она выражает свою радость от пребывания в имении Сорина.</w:t>
      </w:r>
    </w:p>
    <w:p w14:paraId="6143AE1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[Nina sits down beside Arkadina and embraces her.]</w:t>
      </w:r>
    </w:p>
    <w:p w14:paraId="1F148001" w14:textId="059DBC01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NINA: Yes and I’m so happy! Now I belong to you. I belong to this house.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([Нина садится рядом с Аркадиной и обнимает её.] НИНА: Да, и я так счастлива! Теперь я принадлежу вам. Я принадлежу этому дому).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421894" w14:textId="1B89B303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фрагменте нет ничего душевного, 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поскольку у Чехова фраза звучала, хоть и похоже, но иначе. Нина говорила о принадлежности к Аркадиной и её семье, а в адаптации присут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вует показательное слово «</w:t>
      </w:r>
      <w:r w:rsidR="00285FCE"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что вовсе не значит «люди» и «к вам». </w:t>
      </w:r>
    </w:p>
    <w:p w14:paraId="4A73BD8E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Тема материализма проявляется и в межличностных отношениях, влияя на сферу чувственности в жизни людей. В пьесе Теннесси Уильямса проявляется противостояние между духовными и плотскими аспектами отношений, при этом преобладает физическая близость как основное выражение чувств. Персонажи страдают от неразделенной любви и рассматривают физическую близость как высшую форму выражения любви. Например, Полина Андреевна признается своей дочери, что в молодости предлагала себя в знак любви к Дорну.</w:t>
      </w:r>
    </w:p>
    <w:p w14:paraId="3566A9D6" w14:textId="46A540C1" w:rsidR="00727911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Маша, не только желая унизить своего мужа, но и из искренних сердечных чувств, испытываемых к Треплеву, мечтает о физической близости с Константином:</w:t>
      </w:r>
    </w:p>
    <w:p w14:paraId="3B612F77" w14:textId="4828391A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Have you ever given yourself to Constantine Gavrilovich?</w:t>
      </w:r>
    </w:p>
    <w:p w14:paraId="6F75A925" w14:textId="0B574185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No. But would have! If there’d seemed a chance that he would take me. </w:t>
      </w:r>
    </w:p>
    <w:p w14:paraId="6E6F4C5C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Ты когда-нибудь предложила себя Константину Гавриловичу?</w:t>
      </w:r>
    </w:p>
    <w:p w14:paraId="2D7934AE" w14:textId="417599BD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Нет. Но я бы сделала это! Если бы казалось, что у меня есть шанс, что он меня примет).</w:t>
      </w:r>
    </w:p>
    <w:p w14:paraId="05BD9EC2" w14:textId="115C22D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свою очередь, Медведенко также ищет доказательства любви в близости.</w:t>
      </w:r>
    </w:p>
    <w:p w14:paraId="27AB12B6" w14:textId="69E4B340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If you appeared in the garden and removed the black dress and he saw the snow of—</w:t>
      </w:r>
    </w:p>
    <w:p w14:paraId="4CB217C9" w14:textId="16B15279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Stop, stop, that’s disgusting. Call me black as a crow’s wing but never accuse me of having no pride left. </w:t>
      </w:r>
    </w:p>
    <w:p w14:paraId="64142102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Если бы ты появилась в саду и сняла черное платье, и он увидел бы снег...</w:t>
      </w:r>
    </w:p>
    <w:p w14:paraId="2BB5A08F" w14:textId="06712B43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Стоп, стоп, это отвратительно. Называй меня черной, как крыло ворона, но никогда не обвиняй меня в том, что у меня не осталось никакой гордости).</w:t>
      </w:r>
    </w:p>
    <w:p w14:paraId="314A8823" w14:textId="2F0F08F9" w:rsidR="00F65677" w:rsidRPr="00D46C47" w:rsidRDefault="00C57E3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Также в пьесе-адаптации наблюдается различное отношение к жизни, связанное с противопоставлением "чувство – разум". В работе преобладает рационализм, который характерен для западного (в частности, американского) мышления. Читатель не сыщет проникновенных монологов об изысканных чувствах и тонких струнах души: Заречная, во время своего объяснения перед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Треплевым в четвёртом действии, повествует юноше о своей прожитой жизни, нежели об ощущени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 этого периода. </w:t>
      </w:r>
    </w:p>
    <w:p w14:paraId="2EAAEFBE" w14:textId="16FF2281" w:rsidR="00A42C2F" w:rsidRPr="000526B4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Герои адаптации живее оригинальных; они проживают моменты здесь и сейчас. Американский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Сорин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жить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сильнее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4DB5FB7" w14:textId="724EA645" w:rsidR="00A42C2F" w:rsidRPr="00D46C47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But damn it, sir, how can I fight these . . . these troubles unless I know what they are. Tell what to fight and I will fight it because unreasonable as it may be, I do want to live!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(СОРИН: Но черт возьми, сэр, как я могу сражаться с этими... этими невзгодами, если я не знаю, что они такое. Скажите мне, с чем сражаться, и я буду сражаться, потому что, несмотря на всю неразумность этого, я хочу жить!)</w:t>
      </w:r>
    </w:p>
    <w:p w14:paraId="4E4D989B" w14:textId="6CF3165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Примечательно, что Уильямс фабулу оригинального текста не менял. </w:t>
      </w:r>
    </w:p>
    <w:p w14:paraId="44ADBA49" w14:textId="03E61D96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«Дневник Тригорина» Теннесси Уильямса является долгожданной реализацией его мечты создать собственную версию и интерпретацию пьесы Чехова "Чайка". Уильямсу удалось перевести язык «Чайки» на язык своей аудитории, но вместо того, чтобы просто упростить для англоязычной публики, он создал совершенно новую пьесу. Автор осознавал это и поэтому дал своей интерпретации другое название – «Дневник Тригорина». Теннесси Уильямс старался сделать содержание пьесы более доступным для своих соотечественников, внимательно изучая и переосмысливая чеховский текст. Адаптация не превосходит и не уступает оригиналу, она является самобытной и оригинальной пьесой, которая существует в единстве с русским источником и вдохновением. Уильямс берет основные элементы сюжета из Чехова, но переносит их в свою собственную картину мира.</w:t>
      </w:r>
    </w:p>
    <w:p w14:paraId="2E09AD7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3EA09" w14:textId="39714721" w:rsidR="00DF3C2E" w:rsidRPr="00D46C47" w:rsidRDefault="00D46C47" w:rsidP="00DA6CEB">
      <w:pPr>
        <w:pStyle w:val="12"/>
        <w:ind w:firstLine="0"/>
        <w:rPr>
          <w:b w:val="0"/>
          <w:bCs w:val="0"/>
          <w:sz w:val="28"/>
          <w:szCs w:val="28"/>
        </w:rPr>
      </w:pPr>
      <w:r w:rsidRPr="00D46C47">
        <w:rPr>
          <w:rStyle w:val="13"/>
          <w:b/>
          <w:bCs/>
        </w:rPr>
        <w:lastRenderedPageBreak/>
        <w:t>ГЛАВА 3</w:t>
      </w:r>
      <w:r w:rsidRPr="00D46C47">
        <w:rPr>
          <w:rStyle w:val="13"/>
          <w:b/>
          <w:bCs/>
        </w:rPr>
        <w:br/>
      </w:r>
      <w:r w:rsidR="00DF3C2E" w:rsidRPr="00D46C47">
        <w:rPr>
          <w:rStyle w:val="13"/>
          <w:b/>
          <w:bCs/>
        </w:rPr>
        <w:t>«ЧАЙКА» А.П. ЧЕХОВА И «ДНЕВНИК ТРИГОРИНА» ТАННЕССИ УИЛЬЯМСА: СОПОСТАВИТЕЛЬНЫЙ АНАЛИЗ</w:t>
      </w:r>
      <w:r w:rsidR="00DF3C2E" w:rsidRPr="00D46C47">
        <w:rPr>
          <w:b w:val="0"/>
          <w:bCs w:val="0"/>
          <w:sz w:val="28"/>
          <w:szCs w:val="28"/>
        </w:rPr>
        <w:t>.</w:t>
      </w:r>
    </w:p>
    <w:p w14:paraId="18F827EF" w14:textId="31A2680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sz w:val="28"/>
          <w:szCs w:val="28"/>
        </w:rPr>
        <w:t xml:space="preserve">В центре внимания – сравнительный анализ персонажей. </w:t>
      </w:r>
      <w:r w:rsidRPr="00D46C47">
        <w:rPr>
          <w:rStyle w:val="DefaultParagraphFont"/>
          <w:sz w:val="28"/>
          <w:szCs w:val="28"/>
        </w:rPr>
        <w:br/>
        <w:t>Рассмотрим: Ирину Аркадину, Машу, Константина Треплева, Бориса Тригорина.</w:t>
      </w:r>
    </w:p>
    <w:p w14:paraId="1B560797" w14:textId="1F75F22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>Следует отметить, что обоих драматургов объединяет проблема отчужденности и одиночества человека, трагичности повседневной жизни, невозможности взаимного понимания между людьми, чувство сожаления и сострадания к разочарованным и романтическим натурам, стремление постичь внутренний мир человека, психологизм и гуманизм. В интервью 1974 года Теннесси Уильяме признался, что «хотел бы когда-нибудь перевести Чехова». Как итог, не перевёл, но написал свою по мотивам «Чайки». В 1981 году пьеса «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The Notebook of Trigorin» (в переводе: «Записная книжка Тригорина» или «Дневник Тригорина») </w:t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явилась на свет: писалась на основе перевода Энн Данниганс.</w:t>
      </w:r>
    </w:p>
    <w:p w14:paraId="6B428457" w14:textId="612F9D17" w:rsidR="00DF3C2E" w:rsidRPr="00D46C47" w:rsidRDefault="00DF3C2E" w:rsidP="003C367C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Теннеси Уильямс не только переработал образы всех героев, нещадно сместив Константина Треплева с должности главного героя и выставив на первое место Бориса Тригорина, но и частично списал некоторых с «реальных прототипов». Например, Ирина Аркадина – копия его матери. </w:t>
      </w:r>
      <w:r w:rsidRPr="00D46C47">
        <w:rPr>
          <w:rStyle w:val="11"/>
          <w:sz w:val="28"/>
          <w:szCs w:val="28"/>
        </w:rPr>
        <w:t>Образ Аркадиной, созданный Теннесси Уильямсом, гармонично вписывается в его галерею жестоких женщин. Мадам Дейкин и Аркадина демонстрируют сходные черты: обе они обращают большое внимание к своему внешнему виду, имеют стремление к актерской карьере в молодости, превращают семейные скандалы в театральные сцены и обладают значительной властью над своими сыновьями. Однако, Аркадина в пьесе Теннесси Уильямса более демонстративна, чем героиня Чехова. Это иллюстрируется сценой показа спектакля Константина, где Аркадина наигранно восклицает, чтобы привлечь внимание к себе, используя эффект дыма и произнося драматические слова о задыхании и невозможности выдержать это. В то время как в оригинальной пьесе Чехова такого эффекта не присутствует.</w:t>
      </w:r>
      <w:r w:rsidRPr="00D46C47">
        <w:rPr>
          <w:sz w:val="28"/>
          <w:szCs w:val="28"/>
        </w:rPr>
        <w:br/>
      </w:r>
      <w:r w:rsidRPr="00D46C47">
        <w:rPr>
          <w:rStyle w:val="11"/>
          <w:b/>
          <w:bCs/>
          <w:sz w:val="28"/>
          <w:szCs w:val="28"/>
        </w:rPr>
        <w:t>У Теннесси:</w:t>
      </w:r>
    </w:p>
    <w:p w14:paraId="71DBF14B" w14:textId="1F1FC535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Sulfur, a smell of sulfur, I'm strangling, I can't endure it, my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throat! </w:t>
      </w:r>
    </w:p>
    <w:p w14:paraId="3938D298" w14:textId="77777777" w:rsidR="003C367C" w:rsidRDefault="00DF3C2E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 [wildly]: Enough, enough! Nina, my mother has—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My throat is indispensable to my profession—it’s a delicate organ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1E052C10" w14:textId="7860EB89" w:rsidR="003C367C" w:rsidRPr="003C367C" w:rsidRDefault="003C367C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A6CEB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br/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(</w:t>
      </w: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Сера, запах серы, я задыхаюсь, не могу вынести, мое горло...</w:t>
      </w:r>
    </w:p>
    <w:p w14:paraId="5D8F676B" w14:textId="5C2A7D49" w:rsidR="003C367C" w:rsidRPr="003C367C" w:rsidRDefault="003C367C" w:rsidP="003C367C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КОНСТАНТИН: [суматошно]: Достаточно, достаточно! Нина, у моей матери есть...</w:t>
      </w:r>
    </w:p>
    <w:p w14:paraId="6B1A35E4" w14:textId="3D86386E" w:rsidR="00D46C47" w:rsidRPr="003C367C" w:rsidRDefault="003C367C" w:rsidP="003C367C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АРКАДИНА: Мое горло неотъемлемо для моей профессии – это изысканный орган).</w:t>
      </w:r>
      <w:r w:rsidRPr="003C367C">
        <w:rPr>
          <w:rStyle w:val="DefaultParagraphFont"/>
          <w:rFonts w:ascii="Times New Roman" w:hAnsi="Times New Roman" w:cs="Times New Roman"/>
          <w:b/>
          <w:bCs/>
          <w:i/>
          <w:iCs/>
          <w:sz w:val="28"/>
          <w:szCs w:val="28"/>
          <w:lang w:val="ru-RU" w:eastAsia="ru-BY"/>
        </w:rPr>
        <w:br/>
      </w:r>
      <w:r w:rsid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t>У Чехова:</w:t>
      </w:r>
    </w:p>
    <w:p w14:paraId="1E7293BD" w14:textId="1366D586" w:rsidR="00DF3C2E" w:rsidRPr="00D46C47" w:rsidRDefault="00DF3C2E" w:rsidP="00D46C47">
      <w:pPr>
        <w:pStyle w:val="a6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Серой пахнет. Это так нужно?</w:t>
      </w:r>
    </w:p>
    <w:p w14:paraId="2C9A76A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Треплев: Да.</w:t>
      </w:r>
    </w:p>
    <w:p w14:paraId="3CC6B8F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(смеётся). Да, это эффект.</w:t>
      </w:r>
    </w:p>
    <w:p w14:paraId="2EB29C78" w14:textId="4106A08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Теннесси Уильямс пытался адаптировать русскую пьесу под американскую аудиторию, вследствие чего сталкивался с рядом проблем. Например, его утверждение «Американский театр должен кричать!» сыграло с ним злую шутку, из-за чего манера разговора героев также подверглась жестокому изменению. В зарубежной «Чайке» присутствует сцена скандала Аркадины и Тригорина – конкретно следующего фрагмента у Чехова не было. Чеховская Аркадина в третьем действии падала в ноги Бориса, умоляя его уехать с ней, оставив все гнусные помыслы (по мнению самой Ирины) в сторону Нины Заречной, тогда как Теннессивская Аркадина открыто манипулировала Тригориным, раскрывая свою деспотичную натуру всё больше и больше. Женщина кричала.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Контекст: сцена, в коей Тригорин просит Ирину остаться ещё на день. </w:t>
      </w:r>
    </w:p>
    <w:p w14:paraId="15297F0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—Did I hear you correctly? Did you say, “Let me go?”</w:t>
      </w:r>
    </w:p>
    <w:p w14:paraId="73FB552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—You can’t talk to me like this!</w:t>
      </w:r>
    </w:p>
    <w:p w14:paraId="0BFDE38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It’s just that— I had no time in my youth to be young: you</w:t>
      </w:r>
    </w:p>
    <w:p w14:paraId="260E745B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know that— Haunting editor’s offices, accepting the insults, the</w:t>
      </w:r>
    </w:p>
    <w:p w14:paraId="1392976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crumbs, the pennies, the—</w:t>
      </w:r>
    </w:p>
    <w:p w14:paraId="0EAAEB93" w14:textId="77F8AF6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Oh, yes. But I came along, didn’t I? Didn’t I enter your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famished life, Boris, and give a sustenance to it? Tell me, yes or no?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take you to the leading publisher in Petersburg with your little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collection of stories in your portfolio? Didn’t I throw myself at him,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shout, “I bring you GENIUS. The Tolstoy of tomorrow!” —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 that as I snatched your portfolio from you, you young</w:t>
      </w:r>
    </w:p>
    <w:p w14:paraId="27F6F474" w14:textId="1C144EC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trembling nobody, and DIDN’T HE LISTEN, DIDN’T HE SIT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THERE AND HEAR ME?</w:t>
      </w:r>
    </w:p>
    <w:p w14:paraId="480CD51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Yes. You were a bit—loud!</w:t>
      </w:r>
    </w:p>
    <w:p w14:paraId="2F58A49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Quite effectively so! —Your career was launched.</w:t>
      </w:r>
    </w:p>
    <w:p w14:paraId="76AFBDC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«…ARKADINA: HOW DARE YOU SHOUT AT ME!...»</w:t>
      </w:r>
    </w:p>
    <w:p w14:paraId="4F11461A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(АРКАДИНА: Правильно ли я тебя услышала? Ты сказал: "Отпусти меня?" Ты не можешь со мной так разговаривать!</w:t>
      </w:r>
    </w:p>
    <w:p w14:paraId="64BB2B2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Дело в том... в моей молодости у меня не было времени быть молодым: ты знаешь это... я бегал по редакциям, принимал оскорбления, крошки, пенни...</w:t>
      </w:r>
    </w:p>
    <w:p w14:paraId="7B749EC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АРКАДИНА: </w:t>
      </w:r>
      <w:r w:rsidRPr="003C367C">
        <w:rPr>
          <w:rStyle w:val="11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О, да. Но тут появилась я, не так ли? Разве я не наполнила твою жизнь, Борис, разве не предоставила средства к существованию? Скажи </w:t>
      </w:r>
      <w:r w:rsidRPr="003C367C">
        <w:rPr>
          <w:rStyle w:val="11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мне, да или нет? Разве я не отвела тебя с тем малым количеством рассказов в твоем портфолио к ведущему издателю в Петербурге? Разве я не бросилась к его ногам, разве не кричала, что привела к нему Гения, что ты Толстой завтрашнего дня? Разве я не кричала этого, вырвав у тебя портфолио, у тебя молодого, дрожащего, ничего еще незначащего, и РАЗВЕ ОН НЕ СЛУШАЛ МЕНЯ, РАЗВЕ НЕ СИДЕЛ ТАМ И НЕ СЛЫШАЛ МЕНЯ?</w:t>
      </w:r>
    </w:p>
    <w:p w14:paraId="43FD6B40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Да. Ты была... немного громкой!</w:t>
      </w:r>
    </w:p>
    <w:p w14:paraId="6C08606C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Вполне эффективно! Твоя карьера была запущена.</w:t>
      </w:r>
    </w:p>
    <w:p w14:paraId="1867F7D6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«…АРКАДИНА: КАК ТЫ ОСМЕЛИЛСЯ НАКРИЧАТЬ НА МЕНЯ!...»)</w:t>
      </w:r>
    </w:p>
    <w:p w14:paraId="082437A0" w14:textId="521FDEC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Главное отличие «Дневника Тригорина» и «Чайки» – «прямой текст» и подтекст. У Чехова герои склонны лишь размышлять или бояться размышлять, в то время как у Уильямса они выражают свои мысли вслух. Теннесси Уильямс, будучи американцем, действует по принципу открытости, потому по первым строкам можно разглядеть чувства героев друг к другу, в то время как у Чехова нужно всматриваться в детали. </w:t>
      </w:r>
    </w:p>
    <w:p w14:paraId="0FDFB7C3" w14:textId="5DD8F671" w:rsidR="00DF3C2E" w:rsidRPr="00D46C47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Маша, что у Чехова, что у Теннесси является саркастичной и излишне драматичной девушкой. Однако, если Антон Павлович скорее пытается вызвать к ней сострадание всеми её высказываниями про «Это траур по моей жизни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!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»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с.4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, то Теннесси открыто это высмеивает и сразу даёт понять не только читателю, но и самому Медведенко о «прозрачных» чувствах девушки к Треплеву. </w:t>
      </w:r>
    </w:p>
    <w:p w14:paraId="7076A47A" w14:textId="2BB312A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Чеховская Маша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лишь в конце всем видом показывает своё пренебрежение к Медведенко:</w:t>
      </w:r>
    </w:p>
    <w:p w14:paraId="1290D4BC" w14:textId="6A095493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Маша, домой!</w:t>
      </w:r>
    </w:p>
    <w:p w14:paraId="593DDFE0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Маша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(качает отрицательно головой).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Я Здесь останусь ночевать.</w:t>
      </w:r>
    </w:p>
    <w:p w14:paraId="35C27B5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Медведенко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(умоляюще).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Маша, поедем! Наш ребеночек, небось, голоден.</w:t>
      </w:r>
    </w:p>
    <w:p w14:paraId="01020F0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Пустяки. Его Матрена покормит.</w:t>
      </w:r>
    </w:p>
    <w:p w14:paraId="470713E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Пауза.</w:t>
      </w:r>
    </w:p>
    <w:p w14:paraId="75942E2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Жалко. Уже третью ночь без матери.</w:t>
      </w:r>
    </w:p>
    <w:p w14:paraId="50BBAFA3" w14:textId="790E5A05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14:paraId="4B4DEAD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Маша!</w:t>
      </w:r>
    </w:p>
    <w:p w14:paraId="0736FFCB" w14:textId="420F94E9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Поезжай сам.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3C367C" w:rsidRPr="00C937AA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.62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9801977" w14:textId="77777777" w:rsidR="003C367C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Теннессивская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Маша:</w:t>
      </w:r>
      <w:r w:rsidR="003C367C" w:rsidRPr="003C367C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</w:p>
    <w:p w14:paraId="63FFBF5F" w14:textId="1609BAB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MEDVEDENKO: My little brother—impossible to control.</w:t>
      </w:r>
    </w:p>
    <w:p w14:paraId="655D9B4B" w14:textId="7A5B0F7D" w:rsidR="00DF3C2E" w:rsidRPr="00C937AA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MASHA: Semyon, I think that boy would spit in the eye of the infant Jesus. 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с.26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5ADC51C1" w14:textId="77777777" w:rsidR="00F146C0" w:rsidRPr="00C937AA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bookmarkStart w:id="3" w:name="_GoBack"/>
      <w:bookmarkEnd w:id="3"/>
    </w:p>
    <w:p w14:paraId="553B0B8C" w14:textId="1E3136D0" w:rsidR="00F146C0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(МЕДВЕДЕНКО: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Мой младший брат невозможен в контроле!</w:t>
      </w:r>
    </w:p>
    <w:p w14:paraId="60FB0465" w14:textId="53C175F7" w:rsidR="00F146C0" w:rsidRPr="00F146C0" w:rsidRDefault="00F146C0" w:rsidP="00F146C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МАША: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Семён, я думаю, что этот мальчик плюнул бы в лицо младенцу Иисусу</w:t>
      </w: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).</w:t>
      </w:r>
    </w:p>
    <w:p w14:paraId="531B68C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lastRenderedPageBreak/>
        <w:t>Интересно будет сравнить Константина Треплева – главного героя «Чайки» Чехова и относительно второстепенного персонажа в «Дневнике Тригорина».</w:t>
      </w:r>
    </w:p>
    <w:p w14:paraId="5D8FA7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Чеховский Костя – мягкий, чувствительный мальчик, страдающий от неразделённой любви к Нине и предвзятого отношения к своей персоне собственной мамаши. В то же время, ему не нравится старый театр – он воздвигает свой; но вновь ломается по гнётом Ирины. И всё равно идёт на уступки: он покорно ждёт Нину, надеется и презирает Тригорина; он обижен на мать, но, словно щенок, ждёт от неё хоть малейшего одобрения. </w:t>
      </w:r>
    </w:p>
    <w:p w14:paraId="705C07EB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Теннесси Уильямса Треплев совершенно другой: он контркультурщик! Дерзость и резкость – его второе и третье имена. Он грубит матери без зазрения совести, избегает Тригорина и вызывает, – внимание, – Дорна на дуэль за нелестные комментарии в адрес Нины.  </w:t>
      </w:r>
    </w:p>
    <w:p w14:paraId="53E43EE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Борис Тригорин, являясь главным героем «Дневника Тригорина» кардинально разнится с Борисом Тригориным «Чайки».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Важно отметить, что уже здесь проявляется различие в эстетических принципах двух драматургов, связанное с их ценностными ориентациями, характерными для русской и американской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ментальности.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6B06D635" w14:textId="7CABAB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Тригорина, персонажа Теннесси Уильямса, бисексуальная ориентация, которая обусловлена не только личными мотивами и биографией самого драматурга, но и эстетической необходимостью в его писательской работе. В ходе пьесы Тригорин показывает свою привязанность к Заречной, но также испытывает чувства к Якову, с которым он проводит время на рыбалке и ночных прогулках. Этот факт </w:t>
      </w:r>
      <w:r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оглашается </w:t>
      </w: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 знаменитой сцене конфликта между Треплевым и Аркадиной, касающейся Тригорина.</w:t>
      </w:r>
      <w:r w:rsidR="00DF3C2E"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В чеховской «Чайке» это действие 3.</w:t>
      </w:r>
    </w:p>
    <w:p w14:paraId="753D252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CONSTANTINE: It’s not the sort of interest that I wish to attract— As for his nobility— He goes swimming with Yakov— after dark . . .</w:t>
      </w:r>
    </w:p>
    <w:p w14:paraId="0054B155" w14:textId="671D97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(КОНСТАНТИН: </w:t>
      </w:r>
      <w:r w:rsidR="00DF3C2E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Это не тот вид внимания, которое я хочу привлекать. Что касается его благородства, он ходит купаться с Яковом после наступления темноты…)</w:t>
      </w:r>
    </w:p>
    <w:p w14:paraId="7F4B432E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Также.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br/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TRIGORIN: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«If I said to you that I think that a writer needs a bit of both the sexes in him? –No.– You‟re not a writer. – About writing, it‟s not an enviable – obsession because it is just that, an obsession – You live from one work to the next, haunted always by – am I finished? Will there be another?» </w:t>
      </w:r>
    </w:p>
    <w:p w14:paraId="4C23C9F1" w14:textId="3599D575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ТРИГОРИН: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Если бы я сказал вам, что, по моему мнению, писателю нужно иметь в себе немного и мужского, и женского? – Нет. – Вы не писатель. – Что касается писательства, оно не является завидным – одержимостью, потому что именно это оно и есть, одержимость – Вы живете от одной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работы к другой, всегда преследуемые мыслью – закончил ли я? Будет ли еще что-то?)</w:t>
      </w:r>
    </w:p>
    <w:p w14:paraId="140708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«Американский» Тригорин, выражающий точку зрения самого драматурга, сетует на общественное мнение и материальный успех, которым американская культура измеряет талант художника:</w:t>
      </w:r>
    </w:p>
    <w:p w14:paraId="6CCAF45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But they ask the question because if you did not produce the new work, you'd no longer be of financial value or any interest to them.</w:t>
      </w:r>
    </w:p>
    <w:p w14:paraId="410C8F9D" w14:textId="09124BA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: Но они [читатели] задают этот вопрос потому что, если ты не создаешь ничего нового, ты не представляешь никакого коммерческого интереса для них).</w:t>
      </w:r>
    </w:p>
    <w:p w14:paraId="6E198E12" w14:textId="172A8267" w:rsidR="00F146C0" w:rsidRP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Духовные аспекты, которые присутствуют в пьесе "Чайка" Чехова, теряют свою значимость, и вместо них приходит на первый план материализм, который является одной из основных ценностей в американском обществе. В российской культуре материализм, напротив, ассоциируется с меркантилизмом и вызывает негативное отношение, а порой и осуждение.</w:t>
      </w: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 У Чехова в пьесе главенствует идеализм, у Теннесси – материализм.</w:t>
      </w:r>
    </w:p>
    <w:p w14:paraId="3516DB95" w14:textId="77777777" w:rsid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Пассивность русского образа человека, которая присутствует в пьесе А. П. Чехова (а также в его творчестве в целом), отражается через мотив рыбалки, который не имеет такой же значимости в американской культурной среде. В пьесе Теннесси Уильямса персонаж Тригорин также увлечен рыбалкой, но обсуждения о рыбалке и ее медитативных аспектах отсутствуют. Вероятно, его посещения озера связаны в большей степени с личными интересами, такими как купание с молодыми работниками поместья.</w:t>
      </w:r>
    </w:p>
    <w:p w14:paraId="47B116EE" w14:textId="2E455692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А также, дабы не утратить русский колорит, Теннесси вводит в сюжет двух персонажей – работники Иван и Саша. Они просто существуют и иногда разговаривают.</w:t>
      </w:r>
    </w:p>
    <w:p w14:paraId="21EF5749" w14:textId="77777777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SASHA: Don’t worry. It’s for just one performance. </w:t>
      </w:r>
    </w:p>
    <w:p w14:paraId="6FC973FC" w14:textId="42D126FA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(</w:t>
      </w:r>
      <w:r w:rsidR="00F146C0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САША: 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Не беспокойтесь, это просто одно выступлние) </w:t>
      </w:r>
    </w:p>
    <w:p w14:paraId="2E7800B9" w14:textId="77777777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Контекст: разговор Нины и Кости о грядущем выступлении. </w:t>
      </w:r>
    </w:p>
    <w:p w14:paraId="1E738E59" w14:textId="69CC334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br/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br/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br/>
      </w:r>
    </w:p>
    <w:p w14:paraId="5228B34A" w14:textId="7777777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</w:p>
    <w:p w14:paraId="7E72F83E" w14:textId="7777777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lastRenderedPageBreak/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</w:p>
    <w:p w14:paraId="1BAA64F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</w:p>
    <w:p w14:paraId="1ACDA4F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3C2E" w:rsidRPr="00D46C47" w:rsidSect="00D46C4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" w:date="2024-05-20T18:47:00Z" w:initials="l">
    <w:p w14:paraId="513B6EFE" w14:textId="5B2BD631" w:rsidR="000526B4" w:rsidRPr="000526B4" w:rsidRDefault="000526B4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Нам говорили</w:t>
      </w:r>
      <w:r w:rsidRPr="000526B4">
        <w:rPr>
          <w:lang w:val="ru-RU"/>
        </w:rPr>
        <w:t>,</w:t>
      </w:r>
      <w:r>
        <w:rPr>
          <w:lang w:val="ru-RU"/>
        </w:rPr>
        <w:t xml:space="preserve"> что нельзя ничего писать курсивом и жирным</w:t>
      </w:r>
      <w:r w:rsidRPr="000526B4">
        <w:rPr>
          <w:lang w:val="ru-RU"/>
        </w:rPr>
        <w:t>,</w:t>
      </w:r>
      <w:r>
        <w:rPr>
          <w:lang w:val="ru-RU"/>
        </w:rPr>
        <w:t xml:space="preserve"> если че имей в виду</w:t>
      </w:r>
      <w:r w:rsidRPr="000526B4">
        <w:rPr>
          <w:lang w:val="ru-RU"/>
        </w:rPr>
        <w:t>,</w:t>
      </w:r>
      <w:r>
        <w:rPr>
          <w:lang w:val="ru-RU"/>
        </w:rPr>
        <w:t xml:space="preserve"> но если у вас по правилам можно</w:t>
      </w:r>
      <w:r w:rsidRPr="000526B4">
        <w:rPr>
          <w:lang w:val="ru-RU"/>
        </w:rPr>
        <w:t>,</w:t>
      </w:r>
      <w:r>
        <w:rPr>
          <w:lang w:val="ru-RU"/>
        </w:rPr>
        <w:t xml:space="preserve"> то с кайфом.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3B6EF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BF060" w14:textId="77777777" w:rsidR="000A27C8" w:rsidRDefault="000A27C8" w:rsidP="00D46C47">
      <w:pPr>
        <w:spacing w:after="0" w:line="240" w:lineRule="auto"/>
      </w:pPr>
      <w:r>
        <w:separator/>
      </w:r>
    </w:p>
  </w:endnote>
  <w:endnote w:type="continuationSeparator" w:id="0">
    <w:p w14:paraId="67FE73F1" w14:textId="77777777" w:rsidR="000A27C8" w:rsidRDefault="000A27C8" w:rsidP="00D4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358758"/>
      <w:docPartObj>
        <w:docPartGallery w:val="Page Numbers (Bottom of Page)"/>
        <w:docPartUnique/>
      </w:docPartObj>
    </w:sdtPr>
    <w:sdtEndPr/>
    <w:sdtContent>
      <w:p w14:paraId="2FC28810" w14:textId="333FCC49" w:rsidR="00D46C47" w:rsidRDefault="00D46C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C6C" w:rsidRPr="00467C6C">
          <w:rPr>
            <w:noProof/>
            <w:lang w:val="ru-RU"/>
          </w:rPr>
          <w:t>14</w:t>
        </w:r>
        <w:r>
          <w:fldChar w:fldCharType="end"/>
        </w:r>
      </w:p>
    </w:sdtContent>
  </w:sdt>
  <w:p w14:paraId="7F310115" w14:textId="77777777" w:rsidR="00D46C47" w:rsidRDefault="00D46C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A2FE6" w14:textId="77777777" w:rsidR="000A27C8" w:rsidRDefault="000A27C8" w:rsidP="00D46C47">
      <w:pPr>
        <w:spacing w:after="0" w:line="240" w:lineRule="auto"/>
      </w:pPr>
      <w:r>
        <w:separator/>
      </w:r>
    </w:p>
  </w:footnote>
  <w:footnote w:type="continuationSeparator" w:id="0">
    <w:p w14:paraId="1965A6CC" w14:textId="77777777" w:rsidR="000A27C8" w:rsidRDefault="000A27C8" w:rsidP="00D4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77B64"/>
    <w:multiLevelType w:val="hybridMultilevel"/>
    <w:tmpl w:val="85743300"/>
    <w:lvl w:ilvl="0" w:tplc="53148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Windows Live" w15:userId="24bbb9a91c63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8"/>
    <w:rsid w:val="00012334"/>
    <w:rsid w:val="00032EB6"/>
    <w:rsid w:val="000526B4"/>
    <w:rsid w:val="000A27C8"/>
    <w:rsid w:val="000B561F"/>
    <w:rsid w:val="000D3F88"/>
    <w:rsid w:val="001771B1"/>
    <w:rsid w:val="001922F4"/>
    <w:rsid w:val="001F643A"/>
    <w:rsid w:val="0021097E"/>
    <w:rsid w:val="00210DD9"/>
    <w:rsid w:val="0022676F"/>
    <w:rsid w:val="002332CB"/>
    <w:rsid w:val="0024245C"/>
    <w:rsid w:val="00270B27"/>
    <w:rsid w:val="00285F04"/>
    <w:rsid w:val="00285FCE"/>
    <w:rsid w:val="00286815"/>
    <w:rsid w:val="002A1FA1"/>
    <w:rsid w:val="002A79E6"/>
    <w:rsid w:val="00311AAD"/>
    <w:rsid w:val="0031344C"/>
    <w:rsid w:val="00313D8A"/>
    <w:rsid w:val="003721EA"/>
    <w:rsid w:val="003758B6"/>
    <w:rsid w:val="003764E0"/>
    <w:rsid w:val="003B64E1"/>
    <w:rsid w:val="003B7F82"/>
    <w:rsid w:val="003C1E06"/>
    <w:rsid w:val="003C2290"/>
    <w:rsid w:val="003C367C"/>
    <w:rsid w:val="00401075"/>
    <w:rsid w:val="004108A6"/>
    <w:rsid w:val="00436BDB"/>
    <w:rsid w:val="00454ADC"/>
    <w:rsid w:val="00461B71"/>
    <w:rsid w:val="00467C6C"/>
    <w:rsid w:val="00554450"/>
    <w:rsid w:val="00580D90"/>
    <w:rsid w:val="005A04D1"/>
    <w:rsid w:val="005A0ECA"/>
    <w:rsid w:val="005A4226"/>
    <w:rsid w:val="005B169D"/>
    <w:rsid w:val="005E7FB8"/>
    <w:rsid w:val="005F1036"/>
    <w:rsid w:val="0060067B"/>
    <w:rsid w:val="00640B05"/>
    <w:rsid w:val="00664B03"/>
    <w:rsid w:val="00666A47"/>
    <w:rsid w:val="00702C11"/>
    <w:rsid w:val="00705608"/>
    <w:rsid w:val="00724F5A"/>
    <w:rsid w:val="00727911"/>
    <w:rsid w:val="00731FCF"/>
    <w:rsid w:val="007B4B19"/>
    <w:rsid w:val="007B6D50"/>
    <w:rsid w:val="007F0288"/>
    <w:rsid w:val="007F5B9B"/>
    <w:rsid w:val="008403C2"/>
    <w:rsid w:val="008659FF"/>
    <w:rsid w:val="00866458"/>
    <w:rsid w:val="00877E3E"/>
    <w:rsid w:val="008907E7"/>
    <w:rsid w:val="008D2C6F"/>
    <w:rsid w:val="008D66EF"/>
    <w:rsid w:val="008E72D2"/>
    <w:rsid w:val="0092606D"/>
    <w:rsid w:val="00927355"/>
    <w:rsid w:val="00932886"/>
    <w:rsid w:val="00A143FC"/>
    <w:rsid w:val="00A26C4B"/>
    <w:rsid w:val="00A30686"/>
    <w:rsid w:val="00A42C2F"/>
    <w:rsid w:val="00A4376E"/>
    <w:rsid w:val="00A53B94"/>
    <w:rsid w:val="00A62BE4"/>
    <w:rsid w:val="00A721AD"/>
    <w:rsid w:val="00A75D90"/>
    <w:rsid w:val="00AC0375"/>
    <w:rsid w:val="00B0481C"/>
    <w:rsid w:val="00B45192"/>
    <w:rsid w:val="00B459A1"/>
    <w:rsid w:val="00B5473C"/>
    <w:rsid w:val="00B70132"/>
    <w:rsid w:val="00BC2F8E"/>
    <w:rsid w:val="00BE1066"/>
    <w:rsid w:val="00C57E3E"/>
    <w:rsid w:val="00C77271"/>
    <w:rsid w:val="00C937AA"/>
    <w:rsid w:val="00CC31B6"/>
    <w:rsid w:val="00D241F3"/>
    <w:rsid w:val="00D3341D"/>
    <w:rsid w:val="00D46C47"/>
    <w:rsid w:val="00D939A9"/>
    <w:rsid w:val="00DA6CEB"/>
    <w:rsid w:val="00DC6552"/>
    <w:rsid w:val="00DD467F"/>
    <w:rsid w:val="00DF3C2E"/>
    <w:rsid w:val="00E257B8"/>
    <w:rsid w:val="00E646B1"/>
    <w:rsid w:val="00EA4FC1"/>
    <w:rsid w:val="00F146C0"/>
    <w:rsid w:val="00F65677"/>
    <w:rsid w:val="00FA34B9"/>
    <w:rsid w:val="00FB318E"/>
    <w:rsid w:val="00F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0479"/>
  <w15:chartTrackingRefBased/>
  <w15:docId w15:val="{FB4AA361-D649-485D-9567-CC97F08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306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0686"/>
    <w:rPr>
      <w:color w:val="605E5C"/>
      <w:shd w:val="clear" w:color="auto" w:fill="E1DFDD"/>
    </w:rPr>
  </w:style>
  <w:style w:type="character" w:customStyle="1" w:styleId="DefaultParagraphFont">
    <w:name w:val="Default_Paragraph_Font"/>
    <w:basedOn w:val="a0"/>
    <w:rsid w:val="00DF3C2E"/>
  </w:style>
  <w:style w:type="paragraph" w:customStyle="1" w:styleId="Normal-Web-">
    <w:name w:val="Normal_-Web-"/>
    <w:basedOn w:val="a"/>
    <w:rsid w:val="00DF3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1">
    <w:name w:val="Основной_текст1"/>
    <w:basedOn w:val="a0"/>
    <w:rsid w:val="00DF3C2E"/>
  </w:style>
  <w:style w:type="paragraph" w:customStyle="1" w:styleId="12">
    <w:name w:val="Стиль1"/>
    <w:basedOn w:val="a"/>
    <w:link w:val="13"/>
    <w:qFormat/>
    <w:rsid w:val="00D46C47"/>
    <w:pPr>
      <w:spacing w:after="360" w:line="360" w:lineRule="exact"/>
      <w:ind w:firstLine="709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6">
    <w:name w:val="No Spacing"/>
    <w:uiPriority w:val="1"/>
    <w:qFormat/>
    <w:rsid w:val="00D46C47"/>
    <w:pPr>
      <w:spacing w:after="0" w:line="240" w:lineRule="auto"/>
    </w:pPr>
  </w:style>
  <w:style w:type="character" w:customStyle="1" w:styleId="13">
    <w:name w:val="Стиль1 Знак"/>
    <w:basedOn w:val="a0"/>
    <w:link w:val="12"/>
    <w:rsid w:val="00D46C47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C47"/>
  </w:style>
  <w:style w:type="paragraph" w:styleId="a9">
    <w:name w:val="footer"/>
    <w:basedOn w:val="a"/>
    <w:link w:val="aa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C47"/>
  </w:style>
  <w:style w:type="character" w:customStyle="1" w:styleId="10">
    <w:name w:val="Заголовок 1 Знак"/>
    <w:basedOn w:val="a0"/>
    <w:link w:val="1"/>
    <w:uiPriority w:val="9"/>
    <w:rsid w:val="002A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A1FA1"/>
    <w:pPr>
      <w:outlineLvl w:val="9"/>
    </w:pPr>
    <w:rPr>
      <w:lang w:eastAsia="ru-BY"/>
    </w:rPr>
  </w:style>
  <w:style w:type="paragraph" w:styleId="ac">
    <w:name w:val="List Paragraph"/>
    <w:basedOn w:val="a"/>
    <w:uiPriority w:val="34"/>
    <w:qFormat/>
    <w:rsid w:val="003C1E0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0526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526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526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526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526B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5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2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.lib.ru/c/chitau_m_m/text_1926_premiera_chayki.s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6D02-B5B8-4B67-BCB4-808D88CD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6474</Words>
  <Characters>36904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lenovo</cp:lastModifiedBy>
  <cp:revision>2</cp:revision>
  <dcterms:created xsi:type="dcterms:W3CDTF">2024-05-20T17:16:00Z</dcterms:created>
  <dcterms:modified xsi:type="dcterms:W3CDTF">2024-05-20T17:16:00Z</dcterms:modified>
</cp:coreProperties>
</file>