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63C" w:rsidRDefault="00EB1E7A">
      <w:pPr>
        <w:rPr>
          <w:rFonts w:ascii="Times New Roman" w:hAnsi="Times New Roman" w:cs="Times New Roman"/>
          <w:sz w:val="28"/>
          <w:szCs w:val="28"/>
        </w:rPr>
      </w:pPr>
      <w:r w:rsidRPr="0058163C">
        <w:rPr>
          <w:rFonts w:ascii="Times New Roman" w:hAnsi="Times New Roman" w:cs="Times New Roman"/>
          <w:b/>
          <w:bCs/>
          <w:sz w:val="28"/>
          <w:szCs w:val="28"/>
        </w:rPr>
        <w:t>Кузьма Чорны</w:t>
      </w:r>
      <w:r w:rsidRPr="0058163C">
        <w:rPr>
          <w:rFonts w:ascii="Times New Roman" w:hAnsi="Times New Roman" w:cs="Times New Roman"/>
          <w:b/>
          <w:sz w:val="28"/>
          <w:szCs w:val="28"/>
        </w:rPr>
        <w:t> (Мікалай Карлавіч</w:t>
      </w:r>
      <w:r w:rsidRPr="0058163C">
        <w:rPr>
          <w:rFonts w:ascii="Times New Roman" w:hAnsi="Times New Roman" w:cs="Times New Roman"/>
          <w:b/>
          <w:sz w:val="28"/>
          <w:szCs w:val="28"/>
          <w:lang w:val="ru-RU"/>
        </w:rPr>
        <w:t xml:space="preserve"> </w:t>
      </w:r>
      <w:r w:rsidRPr="0058163C">
        <w:rPr>
          <w:rFonts w:ascii="Times New Roman" w:hAnsi="Times New Roman" w:cs="Times New Roman"/>
          <w:b/>
          <w:sz w:val="28"/>
          <w:szCs w:val="28"/>
        </w:rPr>
        <w:t>Раманоўскі)</w:t>
      </w:r>
      <w:r w:rsidRPr="0058163C">
        <w:rPr>
          <w:rFonts w:ascii="Times New Roman" w:hAnsi="Times New Roman" w:cs="Times New Roman"/>
          <w:sz w:val="28"/>
          <w:szCs w:val="28"/>
        </w:rPr>
        <w:t xml:space="preserve"> нарадзіўся 24 чэрвеня 1900 года ў засценку Боркі на Случчыне. У Мікалая Раманоўскага было шмат псеўданімаў (Максім Алешнік, М. Біруля, Ігнат Булава з-пад Турава, Вясёлы, М. Сідарэўскі, Сусед-вясёлы і інш.), але ў выніку прыжыўся псеўданім, узяты ў гонар дзеда па матчынай лініі. Міхал Парыбак, таленавіты майстар-сурвэтнік, меў мянушку Чорны. </w:t>
      </w:r>
    </w:p>
    <w:p w:rsidR="00364BB5" w:rsidRPr="00364BB5" w:rsidRDefault="00364BB5">
      <w:pPr>
        <w:rPr>
          <w:rFonts w:ascii="Times New Roman" w:hAnsi="Times New Roman" w:cs="Times New Roman"/>
          <w:b/>
          <w:sz w:val="28"/>
          <w:szCs w:val="28"/>
        </w:rPr>
      </w:pPr>
      <w:r w:rsidRPr="00364BB5">
        <w:rPr>
          <w:rFonts w:ascii="Times New Roman" w:hAnsi="Times New Roman" w:cs="Times New Roman"/>
          <w:b/>
          <w:sz w:val="28"/>
          <w:szCs w:val="28"/>
        </w:rPr>
        <w:t>Адукацыя</w:t>
      </w:r>
    </w:p>
    <w:p w:rsidR="000D37BB" w:rsidRDefault="000D37BB">
      <w:pPr>
        <w:rPr>
          <w:rFonts w:ascii="Times New Roman" w:hAnsi="Times New Roman" w:cs="Times New Roman"/>
          <w:sz w:val="28"/>
          <w:szCs w:val="28"/>
          <w:lang w:val="ru-RU"/>
        </w:rPr>
      </w:pPr>
      <w:r w:rsidRPr="000D37BB">
        <w:rPr>
          <w:rFonts w:ascii="Times New Roman" w:hAnsi="Times New Roman" w:cs="Times New Roman"/>
          <w:sz w:val="28"/>
          <w:szCs w:val="28"/>
        </w:rPr>
        <w:t xml:space="preserve">Мікола быў здольны хлапчына: добра маляваў, іграў на розных музычных інструментах, меў прыгожы голас, умеў цудоўна апавядаць розныя гісторыі, прадстаўляючы ў асобах, іграў у школьных спектаклях. Бацькі з усіх сіл стараліся даць старэйшаму сыну Міколу адукацыю. Каля маёнтка, дзе яны парабкавалі, школ блізка не было, таму яны кінулі панскую службу і ў 1908 г. вярнуліся на бацькаўшчыну, у мястэчка Цімкавічы, якое знаходзілася акурат на паўдарозе паміж Нясвіжам і Капылём. </w:t>
      </w:r>
      <w:r w:rsidRPr="000D37BB">
        <w:rPr>
          <w:rFonts w:ascii="Times New Roman" w:hAnsi="Times New Roman" w:cs="Times New Roman"/>
          <w:sz w:val="28"/>
          <w:szCs w:val="28"/>
          <w:lang w:val="ru-RU"/>
        </w:rPr>
        <w:t>Вучачыся ў Цімкаўскім народным вучылішчы, Мікола паказаў сябе здольным вучнем. Настаўнік нязменна вылучаў яго сярод іншых і падхвальваў, а перад заканчэннем вучылішча ў 1913</w:t>
      </w:r>
      <w:r w:rsidRPr="000D37BB">
        <w:rPr>
          <w:rFonts w:ascii="Times New Roman" w:hAnsi="Times New Roman" w:cs="Times New Roman"/>
          <w:sz w:val="28"/>
          <w:szCs w:val="28"/>
        </w:rPr>
        <w:t> </w:t>
      </w:r>
      <w:r w:rsidRPr="000D37BB">
        <w:rPr>
          <w:rFonts w:ascii="Times New Roman" w:hAnsi="Times New Roman" w:cs="Times New Roman"/>
          <w:sz w:val="28"/>
          <w:szCs w:val="28"/>
          <w:lang w:val="ru-RU"/>
        </w:rPr>
        <w:t>г. рыхтаваў яго разам з іншымі выдатнікамі да паступлення ў Нясвіжскую настаўніцкую семінарыю.</w:t>
      </w:r>
    </w:p>
    <w:p w:rsidR="00364BB5" w:rsidRPr="00364BB5" w:rsidRDefault="00364BB5">
      <w:pPr>
        <w:rPr>
          <w:rFonts w:ascii="Times New Roman" w:hAnsi="Times New Roman" w:cs="Times New Roman"/>
          <w:b/>
          <w:sz w:val="28"/>
          <w:szCs w:val="28"/>
        </w:rPr>
      </w:pPr>
      <w:r w:rsidRPr="00364BB5">
        <w:rPr>
          <w:rFonts w:ascii="Times New Roman" w:hAnsi="Times New Roman" w:cs="Times New Roman"/>
          <w:b/>
          <w:sz w:val="28"/>
          <w:szCs w:val="28"/>
        </w:rPr>
        <w:t>Пачатак пісьменніцкай дзейнасці</w:t>
      </w:r>
    </w:p>
    <w:p w:rsidR="00364BB5" w:rsidRPr="001A42D0" w:rsidRDefault="00364BB5" w:rsidP="00364BB5">
      <w:pPr>
        <w:rPr>
          <w:rFonts w:ascii="Times New Roman" w:hAnsi="Times New Roman" w:cs="Times New Roman"/>
          <w:sz w:val="28"/>
          <w:szCs w:val="28"/>
        </w:rPr>
      </w:pP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снежні</w:t>
      </w:r>
      <w:r w:rsidRPr="001A42D0">
        <w:rPr>
          <w:rFonts w:ascii="Times New Roman" w:hAnsi="Times New Roman" w:cs="Times New Roman"/>
          <w:sz w:val="28"/>
          <w:szCs w:val="28"/>
        </w:rPr>
        <w:t xml:space="preserve"> 1923 </w:t>
      </w:r>
      <w:r w:rsidRPr="00364BB5">
        <w:rPr>
          <w:rFonts w:ascii="Times New Roman" w:hAnsi="Times New Roman" w:cs="Times New Roman"/>
          <w:sz w:val="28"/>
          <w:szCs w:val="28"/>
          <w:lang w:val="ru-RU"/>
        </w:rPr>
        <w:t>года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пісьменнік</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становіцца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сябрам</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толькі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што</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створанага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аб</w:t>
      </w:r>
      <w:r w:rsidRPr="001A42D0">
        <w:rPr>
          <w:rFonts w:ascii="Times New Roman" w:hAnsi="Times New Roman" w:cs="Times New Roman"/>
          <w:sz w:val="28"/>
          <w:szCs w:val="28"/>
        </w:rPr>
        <w:t>'</w:t>
      </w:r>
      <w:r w:rsidRPr="00364BB5">
        <w:rPr>
          <w:rFonts w:ascii="Times New Roman" w:hAnsi="Times New Roman" w:cs="Times New Roman"/>
          <w:sz w:val="28"/>
          <w:szCs w:val="28"/>
          <w:lang w:val="ru-RU"/>
        </w:rPr>
        <w:t>яднання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Маладняк</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шмат</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займаецца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літаратурнай</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дзейнасцю</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Першыя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яго</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зборнікі</w:t>
      </w:r>
      <w:r w:rsidRPr="001A42D0">
        <w:rPr>
          <w:rFonts w:ascii="Times New Roman" w:hAnsi="Times New Roman" w:cs="Times New Roman"/>
          <w:sz w:val="28"/>
          <w:szCs w:val="28"/>
        </w:rPr>
        <w:t xml:space="preserve"> – "</w:t>
      </w:r>
      <w:r w:rsidRPr="00364BB5">
        <w:rPr>
          <w:rFonts w:ascii="Times New Roman" w:hAnsi="Times New Roman" w:cs="Times New Roman"/>
          <w:sz w:val="28"/>
          <w:szCs w:val="28"/>
          <w:lang w:val="ru-RU"/>
        </w:rPr>
        <w:t>Апавяданні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Срэбра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жыцця</w:t>
      </w:r>
      <w:r w:rsidRPr="001A42D0">
        <w:rPr>
          <w:rFonts w:ascii="Times New Roman" w:hAnsi="Times New Roman" w:cs="Times New Roman"/>
          <w:sz w:val="28"/>
          <w:szCs w:val="28"/>
        </w:rPr>
        <w:t xml:space="preserve">" - </w:t>
      </w:r>
      <w:r w:rsidRPr="00364BB5">
        <w:rPr>
          <w:rFonts w:ascii="Times New Roman" w:hAnsi="Times New Roman" w:cs="Times New Roman"/>
          <w:sz w:val="28"/>
          <w:szCs w:val="28"/>
          <w:lang w:val="ru-RU"/>
        </w:rPr>
        <w:t>выходзяць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ужо</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праз</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два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гады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1925-</w:t>
      </w:r>
      <w:r w:rsidRPr="00364BB5">
        <w:rPr>
          <w:rFonts w:ascii="Times New Roman" w:hAnsi="Times New Roman" w:cs="Times New Roman"/>
          <w:sz w:val="28"/>
          <w:szCs w:val="28"/>
          <w:lang w:val="ru-RU"/>
        </w:rPr>
        <w:t>м</w:t>
      </w:r>
      <w:r w:rsidRPr="001A42D0">
        <w:rPr>
          <w:rFonts w:ascii="Times New Roman" w:hAnsi="Times New Roman" w:cs="Times New Roman"/>
          <w:sz w:val="28"/>
          <w:szCs w:val="28"/>
        </w:rPr>
        <w:t xml:space="preserve">. </w:t>
      </w:r>
      <w:proofErr w:type="gramStart"/>
      <w:r w:rsidRPr="00364BB5">
        <w:rPr>
          <w:rFonts w:ascii="Times New Roman" w:hAnsi="Times New Roman" w:cs="Times New Roman"/>
          <w:sz w:val="28"/>
          <w:szCs w:val="28"/>
          <w:lang w:val="ru-RU"/>
        </w:rPr>
        <w:t>На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некаторы</w:t>
      </w:r>
      <w:proofErr w:type="gramEnd"/>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час</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Кузьма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Чорны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вымушаны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кінуць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вучобу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w:t>
      </w:r>
      <w:r w:rsidRPr="001A42D0">
        <w:rPr>
          <w:rFonts w:ascii="Times New Roman" w:hAnsi="Times New Roman" w:cs="Times New Roman"/>
          <w:sz w:val="28"/>
          <w:szCs w:val="28"/>
        </w:rPr>
        <w:t>'</w:t>
      </w:r>
      <w:r w:rsidRPr="00364BB5">
        <w:rPr>
          <w:rFonts w:ascii="Times New Roman" w:hAnsi="Times New Roman" w:cs="Times New Roman"/>
          <w:sz w:val="28"/>
          <w:szCs w:val="28"/>
          <w:lang w:val="ru-RU"/>
        </w:rPr>
        <w:t>ехаць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Крым</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праз</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хваробу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лёгкіх</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вярнуўшыся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ён</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пачынае</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працаваць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газеце</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Беларуская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вёска</w:t>
      </w:r>
      <w:r w:rsidRPr="001A42D0">
        <w:rPr>
          <w:rFonts w:ascii="Times New Roman" w:hAnsi="Times New Roman" w:cs="Times New Roman"/>
          <w:sz w:val="28"/>
          <w:szCs w:val="28"/>
        </w:rPr>
        <w:t>".</w:t>
      </w:r>
    </w:p>
    <w:p w:rsidR="00364BB5" w:rsidRPr="001A42D0" w:rsidRDefault="00364BB5" w:rsidP="00364BB5">
      <w:pPr>
        <w:rPr>
          <w:rFonts w:ascii="Times New Roman" w:hAnsi="Times New Roman" w:cs="Times New Roman"/>
          <w:sz w:val="28"/>
          <w:szCs w:val="28"/>
        </w:rPr>
      </w:pPr>
      <w:r w:rsidRPr="00364BB5">
        <w:rPr>
          <w:rFonts w:ascii="Times New Roman" w:hAnsi="Times New Roman" w:cs="Times New Roman"/>
          <w:sz w:val="28"/>
          <w:szCs w:val="28"/>
          <w:lang w:val="ru-RU"/>
        </w:rPr>
        <w:t>З</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гэтага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часу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Чорны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публікуецца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амаль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кожны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год</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1926 </w:t>
      </w:r>
      <w:r w:rsidRPr="00364BB5">
        <w:rPr>
          <w:rFonts w:ascii="Times New Roman" w:hAnsi="Times New Roman" w:cs="Times New Roman"/>
          <w:sz w:val="28"/>
          <w:szCs w:val="28"/>
          <w:lang w:val="ru-RU"/>
        </w:rPr>
        <w:t>ён</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становіцца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старшынёй</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літаратурнага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аб</w:t>
      </w:r>
      <w:r w:rsidRPr="001A42D0">
        <w:rPr>
          <w:rFonts w:ascii="Times New Roman" w:hAnsi="Times New Roman" w:cs="Times New Roman"/>
          <w:sz w:val="28"/>
          <w:szCs w:val="28"/>
        </w:rPr>
        <w:t>'</w:t>
      </w:r>
      <w:r w:rsidRPr="00364BB5">
        <w:rPr>
          <w:rFonts w:ascii="Times New Roman" w:hAnsi="Times New Roman" w:cs="Times New Roman"/>
          <w:sz w:val="28"/>
          <w:szCs w:val="28"/>
          <w:lang w:val="ru-RU"/>
        </w:rPr>
        <w:t>яднання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Узвышша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выходзяць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адразу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тры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яго</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зборнікі</w:t>
      </w:r>
      <w:r w:rsidRPr="001A42D0">
        <w:rPr>
          <w:rFonts w:ascii="Times New Roman" w:hAnsi="Times New Roman" w:cs="Times New Roman"/>
          <w:sz w:val="28"/>
          <w:szCs w:val="28"/>
        </w:rPr>
        <w:t>: "</w:t>
      </w:r>
      <w:r w:rsidRPr="00364BB5">
        <w:rPr>
          <w:rFonts w:ascii="Times New Roman" w:hAnsi="Times New Roman" w:cs="Times New Roman"/>
          <w:sz w:val="28"/>
          <w:szCs w:val="28"/>
          <w:lang w:val="ru-RU"/>
        </w:rPr>
        <w:t>Па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дарозе</w:t>
      </w:r>
      <w:r w:rsidRPr="001A42D0">
        <w:rPr>
          <w:rFonts w:ascii="Times New Roman" w:hAnsi="Times New Roman" w:cs="Times New Roman"/>
          <w:sz w:val="28"/>
          <w:szCs w:val="28"/>
        </w:rPr>
        <w:t>", "</w:t>
      </w:r>
      <w:r w:rsidRPr="00364BB5">
        <w:rPr>
          <w:rFonts w:ascii="Times New Roman" w:hAnsi="Times New Roman" w:cs="Times New Roman"/>
          <w:sz w:val="28"/>
          <w:szCs w:val="28"/>
          <w:lang w:val="ru-RU"/>
        </w:rPr>
        <w:t>Пачуцці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Хвоі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гавораць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праз</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год</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Кузьма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Чорны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пачынае</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пісаць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свій</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першы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раман</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Сястра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ў</w:t>
      </w:r>
      <w:r w:rsidRPr="001A42D0">
        <w:rPr>
          <w:rFonts w:ascii="Times New Roman" w:hAnsi="Times New Roman" w:cs="Times New Roman"/>
          <w:sz w:val="28"/>
          <w:szCs w:val="28"/>
        </w:rPr>
        <w:t xml:space="preserve"> 1928 </w:t>
      </w:r>
      <w:r w:rsidRPr="00364BB5">
        <w:rPr>
          <w:rFonts w:ascii="Times New Roman" w:hAnsi="Times New Roman" w:cs="Times New Roman"/>
          <w:sz w:val="28"/>
          <w:szCs w:val="28"/>
          <w:lang w:val="ru-RU"/>
        </w:rPr>
        <w:t>выходзіць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другі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яго</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раман</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Зямля</w:t>
      </w:r>
      <w:r w:rsidRPr="001A42D0">
        <w:rPr>
          <w:rFonts w:ascii="Times New Roman" w:hAnsi="Times New Roman" w:cs="Times New Roman"/>
          <w:sz w:val="28"/>
          <w:szCs w:val="28"/>
        </w:rPr>
        <w:t>".</w:t>
      </w:r>
    </w:p>
    <w:p w:rsidR="00364BB5" w:rsidRPr="001A42D0" w:rsidRDefault="00364BB5">
      <w:pPr>
        <w:rPr>
          <w:rFonts w:ascii="Times New Roman" w:hAnsi="Times New Roman" w:cs="Times New Roman"/>
          <w:sz w:val="28"/>
          <w:szCs w:val="28"/>
        </w:rPr>
      </w:pPr>
      <w:r w:rsidRPr="00364BB5">
        <w:rPr>
          <w:rFonts w:ascii="Times New Roman" w:hAnsi="Times New Roman" w:cs="Times New Roman"/>
          <w:sz w:val="28"/>
          <w:szCs w:val="28"/>
          <w:lang w:val="ru-RU"/>
        </w:rPr>
        <w:t>Калі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ў</w:t>
      </w:r>
      <w:r w:rsidRPr="001A42D0">
        <w:rPr>
          <w:rFonts w:ascii="Times New Roman" w:hAnsi="Times New Roman" w:cs="Times New Roman"/>
          <w:sz w:val="28"/>
          <w:szCs w:val="28"/>
        </w:rPr>
        <w:t xml:space="preserve"> 1930 </w:t>
      </w:r>
      <w:r w:rsidRPr="00364BB5">
        <w:rPr>
          <w:rFonts w:ascii="Times New Roman" w:hAnsi="Times New Roman" w:cs="Times New Roman"/>
          <w:sz w:val="28"/>
          <w:szCs w:val="28"/>
          <w:lang w:val="ru-RU"/>
        </w:rPr>
        <w:t>годзе</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пачаліся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рэпрэсіі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Кузьма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Чорны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хутчэй</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выпадкова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не</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страціў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працу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разам</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шматлікімі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сваімі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сябрамі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якіх</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гэтыя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падзеі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закранулі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Яму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давялося</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шмат</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чым</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перагледзіць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свій</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творчы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падыход</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ў</w:t>
      </w:r>
      <w:r w:rsidRPr="001A42D0">
        <w:rPr>
          <w:rFonts w:ascii="Times New Roman" w:hAnsi="Times New Roman" w:cs="Times New Roman"/>
          <w:sz w:val="28"/>
          <w:szCs w:val="28"/>
        </w:rPr>
        <w:t xml:space="preserve"> 1931 </w:t>
      </w:r>
      <w:r w:rsidRPr="00364BB5">
        <w:rPr>
          <w:rFonts w:ascii="Times New Roman" w:hAnsi="Times New Roman" w:cs="Times New Roman"/>
          <w:sz w:val="28"/>
          <w:szCs w:val="28"/>
          <w:lang w:val="ru-RU"/>
        </w:rPr>
        <w:t>з</w:t>
      </w:r>
      <w:r w:rsidRPr="001A42D0">
        <w:rPr>
          <w:rFonts w:ascii="Times New Roman" w:hAnsi="Times New Roman" w:cs="Times New Roman"/>
          <w:sz w:val="28"/>
          <w:szCs w:val="28"/>
        </w:rPr>
        <w:t>'</w:t>
      </w:r>
      <w:r w:rsidRPr="00364BB5">
        <w:rPr>
          <w:rFonts w:ascii="Times New Roman" w:hAnsi="Times New Roman" w:cs="Times New Roman"/>
          <w:sz w:val="28"/>
          <w:szCs w:val="28"/>
          <w:lang w:val="ru-RU"/>
        </w:rPr>
        <w:t>яўляецца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раман</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Бацькаўшчына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якому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саракавых</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гадоў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Чорны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напісаў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некалькі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w:t>
      </w:r>
      <w:r w:rsidRPr="001A42D0">
        <w:rPr>
          <w:rFonts w:ascii="Times New Roman" w:hAnsi="Times New Roman" w:cs="Times New Roman"/>
          <w:sz w:val="28"/>
          <w:szCs w:val="28"/>
        </w:rPr>
        <w:t>'</w:t>
      </w:r>
      <w:r w:rsidRPr="00364BB5">
        <w:rPr>
          <w:rFonts w:ascii="Times New Roman" w:hAnsi="Times New Roman" w:cs="Times New Roman"/>
          <w:sz w:val="28"/>
          <w:szCs w:val="28"/>
          <w:lang w:val="ru-RU"/>
        </w:rPr>
        <w:t>ес</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1934 – </w:t>
      </w:r>
      <w:r w:rsidRPr="00364BB5">
        <w:rPr>
          <w:rFonts w:ascii="Times New Roman" w:hAnsi="Times New Roman" w:cs="Times New Roman"/>
          <w:sz w:val="28"/>
          <w:szCs w:val="28"/>
          <w:lang w:val="ru-RU"/>
        </w:rPr>
        <w:t>так</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не</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скончаны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раман</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Трыццаць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год</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Кузьма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Чорны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быў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адным</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арганізатараў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Саюза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пісьменнікаў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шмат</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дапамагаў</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маладым</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аўтарам</w:t>
      </w:r>
      <w:r w:rsidRPr="001A42D0">
        <w:rPr>
          <w:rFonts w:ascii="Times New Roman" w:hAnsi="Times New Roman" w:cs="Times New Roman"/>
          <w:sz w:val="28"/>
          <w:szCs w:val="28"/>
        </w:rPr>
        <w:t>.</w:t>
      </w:r>
    </w:p>
    <w:p w:rsidR="00364BB5" w:rsidRPr="00364BB5" w:rsidRDefault="00364BB5">
      <w:pPr>
        <w:rPr>
          <w:rFonts w:ascii="Times New Roman" w:hAnsi="Times New Roman" w:cs="Times New Roman"/>
          <w:b/>
          <w:sz w:val="28"/>
          <w:szCs w:val="28"/>
        </w:rPr>
      </w:pPr>
      <w:r w:rsidRPr="00364BB5">
        <w:rPr>
          <w:rFonts w:ascii="Times New Roman" w:hAnsi="Times New Roman" w:cs="Times New Roman"/>
          <w:b/>
          <w:sz w:val="28"/>
          <w:szCs w:val="28"/>
        </w:rPr>
        <w:lastRenderedPageBreak/>
        <w:t>Творчасць</w:t>
      </w:r>
    </w:p>
    <w:p w:rsidR="00364BB5" w:rsidRDefault="00364BB5">
      <w:pPr>
        <w:rPr>
          <w:rFonts w:ascii="Times New Roman" w:hAnsi="Times New Roman" w:cs="Times New Roman"/>
          <w:sz w:val="28"/>
          <w:szCs w:val="28"/>
          <w:lang w:val="ru-RU"/>
        </w:rPr>
      </w:pPr>
      <w:r w:rsidRPr="00364BB5">
        <w:rPr>
          <w:rFonts w:ascii="Times New Roman" w:hAnsi="Times New Roman" w:cs="Times New Roman"/>
          <w:sz w:val="28"/>
          <w:szCs w:val="28"/>
          <w:lang w:val="ru-RU"/>
        </w:rPr>
        <w:t>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адным</w:t>
      </w:r>
      <w:r w:rsidRPr="001A42D0">
        <w:rPr>
          <w:rFonts w:ascii="Times New Roman" w:hAnsi="Times New Roman" w:cs="Times New Roman"/>
          <w:sz w:val="28"/>
          <w:szCs w:val="28"/>
        </w:rPr>
        <w:t xml:space="preserve"> 1926</w:t>
      </w:r>
      <w:r w:rsidRPr="00364BB5">
        <w:rPr>
          <w:rFonts w:ascii="Times New Roman" w:hAnsi="Times New Roman" w:cs="Times New Roman"/>
          <w:sz w:val="28"/>
          <w:szCs w:val="28"/>
        </w:rPr>
        <w:t> </w:t>
      </w:r>
      <w:r w:rsidRPr="00364BB5">
        <w:rPr>
          <w:rFonts w:ascii="Times New Roman" w:hAnsi="Times New Roman" w:cs="Times New Roman"/>
          <w:sz w:val="28"/>
          <w:szCs w:val="28"/>
          <w:lang w:val="ru-RU"/>
        </w:rPr>
        <w:t>г</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выходзіць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адразу</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тры</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зборнікі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яго</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апавяданняў</w:t>
      </w:r>
      <w:r w:rsidRPr="001A42D0">
        <w:rPr>
          <w:rFonts w:ascii="Times New Roman" w:hAnsi="Times New Roman" w:cs="Times New Roman"/>
          <w:sz w:val="28"/>
          <w:szCs w:val="28"/>
        </w:rPr>
        <w:t>: «</w:t>
      </w:r>
      <w:r w:rsidRPr="00364BB5">
        <w:rPr>
          <w:rFonts w:ascii="Times New Roman" w:hAnsi="Times New Roman" w:cs="Times New Roman"/>
          <w:sz w:val="28"/>
          <w:szCs w:val="28"/>
          <w:lang w:val="ru-RU"/>
        </w:rPr>
        <w:t>Па</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дарозе</w:t>
      </w:r>
      <w:r w:rsidRPr="001A42D0">
        <w:rPr>
          <w:rFonts w:ascii="Times New Roman" w:hAnsi="Times New Roman" w:cs="Times New Roman"/>
          <w:sz w:val="28"/>
          <w:szCs w:val="28"/>
        </w:rPr>
        <w:t>», «</w:t>
      </w:r>
      <w:r w:rsidRPr="00364BB5">
        <w:rPr>
          <w:rFonts w:ascii="Times New Roman" w:hAnsi="Times New Roman" w:cs="Times New Roman"/>
          <w:sz w:val="28"/>
          <w:szCs w:val="28"/>
          <w:lang w:val="ru-RU"/>
        </w:rPr>
        <w:t>Пачуцці</w:t>
      </w:r>
      <w:r w:rsidRPr="001A42D0">
        <w:rPr>
          <w:rFonts w:ascii="Times New Roman" w:hAnsi="Times New Roman" w:cs="Times New Roman"/>
          <w:sz w:val="28"/>
          <w:szCs w:val="28"/>
        </w:rPr>
        <w:t>», «</w:t>
      </w:r>
      <w:r w:rsidRPr="00364BB5">
        <w:rPr>
          <w:rFonts w:ascii="Times New Roman" w:hAnsi="Times New Roman" w:cs="Times New Roman"/>
          <w:sz w:val="28"/>
          <w:szCs w:val="28"/>
          <w:lang w:val="ru-RU"/>
        </w:rPr>
        <w:t>Хвоі</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гавораць</w:t>
      </w:r>
      <w:r w:rsidRPr="001A42D0">
        <w:rPr>
          <w:rFonts w:ascii="Times New Roman" w:hAnsi="Times New Roman" w:cs="Times New Roman"/>
          <w:sz w:val="28"/>
          <w:szCs w:val="28"/>
        </w:rPr>
        <w:t xml:space="preserve">». </w:t>
      </w:r>
      <w:r w:rsidRPr="00364BB5">
        <w:rPr>
          <w:rFonts w:ascii="Times New Roman" w:hAnsi="Times New Roman" w:cs="Times New Roman"/>
          <w:sz w:val="28"/>
          <w:szCs w:val="28"/>
          <w:lang w:val="ru-RU"/>
        </w:rPr>
        <w:t>У наступным 1927</w:t>
      </w:r>
      <w:r w:rsidRPr="00364BB5">
        <w:rPr>
          <w:rFonts w:ascii="Times New Roman" w:hAnsi="Times New Roman" w:cs="Times New Roman"/>
          <w:sz w:val="28"/>
          <w:szCs w:val="28"/>
        </w:rPr>
        <w:t> </w:t>
      </w:r>
      <w:r w:rsidRPr="00364BB5">
        <w:rPr>
          <w:rFonts w:ascii="Times New Roman" w:hAnsi="Times New Roman" w:cs="Times New Roman"/>
          <w:sz w:val="28"/>
          <w:szCs w:val="28"/>
          <w:lang w:val="ru-RU"/>
        </w:rPr>
        <w:t>г. пачынае друкавацца яго першы раман «Сястра», а ў 1928 выходзіць асобным выданнем яшчэ адзін раман Чорнага «Зямля». Амаль кожны год у празаіка публікуюцца новыя аб'ёмістыя творы: урыўкі з рамана «Вецер і пыл» (1927–1929), аповесць «Лявон Бушмар» (1929), «Вясна» (1930), першая частка рамана «Ідзі, ідзі» (1930), невялікая п'еса «Лета» (1932). З мая 1926</w:t>
      </w:r>
      <w:r w:rsidRPr="00364BB5">
        <w:rPr>
          <w:rFonts w:ascii="Times New Roman" w:hAnsi="Times New Roman" w:cs="Times New Roman"/>
          <w:sz w:val="28"/>
          <w:szCs w:val="28"/>
        </w:rPr>
        <w:t> </w:t>
      </w:r>
      <w:r w:rsidRPr="00364BB5">
        <w:rPr>
          <w:rFonts w:ascii="Times New Roman" w:hAnsi="Times New Roman" w:cs="Times New Roman"/>
          <w:sz w:val="28"/>
          <w:szCs w:val="28"/>
          <w:lang w:val="ru-RU"/>
        </w:rPr>
        <w:t>г. Кузьма Чорны з'яўляецца старшынёй літаратурнага аб'яднання «Узвышша» і адначасова галоўным рэдактарам аднайменнага часопіса, застаючыся на гэтых пасадах ажно да самага скасавання арганізацыі ў 1932</w:t>
      </w:r>
      <w:r w:rsidRPr="00364BB5">
        <w:rPr>
          <w:rFonts w:ascii="Times New Roman" w:hAnsi="Times New Roman" w:cs="Times New Roman"/>
          <w:sz w:val="28"/>
          <w:szCs w:val="28"/>
        </w:rPr>
        <w:t> </w:t>
      </w:r>
      <w:r w:rsidRPr="00364BB5">
        <w:rPr>
          <w:rFonts w:ascii="Times New Roman" w:hAnsi="Times New Roman" w:cs="Times New Roman"/>
          <w:sz w:val="28"/>
          <w:szCs w:val="28"/>
          <w:lang w:val="ru-RU"/>
        </w:rPr>
        <w:t>г., калі партыя сваёй спецыяльнай пастановай ліквідавала ўсе існуючыя літаратурныя арганізацыі з мэтаю стварыць Саюз савецкіх пісьменікаў. Чорны вельмі перажываў гэту ломку — мастацкая творчасць вымагае далікатных да сябе адносін і свабоды слова, думкі, друку. Але пасля падзей 1930</w:t>
      </w:r>
      <w:r w:rsidRPr="00364BB5">
        <w:rPr>
          <w:rFonts w:ascii="Times New Roman" w:hAnsi="Times New Roman" w:cs="Times New Roman"/>
          <w:sz w:val="28"/>
          <w:szCs w:val="28"/>
        </w:rPr>
        <w:t> </w:t>
      </w:r>
      <w:r w:rsidRPr="00364BB5">
        <w:rPr>
          <w:rFonts w:ascii="Times New Roman" w:hAnsi="Times New Roman" w:cs="Times New Roman"/>
          <w:sz w:val="28"/>
          <w:szCs w:val="28"/>
          <w:lang w:val="ru-RU"/>
        </w:rPr>
        <w:t>г., калі ў адно імгненне былі гвалтоўна адлучаны ад творчай працы многія беларускія пісьменнікі, а сярод іх і самыя блізкія яго сябры, аднадумцы, удзельнікі аб'яднання «Узвышша» Уладзімір Дубоўка, Язэп Пушча, Андрэй Мрый, Адам Бабарэка, марыць пра свабоду творчасці не выпадала. Застаўшыся хутчэй выпадкова на волі, пісьменніку давялося тэрмінова пераглядаць усе свае вялікія творчыя задумы і планы.</w:t>
      </w:r>
    </w:p>
    <w:p w:rsidR="00364BB5" w:rsidRPr="00364BB5" w:rsidRDefault="00364BB5">
      <w:pPr>
        <w:rPr>
          <w:rFonts w:ascii="Times New Roman" w:hAnsi="Times New Roman" w:cs="Times New Roman"/>
          <w:b/>
          <w:sz w:val="28"/>
          <w:szCs w:val="28"/>
          <w:lang w:val="ru-RU"/>
        </w:rPr>
      </w:pPr>
      <w:r w:rsidRPr="00364BB5">
        <w:rPr>
          <w:rFonts w:ascii="Times New Roman" w:hAnsi="Times New Roman" w:cs="Times New Roman"/>
          <w:b/>
          <w:sz w:val="28"/>
          <w:szCs w:val="28"/>
          <w:lang w:val="ru-RU"/>
        </w:rPr>
        <w:t>Беларускі Дастаеўскі</w:t>
      </w:r>
    </w:p>
    <w:p w:rsidR="00D674F0" w:rsidRPr="00D674F0" w:rsidRDefault="0058163C">
      <w:pPr>
        <w:rPr>
          <w:rFonts w:ascii="Times New Roman" w:hAnsi="Times New Roman" w:cs="Times New Roman"/>
          <w:sz w:val="28"/>
          <w:szCs w:val="28"/>
          <w:lang w:val="be-BY"/>
        </w:rPr>
      </w:pPr>
      <w:r w:rsidRPr="00D674F0">
        <w:rPr>
          <w:rFonts w:ascii="Times New Roman" w:hAnsi="Times New Roman" w:cs="Times New Roman"/>
          <w:sz w:val="28"/>
          <w:szCs w:val="28"/>
          <w:lang w:val="be-BY"/>
        </w:rPr>
        <w:t>Многія раннія творы Кузьмы Чорнага былі мадэрнісцкімі, імпрэсіянісцкімі,</w:t>
      </w:r>
      <w:r w:rsidRPr="0058163C">
        <w:rPr>
          <w:rFonts w:ascii="Times New Roman" w:hAnsi="Times New Roman" w:cs="Times New Roman"/>
          <w:sz w:val="28"/>
          <w:szCs w:val="28"/>
        </w:rPr>
        <w:t> </w:t>
      </w:r>
      <w:r w:rsidRPr="00D674F0">
        <w:rPr>
          <w:rFonts w:ascii="Times New Roman" w:hAnsi="Times New Roman" w:cs="Times New Roman"/>
          <w:sz w:val="28"/>
          <w:szCs w:val="28"/>
          <w:lang w:val="be-BY"/>
        </w:rPr>
        <w:t>заснаванымі на псіхалагізме і, на першы погляд, з невыразным,</w:t>
      </w:r>
      <w:r w:rsidRPr="0058163C">
        <w:rPr>
          <w:rFonts w:ascii="Times New Roman" w:hAnsi="Times New Roman" w:cs="Times New Roman"/>
          <w:sz w:val="28"/>
          <w:szCs w:val="28"/>
        </w:rPr>
        <w:t> </w:t>
      </w:r>
      <w:r w:rsidRPr="00D674F0">
        <w:rPr>
          <w:rFonts w:ascii="Times New Roman" w:hAnsi="Times New Roman" w:cs="Times New Roman"/>
          <w:sz w:val="28"/>
          <w:szCs w:val="28"/>
          <w:lang w:val="be-BY"/>
        </w:rPr>
        <w:t>размытым сюжэтам. У большасці з іх галоўная ўстаноўка</w:t>
      </w:r>
      <w:r w:rsidRPr="0058163C">
        <w:rPr>
          <w:rFonts w:ascii="Times New Roman" w:hAnsi="Times New Roman" w:cs="Times New Roman"/>
          <w:sz w:val="28"/>
          <w:szCs w:val="28"/>
        </w:rPr>
        <w:t> </w:t>
      </w:r>
      <w:r w:rsidRPr="00D674F0">
        <w:rPr>
          <w:rFonts w:ascii="Times New Roman" w:hAnsi="Times New Roman" w:cs="Times New Roman"/>
          <w:sz w:val="28"/>
          <w:szCs w:val="28"/>
          <w:lang w:val="be-BY"/>
        </w:rPr>
        <w:t>—</w:t>
      </w:r>
      <w:r w:rsidRPr="0058163C">
        <w:rPr>
          <w:rFonts w:ascii="Times New Roman" w:hAnsi="Times New Roman" w:cs="Times New Roman"/>
          <w:sz w:val="28"/>
          <w:szCs w:val="28"/>
        </w:rPr>
        <w:t> </w:t>
      </w:r>
      <w:r w:rsidRPr="00D674F0">
        <w:rPr>
          <w:rFonts w:ascii="Times New Roman" w:hAnsi="Times New Roman" w:cs="Times New Roman"/>
          <w:sz w:val="28"/>
          <w:szCs w:val="28"/>
          <w:lang w:val="be-BY"/>
        </w:rPr>
        <w:t>на ўнутраныя змены персанажаў, бо асноўная задача аўтара</w:t>
      </w:r>
      <w:r w:rsidRPr="0058163C">
        <w:rPr>
          <w:rFonts w:ascii="Times New Roman" w:hAnsi="Times New Roman" w:cs="Times New Roman"/>
          <w:sz w:val="28"/>
          <w:szCs w:val="28"/>
        </w:rPr>
        <w:t> </w:t>
      </w:r>
      <w:r w:rsidRPr="00D674F0">
        <w:rPr>
          <w:rFonts w:ascii="Times New Roman" w:hAnsi="Times New Roman" w:cs="Times New Roman"/>
          <w:sz w:val="28"/>
          <w:szCs w:val="28"/>
          <w:lang w:val="be-BY"/>
        </w:rPr>
        <w:t>— паказаць</w:t>
      </w:r>
      <w:r w:rsidRPr="0058163C">
        <w:rPr>
          <w:rFonts w:ascii="Times New Roman" w:hAnsi="Times New Roman" w:cs="Times New Roman"/>
          <w:sz w:val="28"/>
          <w:szCs w:val="28"/>
        </w:rPr>
        <w:t> </w:t>
      </w:r>
      <w:r w:rsidRPr="00D674F0">
        <w:rPr>
          <w:rFonts w:ascii="Times New Roman" w:hAnsi="Times New Roman" w:cs="Times New Roman"/>
          <w:sz w:val="28"/>
          <w:szCs w:val="28"/>
          <w:lang w:val="be-BY"/>
        </w:rPr>
        <w:t>перамены, што адбываюцца ў душы герояў, а не знешнія падзеі.</w:t>
      </w:r>
      <w:r w:rsidRPr="0058163C">
        <w:rPr>
          <w:rFonts w:ascii="Times New Roman" w:hAnsi="Times New Roman" w:cs="Times New Roman"/>
          <w:sz w:val="28"/>
          <w:szCs w:val="28"/>
        </w:rPr>
        <w:t> </w:t>
      </w:r>
    </w:p>
    <w:p w:rsidR="0058163C" w:rsidRPr="001A42D0" w:rsidRDefault="0058163C" w:rsidP="0058163C">
      <w:pPr>
        <w:jc w:val="center"/>
        <w:rPr>
          <w:rFonts w:ascii="Times New Roman" w:hAnsi="Times New Roman" w:cs="Times New Roman"/>
          <w:i/>
          <w:sz w:val="28"/>
          <w:szCs w:val="28"/>
          <w:lang w:val="ru-RU"/>
        </w:rPr>
      </w:pPr>
      <w:r w:rsidRPr="0058163C">
        <w:rPr>
          <w:rFonts w:ascii="Times New Roman" w:hAnsi="Times New Roman" w:cs="Times New Roman"/>
          <w:i/>
          <w:sz w:val="28"/>
          <w:szCs w:val="28"/>
          <w:lang w:val="ru-RU"/>
        </w:rPr>
        <w:t>«Праблема жывога чалавека займае мяне ўвесь час. Гэтае фактычна наватарства</w:t>
      </w:r>
      <w:r w:rsidRPr="0058163C">
        <w:rPr>
          <w:rFonts w:ascii="Times New Roman" w:hAnsi="Times New Roman" w:cs="Times New Roman"/>
          <w:i/>
          <w:sz w:val="28"/>
          <w:szCs w:val="28"/>
        </w:rPr>
        <w:t> </w:t>
      </w:r>
      <w:r w:rsidRPr="0058163C">
        <w:rPr>
          <w:rFonts w:ascii="Times New Roman" w:hAnsi="Times New Roman" w:cs="Times New Roman"/>
          <w:i/>
          <w:sz w:val="28"/>
          <w:szCs w:val="28"/>
          <w:lang w:val="ru-RU"/>
        </w:rPr>
        <w:t>ў беларускай літаратуры прымушае шукаць новых формаў, працаваць над імі» (</w:t>
      </w:r>
      <w:r w:rsidRPr="0058163C">
        <w:rPr>
          <w:rFonts w:ascii="Times New Roman" w:hAnsi="Times New Roman" w:cs="Times New Roman"/>
          <w:i/>
          <w:iCs/>
          <w:sz w:val="28"/>
          <w:szCs w:val="28"/>
          <w:lang w:val="ru-RU"/>
        </w:rPr>
        <w:t xml:space="preserve">Кузьма Чорны. </w:t>
      </w:r>
      <w:r w:rsidRPr="001A42D0">
        <w:rPr>
          <w:rFonts w:ascii="Times New Roman" w:hAnsi="Times New Roman" w:cs="Times New Roman"/>
          <w:i/>
          <w:iCs/>
          <w:sz w:val="28"/>
          <w:szCs w:val="28"/>
          <w:lang w:val="ru-RU"/>
        </w:rPr>
        <w:t>«Аўтабіяграфія»</w:t>
      </w:r>
      <w:r w:rsidRPr="001A42D0">
        <w:rPr>
          <w:rFonts w:ascii="Times New Roman" w:hAnsi="Times New Roman" w:cs="Times New Roman"/>
          <w:i/>
          <w:sz w:val="28"/>
          <w:szCs w:val="28"/>
          <w:lang w:val="ru-RU"/>
        </w:rPr>
        <w:t>).</w:t>
      </w:r>
    </w:p>
    <w:p w:rsidR="0058163C" w:rsidRDefault="0058163C">
      <w:pPr>
        <w:rPr>
          <w:rFonts w:ascii="Times New Roman" w:hAnsi="Times New Roman" w:cs="Times New Roman"/>
          <w:sz w:val="28"/>
          <w:szCs w:val="28"/>
          <w:lang w:val="ru-RU"/>
        </w:rPr>
      </w:pPr>
      <w:r w:rsidRPr="0058163C">
        <w:rPr>
          <w:rFonts w:ascii="Times New Roman" w:hAnsi="Times New Roman" w:cs="Times New Roman"/>
          <w:sz w:val="28"/>
          <w:szCs w:val="28"/>
          <w:lang w:val="ru-RU"/>
        </w:rPr>
        <w:t>Але такая актуальная для пачатку ХХ стагоддзя проза не была</w:t>
      </w:r>
      <w:r w:rsidRPr="0058163C">
        <w:rPr>
          <w:rFonts w:ascii="Times New Roman" w:hAnsi="Times New Roman" w:cs="Times New Roman"/>
          <w:sz w:val="28"/>
          <w:szCs w:val="28"/>
        </w:rPr>
        <w:t> </w:t>
      </w:r>
      <w:r w:rsidRPr="0058163C">
        <w:rPr>
          <w:rFonts w:ascii="Times New Roman" w:hAnsi="Times New Roman" w:cs="Times New Roman"/>
          <w:sz w:val="28"/>
          <w:szCs w:val="28"/>
          <w:lang w:val="ru-RU"/>
        </w:rPr>
        <w:t>запатрабавана</w:t>
      </w:r>
      <w:r w:rsidRPr="0058163C">
        <w:rPr>
          <w:rFonts w:ascii="Times New Roman" w:hAnsi="Times New Roman" w:cs="Times New Roman"/>
          <w:sz w:val="28"/>
          <w:szCs w:val="28"/>
        </w:rPr>
        <w:t> </w:t>
      </w:r>
      <w:r w:rsidRPr="0058163C">
        <w:rPr>
          <w:rFonts w:ascii="Times New Roman" w:hAnsi="Times New Roman" w:cs="Times New Roman"/>
          <w:sz w:val="28"/>
          <w:szCs w:val="28"/>
          <w:lang w:val="ru-RU"/>
        </w:rPr>
        <w:t>ва ўмовах панавання сацыялістычнага рэалізму і моцна</w:t>
      </w:r>
      <w:r w:rsidRPr="0058163C">
        <w:rPr>
          <w:rFonts w:ascii="Times New Roman" w:hAnsi="Times New Roman" w:cs="Times New Roman"/>
          <w:sz w:val="28"/>
          <w:szCs w:val="28"/>
        </w:rPr>
        <w:t> </w:t>
      </w:r>
      <w:r w:rsidRPr="0058163C">
        <w:rPr>
          <w:rFonts w:ascii="Times New Roman" w:hAnsi="Times New Roman" w:cs="Times New Roman"/>
          <w:sz w:val="28"/>
          <w:szCs w:val="28"/>
          <w:lang w:val="ru-RU"/>
        </w:rPr>
        <w:t>крытыкавалася.</w:t>
      </w:r>
      <w:r>
        <w:rPr>
          <w:rFonts w:ascii="Times New Roman" w:hAnsi="Times New Roman" w:cs="Times New Roman"/>
          <w:sz w:val="28"/>
          <w:szCs w:val="28"/>
          <w:lang w:val="ru-RU"/>
        </w:rPr>
        <w:t xml:space="preserve"> </w:t>
      </w:r>
      <w:r w:rsidRPr="0058163C">
        <w:rPr>
          <w:rFonts w:ascii="Times New Roman" w:hAnsi="Times New Roman" w:cs="Times New Roman"/>
          <w:sz w:val="28"/>
          <w:szCs w:val="28"/>
          <w:lang w:val="ru-RU"/>
        </w:rPr>
        <w:t>Крытыка таго часу ахрысціла яго «беларускім Дастаеўскім»</w:t>
      </w:r>
      <w:r>
        <w:rPr>
          <w:rFonts w:ascii="Times New Roman" w:hAnsi="Times New Roman" w:cs="Times New Roman"/>
          <w:sz w:val="28"/>
          <w:szCs w:val="28"/>
          <w:lang w:val="ru-RU"/>
        </w:rPr>
        <w:t xml:space="preserve">. </w:t>
      </w:r>
      <w:r w:rsidRPr="0058163C">
        <w:rPr>
          <w:rFonts w:ascii="Times New Roman" w:hAnsi="Times New Roman" w:cs="Times New Roman"/>
          <w:sz w:val="28"/>
          <w:szCs w:val="28"/>
          <w:lang w:val="ru-RU"/>
        </w:rPr>
        <w:t>У абодвух аўтараў героі пастаянна перажываюць</w:t>
      </w:r>
      <w:r w:rsidRPr="0058163C">
        <w:rPr>
          <w:rFonts w:ascii="Times New Roman" w:hAnsi="Times New Roman" w:cs="Times New Roman"/>
          <w:sz w:val="28"/>
          <w:szCs w:val="28"/>
        </w:rPr>
        <w:t> </w:t>
      </w:r>
      <w:r w:rsidRPr="0058163C">
        <w:rPr>
          <w:rFonts w:ascii="Times New Roman" w:hAnsi="Times New Roman" w:cs="Times New Roman"/>
          <w:sz w:val="28"/>
          <w:szCs w:val="28"/>
          <w:lang w:val="ru-RU"/>
        </w:rPr>
        <w:t>унутраныя зрухі, пераадольваюць спакусы. Паступова ж унутраны бунт</w:t>
      </w:r>
      <w:r w:rsidRPr="0058163C">
        <w:rPr>
          <w:rFonts w:ascii="Times New Roman" w:hAnsi="Times New Roman" w:cs="Times New Roman"/>
          <w:sz w:val="28"/>
          <w:szCs w:val="28"/>
        </w:rPr>
        <w:t> </w:t>
      </w:r>
      <w:r w:rsidRPr="0058163C">
        <w:rPr>
          <w:rFonts w:ascii="Times New Roman" w:hAnsi="Times New Roman" w:cs="Times New Roman"/>
          <w:sz w:val="28"/>
          <w:szCs w:val="28"/>
          <w:lang w:val="ru-RU"/>
        </w:rPr>
        <w:t>і пошук прыводзяць персанажаў да разумення сябе самога і да разумення</w:t>
      </w:r>
      <w:r w:rsidRPr="0058163C">
        <w:rPr>
          <w:rFonts w:ascii="Times New Roman" w:hAnsi="Times New Roman" w:cs="Times New Roman"/>
          <w:sz w:val="28"/>
          <w:szCs w:val="28"/>
        </w:rPr>
        <w:t> </w:t>
      </w:r>
      <w:r>
        <w:rPr>
          <w:rFonts w:ascii="Times New Roman" w:hAnsi="Times New Roman" w:cs="Times New Roman"/>
          <w:sz w:val="28"/>
          <w:szCs w:val="28"/>
          <w:lang w:val="ru-RU"/>
        </w:rPr>
        <w:t>неабходнасці служэння людзям</w:t>
      </w:r>
      <w:r w:rsidRPr="0058163C">
        <w:rPr>
          <w:rFonts w:ascii="Times New Roman" w:hAnsi="Times New Roman" w:cs="Times New Roman"/>
          <w:sz w:val="28"/>
          <w:szCs w:val="28"/>
          <w:lang w:val="ru-RU"/>
        </w:rPr>
        <w:t>.</w:t>
      </w:r>
      <w:r>
        <w:rPr>
          <w:rFonts w:ascii="Times New Roman" w:hAnsi="Times New Roman" w:cs="Times New Roman"/>
          <w:sz w:val="28"/>
          <w:szCs w:val="28"/>
          <w:lang w:val="ru-RU"/>
        </w:rPr>
        <w:t xml:space="preserve"> Ранюю прозу беларускага класіка параўнаўваюць з творамі </w:t>
      </w:r>
      <w:r w:rsidRPr="0058163C">
        <w:rPr>
          <w:rFonts w:ascii="Times New Roman" w:hAnsi="Times New Roman" w:cs="Times New Roman"/>
          <w:sz w:val="28"/>
          <w:szCs w:val="28"/>
          <w:lang w:val="ru-RU"/>
        </w:rPr>
        <w:t>Вірджыніі Вулф, Джэймса Джойса, Уільяма</w:t>
      </w:r>
      <w:r w:rsidRPr="0058163C">
        <w:rPr>
          <w:rFonts w:ascii="Times New Roman" w:hAnsi="Times New Roman" w:cs="Times New Roman"/>
          <w:sz w:val="28"/>
          <w:szCs w:val="28"/>
        </w:rPr>
        <w:t> </w:t>
      </w:r>
      <w:r w:rsidRPr="0058163C">
        <w:rPr>
          <w:rFonts w:ascii="Times New Roman" w:hAnsi="Times New Roman" w:cs="Times New Roman"/>
          <w:sz w:val="28"/>
          <w:szCs w:val="28"/>
          <w:lang w:val="ru-RU"/>
        </w:rPr>
        <w:t>Фолкнера.</w:t>
      </w:r>
    </w:p>
    <w:p w:rsidR="00364BB5" w:rsidRPr="001A42D0" w:rsidRDefault="00364BB5">
      <w:pPr>
        <w:rPr>
          <w:rFonts w:ascii="Times New Roman" w:hAnsi="Times New Roman" w:cs="Times New Roman"/>
          <w:b/>
          <w:sz w:val="28"/>
          <w:szCs w:val="28"/>
          <w:lang w:val="ru-RU"/>
        </w:rPr>
      </w:pPr>
      <w:r w:rsidRPr="001A42D0">
        <w:rPr>
          <w:rFonts w:ascii="Times New Roman" w:hAnsi="Times New Roman" w:cs="Times New Roman"/>
          <w:b/>
          <w:sz w:val="28"/>
          <w:szCs w:val="28"/>
          <w:lang w:val="ru-RU"/>
        </w:rPr>
        <w:lastRenderedPageBreak/>
        <w:t>Арышт і вайна</w:t>
      </w:r>
    </w:p>
    <w:p w:rsidR="00364BB5" w:rsidRPr="00364BB5" w:rsidRDefault="00364BB5" w:rsidP="00364BB5">
      <w:pPr>
        <w:rPr>
          <w:rFonts w:ascii="Times New Roman" w:hAnsi="Times New Roman" w:cs="Times New Roman"/>
          <w:sz w:val="28"/>
          <w:szCs w:val="28"/>
          <w:lang w:val="ru-RU"/>
        </w:rPr>
      </w:pPr>
      <w:r w:rsidRPr="00364BB5">
        <w:rPr>
          <w:rFonts w:ascii="Times New Roman" w:hAnsi="Times New Roman" w:cs="Times New Roman"/>
          <w:sz w:val="28"/>
          <w:szCs w:val="28"/>
          <w:lang w:val="ru-RU"/>
        </w:rPr>
        <w:t xml:space="preserve">Рэпрэсіі захліснулі Чорнашга толькі ў 1938 годзе: ён быў арыштаваны, але ўжо праз год яго выпусцілі з турмы, калі да ўлады прыйшоў Берыя. Заключэнне падарвала здароў'е пісьменніка, жахі засценкаў сказаліся і на псіхалагічны стане. Кузьма Чорны спяшаецца працягнуць літаратурную працу: да пачатку </w:t>
      </w:r>
      <w:proofErr w:type="gramStart"/>
      <w:r w:rsidRPr="00364BB5">
        <w:rPr>
          <w:rFonts w:ascii="Times New Roman" w:hAnsi="Times New Roman" w:cs="Times New Roman"/>
          <w:sz w:val="28"/>
          <w:szCs w:val="28"/>
          <w:lang w:val="ru-RU"/>
        </w:rPr>
        <w:t>Другой</w:t>
      </w:r>
      <w:proofErr w:type="gramEnd"/>
      <w:r w:rsidRPr="00364BB5">
        <w:rPr>
          <w:rFonts w:ascii="Times New Roman" w:hAnsi="Times New Roman" w:cs="Times New Roman"/>
          <w:sz w:val="28"/>
          <w:szCs w:val="28"/>
          <w:lang w:val="ru-RU"/>
        </w:rPr>
        <w:t xml:space="preserve"> сусветнай вайны ён напісаў тры раманы.</w:t>
      </w:r>
    </w:p>
    <w:p w:rsidR="00364BB5" w:rsidRPr="00364BB5" w:rsidRDefault="00364BB5" w:rsidP="00364BB5">
      <w:pPr>
        <w:rPr>
          <w:rFonts w:ascii="Times New Roman" w:hAnsi="Times New Roman" w:cs="Times New Roman"/>
          <w:sz w:val="28"/>
          <w:szCs w:val="28"/>
          <w:lang w:val="ru-RU"/>
        </w:rPr>
      </w:pPr>
      <w:r w:rsidRPr="00364BB5">
        <w:rPr>
          <w:rFonts w:ascii="Times New Roman" w:hAnsi="Times New Roman" w:cs="Times New Roman"/>
          <w:sz w:val="28"/>
          <w:szCs w:val="28"/>
          <w:lang w:val="ru-RU"/>
        </w:rPr>
        <w:t>Калі пачаліся баявыя дзеянні, ён уступіў у армію, але быў перанакіраваны ў групу журналістаў, працаваў у газеце "Раздавім фашысцкую гадзіну". У 1942 годзе Кузьма Чорны разам з сям'ёй апынуўся ў Маскве, дзе працуе ў часопісе "Беларусь", дзе публікуецца пад псеўданімамі: Максім Алешнік, Арцём Чамярыца, Ігнат Булава з-пад Турава і іншымі. У гэты ж год асобнай кніжкай выходзяць яго сатырычныя фельетоны.</w:t>
      </w:r>
    </w:p>
    <w:p w:rsidR="00364BB5" w:rsidRPr="001A42D0" w:rsidRDefault="00364BB5" w:rsidP="00364BB5">
      <w:pPr>
        <w:rPr>
          <w:rFonts w:ascii="Times New Roman" w:hAnsi="Times New Roman" w:cs="Times New Roman"/>
          <w:sz w:val="28"/>
          <w:szCs w:val="28"/>
          <w:lang w:val="ru-RU"/>
        </w:rPr>
      </w:pPr>
      <w:r w:rsidRPr="00364BB5">
        <w:rPr>
          <w:rFonts w:ascii="Times New Roman" w:hAnsi="Times New Roman" w:cs="Times New Roman"/>
          <w:sz w:val="28"/>
          <w:szCs w:val="28"/>
          <w:lang w:val="ru-RU"/>
        </w:rPr>
        <w:t xml:space="preserve">У 1943-44 гадах выходзяць, напэўна, самыя вядомыя раманы Кузьмы Чорнага: "Пошукі будучыні", "Млечны шлях" і "Вялікі дзень", над якім пісьменнік пачаў працаваць яшчэ напачатку вайны. Калі ў 1944 годзе быў вызвалены Мінск, Кузьма чорны вярнуўся на радзіму, але жыць яму засталося ўсяго два месяцы. 22 лістапада 1944 года Кузьма Чорны памёр ад інсульту і быў пахаваны на Вайсковых могілках. </w:t>
      </w:r>
      <w:r w:rsidRPr="001A42D0">
        <w:rPr>
          <w:rFonts w:ascii="Times New Roman" w:hAnsi="Times New Roman" w:cs="Times New Roman"/>
          <w:sz w:val="28"/>
          <w:szCs w:val="28"/>
          <w:lang w:val="ru-RU"/>
        </w:rPr>
        <w:t>Шмат раманаў і аповесцяў пісьменніка засталіся няскончанымі.</w:t>
      </w:r>
    </w:p>
    <w:p w:rsidR="00364BB5" w:rsidRPr="00C73CEA" w:rsidRDefault="00364BB5">
      <w:pPr>
        <w:rPr>
          <w:rFonts w:ascii="Times New Roman" w:hAnsi="Times New Roman" w:cs="Times New Roman"/>
          <w:b/>
          <w:sz w:val="28"/>
          <w:szCs w:val="28"/>
          <w:lang w:val="ru-RU"/>
        </w:rPr>
      </w:pPr>
      <w:r w:rsidRPr="00C73CEA">
        <w:rPr>
          <w:rFonts w:ascii="Times New Roman" w:hAnsi="Times New Roman" w:cs="Times New Roman"/>
          <w:b/>
          <w:sz w:val="28"/>
          <w:szCs w:val="28"/>
          <w:lang w:val="ru-RU"/>
        </w:rPr>
        <w:t>Уклад</w:t>
      </w:r>
    </w:p>
    <w:p w:rsidR="0058163C" w:rsidRDefault="00EB1E7A">
      <w:pPr>
        <w:rPr>
          <w:rFonts w:ascii="Times New Roman" w:hAnsi="Times New Roman" w:cs="Times New Roman"/>
          <w:sz w:val="28"/>
          <w:szCs w:val="28"/>
          <w:lang w:val="ru-RU"/>
        </w:rPr>
      </w:pPr>
      <w:r w:rsidRPr="00EB1E7A">
        <w:rPr>
          <w:rFonts w:ascii="Times New Roman" w:hAnsi="Times New Roman" w:cs="Times New Roman"/>
          <w:sz w:val="28"/>
          <w:szCs w:val="28"/>
          <w:lang w:val="ru-RU"/>
        </w:rPr>
        <w:t>Надзвычай вялікі ўклад унёс К.</w:t>
      </w:r>
      <w:r w:rsidRPr="00EB1E7A">
        <w:rPr>
          <w:rFonts w:ascii="Times New Roman" w:hAnsi="Times New Roman" w:cs="Times New Roman"/>
          <w:sz w:val="28"/>
          <w:szCs w:val="28"/>
        </w:rPr>
        <w:t> </w:t>
      </w:r>
      <w:r w:rsidRPr="00EB1E7A">
        <w:rPr>
          <w:rFonts w:ascii="Times New Roman" w:hAnsi="Times New Roman" w:cs="Times New Roman"/>
          <w:sz w:val="28"/>
          <w:szCs w:val="28"/>
          <w:lang w:val="ru-RU"/>
        </w:rPr>
        <w:t>Чорны ў станаўленне і развіццё буйной эпічнай формы ў беларускай літаратуры.</w:t>
      </w:r>
      <w:r>
        <w:rPr>
          <w:rFonts w:ascii="Times New Roman" w:hAnsi="Times New Roman" w:cs="Times New Roman"/>
          <w:sz w:val="28"/>
          <w:szCs w:val="28"/>
          <w:lang w:val="ru-RU"/>
        </w:rPr>
        <w:t xml:space="preserve"> У пачатку 1930-х </w:t>
      </w:r>
      <w:r>
        <w:rPr>
          <w:rFonts w:ascii="Times New Roman" w:hAnsi="Times New Roman" w:cs="Times New Roman"/>
          <w:sz w:val="28"/>
          <w:szCs w:val="28"/>
          <w:lang w:val="be-BY"/>
        </w:rPr>
        <w:t>пісьменнік паставіў грандыёзную задачу – цыкл твораў пра беларусаў і іх гісторыю на працягу некалькіх дзесяцігоддзяў.  Ў</w:t>
      </w:r>
      <w:r w:rsidRPr="00EB1E7A">
        <w:rPr>
          <w:rFonts w:ascii="Times New Roman" w:hAnsi="Times New Roman" w:cs="Times New Roman"/>
          <w:sz w:val="28"/>
          <w:szCs w:val="28"/>
          <w:lang w:val="ru-RU"/>
        </w:rPr>
        <w:t>вагу</w:t>
      </w:r>
      <w:r>
        <w:rPr>
          <w:rFonts w:ascii="Times New Roman" w:hAnsi="Times New Roman" w:cs="Times New Roman"/>
          <w:sz w:val="28"/>
          <w:szCs w:val="28"/>
          <w:lang w:val="ru-RU"/>
        </w:rPr>
        <w:t xml:space="preserve"> Чорнага</w:t>
      </w:r>
      <w:r w:rsidRPr="00EB1E7A">
        <w:rPr>
          <w:rFonts w:ascii="Times New Roman" w:hAnsi="Times New Roman" w:cs="Times New Roman"/>
          <w:sz w:val="28"/>
          <w:szCs w:val="28"/>
          <w:lang w:val="ru-RU"/>
        </w:rPr>
        <w:t xml:space="preserve"> прывабліваюць не асобныя постаці або народныя тыпы, а жыццё народа на вялікім адрэзку часу.</w:t>
      </w:r>
      <w:r>
        <w:rPr>
          <w:rFonts w:ascii="Times New Roman" w:hAnsi="Times New Roman" w:cs="Times New Roman"/>
          <w:sz w:val="28"/>
          <w:szCs w:val="28"/>
          <w:lang w:val="ru-RU"/>
        </w:rPr>
        <w:t xml:space="preserve">  </w:t>
      </w:r>
    </w:p>
    <w:p w:rsidR="0058163C" w:rsidRPr="0058163C" w:rsidRDefault="0058163C">
      <w:pPr>
        <w:rPr>
          <w:rFonts w:ascii="Times New Roman" w:hAnsi="Times New Roman" w:cs="Times New Roman"/>
          <w:sz w:val="28"/>
          <w:szCs w:val="28"/>
          <w:lang w:val="ru-RU"/>
        </w:rPr>
      </w:pPr>
      <w:r w:rsidRPr="0058163C">
        <w:rPr>
          <w:rFonts w:ascii="Times New Roman" w:hAnsi="Times New Roman" w:cs="Times New Roman"/>
          <w:sz w:val="28"/>
          <w:szCs w:val="28"/>
          <w:lang w:val="ru-RU"/>
        </w:rPr>
        <w:t>Першай спробай узняць глыбінныя п</w:t>
      </w:r>
      <w:r>
        <w:rPr>
          <w:rFonts w:ascii="Times New Roman" w:hAnsi="Times New Roman" w:cs="Times New Roman"/>
          <w:sz w:val="28"/>
          <w:szCs w:val="28"/>
          <w:lang w:val="ru-RU"/>
        </w:rPr>
        <w:t xml:space="preserve">ласты нацыянальнай рэчаіснасці </w:t>
      </w:r>
      <w:r w:rsidRPr="0058163C">
        <w:rPr>
          <w:rFonts w:ascii="Times New Roman" w:hAnsi="Times New Roman" w:cs="Times New Roman"/>
          <w:sz w:val="28"/>
          <w:szCs w:val="28"/>
          <w:lang w:val="ru-RU"/>
        </w:rPr>
        <w:t>быў незавершаны раман «Ідзі, ідзі» (1930)</w:t>
      </w:r>
      <w:r>
        <w:rPr>
          <w:rFonts w:ascii="Times New Roman" w:hAnsi="Times New Roman" w:cs="Times New Roman"/>
          <w:sz w:val="28"/>
          <w:szCs w:val="28"/>
          <w:lang w:val="ru-RU"/>
        </w:rPr>
        <w:t>. Т</w:t>
      </w:r>
      <w:r w:rsidRPr="0058163C">
        <w:rPr>
          <w:rFonts w:ascii="Times New Roman" w:hAnsi="Times New Roman" w:cs="Times New Roman"/>
          <w:sz w:val="28"/>
          <w:szCs w:val="28"/>
          <w:lang w:val="ru-RU"/>
        </w:rPr>
        <w:t>вор пісаўся ў момант, калі «нацыянальная эліта», за выключэннем адзінак, была выслана за межы Беларусі, маральна знішчана, адлучана ад навуковай і мастацкай творчасці,</w:t>
      </w:r>
      <w:r>
        <w:rPr>
          <w:rFonts w:ascii="Times New Roman" w:hAnsi="Times New Roman" w:cs="Times New Roman"/>
          <w:sz w:val="28"/>
          <w:szCs w:val="28"/>
          <w:lang w:val="be-BY"/>
        </w:rPr>
        <w:t xml:space="preserve"> таму </w:t>
      </w:r>
      <w:r>
        <w:rPr>
          <w:rFonts w:ascii="Times New Roman" w:hAnsi="Times New Roman" w:cs="Times New Roman"/>
          <w:sz w:val="28"/>
          <w:szCs w:val="28"/>
          <w:lang w:val="ru-RU"/>
        </w:rPr>
        <w:t>пі</w:t>
      </w:r>
      <w:r w:rsidRPr="0058163C">
        <w:rPr>
          <w:rFonts w:ascii="Times New Roman" w:hAnsi="Times New Roman" w:cs="Times New Roman"/>
          <w:sz w:val="28"/>
          <w:szCs w:val="28"/>
          <w:lang w:val="ru-RU"/>
        </w:rPr>
        <w:t>сьменнік адразу сутыкнуўся з мноствам ідэйных і творчых праблем</w:t>
      </w:r>
      <w:r>
        <w:rPr>
          <w:rFonts w:ascii="Times New Roman" w:hAnsi="Times New Roman" w:cs="Times New Roman"/>
          <w:sz w:val="28"/>
          <w:szCs w:val="28"/>
          <w:lang w:val="ru-RU"/>
        </w:rPr>
        <w:t>.</w:t>
      </w:r>
    </w:p>
    <w:p w:rsidR="00364BB5" w:rsidRPr="00C73CEA" w:rsidRDefault="00364BB5">
      <w:pPr>
        <w:rPr>
          <w:rFonts w:ascii="Times New Roman" w:hAnsi="Times New Roman" w:cs="Times New Roman"/>
          <w:b/>
          <w:sz w:val="28"/>
          <w:szCs w:val="28"/>
          <w:lang w:val="ru-RU"/>
        </w:rPr>
      </w:pPr>
      <w:r w:rsidRPr="00C73CEA">
        <w:rPr>
          <w:rFonts w:ascii="Times New Roman" w:hAnsi="Times New Roman" w:cs="Times New Roman"/>
          <w:b/>
          <w:sz w:val="28"/>
          <w:szCs w:val="28"/>
          <w:lang w:val="ru-RU"/>
        </w:rPr>
        <w:t>Уклад 2</w:t>
      </w:r>
    </w:p>
    <w:p w:rsidR="00364BB5" w:rsidRDefault="00364BB5">
      <w:pPr>
        <w:rPr>
          <w:rFonts w:ascii="Times New Roman" w:hAnsi="Times New Roman" w:cs="Times New Roman"/>
          <w:sz w:val="28"/>
          <w:szCs w:val="28"/>
          <w:lang w:val="ru-RU"/>
        </w:rPr>
      </w:pPr>
      <w:r w:rsidRPr="00364BB5">
        <w:rPr>
          <w:rFonts w:ascii="Times New Roman" w:hAnsi="Times New Roman" w:cs="Times New Roman"/>
          <w:sz w:val="28"/>
          <w:szCs w:val="28"/>
          <w:lang w:val="ru-RU"/>
        </w:rPr>
        <w:t xml:space="preserve">Істотная заслуга К. Чорнага – </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ў значнай трансфармацы</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мастацкай формы. Паказальна, што п</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сьменн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к, якога А. Адамов</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ч назваў “найбольш беларуск</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м па мове, быту,</w:t>
      </w:r>
      <w:r>
        <w:rPr>
          <w:rFonts w:ascii="Times New Roman" w:hAnsi="Times New Roman" w:cs="Times New Roman"/>
          <w:sz w:val="28"/>
          <w:szCs w:val="28"/>
          <w:lang w:val="ru-RU"/>
        </w:rPr>
        <w:t xml:space="preserve"> створаных характарах</w:t>
      </w:r>
      <w:proofErr w:type="gramStart"/>
      <w:r>
        <w:rPr>
          <w:rFonts w:ascii="Times New Roman" w:hAnsi="Times New Roman" w:cs="Times New Roman"/>
          <w:sz w:val="28"/>
          <w:szCs w:val="28"/>
          <w:lang w:val="ru-RU"/>
        </w:rPr>
        <w:t xml:space="preserve">” </w:t>
      </w:r>
      <w:r w:rsidRPr="00364BB5">
        <w:rPr>
          <w:rFonts w:ascii="Times New Roman" w:hAnsi="Times New Roman" w:cs="Times New Roman"/>
          <w:sz w:val="28"/>
          <w:szCs w:val="28"/>
          <w:lang w:val="ru-RU"/>
        </w:rPr>
        <w:t>,</w:t>
      </w:r>
      <w:proofErr w:type="gramEnd"/>
      <w:r w:rsidRPr="00364BB5">
        <w:rPr>
          <w:rFonts w:ascii="Times New Roman" w:hAnsi="Times New Roman" w:cs="Times New Roman"/>
          <w:sz w:val="28"/>
          <w:szCs w:val="28"/>
          <w:lang w:val="ru-RU"/>
        </w:rPr>
        <w:t xml:space="preserve"> п</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сьменн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к, як</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працягваў традыцыю Я. Коласа на эп</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чнае, дакладнае ўзнаўленне рэча</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снасц</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у рэшце рэшт, п</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сьменн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к, </w:t>
      </w:r>
      <w:r w:rsidRPr="00364BB5">
        <w:rPr>
          <w:rFonts w:ascii="Times New Roman" w:hAnsi="Times New Roman" w:cs="Times New Roman"/>
          <w:sz w:val="28"/>
          <w:szCs w:val="28"/>
          <w:lang w:val="ru-RU"/>
        </w:rPr>
        <w:lastRenderedPageBreak/>
        <w:t>якога можна 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чыць прадстаўн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ком нацыянальнага традыцыянал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зму ў 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таратуры, быў </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найбольшым наватарам у гал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не мастацкай формы.</w:t>
      </w:r>
    </w:p>
    <w:p w:rsidR="0017115B" w:rsidRDefault="00364BB5">
      <w:pPr>
        <w:rPr>
          <w:rFonts w:ascii="Times New Roman" w:hAnsi="Times New Roman" w:cs="Times New Roman"/>
          <w:sz w:val="28"/>
          <w:szCs w:val="28"/>
          <w:lang w:val="ru-RU"/>
        </w:rPr>
      </w:pPr>
      <w:r w:rsidRPr="00364BB5">
        <w:rPr>
          <w:rFonts w:ascii="Times New Roman" w:hAnsi="Times New Roman" w:cs="Times New Roman"/>
          <w:sz w:val="28"/>
          <w:szCs w:val="28"/>
          <w:lang w:val="ru-RU"/>
        </w:rPr>
        <w:t>Мастацк</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я адкрыцц</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праза</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ка звязаны з абнаўленнем тэхн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чнага арсеналу 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таратуры, зменам</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ў прынцыпах стварэння вобраза. Апошн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будуецца шляхам разлажэння прадметаў, з’яў аб’ектыўнай рэча</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снасц</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на асобныя ўражанн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xml:space="preserve">, </w:t>
      </w:r>
      <w:r w:rsidRPr="00364BB5">
        <w:rPr>
          <w:rFonts w:ascii="Times New Roman" w:hAnsi="Times New Roman" w:cs="Times New Roman"/>
          <w:sz w:val="28"/>
          <w:szCs w:val="28"/>
        </w:rPr>
        <w:t>a</w:t>
      </w:r>
      <w:r w:rsidRPr="00364BB5">
        <w:rPr>
          <w:rFonts w:ascii="Times New Roman" w:hAnsi="Times New Roman" w:cs="Times New Roman"/>
          <w:sz w:val="28"/>
          <w:szCs w:val="28"/>
          <w:lang w:val="ru-RU"/>
        </w:rPr>
        <w:t>дчуванн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перажыванн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 П</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сьменн</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к звяртаецца да перадачы самых тонк</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х, ледзь улоўных, няўстоўл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вых чалавечых пачуццяў, пераменл</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вых настрояў, хуткага пераходу ад аднаго пс</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х</w:t>
      </w:r>
      <w:r w:rsidRPr="00364BB5">
        <w:rPr>
          <w:rFonts w:ascii="Times New Roman" w:hAnsi="Times New Roman" w:cs="Times New Roman"/>
          <w:sz w:val="28"/>
          <w:szCs w:val="28"/>
        </w:rPr>
        <w:t>i</w:t>
      </w:r>
      <w:r w:rsidRPr="00364BB5">
        <w:rPr>
          <w:rFonts w:ascii="Times New Roman" w:hAnsi="Times New Roman" w:cs="Times New Roman"/>
          <w:sz w:val="28"/>
          <w:szCs w:val="28"/>
          <w:lang w:val="ru-RU"/>
        </w:rPr>
        <w:t>чнага стану да другога.</w:t>
      </w:r>
    </w:p>
    <w:p w:rsidR="0017115B" w:rsidRPr="00C73CEA" w:rsidRDefault="0017115B">
      <w:pPr>
        <w:rPr>
          <w:rFonts w:ascii="Times New Roman" w:hAnsi="Times New Roman" w:cs="Times New Roman"/>
          <w:b/>
          <w:sz w:val="28"/>
          <w:szCs w:val="28"/>
          <w:lang w:val="ru-RU"/>
        </w:rPr>
      </w:pPr>
      <w:r w:rsidRPr="00C73CEA">
        <w:rPr>
          <w:rFonts w:ascii="Times New Roman" w:hAnsi="Times New Roman" w:cs="Times New Roman"/>
          <w:b/>
          <w:sz w:val="28"/>
          <w:szCs w:val="28"/>
          <w:lang w:val="ru-RU"/>
        </w:rPr>
        <w:t>Сястра</w:t>
      </w:r>
    </w:p>
    <w:p w:rsidR="0017115B" w:rsidRDefault="0017115B">
      <w:pPr>
        <w:rPr>
          <w:rFonts w:ascii="Times New Roman" w:hAnsi="Times New Roman" w:cs="Times New Roman"/>
          <w:sz w:val="28"/>
          <w:szCs w:val="28"/>
          <w:lang w:val="ru-RU"/>
        </w:rPr>
      </w:pPr>
      <w:r w:rsidRPr="0017115B">
        <w:rPr>
          <w:rFonts w:ascii="Times New Roman" w:hAnsi="Times New Roman" w:cs="Times New Roman"/>
          <w:sz w:val="28"/>
          <w:szCs w:val="28"/>
          <w:lang w:val="ru-RU"/>
        </w:rPr>
        <w:t>Раман “Сястра” – першы раман Кузьмы Чорнага – атрымаў неадназначную ацэнку ў нашай крытыцы: ад рэзкага непрыняцця да вызначэння твора як аднаго з лепшых у спадчыне пісьменніка</w:t>
      </w:r>
      <w:r>
        <w:rPr>
          <w:rFonts w:ascii="Times New Roman" w:hAnsi="Times New Roman" w:cs="Times New Roman"/>
          <w:sz w:val="28"/>
          <w:szCs w:val="28"/>
          <w:lang w:val="ru-RU"/>
        </w:rPr>
        <w:t>.</w:t>
      </w:r>
    </w:p>
    <w:p w:rsidR="0017115B" w:rsidRDefault="0017115B">
      <w:pPr>
        <w:rPr>
          <w:rFonts w:ascii="Times New Roman" w:hAnsi="Times New Roman" w:cs="Times New Roman"/>
          <w:sz w:val="28"/>
          <w:szCs w:val="28"/>
          <w:lang w:val="ru-RU"/>
        </w:rPr>
      </w:pPr>
      <w:r w:rsidRPr="0017115B">
        <w:rPr>
          <w:rFonts w:ascii="Times New Roman" w:hAnsi="Times New Roman" w:cs="Times New Roman"/>
          <w:sz w:val="28"/>
          <w:szCs w:val="28"/>
          <w:lang w:val="ru-RU"/>
        </w:rPr>
        <w:t xml:space="preserve">Менавіта з раманем “Сястра” даследчыкі звязваюць з’яўленне філасофскай прозы ў нашай літаратуры: “Кузьма Чорны напісаў шмат у чым “эксперыментальны, інтэлектуальны, філасофскі раман, дзе засяроджанасць </w:t>
      </w:r>
      <w:proofErr w:type="gramStart"/>
      <w:r w:rsidRPr="0017115B">
        <w:rPr>
          <w:rFonts w:ascii="Times New Roman" w:hAnsi="Times New Roman" w:cs="Times New Roman"/>
          <w:sz w:val="28"/>
          <w:szCs w:val="28"/>
          <w:lang w:val="ru-RU"/>
        </w:rPr>
        <w:t>на</w:t>
      </w:r>
      <w:r>
        <w:rPr>
          <w:rFonts w:ascii="Times New Roman" w:hAnsi="Times New Roman" w:cs="Times New Roman"/>
          <w:sz w:val="28"/>
          <w:szCs w:val="28"/>
          <w:lang w:val="ru-RU"/>
        </w:rPr>
        <w:t xml:space="preserve"> </w:t>
      </w:r>
      <w:r w:rsidRPr="0017115B">
        <w:rPr>
          <w:rFonts w:ascii="Times New Roman" w:hAnsi="Times New Roman" w:cs="Times New Roman"/>
          <w:sz w:val="28"/>
          <w:szCs w:val="28"/>
          <w:lang w:val="ru-RU"/>
        </w:rPr>
        <w:t>думцы</w:t>
      </w:r>
      <w:proofErr w:type="gramEnd"/>
      <w:r w:rsidRPr="0017115B">
        <w:rPr>
          <w:rFonts w:ascii="Times New Roman" w:hAnsi="Times New Roman" w:cs="Times New Roman"/>
          <w:sz w:val="28"/>
          <w:szCs w:val="28"/>
          <w:lang w:val="ru-RU"/>
        </w:rPr>
        <w:t>, на душэўным зруху падпарадкоўвае сабе ўсё..</w:t>
      </w:r>
      <w:r>
        <w:rPr>
          <w:rFonts w:ascii="Times New Roman" w:hAnsi="Times New Roman" w:cs="Times New Roman"/>
          <w:sz w:val="28"/>
          <w:szCs w:val="28"/>
          <w:lang w:val="ru-RU"/>
        </w:rPr>
        <w:t xml:space="preserve">. у Чорнага яна (філасафічнасць) </w:t>
      </w:r>
      <w:r w:rsidRPr="0017115B">
        <w:rPr>
          <w:rFonts w:ascii="Times New Roman" w:hAnsi="Times New Roman" w:cs="Times New Roman"/>
          <w:sz w:val="28"/>
          <w:szCs w:val="28"/>
          <w:lang w:val="ru-RU"/>
        </w:rPr>
        <w:t>стала галоўнай і вызначальнай, закончанай манерай пісьма”</w:t>
      </w:r>
      <w:r>
        <w:rPr>
          <w:rFonts w:ascii="Times New Roman" w:hAnsi="Times New Roman" w:cs="Times New Roman"/>
          <w:sz w:val="28"/>
          <w:szCs w:val="28"/>
          <w:lang w:val="ru-RU"/>
        </w:rPr>
        <w:t>.</w:t>
      </w:r>
    </w:p>
    <w:p w:rsidR="0017115B" w:rsidRDefault="0017115B">
      <w:pPr>
        <w:rPr>
          <w:rFonts w:ascii="Times New Roman" w:hAnsi="Times New Roman" w:cs="Times New Roman"/>
          <w:sz w:val="28"/>
          <w:szCs w:val="28"/>
          <w:lang w:val="ru-RU"/>
        </w:rPr>
      </w:pPr>
      <w:r w:rsidRPr="0017115B">
        <w:rPr>
          <w:rFonts w:ascii="Times New Roman" w:hAnsi="Times New Roman" w:cs="Times New Roman"/>
          <w:sz w:val="28"/>
          <w:szCs w:val="28"/>
          <w:lang w:val="ru-RU"/>
        </w:rPr>
        <w:t>У рамане асэнсоўваюцца такія пытанні, як сутнасць чалавека, характар і мэты яго імкненняў, узаемаадносіны паміж людзьмі. Зварот да падобнай праблематыкі сведчыў пра пасталенне беларускай мастацкай думкі, пра глыбіню, значнасць духоўных пошукаў Кузьмы Чорнага, рост яго таленту</w:t>
      </w:r>
      <w:r w:rsidR="001A42D0">
        <w:rPr>
          <w:rFonts w:ascii="Times New Roman" w:hAnsi="Times New Roman" w:cs="Times New Roman"/>
          <w:sz w:val="28"/>
          <w:szCs w:val="28"/>
          <w:lang w:val="ru-RU"/>
        </w:rPr>
        <w:t>.</w:t>
      </w:r>
    </w:p>
    <w:p w:rsidR="001A42D0"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Паэтыка філасофскага рамана прадугледжвае высокую ступень абагульненасці і сімвалічнасці ў абмалёўцы падзей, персанажаў. Аналагічную пабудову мае і твор Кузьмы Чорнага. Сюжэт рамана “Сястра” не багаты на падзеі. Героі твора: Ваця Браніславец, студэнт-таксатар, цырульнік, а пасля буйны служачы ў гарадскім актыве, Абрам Ватасон, студэнтмедык Казімір Ірмалевіч, будучая настаўніца Маня Ірмалевіч паходзяць з адных мясцін, добра знаёмыя паміж сабой. На працягу дзеяння рамана яны ў асноўным узгадваюць сваё ранейшае жыццё, асэнсоўваюць яго і ўласнае стаўленне да іншых людзей. Вытокі сённяшніх няпростых узаемаадносін герояў хаваюцца ў мінулым</w:t>
      </w:r>
      <w:r>
        <w:rPr>
          <w:rFonts w:ascii="Times New Roman" w:hAnsi="Times New Roman" w:cs="Times New Roman"/>
          <w:sz w:val="28"/>
          <w:szCs w:val="28"/>
          <w:lang w:val="ru-RU"/>
        </w:rPr>
        <w:t>.</w:t>
      </w:r>
    </w:p>
    <w:p w:rsidR="001A42D0" w:rsidRPr="001A42D0"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Узаемаадносіны паміж гэтымі героямі, высвятленне іх пазіцыі і складаюць сюжэтную аснову рамана “Сястра”</w:t>
      </w:r>
      <w:r>
        <w:rPr>
          <w:rFonts w:ascii="Times New Roman" w:hAnsi="Times New Roman" w:cs="Times New Roman"/>
          <w:sz w:val="28"/>
          <w:szCs w:val="28"/>
          <w:lang w:val="ru-RU"/>
        </w:rPr>
        <w:t xml:space="preserve">. </w:t>
      </w:r>
      <w:r w:rsidRPr="001A42D0">
        <w:rPr>
          <w:rFonts w:ascii="Times New Roman" w:hAnsi="Times New Roman" w:cs="Times New Roman"/>
          <w:sz w:val="28"/>
          <w:szCs w:val="28"/>
          <w:lang w:val="ru-RU"/>
        </w:rPr>
        <w:t xml:space="preserve">Па меры разгортвання дзеяння кожны з герояў рамана “Сястра” прымае ўдзел у названым дыялогу, выказвае ўласныя меркаванні і, такім чынам, таксама бярэ ўдзел у асэнсаванні цэнтральнай </w:t>
      </w:r>
      <w:r w:rsidRPr="001A42D0">
        <w:rPr>
          <w:rFonts w:ascii="Times New Roman" w:hAnsi="Times New Roman" w:cs="Times New Roman"/>
          <w:sz w:val="28"/>
          <w:szCs w:val="28"/>
          <w:lang w:val="ru-RU"/>
        </w:rPr>
        <w:lastRenderedPageBreak/>
        <w:t>праблемы твора. Словы, разважанні герояў маюць “ідэйны” сэнс, “працуюць” на высвятленне гэтай праблемы.</w:t>
      </w:r>
    </w:p>
    <w:p w:rsidR="001A42D0" w:rsidRDefault="001A42D0" w:rsidP="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Будова рамана “Сястра” адпавядае жанравай прыродзе філасофскага твора. Галоўнымі героямі рамана з’яўляюцца інтэлігенты, людзі напружаных духоўных пошукаў. Яны паўстаюць як носьбіты пэўных уяўленняў пра чалавека. Героі твора амаль увесь час разважаюць, спрачаюцца паміж сабой адносна сутнасці чалавека, стаўлення да яго, прычым не толькі галоўныя. “Філасофскія” размовы вядуць і героі эпізадычныя. Гэта значыць, што ў рамане “Сястра” прысутнічае момант сутыкнення, супастаўлення поглядаў, пазіцый, “дыялог паміж свядомасцю герояў”, згодна М. Бахціну, – важны кампанент філасофскага твора.</w:t>
      </w:r>
    </w:p>
    <w:p w:rsidR="001A42D0" w:rsidRDefault="001A42D0" w:rsidP="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 xml:space="preserve">Кузьма Чорны сцвярджаў прынцыповую немагчымасць канчатковага вытлумачэння </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разумення чалавека, яго н</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вел</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роўк</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“То гэта ты думк</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можаш растлумачыць, а пачуцц</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х</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ба заўсёды </w:t>
      </w:r>
      <w:proofErr w:type="gramStart"/>
      <w:r w:rsidRPr="001A42D0">
        <w:rPr>
          <w:rFonts w:ascii="Times New Roman" w:hAnsi="Times New Roman" w:cs="Times New Roman"/>
          <w:sz w:val="28"/>
          <w:szCs w:val="28"/>
          <w:lang w:val="ru-RU"/>
        </w:rPr>
        <w:t>можаш?…</w:t>
      </w:r>
      <w:proofErr w:type="gramEnd"/>
      <w:r w:rsidRPr="001A42D0">
        <w:rPr>
          <w:rFonts w:ascii="Times New Roman" w:hAnsi="Times New Roman" w:cs="Times New Roman"/>
          <w:sz w:val="28"/>
          <w:szCs w:val="28"/>
          <w:lang w:val="ru-RU"/>
        </w:rPr>
        <w:t>”</w:t>
      </w:r>
    </w:p>
    <w:p w:rsidR="001A42D0" w:rsidRPr="001A42D0" w:rsidRDefault="001A42D0" w:rsidP="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П</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сьменн</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к адстойваў права чалавека на свабоду выбару, учынку, сумнення. А гэта ўжо ёсць “жыццёвая творчасць” (Т. М</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лова). Тольк</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свабодны чалавек здольны да творчасц</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Менав</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та </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дэя няспыннай актыўнасц</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чалавека ў жыццёвым працэсе з'яўляецца скразной у спадчыне Кузьмы Чорнага. П</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сьменн</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к перакананы, што творчы пачатак – вызначальны ў чалавеку. Ён не прымаў “сытай абыякавасц</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людзей, як</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я спын</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л</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ся ў сва</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м разв</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цц</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Геро</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твораў Кузьмы Чорнага – людз</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няўрымсл</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выя, як</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я пастаянна знаходзяцца ў пошуку, жадаюць удасканал</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ць сябе </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свет. Менав</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та так</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я дзейсныя, неабыякавыя людз</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з'яўляюцца “ўтварыцелям</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жыцця”, рухав</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кам</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жыццёвага працэсу.</w:t>
      </w:r>
    </w:p>
    <w:p w:rsidR="001A42D0"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Думка пра чалавека – цэнтральная ў рамане Кузьмы Чорнага. Пісьменнік жадае давесці годнасць, веліч асобы, неабходнасць блізкіх адносін паміж людзьмі, зацікаўленасці чалавека чалавекам. Ён перакананы, што чалавек здольны пазбавіцца ўсяго, што перашкаджае выяўленню яго сутнасці, не дае праявіцца здольнасцям: “</w:t>
      </w:r>
      <w:r w:rsidRPr="001A42D0">
        <w:rPr>
          <w:rFonts w:ascii="Times New Roman" w:hAnsi="Times New Roman" w:cs="Times New Roman"/>
          <w:sz w:val="28"/>
          <w:szCs w:val="28"/>
        </w:rPr>
        <w:t>I</w:t>
      </w:r>
      <w:r w:rsidRPr="001A42D0">
        <w:rPr>
          <w:rFonts w:ascii="Times New Roman" w:hAnsi="Times New Roman" w:cs="Times New Roman"/>
          <w:sz w:val="28"/>
          <w:szCs w:val="28"/>
          <w:lang w:val="ru-RU"/>
        </w:rPr>
        <w:t xml:space="preserve"> не будзе крывіць душою сваёю, топячы сваё вялікае хараство ў непраходных нетрах дробных хітрыкаў і ўласнае прыніжанасці”.</w:t>
      </w:r>
    </w:p>
    <w:p w:rsidR="001A42D0" w:rsidRPr="001A42D0"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 xml:space="preserve">Такім чынам, раман “Сястра” Кузьмы Чорнага цалкам адпавядае жанравай прыродзе філасофскага твора: прадметам асэнсавання выступаюць істотныя праблемы быцця, героі твора з’яўляюцца носьбітамі пэўных поглядаў, маюць “ідэйны” характар, супастаўленне гэтых поглядаў – важны элемент мастацкай стуктуры рамана. Развіццё дзеяння падпарадкавана высвятленню цэнтральнай праблемы твора. Наяўнасць філасофскай прозы сведчыць пра багатыя духоўныя </w:t>
      </w:r>
      <w:r w:rsidRPr="001A42D0">
        <w:rPr>
          <w:rFonts w:ascii="Times New Roman" w:hAnsi="Times New Roman" w:cs="Times New Roman"/>
          <w:sz w:val="28"/>
          <w:szCs w:val="28"/>
          <w:lang w:val="ru-RU"/>
        </w:rPr>
        <w:lastRenderedPageBreak/>
        <w:t>мажлівасці народа, здольнага ў буйной мастацкай форме ўвасобіць свае ўяўленні пра свет, чалавека і месца чалавека ў свеце. Стварэнне на нацыянальнай глебе філасофскага рамана – паказчык развітай мастацкай свядомасці. Пры напісанні рамана “Сястра” Кузьма Чорны зыходзіў з дасягнутага папярэднікамі, і перш за ўсё М. Гарэцкім і Якубам Коласам. Пісьменнікі ўзаконілі свядомасць чалавека, яго духоўныя памкненні ў якасці прадмета даследавання літаратуры.</w:t>
      </w:r>
    </w:p>
    <w:p w:rsidR="0017115B" w:rsidRPr="00C73CEA" w:rsidRDefault="0017115B">
      <w:pPr>
        <w:rPr>
          <w:rFonts w:ascii="Times New Roman" w:hAnsi="Times New Roman" w:cs="Times New Roman"/>
          <w:b/>
          <w:sz w:val="28"/>
          <w:szCs w:val="28"/>
          <w:lang w:val="ru-RU"/>
        </w:rPr>
      </w:pPr>
      <w:r w:rsidRPr="00C73CEA">
        <w:rPr>
          <w:rFonts w:ascii="Times New Roman" w:hAnsi="Times New Roman" w:cs="Times New Roman"/>
          <w:b/>
          <w:sz w:val="28"/>
          <w:szCs w:val="28"/>
          <w:lang w:val="ru-RU"/>
        </w:rPr>
        <w:t>Зямля</w:t>
      </w:r>
    </w:p>
    <w:p w:rsidR="0017115B" w:rsidRDefault="0017115B">
      <w:pPr>
        <w:rPr>
          <w:rFonts w:ascii="Times New Roman" w:hAnsi="Times New Roman" w:cs="Times New Roman"/>
          <w:sz w:val="28"/>
          <w:szCs w:val="28"/>
          <w:lang w:val="ru-RU"/>
        </w:rPr>
      </w:pPr>
      <w:r w:rsidRPr="0017115B">
        <w:rPr>
          <w:rFonts w:ascii="Times New Roman" w:hAnsi="Times New Roman" w:cs="Times New Roman"/>
          <w:sz w:val="28"/>
          <w:szCs w:val="28"/>
          <w:lang w:val="ru-RU"/>
        </w:rPr>
        <w:t>У рамане “Зямля” Кузьма Чорны звяртаецца да карэнных пытанняў народнага жыцця. Такая эвалюцыя ў творчым мысленні пісьменніка надзвычай паказальная. Ад асэнсавання сутнасці, прызначэння асобнага чалавека (апавяданні Кузьмы Чорнага, раман “Сястра”) ён прыходзіць да неабходнасці ўсведамлення першаасноў народнага быцця</w:t>
      </w:r>
      <w:r>
        <w:rPr>
          <w:rFonts w:ascii="Times New Roman" w:hAnsi="Times New Roman" w:cs="Times New Roman"/>
          <w:sz w:val="28"/>
          <w:szCs w:val="28"/>
          <w:lang w:val="ru-RU"/>
        </w:rPr>
        <w:t>.</w:t>
      </w:r>
    </w:p>
    <w:p w:rsidR="0017115B" w:rsidRDefault="0017115B">
      <w:pPr>
        <w:rPr>
          <w:rFonts w:ascii="Times New Roman" w:hAnsi="Times New Roman" w:cs="Times New Roman"/>
          <w:sz w:val="28"/>
          <w:szCs w:val="28"/>
          <w:lang w:val="ru-RU"/>
        </w:rPr>
      </w:pPr>
      <w:r w:rsidRPr="0017115B">
        <w:rPr>
          <w:rFonts w:ascii="Times New Roman" w:hAnsi="Times New Roman" w:cs="Times New Roman"/>
          <w:sz w:val="28"/>
          <w:szCs w:val="28"/>
          <w:lang w:val="ru-RU"/>
        </w:rPr>
        <w:t>Сюжэт рамана “Зямля” Кузьмы Чорнага, здаецца, пазбаўлены мудрагелістай інтрыгі. Апісваецца жыццё адной вёсачкі, яе жыхары, тыя здарэнні, якія штодня адбываюцца з імі. Павольная плынь часу ўзрушваецца размовамі пра перамеры зямлі, прыездам каморніка. Гэтыя размовы хвалююць сялян, але, па сутнасці, істотна не ўплываюць на размераную плынь іх жыцця. Яны працягваюць займацца звыклай справай, апрацоўваюць зямлю, жэняцца і паміраюць.</w:t>
      </w:r>
    </w:p>
    <w:p w:rsidR="001A42D0" w:rsidRPr="0017115B"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Па сутнасці, асноўным героем рамана і з’яўляецца народ, сялянская маса. У творы цяжка вылучыць галоўных і другарадных персанажаў.</w:t>
      </w:r>
    </w:p>
    <w:p w:rsidR="001A42D0" w:rsidRPr="001A42D0" w:rsidRDefault="001A42D0" w:rsidP="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Вызначальная асаблівасць рамана “Зямля” – падрабязнае апісанне размоў, спрэчак, будзённых заняткаў сялян. Такім чынам празаік жадаў давесці іх значнасць, каштоўнасць. Бо гэта тое, што суправаджае чалавека вёскі ад нараджэння да смерці, што складае яго жыццё. Таму і гаспадарчыя клопаты, і гутаркі, і канкрэтныя справы не могуць быць другараднымі, нязначнымі.</w:t>
      </w:r>
    </w:p>
    <w:p w:rsidR="001A42D0"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Такая будова рамана абумоўлена яго канцэпцыяй. Пісьменнік імкнуўся сцвердзіць бессмяротнасць народа, непарушнасць спрадвечных асноў быцця</w:t>
      </w:r>
      <w:r>
        <w:rPr>
          <w:rFonts w:ascii="Times New Roman" w:hAnsi="Times New Roman" w:cs="Times New Roman"/>
          <w:sz w:val="28"/>
          <w:szCs w:val="28"/>
          <w:lang w:val="ru-RU"/>
        </w:rPr>
        <w:t>.</w:t>
      </w:r>
    </w:p>
    <w:p w:rsidR="001A42D0"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Зямля – не толькі сродак існавання, карміцелька, яна і выхавацелька. Зямля арганізуе духоўны свет селяніна. Стагоддзямі адладжаны спосаб жыццядзейнасці выпрацаваў пэўн</w:t>
      </w:r>
      <w:bookmarkStart w:id="0" w:name="_GoBack"/>
      <w:bookmarkEnd w:id="0"/>
      <w:r w:rsidRPr="001A42D0">
        <w:rPr>
          <w:rFonts w:ascii="Times New Roman" w:hAnsi="Times New Roman" w:cs="Times New Roman"/>
          <w:sz w:val="28"/>
          <w:szCs w:val="28"/>
          <w:lang w:val="ru-RU"/>
        </w:rPr>
        <w:t>ую шкалу каштоўнасцей і маральна-этычных норм.</w:t>
      </w:r>
    </w:p>
    <w:p w:rsidR="00EB1E7A" w:rsidRPr="00EB1E7A" w:rsidRDefault="001A42D0">
      <w:pPr>
        <w:rPr>
          <w:rFonts w:ascii="Times New Roman" w:hAnsi="Times New Roman" w:cs="Times New Roman"/>
          <w:sz w:val="28"/>
          <w:szCs w:val="28"/>
          <w:lang w:val="ru-RU"/>
        </w:rPr>
      </w:pPr>
      <w:r w:rsidRPr="001A42D0">
        <w:rPr>
          <w:rFonts w:ascii="Times New Roman" w:hAnsi="Times New Roman" w:cs="Times New Roman"/>
          <w:sz w:val="28"/>
          <w:szCs w:val="28"/>
          <w:lang w:val="ru-RU"/>
        </w:rPr>
        <w:t xml:space="preserve">Кузьма Чорны надзвычай дакладны ў выяўленні жаночай псіхалогіі, сутнасці жаночага. Пісьменнік здольны перадаць і жаночую інтуіцыю, і жаночае какецтва, і жаночую слабасць, і пачуццёвасць. Вядома, што ў каханні найпаўней </w:t>
      </w:r>
      <w:r w:rsidRPr="001A42D0">
        <w:rPr>
          <w:rFonts w:ascii="Times New Roman" w:hAnsi="Times New Roman" w:cs="Times New Roman"/>
          <w:sz w:val="28"/>
          <w:szCs w:val="28"/>
          <w:lang w:val="ru-RU"/>
        </w:rPr>
        <w:lastRenderedPageBreak/>
        <w:t>праяўляецца сутнасць чалавека. Тыя старонкі чорнаўскай прозы, што прысвечаны перадачы пачуцця кахання, вылучаюцца ўласцівым пісьменніку майстэрствам, тактоўнасцю, і той канчатковай неразгаданасцю, што ўласціва сапраўднаму мастацтву</w:t>
      </w:r>
      <w:r w:rsidR="00EB1E7A" w:rsidRPr="00EB1E7A">
        <w:rPr>
          <w:rFonts w:ascii="Times New Roman" w:hAnsi="Times New Roman" w:cs="Times New Roman"/>
          <w:sz w:val="28"/>
          <w:szCs w:val="28"/>
          <w:lang w:val="ru-RU"/>
        </w:rPr>
        <w:br/>
      </w:r>
      <w:r w:rsidR="00EB1E7A" w:rsidRPr="00EB1E7A">
        <w:rPr>
          <w:rFonts w:ascii="Times New Roman" w:hAnsi="Times New Roman" w:cs="Times New Roman"/>
          <w:sz w:val="28"/>
          <w:szCs w:val="28"/>
          <w:lang w:val="ru-RU"/>
        </w:rPr>
        <w:br/>
      </w:r>
    </w:p>
    <w:sectPr w:rsidR="00EB1E7A" w:rsidRPr="00EB1E7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7A"/>
    <w:rsid w:val="000D37BB"/>
    <w:rsid w:val="0017115B"/>
    <w:rsid w:val="001A42D0"/>
    <w:rsid w:val="00364BB5"/>
    <w:rsid w:val="005101B6"/>
    <w:rsid w:val="0058163C"/>
    <w:rsid w:val="007A1235"/>
    <w:rsid w:val="00C73CEA"/>
    <w:rsid w:val="00D674F0"/>
    <w:rsid w:val="00EB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3DCC"/>
  <w15:chartTrackingRefBased/>
  <w15:docId w15:val="{E8F1B146-BB7A-4551-ADDF-819AE52C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1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993">
      <w:bodyDiv w:val="1"/>
      <w:marLeft w:val="0"/>
      <w:marRight w:val="0"/>
      <w:marTop w:val="0"/>
      <w:marBottom w:val="0"/>
      <w:divBdr>
        <w:top w:val="none" w:sz="0" w:space="0" w:color="auto"/>
        <w:left w:val="none" w:sz="0" w:space="0" w:color="auto"/>
        <w:bottom w:val="none" w:sz="0" w:space="0" w:color="auto"/>
        <w:right w:val="none" w:sz="0" w:space="0" w:color="auto"/>
      </w:divBdr>
      <w:divsChild>
        <w:div w:id="1458143054">
          <w:marLeft w:val="0"/>
          <w:marRight w:val="0"/>
          <w:marTop w:val="0"/>
          <w:marBottom w:val="0"/>
          <w:divBdr>
            <w:top w:val="none" w:sz="0" w:space="0" w:color="auto"/>
            <w:left w:val="none" w:sz="0" w:space="0" w:color="auto"/>
            <w:bottom w:val="none" w:sz="0" w:space="0" w:color="auto"/>
            <w:right w:val="none" w:sz="0" w:space="0" w:color="auto"/>
          </w:divBdr>
        </w:div>
      </w:divsChild>
    </w:div>
    <w:div w:id="50155746">
      <w:bodyDiv w:val="1"/>
      <w:marLeft w:val="0"/>
      <w:marRight w:val="0"/>
      <w:marTop w:val="0"/>
      <w:marBottom w:val="0"/>
      <w:divBdr>
        <w:top w:val="none" w:sz="0" w:space="0" w:color="auto"/>
        <w:left w:val="none" w:sz="0" w:space="0" w:color="auto"/>
        <w:bottom w:val="none" w:sz="0" w:space="0" w:color="auto"/>
        <w:right w:val="none" w:sz="0" w:space="0" w:color="auto"/>
      </w:divBdr>
      <w:divsChild>
        <w:div w:id="141508596">
          <w:marLeft w:val="0"/>
          <w:marRight w:val="0"/>
          <w:marTop w:val="0"/>
          <w:marBottom w:val="0"/>
          <w:divBdr>
            <w:top w:val="none" w:sz="0" w:space="0" w:color="auto"/>
            <w:left w:val="none" w:sz="0" w:space="0" w:color="auto"/>
            <w:bottom w:val="none" w:sz="0" w:space="0" w:color="auto"/>
            <w:right w:val="none" w:sz="0" w:space="0" w:color="auto"/>
          </w:divBdr>
        </w:div>
      </w:divsChild>
    </w:div>
    <w:div w:id="180821544">
      <w:bodyDiv w:val="1"/>
      <w:marLeft w:val="0"/>
      <w:marRight w:val="0"/>
      <w:marTop w:val="0"/>
      <w:marBottom w:val="0"/>
      <w:divBdr>
        <w:top w:val="none" w:sz="0" w:space="0" w:color="auto"/>
        <w:left w:val="none" w:sz="0" w:space="0" w:color="auto"/>
        <w:bottom w:val="none" w:sz="0" w:space="0" w:color="auto"/>
        <w:right w:val="none" w:sz="0" w:space="0" w:color="auto"/>
      </w:divBdr>
      <w:divsChild>
        <w:div w:id="796681754">
          <w:marLeft w:val="0"/>
          <w:marRight w:val="0"/>
          <w:marTop w:val="0"/>
          <w:marBottom w:val="0"/>
          <w:divBdr>
            <w:top w:val="none" w:sz="0" w:space="0" w:color="auto"/>
            <w:left w:val="none" w:sz="0" w:space="0" w:color="auto"/>
            <w:bottom w:val="none" w:sz="0" w:space="0" w:color="auto"/>
            <w:right w:val="none" w:sz="0" w:space="0" w:color="auto"/>
          </w:divBdr>
        </w:div>
      </w:divsChild>
    </w:div>
    <w:div w:id="213279819">
      <w:bodyDiv w:val="1"/>
      <w:marLeft w:val="0"/>
      <w:marRight w:val="0"/>
      <w:marTop w:val="0"/>
      <w:marBottom w:val="0"/>
      <w:divBdr>
        <w:top w:val="none" w:sz="0" w:space="0" w:color="auto"/>
        <w:left w:val="none" w:sz="0" w:space="0" w:color="auto"/>
        <w:bottom w:val="none" w:sz="0" w:space="0" w:color="auto"/>
        <w:right w:val="none" w:sz="0" w:space="0" w:color="auto"/>
      </w:divBdr>
      <w:divsChild>
        <w:div w:id="1240406558">
          <w:marLeft w:val="0"/>
          <w:marRight w:val="0"/>
          <w:marTop w:val="0"/>
          <w:marBottom w:val="0"/>
          <w:divBdr>
            <w:top w:val="none" w:sz="0" w:space="0" w:color="auto"/>
            <w:left w:val="none" w:sz="0" w:space="0" w:color="auto"/>
            <w:bottom w:val="none" w:sz="0" w:space="0" w:color="auto"/>
            <w:right w:val="none" w:sz="0" w:space="0" w:color="auto"/>
          </w:divBdr>
        </w:div>
      </w:divsChild>
    </w:div>
    <w:div w:id="666173716">
      <w:bodyDiv w:val="1"/>
      <w:marLeft w:val="0"/>
      <w:marRight w:val="0"/>
      <w:marTop w:val="0"/>
      <w:marBottom w:val="0"/>
      <w:divBdr>
        <w:top w:val="none" w:sz="0" w:space="0" w:color="auto"/>
        <w:left w:val="none" w:sz="0" w:space="0" w:color="auto"/>
        <w:bottom w:val="none" w:sz="0" w:space="0" w:color="auto"/>
        <w:right w:val="none" w:sz="0" w:space="0" w:color="auto"/>
      </w:divBdr>
      <w:divsChild>
        <w:div w:id="387844314">
          <w:marLeft w:val="0"/>
          <w:marRight w:val="0"/>
          <w:marTop w:val="0"/>
          <w:marBottom w:val="0"/>
          <w:divBdr>
            <w:top w:val="none" w:sz="0" w:space="0" w:color="auto"/>
            <w:left w:val="none" w:sz="0" w:space="0" w:color="auto"/>
            <w:bottom w:val="none" w:sz="0" w:space="0" w:color="auto"/>
            <w:right w:val="none" w:sz="0" w:space="0" w:color="auto"/>
          </w:divBdr>
        </w:div>
      </w:divsChild>
    </w:div>
    <w:div w:id="842090226">
      <w:bodyDiv w:val="1"/>
      <w:marLeft w:val="0"/>
      <w:marRight w:val="0"/>
      <w:marTop w:val="0"/>
      <w:marBottom w:val="0"/>
      <w:divBdr>
        <w:top w:val="none" w:sz="0" w:space="0" w:color="auto"/>
        <w:left w:val="none" w:sz="0" w:space="0" w:color="auto"/>
        <w:bottom w:val="none" w:sz="0" w:space="0" w:color="auto"/>
        <w:right w:val="none" w:sz="0" w:space="0" w:color="auto"/>
      </w:divBdr>
      <w:divsChild>
        <w:div w:id="1393889222">
          <w:marLeft w:val="0"/>
          <w:marRight w:val="0"/>
          <w:marTop w:val="0"/>
          <w:marBottom w:val="0"/>
          <w:divBdr>
            <w:top w:val="none" w:sz="0" w:space="0" w:color="auto"/>
            <w:left w:val="none" w:sz="0" w:space="0" w:color="auto"/>
            <w:bottom w:val="none" w:sz="0" w:space="0" w:color="auto"/>
            <w:right w:val="none" w:sz="0" w:space="0" w:color="auto"/>
          </w:divBdr>
        </w:div>
      </w:divsChild>
    </w:div>
    <w:div w:id="1005324415">
      <w:bodyDiv w:val="1"/>
      <w:marLeft w:val="0"/>
      <w:marRight w:val="0"/>
      <w:marTop w:val="0"/>
      <w:marBottom w:val="0"/>
      <w:divBdr>
        <w:top w:val="none" w:sz="0" w:space="0" w:color="auto"/>
        <w:left w:val="none" w:sz="0" w:space="0" w:color="auto"/>
        <w:bottom w:val="none" w:sz="0" w:space="0" w:color="auto"/>
        <w:right w:val="none" w:sz="0" w:space="0" w:color="auto"/>
      </w:divBdr>
      <w:divsChild>
        <w:div w:id="731317446">
          <w:marLeft w:val="0"/>
          <w:marRight w:val="0"/>
          <w:marTop w:val="0"/>
          <w:marBottom w:val="0"/>
          <w:divBdr>
            <w:top w:val="none" w:sz="0" w:space="0" w:color="auto"/>
            <w:left w:val="none" w:sz="0" w:space="0" w:color="auto"/>
            <w:bottom w:val="none" w:sz="0" w:space="0" w:color="auto"/>
            <w:right w:val="none" w:sz="0" w:space="0" w:color="auto"/>
          </w:divBdr>
        </w:div>
      </w:divsChild>
    </w:div>
    <w:div w:id="1204102541">
      <w:bodyDiv w:val="1"/>
      <w:marLeft w:val="0"/>
      <w:marRight w:val="0"/>
      <w:marTop w:val="0"/>
      <w:marBottom w:val="0"/>
      <w:divBdr>
        <w:top w:val="none" w:sz="0" w:space="0" w:color="auto"/>
        <w:left w:val="none" w:sz="0" w:space="0" w:color="auto"/>
        <w:bottom w:val="none" w:sz="0" w:space="0" w:color="auto"/>
        <w:right w:val="none" w:sz="0" w:space="0" w:color="auto"/>
      </w:divBdr>
      <w:divsChild>
        <w:div w:id="1304384843">
          <w:marLeft w:val="0"/>
          <w:marRight w:val="0"/>
          <w:marTop w:val="0"/>
          <w:marBottom w:val="0"/>
          <w:divBdr>
            <w:top w:val="none" w:sz="0" w:space="0" w:color="auto"/>
            <w:left w:val="none" w:sz="0" w:space="0" w:color="auto"/>
            <w:bottom w:val="none" w:sz="0" w:space="0" w:color="auto"/>
            <w:right w:val="none" w:sz="0" w:space="0" w:color="auto"/>
          </w:divBdr>
        </w:div>
      </w:divsChild>
    </w:div>
    <w:div w:id="1261838153">
      <w:bodyDiv w:val="1"/>
      <w:marLeft w:val="0"/>
      <w:marRight w:val="0"/>
      <w:marTop w:val="0"/>
      <w:marBottom w:val="0"/>
      <w:divBdr>
        <w:top w:val="none" w:sz="0" w:space="0" w:color="auto"/>
        <w:left w:val="none" w:sz="0" w:space="0" w:color="auto"/>
        <w:bottom w:val="none" w:sz="0" w:space="0" w:color="auto"/>
        <w:right w:val="none" w:sz="0" w:space="0" w:color="auto"/>
      </w:divBdr>
      <w:divsChild>
        <w:div w:id="853493300">
          <w:marLeft w:val="0"/>
          <w:marRight w:val="0"/>
          <w:marTop w:val="0"/>
          <w:marBottom w:val="0"/>
          <w:divBdr>
            <w:top w:val="none" w:sz="0" w:space="0" w:color="auto"/>
            <w:left w:val="none" w:sz="0" w:space="0" w:color="auto"/>
            <w:bottom w:val="none" w:sz="0" w:space="0" w:color="auto"/>
            <w:right w:val="none" w:sz="0" w:space="0" w:color="auto"/>
          </w:divBdr>
        </w:div>
      </w:divsChild>
    </w:div>
    <w:div w:id="1352683647">
      <w:bodyDiv w:val="1"/>
      <w:marLeft w:val="0"/>
      <w:marRight w:val="0"/>
      <w:marTop w:val="0"/>
      <w:marBottom w:val="0"/>
      <w:divBdr>
        <w:top w:val="none" w:sz="0" w:space="0" w:color="auto"/>
        <w:left w:val="none" w:sz="0" w:space="0" w:color="auto"/>
        <w:bottom w:val="none" w:sz="0" w:space="0" w:color="auto"/>
        <w:right w:val="none" w:sz="0" w:space="0" w:color="auto"/>
      </w:divBdr>
      <w:divsChild>
        <w:div w:id="374353802">
          <w:marLeft w:val="0"/>
          <w:marRight w:val="0"/>
          <w:marTop w:val="0"/>
          <w:marBottom w:val="0"/>
          <w:divBdr>
            <w:top w:val="none" w:sz="0" w:space="0" w:color="auto"/>
            <w:left w:val="none" w:sz="0" w:space="0" w:color="auto"/>
            <w:bottom w:val="none" w:sz="0" w:space="0" w:color="auto"/>
            <w:right w:val="none" w:sz="0" w:space="0" w:color="auto"/>
          </w:divBdr>
        </w:div>
      </w:divsChild>
    </w:div>
    <w:div w:id="1371413284">
      <w:bodyDiv w:val="1"/>
      <w:marLeft w:val="0"/>
      <w:marRight w:val="0"/>
      <w:marTop w:val="0"/>
      <w:marBottom w:val="0"/>
      <w:divBdr>
        <w:top w:val="none" w:sz="0" w:space="0" w:color="auto"/>
        <w:left w:val="none" w:sz="0" w:space="0" w:color="auto"/>
        <w:bottom w:val="none" w:sz="0" w:space="0" w:color="auto"/>
        <w:right w:val="none" w:sz="0" w:space="0" w:color="auto"/>
      </w:divBdr>
      <w:divsChild>
        <w:div w:id="2036883311">
          <w:marLeft w:val="0"/>
          <w:marRight w:val="0"/>
          <w:marTop w:val="0"/>
          <w:marBottom w:val="0"/>
          <w:divBdr>
            <w:top w:val="none" w:sz="0" w:space="0" w:color="auto"/>
            <w:left w:val="none" w:sz="0" w:space="0" w:color="auto"/>
            <w:bottom w:val="none" w:sz="0" w:space="0" w:color="auto"/>
            <w:right w:val="none" w:sz="0" w:space="0" w:color="auto"/>
          </w:divBdr>
        </w:div>
      </w:divsChild>
    </w:div>
    <w:div w:id="1421103966">
      <w:bodyDiv w:val="1"/>
      <w:marLeft w:val="0"/>
      <w:marRight w:val="0"/>
      <w:marTop w:val="0"/>
      <w:marBottom w:val="0"/>
      <w:divBdr>
        <w:top w:val="none" w:sz="0" w:space="0" w:color="auto"/>
        <w:left w:val="none" w:sz="0" w:space="0" w:color="auto"/>
        <w:bottom w:val="none" w:sz="0" w:space="0" w:color="auto"/>
        <w:right w:val="none" w:sz="0" w:space="0" w:color="auto"/>
      </w:divBdr>
      <w:divsChild>
        <w:div w:id="1814834535">
          <w:marLeft w:val="0"/>
          <w:marRight w:val="0"/>
          <w:marTop w:val="0"/>
          <w:marBottom w:val="0"/>
          <w:divBdr>
            <w:top w:val="none" w:sz="0" w:space="0" w:color="auto"/>
            <w:left w:val="none" w:sz="0" w:space="0" w:color="auto"/>
            <w:bottom w:val="none" w:sz="0" w:space="0" w:color="auto"/>
            <w:right w:val="none" w:sz="0" w:space="0" w:color="auto"/>
          </w:divBdr>
        </w:div>
      </w:divsChild>
    </w:div>
    <w:div w:id="1474450099">
      <w:bodyDiv w:val="1"/>
      <w:marLeft w:val="0"/>
      <w:marRight w:val="0"/>
      <w:marTop w:val="0"/>
      <w:marBottom w:val="0"/>
      <w:divBdr>
        <w:top w:val="none" w:sz="0" w:space="0" w:color="auto"/>
        <w:left w:val="none" w:sz="0" w:space="0" w:color="auto"/>
        <w:bottom w:val="none" w:sz="0" w:space="0" w:color="auto"/>
        <w:right w:val="none" w:sz="0" w:space="0" w:color="auto"/>
      </w:divBdr>
      <w:divsChild>
        <w:div w:id="553396095">
          <w:marLeft w:val="0"/>
          <w:marRight w:val="0"/>
          <w:marTop w:val="0"/>
          <w:marBottom w:val="0"/>
          <w:divBdr>
            <w:top w:val="none" w:sz="0" w:space="0" w:color="auto"/>
            <w:left w:val="none" w:sz="0" w:space="0" w:color="auto"/>
            <w:bottom w:val="none" w:sz="0" w:space="0" w:color="auto"/>
            <w:right w:val="none" w:sz="0" w:space="0" w:color="auto"/>
          </w:divBdr>
        </w:div>
      </w:divsChild>
    </w:div>
    <w:div w:id="1574125835">
      <w:bodyDiv w:val="1"/>
      <w:marLeft w:val="0"/>
      <w:marRight w:val="0"/>
      <w:marTop w:val="0"/>
      <w:marBottom w:val="0"/>
      <w:divBdr>
        <w:top w:val="none" w:sz="0" w:space="0" w:color="auto"/>
        <w:left w:val="none" w:sz="0" w:space="0" w:color="auto"/>
        <w:bottom w:val="none" w:sz="0" w:space="0" w:color="auto"/>
        <w:right w:val="none" w:sz="0" w:space="0" w:color="auto"/>
      </w:divBdr>
      <w:divsChild>
        <w:div w:id="680861847">
          <w:marLeft w:val="0"/>
          <w:marRight w:val="0"/>
          <w:marTop w:val="0"/>
          <w:marBottom w:val="0"/>
          <w:divBdr>
            <w:top w:val="none" w:sz="0" w:space="0" w:color="auto"/>
            <w:left w:val="none" w:sz="0" w:space="0" w:color="auto"/>
            <w:bottom w:val="none" w:sz="0" w:space="0" w:color="auto"/>
            <w:right w:val="none" w:sz="0" w:space="0" w:color="auto"/>
          </w:divBdr>
        </w:div>
      </w:divsChild>
    </w:div>
    <w:div w:id="1585265156">
      <w:bodyDiv w:val="1"/>
      <w:marLeft w:val="0"/>
      <w:marRight w:val="0"/>
      <w:marTop w:val="0"/>
      <w:marBottom w:val="0"/>
      <w:divBdr>
        <w:top w:val="none" w:sz="0" w:space="0" w:color="auto"/>
        <w:left w:val="none" w:sz="0" w:space="0" w:color="auto"/>
        <w:bottom w:val="none" w:sz="0" w:space="0" w:color="auto"/>
        <w:right w:val="none" w:sz="0" w:space="0" w:color="auto"/>
      </w:divBdr>
      <w:divsChild>
        <w:div w:id="379211040">
          <w:marLeft w:val="0"/>
          <w:marRight w:val="0"/>
          <w:marTop w:val="0"/>
          <w:marBottom w:val="0"/>
          <w:divBdr>
            <w:top w:val="none" w:sz="0" w:space="0" w:color="auto"/>
            <w:left w:val="none" w:sz="0" w:space="0" w:color="auto"/>
            <w:bottom w:val="none" w:sz="0" w:space="0" w:color="auto"/>
            <w:right w:val="none" w:sz="0" w:space="0" w:color="auto"/>
          </w:divBdr>
        </w:div>
      </w:divsChild>
    </w:div>
    <w:div w:id="1609268373">
      <w:bodyDiv w:val="1"/>
      <w:marLeft w:val="0"/>
      <w:marRight w:val="0"/>
      <w:marTop w:val="0"/>
      <w:marBottom w:val="0"/>
      <w:divBdr>
        <w:top w:val="none" w:sz="0" w:space="0" w:color="auto"/>
        <w:left w:val="none" w:sz="0" w:space="0" w:color="auto"/>
        <w:bottom w:val="none" w:sz="0" w:space="0" w:color="auto"/>
        <w:right w:val="none" w:sz="0" w:space="0" w:color="auto"/>
      </w:divBdr>
      <w:divsChild>
        <w:div w:id="1713118556">
          <w:marLeft w:val="0"/>
          <w:marRight w:val="0"/>
          <w:marTop w:val="0"/>
          <w:marBottom w:val="0"/>
          <w:divBdr>
            <w:top w:val="none" w:sz="0" w:space="0" w:color="auto"/>
            <w:left w:val="none" w:sz="0" w:space="0" w:color="auto"/>
            <w:bottom w:val="none" w:sz="0" w:space="0" w:color="auto"/>
            <w:right w:val="none" w:sz="0" w:space="0" w:color="auto"/>
          </w:divBdr>
        </w:div>
      </w:divsChild>
    </w:div>
    <w:div w:id="1651472205">
      <w:bodyDiv w:val="1"/>
      <w:marLeft w:val="0"/>
      <w:marRight w:val="0"/>
      <w:marTop w:val="0"/>
      <w:marBottom w:val="0"/>
      <w:divBdr>
        <w:top w:val="none" w:sz="0" w:space="0" w:color="auto"/>
        <w:left w:val="none" w:sz="0" w:space="0" w:color="auto"/>
        <w:bottom w:val="none" w:sz="0" w:space="0" w:color="auto"/>
        <w:right w:val="none" w:sz="0" w:space="0" w:color="auto"/>
      </w:divBdr>
      <w:divsChild>
        <w:div w:id="262880810">
          <w:marLeft w:val="0"/>
          <w:marRight w:val="0"/>
          <w:marTop w:val="0"/>
          <w:marBottom w:val="0"/>
          <w:divBdr>
            <w:top w:val="none" w:sz="0" w:space="0" w:color="auto"/>
            <w:left w:val="none" w:sz="0" w:space="0" w:color="auto"/>
            <w:bottom w:val="none" w:sz="0" w:space="0" w:color="auto"/>
            <w:right w:val="none" w:sz="0" w:space="0" w:color="auto"/>
          </w:divBdr>
        </w:div>
      </w:divsChild>
    </w:div>
    <w:div w:id="1706442837">
      <w:bodyDiv w:val="1"/>
      <w:marLeft w:val="0"/>
      <w:marRight w:val="0"/>
      <w:marTop w:val="0"/>
      <w:marBottom w:val="0"/>
      <w:divBdr>
        <w:top w:val="none" w:sz="0" w:space="0" w:color="auto"/>
        <w:left w:val="none" w:sz="0" w:space="0" w:color="auto"/>
        <w:bottom w:val="none" w:sz="0" w:space="0" w:color="auto"/>
        <w:right w:val="none" w:sz="0" w:space="0" w:color="auto"/>
      </w:divBdr>
      <w:divsChild>
        <w:div w:id="1121609855">
          <w:marLeft w:val="0"/>
          <w:marRight w:val="0"/>
          <w:marTop w:val="0"/>
          <w:marBottom w:val="0"/>
          <w:divBdr>
            <w:top w:val="none" w:sz="0" w:space="0" w:color="auto"/>
            <w:left w:val="none" w:sz="0" w:space="0" w:color="auto"/>
            <w:bottom w:val="none" w:sz="0" w:space="0" w:color="auto"/>
            <w:right w:val="none" w:sz="0" w:space="0" w:color="auto"/>
          </w:divBdr>
        </w:div>
      </w:divsChild>
    </w:div>
    <w:div w:id="1735349607">
      <w:bodyDiv w:val="1"/>
      <w:marLeft w:val="0"/>
      <w:marRight w:val="0"/>
      <w:marTop w:val="0"/>
      <w:marBottom w:val="0"/>
      <w:divBdr>
        <w:top w:val="none" w:sz="0" w:space="0" w:color="auto"/>
        <w:left w:val="none" w:sz="0" w:space="0" w:color="auto"/>
        <w:bottom w:val="none" w:sz="0" w:space="0" w:color="auto"/>
        <w:right w:val="none" w:sz="0" w:space="0" w:color="auto"/>
      </w:divBdr>
      <w:divsChild>
        <w:div w:id="1326201039">
          <w:marLeft w:val="0"/>
          <w:marRight w:val="0"/>
          <w:marTop w:val="0"/>
          <w:marBottom w:val="0"/>
          <w:divBdr>
            <w:top w:val="none" w:sz="0" w:space="0" w:color="auto"/>
            <w:left w:val="none" w:sz="0" w:space="0" w:color="auto"/>
            <w:bottom w:val="none" w:sz="0" w:space="0" w:color="auto"/>
            <w:right w:val="none" w:sz="0" w:space="0" w:color="auto"/>
          </w:divBdr>
        </w:div>
      </w:divsChild>
    </w:div>
    <w:div w:id="1913470052">
      <w:bodyDiv w:val="1"/>
      <w:marLeft w:val="0"/>
      <w:marRight w:val="0"/>
      <w:marTop w:val="0"/>
      <w:marBottom w:val="0"/>
      <w:divBdr>
        <w:top w:val="none" w:sz="0" w:space="0" w:color="auto"/>
        <w:left w:val="none" w:sz="0" w:space="0" w:color="auto"/>
        <w:bottom w:val="none" w:sz="0" w:space="0" w:color="auto"/>
        <w:right w:val="none" w:sz="0" w:space="0" w:color="auto"/>
      </w:divBdr>
      <w:divsChild>
        <w:div w:id="712998650">
          <w:marLeft w:val="0"/>
          <w:marRight w:val="0"/>
          <w:marTop w:val="0"/>
          <w:marBottom w:val="0"/>
          <w:divBdr>
            <w:top w:val="none" w:sz="0" w:space="0" w:color="auto"/>
            <w:left w:val="none" w:sz="0" w:space="0" w:color="auto"/>
            <w:bottom w:val="none" w:sz="0" w:space="0" w:color="auto"/>
            <w:right w:val="none" w:sz="0" w:space="0" w:color="auto"/>
          </w:divBdr>
        </w:div>
      </w:divsChild>
    </w:div>
    <w:div w:id="1957639699">
      <w:bodyDiv w:val="1"/>
      <w:marLeft w:val="0"/>
      <w:marRight w:val="0"/>
      <w:marTop w:val="0"/>
      <w:marBottom w:val="0"/>
      <w:divBdr>
        <w:top w:val="none" w:sz="0" w:space="0" w:color="auto"/>
        <w:left w:val="none" w:sz="0" w:space="0" w:color="auto"/>
        <w:bottom w:val="none" w:sz="0" w:space="0" w:color="auto"/>
        <w:right w:val="none" w:sz="0" w:space="0" w:color="auto"/>
      </w:divBdr>
      <w:divsChild>
        <w:div w:id="1957978402">
          <w:marLeft w:val="0"/>
          <w:marRight w:val="0"/>
          <w:marTop w:val="0"/>
          <w:marBottom w:val="0"/>
          <w:divBdr>
            <w:top w:val="none" w:sz="0" w:space="0" w:color="auto"/>
            <w:left w:val="none" w:sz="0" w:space="0" w:color="auto"/>
            <w:bottom w:val="none" w:sz="0" w:space="0" w:color="auto"/>
            <w:right w:val="none" w:sz="0" w:space="0" w:color="auto"/>
          </w:divBdr>
        </w:div>
      </w:divsChild>
    </w:div>
    <w:div w:id="1997106418">
      <w:bodyDiv w:val="1"/>
      <w:marLeft w:val="0"/>
      <w:marRight w:val="0"/>
      <w:marTop w:val="0"/>
      <w:marBottom w:val="0"/>
      <w:divBdr>
        <w:top w:val="none" w:sz="0" w:space="0" w:color="auto"/>
        <w:left w:val="none" w:sz="0" w:space="0" w:color="auto"/>
        <w:bottom w:val="none" w:sz="0" w:space="0" w:color="auto"/>
        <w:right w:val="none" w:sz="0" w:space="0" w:color="auto"/>
      </w:divBdr>
      <w:divsChild>
        <w:div w:id="115834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2106</Words>
  <Characters>12007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2024-04-05T17:59:00Z</dcterms:created>
  <dcterms:modified xsi:type="dcterms:W3CDTF">2024-04-05T20:43:00Z</dcterms:modified>
</cp:coreProperties>
</file>