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F0" w:rsidRPr="007253F0" w:rsidRDefault="007253F0" w:rsidP="007253F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253F0">
        <w:rPr>
          <w:rFonts w:ascii="Times New Roman" w:hAnsi="Times New Roman" w:cs="Times New Roman"/>
          <w:b/>
          <w:sz w:val="32"/>
          <w:szCs w:val="28"/>
          <w:lang w:val="ru-RU"/>
        </w:rPr>
        <w:t>Осип Мандельштам</w:t>
      </w:r>
    </w:p>
    <w:p w:rsidR="007253F0" w:rsidRDefault="000D3099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Осип </w:t>
      </w:r>
      <w:proofErr w:type="spellStart"/>
      <w:r w:rsidRPr="007253F0">
        <w:rPr>
          <w:rFonts w:ascii="Times New Roman" w:hAnsi="Times New Roman" w:cs="Times New Roman"/>
          <w:sz w:val="28"/>
          <w:szCs w:val="28"/>
          <w:lang w:val="ru-RU"/>
        </w:rPr>
        <w:t>Эмильевич</w:t>
      </w:r>
      <w:proofErr w:type="spellEnd"/>
      <w:r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 Мандельштам был выдающимся русским поэтом, прозаиком и литературным критиком, чья биография свидетельствует о сложном взаимодействии его собственных особенностей характера, темперамента, таланта и в</w:t>
      </w:r>
      <w:r w:rsidR="007253F0">
        <w:rPr>
          <w:rFonts w:ascii="Times New Roman" w:hAnsi="Times New Roman" w:cs="Times New Roman"/>
          <w:sz w:val="28"/>
          <w:szCs w:val="28"/>
          <w:lang w:val="ru-RU"/>
        </w:rPr>
        <w:t>оли с влиянием окружающей среды</w:t>
      </w:r>
      <w:r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. Он родился 15 января 1891 года в Варшаве, которая тогда находилась в составе Российской империи. Мандельштам рос в еврейской семье, и его </w:t>
      </w:r>
      <w:r w:rsidR="007253F0">
        <w:rPr>
          <w:rFonts w:ascii="Times New Roman" w:hAnsi="Times New Roman" w:cs="Times New Roman"/>
          <w:sz w:val="28"/>
          <w:szCs w:val="28"/>
          <w:lang w:val="ru-RU"/>
        </w:rPr>
        <w:t xml:space="preserve">родители </w:t>
      </w:r>
      <w:r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были образованными людьми, ценившими литературу и искусство. </w:t>
      </w:r>
    </w:p>
    <w:p w:rsidR="000D3099" w:rsidRPr="007253F0" w:rsidRDefault="000D3099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В 1897 году семья Мандельштам переехала в Петербург (ныне Санкт-Петербург), где </w:t>
      </w:r>
      <w:proofErr w:type="gramStart"/>
      <w:r w:rsidRPr="007253F0">
        <w:rPr>
          <w:rFonts w:ascii="Times New Roman" w:hAnsi="Times New Roman" w:cs="Times New Roman"/>
          <w:sz w:val="28"/>
          <w:szCs w:val="28"/>
          <w:lang w:val="ru-RU"/>
        </w:rPr>
        <w:t>Осип</w:t>
      </w:r>
      <w:proofErr w:type="gramEnd"/>
      <w:r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 начал свое образование. Он учился в классической гимназии, где проявил свой талант в письменных сочинениях. Уже в подростковом возрасте Мандельштам начал писать стихи, и его талант был замечен одним из его учителей. После окончания гимназии Мандельштам поступил в Петербургский университет на факультет философии, где изучал историю и филологию. В это время он также активно участвовал в литературной жизни города, публикуя свои стихи в журналах и газетах.</w:t>
      </w:r>
    </w:p>
    <w:p w:rsidR="000D3099" w:rsidRPr="007253F0" w:rsidRDefault="000D3099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53F0">
        <w:rPr>
          <w:rFonts w:ascii="Times New Roman" w:hAnsi="Times New Roman" w:cs="Times New Roman"/>
          <w:sz w:val="28"/>
          <w:szCs w:val="28"/>
          <w:lang w:val="ru-RU"/>
        </w:rPr>
        <w:t>Мандельштам обладал ярким и оригинальным художественным талантом, его стихи отличались глубиной мысли, точностью и красотой слова. Он был изысканным литературным критиком и проницательным наблюдателем. Однако его творческая индивидуальность и стремление к самовыражению сталкивались с жестокой реальностью времени, в котором он жил.</w:t>
      </w:r>
    </w:p>
    <w:p w:rsidR="007253F0" w:rsidRPr="007253F0" w:rsidRDefault="000D3099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53F0">
        <w:rPr>
          <w:rFonts w:ascii="Times New Roman" w:hAnsi="Times New Roman" w:cs="Times New Roman"/>
          <w:sz w:val="28"/>
          <w:szCs w:val="28"/>
          <w:lang w:val="ru-RU"/>
        </w:rPr>
        <w:t>С самого начала своей карьеры Мандельштам столкнулся с ограничениями и репрессиями со стороны советского государства. Его стихи, в которых он остро и критически отражал общественные и политические реалии, вызывали недовольство властей. Он был арестован и осужден на пять лет ссылки за "контрреволюционную деятельность". Это был тяжелый удар для Мандельштама, который вынужден был покинуть свой родной город и страну.</w:t>
      </w:r>
      <w:r w:rsidR="007253F0"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3F0" w:rsidRPr="007253F0">
        <w:rPr>
          <w:rFonts w:ascii="Times New Roman" w:hAnsi="Times New Roman" w:cs="Times New Roman"/>
          <w:sz w:val="28"/>
          <w:szCs w:val="28"/>
        </w:rPr>
        <w:t> </w:t>
      </w:r>
      <w:r w:rsidR="007253F0"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В это время он продолжал писать и публиковать свои произведения, но жил в условиях постоянного страха и преследования. </w:t>
      </w:r>
      <w:r w:rsidR="007253F0" w:rsidRPr="007253F0">
        <w:rPr>
          <w:rFonts w:ascii="Times New Roman" w:hAnsi="Times New Roman" w:cs="Times New Roman"/>
          <w:sz w:val="28"/>
          <w:szCs w:val="28"/>
          <w:lang w:val="ru-RU"/>
        </w:rPr>
        <w:t>Он жил в постоянном страхе за свою жизнь и свободу, но не смирялся с несправедливостью. В своих произведениях он неуклонно отстаивал свою правду и выражал протест против политических репрессий.</w:t>
      </w:r>
      <w:r w:rsidR="007253F0"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253F0" w:rsidRPr="007253F0" w:rsidRDefault="007253F0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53F0">
        <w:rPr>
          <w:rFonts w:ascii="Times New Roman" w:hAnsi="Times New Roman" w:cs="Times New Roman"/>
          <w:sz w:val="28"/>
          <w:szCs w:val="28"/>
          <w:lang w:val="ru-RU"/>
        </w:rPr>
        <w:t>Влияние окружающей среды также сыграло важную роль в жизни Мандельштама. Хотя его родители были образованными и поддерживали его интересы к литературе, советская система идеологического контроля и потребность в соответствии с официальными нормами сильно ограничивали его творческую свободу. Он был вынужден приспосабливаться к сложным условиям и искать способы самовыражения в рамках ограничений.</w:t>
      </w:r>
    </w:p>
    <w:p w:rsidR="007253F0" w:rsidRPr="007253F0" w:rsidRDefault="007253F0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53F0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Осип Мандельштам умер 27 декабря 1938 года в Воркуте, СССР, где он находился в лагере. Его смерть была следствием тяжелых жизненных условий, голода и болезней, которые он переносил во время ссылок и содержания в лагерях.</w:t>
      </w:r>
    </w:p>
    <w:p w:rsidR="007253F0" w:rsidRPr="007253F0" w:rsidRDefault="007253F0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53F0">
        <w:rPr>
          <w:rFonts w:ascii="Times New Roman" w:hAnsi="Times New Roman" w:cs="Times New Roman"/>
          <w:sz w:val="28"/>
          <w:szCs w:val="28"/>
          <w:lang w:val="ru-RU"/>
        </w:rPr>
        <w:t>Осип Мандельштам был выдающимся российским поэтом и литературным деятелем. Его поэзия отличалась оригинальностью стиля, глубиной мысли и языковой выразительностью. В своих стихотворениях он затрагивал широкий круг тем, включая философские и политические вопросы, а также вопросы существования и искусства.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Посмертно Мандельштам был признан одним из величайших поэтов </w:t>
      </w:r>
      <w:r w:rsidRPr="007253F0">
        <w:rPr>
          <w:rFonts w:ascii="Times New Roman" w:hAnsi="Times New Roman" w:cs="Times New Roman"/>
          <w:sz w:val="28"/>
          <w:szCs w:val="28"/>
        </w:rPr>
        <w:t>XX</w:t>
      </w:r>
      <w:r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 века. Его творчество оказало значительное влияние на развитие русской поэзии и литературы. Стихи Мандельштама были переведены на множество языков и остаются объектом изучения и восхищения многих литературных критиков и читателей по всему миру.</w:t>
      </w:r>
    </w:p>
    <w:p w:rsidR="007253F0" w:rsidRPr="007253F0" w:rsidRDefault="00D937A6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Мандельштам</w:t>
      </w:r>
      <w:r w:rsidR="007253F0"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примером писателя, чья индивидуальность, талант и воля неуклонно противостояли внешним обстоятельствам. Его судьба свидетельствует о сложности самовыражения и сохранения независимости в репрессивном обществе.</w:t>
      </w:r>
    </w:p>
    <w:p w:rsidR="007253F0" w:rsidRPr="007253F0" w:rsidRDefault="00D937A6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Осип</w:t>
      </w:r>
      <w:r w:rsidR="007253F0"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 продолжал писать и творить даже в условиях ссылки и преследования. Его стихи и проза оставались сильными и проникновенными, и</w:t>
      </w:r>
      <w:r w:rsidR="0072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3F0" w:rsidRPr="007253F0">
        <w:rPr>
          <w:rFonts w:ascii="Times New Roman" w:hAnsi="Times New Roman" w:cs="Times New Roman"/>
          <w:sz w:val="28"/>
          <w:szCs w:val="28"/>
          <w:lang w:val="ru-RU"/>
        </w:rPr>
        <w:t>именно его смелость и непреклонность в защите своего творчества делают его судьбу важной и вдохновляющей.</w:t>
      </w:r>
    </w:p>
    <w:p w:rsidR="007253F0" w:rsidRPr="007253F0" w:rsidRDefault="007253F0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53F0">
        <w:rPr>
          <w:rFonts w:ascii="Times New Roman" w:hAnsi="Times New Roman" w:cs="Times New Roman"/>
          <w:sz w:val="28"/>
          <w:szCs w:val="28"/>
          <w:lang w:val="ru-RU"/>
        </w:rPr>
        <w:t xml:space="preserve">Биография Осипа Мандельштама показывает, что писательские судьбы часто бывают сложными и полными препятствий. </w:t>
      </w:r>
      <w:proofErr w:type="spellStart"/>
      <w:r w:rsidRPr="007253F0">
        <w:rPr>
          <w:rFonts w:ascii="Times New Roman" w:hAnsi="Times New Roman" w:cs="Times New Roman"/>
          <w:sz w:val="28"/>
          <w:szCs w:val="28"/>
          <w:lang w:val="ru-RU"/>
        </w:rPr>
        <w:t>Импрессинг</w:t>
      </w:r>
      <w:proofErr w:type="spellEnd"/>
      <w:r w:rsidRPr="007253F0">
        <w:rPr>
          <w:rFonts w:ascii="Times New Roman" w:hAnsi="Times New Roman" w:cs="Times New Roman"/>
          <w:sz w:val="28"/>
          <w:szCs w:val="28"/>
          <w:lang w:val="ru-RU"/>
        </w:rPr>
        <w:t>, то есть влияние среды на писателя, может быть огромным. Окружающие обстоятельства, политическая обстановка, репрессии и ограничения могут сильно влиять на творческую деятельность и саму личность писателя.</w:t>
      </w:r>
    </w:p>
    <w:p w:rsidR="007253F0" w:rsidRPr="007253F0" w:rsidRDefault="007253F0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53F0">
        <w:rPr>
          <w:rFonts w:ascii="Times New Roman" w:hAnsi="Times New Roman" w:cs="Times New Roman"/>
          <w:sz w:val="28"/>
          <w:szCs w:val="28"/>
          <w:lang w:val="ru-RU"/>
        </w:rPr>
        <w:t>Однако важно отметить, что суд</w:t>
      </w:r>
      <w:bookmarkStart w:id="0" w:name="_GoBack"/>
      <w:bookmarkEnd w:id="0"/>
      <w:r w:rsidRPr="007253F0">
        <w:rPr>
          <w:rFonts w:ascii="Times New Roman" w:hAnsi="Times New Roman" w:cs="Times New Roman"/>
          <w:sz w:val="28"/>
          <w:szCs w:val="28"/>
          <w:lang w:val="ru-RU"/>
        </w:rPr>
        <w:t>ьба Мандельштама также демонстрирует силу воли и несгибаемость таланта. Он не позволил внешним обстоятельствам полностью задавить свою индивидуальность и творческую природу. Он продолжал писать и выражать свои мысли и чувства, несмотря на опасности и угрозы.</w:t>
      </w:r>
    </w:p>
    <w:p w:rsidR="000D3099" w:rsidRPr="007253F0" w:rsidRDefault="007253F0" w:rsidP="007253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53F0">
        <w:rPr>
          <w:rFonts w:ascii="Times New Roman" w:hAnsi="Times New Roman" w:cs="Times New Roman"/>
          <w:sz w:val="28"/>
          <w:szCs w:val="28"/>
          <w:lang w:val="ru-RU"/>
        </w:rPr>
        <w:t>Конкретная судьба Мандельштама позволяет сделать вывод о том, что писательская жизнь требует не только таланта, но и смелости, упорства и готовности бороться за свои убеждения. И хотя он стал жертвой политического режима своего времени, его творчество остается важным наследием, которое продолжает вдохновлять и волновать читателей до сегодняшнего дня.</w:t>
      </w:r>
    </w:p>
    <w:sectPr w:rsidR="000D3099" w:rsidRPr="007253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E4"/>
    <w:rsid w:val="000D3099"/>
    <w:rsid w:val="007253F0"/>
    <w:rsid w:val="007F52E4"/>
    <w:rsid w:val="00977A8F"/>
    <w:rsid w:val="00D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C4A9"/>
  <w15:chartTrackingRefBased/>
  <w15:docId w15:val="{A938543D-34C1-4337-BF3B-D231A897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2023-11-19T07:55:00Z</dcterms:created>
  <dcterms:modified xsi:type="dcterms:W3CDTF">2023-11-19T07:58:00Z</dcterms:modified>
</cp:coreProperties>
</file>