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9A" w:rsidRPr="00C42A9A" w:rsidRDefault="00C42A9A" w:rsidP="00C42A9A">
      <w:pPr>
        <w:jc w:val="center"/>
        <w:rPr>
          <w:rFonts w:ascii="Times New Roman" w:hAnsi="Times New Roman" w:cs="Times New Roman"/>
          <w:b/>
          <w:sz w:val="28"/>
          <w:szCs w:val="28"/>
          <w:lang w:val="ru-RU"/>
        </w:rPr>
      </w:pPr>
      <w:r w:rsidRPr="00C42A9A">
        <w:rPr>
          <w:rFonts w:ascii="Times New Roman" w:hAnsi="Times New Roman" w:cs="Times New Roman"/>
          <w:b/>
          <w:sz w:val="28"/>
          <w:szCs w:val="28"/>
          <w:lang w:val="ru-RU"/>
        </w:rPr>
        <w:t>МИНИСТЕРСТВО ОБРАЗОВАНИЯ РЕСПУБЛИКИ БЕЛАРУСЬ</w:t>
      </w:r>
    </w:p>
    <w:p w:rsidR="00C42A9A" w:rsidRPr="00C42A9A" w:rsidRDefault="00C42A9A" w:rsidP="00C42A9A">
      <w:pPr>
        <w:jc w:val="center"/>
        <w:rPr>
          <w:rFonts w:ascii="Times New Roman" w:hAnsi="Times New Roman" w:cs="Times New Roman"/>
          <w:b/>
          <w:sz w:val="28"/>
          <w:szCs w:val="28"/>
          <w:lang w:val="ru-RU"/>
        </w:rPr>
      </w:pPr>
      <w:r w:rsidRPr="00C42A9A">
        <w:rPr>
          <w:rFonts w:ascii="Times New Roman" w:hAnsi="Times New Roman" w:cs="Times New Roman"/>
          <w:b/>
          <w:sz w:val="28"/>
          <w:szCs w:val="28"/>
          <w:lang w:val="ru-RU"/>
        </w:rPr>
        <w:t>БЕЛОРУССКИЙ ГОСУДАРСТВЕННЫЙ УНИВЕРСИТЕТ</w:t>
      </w:r>
    </w:p>
    <w:p w:rsidR="00C42A9A" w:rsidRPr="000C516A" w:rsidRDefault="00C42A9A" w:rsidP="00C42A9A">
      <w:pPr>
        <w:jc w:val="center"/>
        <w:rPr>
          <w:rFonts w:ascii="Times New Roman" w:hAnsi="Times New Roman" w:cs="Times New Roman"/>
          <w:b/>
          <w:sz w:val="28"/>
          <w:szCs w:val="28"/>
        </w:rPr>
      </w:pPr>
      <w:r w:rsidRPr="000C516A">
        <w:rPr>
          <w:rFonts w:ascii="Times New Roman" w:hAnsi="Times New Roman" w:cs="Times New Roman"/>
          <w:b/>
          <w:sz w:val="28"/>
          <w:szCs w:val="28"/>
        </w:rPr>
        <w:t>ФИЛОЛОГИЧЕСКИЙ ФАКУЛЬТЕТ</w:t>
      </w:r>
    </w:p>
    <w:p w:rsidR="00C42A9A" w:rsidRPr="000C516A" w:rsidRDefault="00C42A9A" w:rsidP="00C42A9A">
      <w:pPr>
        <w:jc w:val="center"/>
        <w:rPr>
          <w:rFonts w:ascii="Times New Roman" w:hAnsi="Times New Roman" w:cs="Times New Roman"/>
          <w:b/>
          <w:sz w:val="28"/>
          <w:szCs w:val="28"/>
        </w:rPr>
      </w:pPr>
      <w:proofErr w:type="spellStart"/>
      <w:r w:rsidRPr="000C516A">
        <w:rPr>
          <w:rFonts w:ascii="Times New Roman" w:hAnsi="Times New Roman" w:cs="Times New Roman"/>
          <w:b/>
          <w:sz w:val="28"/>
          <w:szCs w:val="28"/>
        </w:rPr>
        <w:t>Кафедра</w:t>
      </w:r>
      <w:proofErr w:type="spellEnd"/>
      <w:r w:rsidRPr="000C516A">
        <w:rPr>
          <w:rFonts w:ascii="Times New Roman" w:hAnsi="Times New Roman" w:cs="Times New Roman"/>
          <w:b/>
          <w:sz w:val="28"/>
          <w:szCs w:val="28"/>
        </w:rPr>
        <w:t xml:space="preserve"> </w:t>
      </w:r>
      <w:proofErr w:type="spellStart"/>
      <w:r w:rsidRPr="000C516A">
        <w:rPr>
          <w:rFonts w:ascii="Times New Roman" w:hAnsi="Times New Roman" w:cs="Times New Roman"/>
          <w:b/>
          <w:sz w:val="28"/>
          <w:szCs w:val="28"/>
        </w:rPr>
        <w:t>прикладной</w:t>
      </w:r>
      <w:proofErr w:type="spellEnd"/>
      <w:r w:rsidRPr="000C516A">
        <w:rPr>
          <w:rFonts w:ascii="Times New Roman" w:hAnsi="Times New Roman" w:cs="Times New Roman"/>
          <w:b/>
          <w:sz w:val="28"/>
          <w:szCs w:val="28"/>
        </w:rPr>
        <w:t xml:space="preserve"> </w:t>
      </w:r>
      <w:proofErr w:type="spellStart"/>
      <w:r w:rsidRPr="000C516A">
        <w:rPr>
          <w:rFonts w:ascii="Times New Roman" w:hAnsi="Times New Roman" w:cs="Times New Roman"/>
          <w:b/>
          <w:sz w:val="28"/>
          <w:szCs w:val="28"/>
        </w:rPr>
        <w:t>лингвистики</w:t>
      </w:r>
      <w:proofErr w:type="spellEnd"/>
    </w:p>
    <w:p w:rsidR="00C42A9A" w:rsidRDefault="00C42A9A" w:rsidP="00C42A9A">
      <w:pPr>
        <w:jc w:val="center"/>
        <w:rPr>
          <w:rFonts w:ascii="Times New Roman" w:hAnsi="Times New Roman" w:cs="Times New Roman"/>
          <w:sz w:val="28"/>
          <w:szCs w:val="28"/>
        </w:rPr>
      </w:pPr>
    </w:p>
    <w:p w:rsidR="00C42A9A" w:rsidRDefault="00C42A9A" w:rsidP="00C42A9A">
      <w:pPr>
        <w:jc w:val="center"/>
        <w:rPr>
          <w:rFonts w:ascii="Times New Roman" w:hAnsi="Times New Roman" w:cs="Times New Roman"/>
          <w:sz w:val="28"/>
          <w:szCs w:val="28"/>
        </w:rPr>
      </w:pPr>
    </w:p>
    <w:p w:rsidR="00C42A9A" w:rsidRPr="000C516A" w:rsidRDefault="00C42A9A" w:rsidP="00C42A9A">
      <w:pPr>
        <w:jc w:val="center"/>
        <w:rPr>
          <w:rFonts w:ascii="Times New Roman" w:hAnsi="Times New Roman" w:cs="Times New Roman"/>
          <w:sz w:val="28"/>
          <w:szCs w:val="28"/>
        </w:rPr>
      </w:pPr>
    </w:p>
    <w:p w:rsidR="00C42A9A" w:rsidRPr="00C42A9A" w:rsidRDefault="00C42A9A" w:rsidP="00C42A9A">
      <w:pPr>
        <w:jc w:val="center"/>
        <w:rPr>
          <w:rFonts w:ascii="Times New Roman" w:hAnsi="Times New Roman" w:cs="Times New Roman"/>
          <w:b/>
          <w:sz w:val="28"/>
          <w:szCs w:val="28"/>
          <w:lang w:val="ru-RU"/>
        </w:rPr>
      </w:pPr>
      <w:r w:rsidRPr="00C42A9A">
        <w:rPr>
          <w:rFonts w:ascii="Times New Roman" w:hAnsi="Times New Roman" w:cs="Times New Roman"/>
          <w:b/>
          <w:sz w:val="28"/>
          <w:szCs w:val="28"/>
          <w:lang w:val="ru-RU"/>
        </w:rPr>
        <w:t>«ПРЕФИКС О-»</w:t>
      </w:r>
    </w:p>
    <w:p w:rsidR="00C42A9A" w:rsidRPr="00592754" w:rsidRDefault="00C42A9A" w:rsidP="00C42A9A">
      <w:pPr>
        <w:jc w:val="center"/>
        <w:rPr>
          <w:rFonts w:ascii="Times New Roman" w:hAnsi="Times New Roman" w:cs="Times New Roman"/>
          <w:sz w:val="28"/>
          <w:szCs w:val="28"/>
          <w:lang w:val="ru-RU"/>
        </w:rPr>
      </w:pPr>
      <w:r w:rsidRPr="00C42A9A">
        <w:rPr>
          <w:rFonts w:ascii="Times New Roman" w:hAnsi="Times New Roman" w:cs="Times New Roman"/>
          <w:sz w:val="28"/>
          <w:szCs w:val="28"/>
          <w:lang w:val="ru-RU"/>
        </w:rPr>
        <w:t>Реферат</w:t>
      </w:r>
    </w:p>
    <w:p w:rsidR="00C42A9A" w:rsidRPr="00C42A9A" w:rsidRDefault="00C42A9A" w:rsidP="00C42A9A">
      <w:pPr>
        <w:jc w:val="center"/>
        <w:rPr>
          <w:rFonts w:ascii="Times New Roman" w:hAnsi="Times New Roman" w:cs="Times New Roman"/>
          <w:sz w:val="28"/>
          <w:szCs w:val="28"/>
          <w:lang w:val="ru-RU"/>
        </w:rPr>
      </w:pPr>
    </w:p>
    <w:p w:rsidR="00C42A9A" w:rsidRPr="00C42A9A" w:rsidRDefault="00C42A9A" w:rsidP="00C42A9A">
      <w:pPr>
        <w:jc w:val="center"/>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Грабовской Алины Витальевны Студента 2 курса, специальность «русская филология»</w:t>
      </w:r>
    </w:p>
    <w:p w:rsidR="00C42A9A" w:rsidRPr="00C42A9A" w:rsidRDefault="00C42A9A" w:rsidP="00C42A9A">
      <w:pPr>
        <w:ind w:left="5245"/>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Научный руководитель: </w:t>
      </w:r>
      <w:r w:rsidR="00B250CE">
        <w:rPr>
          <w:rFonts w:ascii="Times New Roman" w:hAnsi="Times New Roman" w:cs="Times New Roman"/>
          <w:sz w:val="28"/>
          <w:szCs w:val="28"/>
          <w:lang w:val="ru-RU"/>
        </w:rPr>
        <w:t>доктор</w:t>
      </w:r>
      <w:r w:rsidRPr="00C42A9A">
        <w:rPr>
          <w:rFonts w:ascii="Times New Roman" w:hAnsi="Times New Roman" w:cs="Times New Roman"/>
          <w:sz w:val="28"/>
          <w:szCs w:val="28"/>
          <w:lang w:val="ru-RU"/>
        </w:rPr>
        <w:t xml:space="preserve"> филологических наук, доцент </w:t>
      </w:r>
      <w:proofErr w:type="spellStart"/>
      <w:r>
        <w:rPr>
          <w:rFonts w:ascii="Times New Roman" w:hAnsi="Times New Roman" w:cs="Times New Roman"/>
          <w:sz w:val="28"/>
          <w:szCs w:val="28"/>
          <w:lang w:val="ru-RU"/>
        </w:rPr>
        <w:t>Ровдо</w:t>
      </w:r>
      <w:proofErr w:type="spellEnd"/>
      <w:r>
        <w:rPr>
          <w:rFonts w:ascii="Times New Roman" w:hAnsi="Times New Roman" w:cs="Times New Roman"/>
          <w:sz w:val="28"/>
          <w:szCs w:val="28"/>
          <w:lang w:val="ru-RU"/>
        </w:rPr>
        <w:t xml:space="preserve"> Иван Семенович</w:t>
      </w: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ind w:left="5245"/>
        <w:jc w:val="both"/>
        <w:rPr>
          <w:rFonts w:ascii="Times New Roman" w:hAnsi="Times New Roman" w:cs="Times New Roman"/>
          <w:sz w:val="28"/>
          <w:szCs w:val="28"/>
          <w:lang w:val="ru-RU"/>
        </w:rPr>
      </w:pPr>
    </w:p>
    <w:p w:rsidR="00C42A9A" w:rsidRPr="00C42A9A" w:rsidRDefault="00C42A9A" w:rsidP="00C42A9A">
      <w:pPr>
        <w:jc w:val="both"/>
        <w:rPr>
          <w:rFonts w:ascii="Times New Roman" w:hAnsi="Times New Roman" w:cs="Times New Roman"/>
          <w:sz w:val="28"/>
          <w:szCs w:val="28"/>
          <w:lang w:val="ru-RU"/>
        </w:rPr>
      </w:pPr>
    </w:p>
    <w:p w:rsidR="00C42A9A" w:rsidRDefault="00C42A9A" w:rsidP="00C42A9A">
      <w:pPr>
        <w:jc w:val="center"/>
        <w:rPr>
          <w:rFonts w:ascii="Times New Roman" w:hAnsi="Times New Roman" w:cs="Times New Roman"/>
          <w:sz w:val="28"/>
          <w:szCs w:val="28"/>
        </w:rPr>
      </w:pPr>
      <w:proofErr w:type="spellStart"/>
      <w:r>
        <w:rPr>
          <w:rFonts w:ascii="Times New Roman" w:hAnsi="Times New Roman" w:cs="Times New Roman"/>
          <w:sz w:val="28"/>
          <w:szCs w:val="28"/>
        </w:rPr>
        <w:t>Минск</w:t>
      </w:r>
      <w:proofErr w:type="spellEnd"/>
      <w:r>
        <w:rPr>
          <w:rFonts w:ascii="Times New Roman" w:hAnsi="Times New Roman" w:cs="Times New Roman"/>
          <w:sz w:val="28"/>
          <w:szCs w:val="28"/>
        </w:rPr>
        <w:t>, 2023</w:t>
      </w:r>
    </w:p>
    <w:p w:rsidR="00C42A9A" w:rsidRDefault="00C42A9A" w:rsidP="00C42A9A">
      <w:pPr>
        <w:ind w:left="-567" w:firstLine="567"/>
        <w:jc w:val="center"/>
        <w:rPr>
          <w:rFonts w:ascii="Times New Roman" w:hAnsi="Times New Roman" w:cs="Times New Roman"/>
          <w:b/>
          <w:sz w:val="28"/>
          <w:szCs w:val="28"/>
          <w:lang w:val="ru-RU"/>
        </w:rPr>
      </w:pPr>
    </w:p>
    <w:p w:rsidR="00B01B04" w:rsidRPr="00C42A9A" w:rsidRDefault="00B01B04" w:rsidP="00C42A9A">
      <w:pPr>
        <w:ind w:left="-567" w:firstLine="567"/>
        <w:jc w:val="center"/>
        <w:rPr>
          <w:rFonts w:ascii="Times New Roman" w:hAnsi="Times New Roman" w:cs="Times New Roman"/>
          <w:b/>
          <w:sz w:val="28"/>
          <w:szCs w:val="28"/>
          <w:lang w:val="ru-RU"/>
        </w:rPr>
      </w:pPr>
      <w:r w:rsidRPr="00C42A9A">
        <w:rPr>
          <w:rFonts w:ascii="Times New Roman" w:hAnsi="Times New Roman" w:cs="Times New Roman"/>
          <w:b/>
          <w:sz w:val="28"/>
          <w:szCs w:val="28"/>
          <w:lang w:val="ru-RU"/>
        </w:rPr>
        <w:lastRenderedPageBreak/>
        <w:t>«ПРЕФИКС О-»</w:t>
      </w:r>
    </w:p>
    <w:p w:rsidR="00C42A9A" w:rsidRPr="00C42A9A" w:rsidRDefault="00C42A9A"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 рамках исследования морфемы "о" в русском языке, особый интерес представляют существительные, образованные с префиксом "о-". Этот префикс придает новое значение словам, обозначающим объект или предмет, и указывает на нечто, прилегающее к основному значению. Например, слово "ответ" приобретает новый смысл, когда к нему добавляется префикс "о-". Теперь оно означает не просто ответ, а нечто, что связано или прилегает к ответу. Другим примером может быть слово "русский". Когда мы добавляем префикс "о-", получается слово "</w:t>
      </w:r>
      <w:proofErr w:type="spellStart"/>
      <w:r w:rsidRPr="00C42A9A">
        <w:rPr>
          <w:rFonts w:ascii="Times New Roman" w:hAnsi="Times New Roman" w:cs="Times New Roman"/>
          <w:sz w:val="28"/>
          <w:szCs w:val="28"/>
          <w:lang w:val="ru-RU"/>
        </w:rPr>
        <w:t>орусский</w:t>
      </w:r>
      <w:proofErr w:type="spellEnd"/>
      <w:r w:rsidRPr="00C42A9A">
        <w:rPr>
          <w:rFonts w:ascii="Times New Roman" w:hAnsi="Times New Roman" w:cs="Times New Roman"/>
          <w:sz w:val="28"/>
          <w:szCs w:val="28"/>
          <w:lang w:val="ru-RU"/>
        </w:rPr>
        <w:t xml:space="preserve">". Это слово указывает на нечто, что связано с русским, прилегает к русскому. Можно предположить, что это может быть что-то, что имеет отношение к культуре, истории или языку русского народа. </w:t>
      </w:r>
    </w:p>
    <w:p w:rsidR="00C42A9A" w:rsidRPr="00C42A9A" w:rsidRDefault="00C42A9A"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Исследование морфемы "о" позволяет нам лучше понять, как префикс изменяет значение слова и какие новые нюансы оно приобретает. Это помогает нам расширить наши знания о русском языке и его морфологии.</w:t>
      </w:r>
    </w:p>
    <w:p w:rsidR="00874B98" w:rsidRPr="00C42A9A" w:rsidRDefault="00874B98" w:rsidP="00C42A9A">
      <w:pPr>
        <w:numPr>
          <w:ilvl w:val="0"/>
          <w:numId w:val="9"/>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Оплечье: это специфическое существительное, которое обозначает "часть одежды, покрывающую плечи". Отмечается, что также существуют специализированные слова, такие как "оголовье", "охвостье" и "</w:t>
      </w:r>
      <w:proofErr w:type="spellStart"/>
      <w:r w:rsidRPr="00C42A9A">
        <w:rPr>
          <w:rFonts w:ascii="Times New Roman" w:hAnsi="Times New Roman" w:cs="Times New Roman"/>
          <w:sz w:val="28"/>
          <w:szCs w:val="28"/>
          <w:lang w:val="ru-RU"/>
        </w:rPr>
        <w:t>ощечье</w:t>
      </w:r>
      <w:proofErr w:type="spellEnd"/>
      <w:r w:rsidRPr="00C42A9A">
        <w:rPr>
          <w:rFonts w:ascii="Times New Roman" w:hAnsi="Times New Roman" w:cs="Times New Roman"/>
          <w:sz w:val="28"/>
          <w:szCs w:val="28"/>
          <w:lang w:val="ru-RU"/>
        </w:rPr>
        <w:t>", которые указывают на различные части тела, прилегающие к плечам.</w:t>
      </w:r>
    </w:p>
    <w:p w:rsidR="00874B98" w:rsidRPr="00C42A9A" w:rsidRDefault="00874B98" w:rsidP="00C42A9A">
      <w:pPr>
        <w:numPr>
          <w:ilvl w:val="0"/>
          <w:numId w:val="9"/>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Ошеек, оголовок, огузок: эти слова также образованы с префиксом "о-", и они имеют значение, связанное с частями одежды или предметами, прилегающими к основному мотивирующему слову. Например, "ошеек" относится к части одежды, охватывающей шею, а "огузок" указывает на некоторую часть, остающуюся после усечения основы мотивирующего слова.</w:t>
      </w:r>
    </w:p>
    <w:p w:rsidR="00874B98" w:rsidRPr="00C42A9A" w:rsidRDefault="00874B98" w:rsidP="00C42A9A">
      <w:pPr>
        <w:numPr>
          <w:ilvl w:val="0"/>
          <w:numId w:val="9"/>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Ошейник: данное существительное относится к предмету, который надевается на шею животного. Здесь морфема "о-" также указывает на то, что ошейник является прилегающим к определенному объекту или месту.</w:t>
      </w:r>
    </w:p>
    <w:p w:rsidR="00874B98" w:rsidRPr="00C42A9A" w:rsidRDefault="00874B98" w:rsidP="00C42A9A">
      <w:pPr>
        <w:numPr>
          <w:ilvl w:val="0"/>
          <w:numId w:val="9"/>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Обочина, окраина: эти существительные указывают на географические объекты и имеют значение "нечто, прилегающее к основному мотивирующему слову". Обочина, например, относится к части дороги, прилегающей к основной проезжей части, а окраина обозначает периферийную зону населенного пункта.</w:t>
      </w:r>
    </w:p>
    <w:p w:rsidR="00C42A9A" w:rsidRPr="00C42A9A" w:rsidRDefault="00C42A9A"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Важно отметить, что в русском языке существуют слова, образованные с префиксом "о-", которые имеют особый характер и ограниченное использование. Эти слова представляют интерес для изучения морфологии и языковой системы в целом. Согласно информации, которую я нашел, существительные с префиксами "о-" и "об-" имеют значение "избыточного остатка после выполнения действия, указанного </w:t>
      </w:r>
      <w:r w:rsidRPr="00C42A9A">
        <w:rPr>
          <w:rFonts w:ascii="Times New Roman" w:hAnsi="Times New Roman" w:cs="Times New Roman"/>
          <w:sz w:val="28"/>
          <w:szCs w:val="28"/>
          <w:lang w:val="ru-RU"/>
        </w:rPr>
        <w:lastRenderedPageBreak/>
        <w:t>мотивирующим глаголом". Это означает, что эти слова указывают на оставшуюся часть или остаток после завершения определенного действия.</w:t>
      </w:r>
      <w:r w:rsidRPr="00C42A9A">
        <w:rPr>
          <w:rFonts w:ascii="Times New Roman" w:hAnsi="Times New Roman" w:cs="Times New Roman"/>
          <w:sz w:val="28"/>
          <w:szCs w:val="28"/>
          <w:lang w:val="ru-RU"/>
        </w:rPr>
        <w:t xml:space="preserve"> </w:t>
      </w:r>
      <w:r w:rsidRPr="00C42A9A">
        <w:rPr>
          <w:rFonts w:ascii="Times New Roman" w:hAnsi="Times New Roman" w:cs="Times New Roman"/>
          <w:sz w:val="28"/>
          <w:szCs w:val="28"/>
          <w:lang w:val="ru-RU"/>
        </w:rPr>
        <w:t>Слова с префиксами "о-" представляют интерес для лингвистов и исследователей, так как они позволяют нам лучше понять особенности русского языка и его морфологическую структуру. Изучение этих слов помогает расширить наши знания о процессах образования слов в русском языке и их значениях.</w:t>
      </w:r>
      <w:r w:rsidRPr="00C42A9A">
        <w:rPr>
          <w:rFonts w:ascii="Times New Roman" w:hAnsi="Times New Roman" w:cs="Times New Roman"/>
          <w:sz w:val="28"/>
          <w:szCs w:val="28"/>
          <w:lang w:val="ru-RU"/>
        </w:rPr>
        <w:t xml:space="preserve"> </w:t>
      </w:r>
      <w:r w:rsidRPr="00C42A9A">
        <w:rPr>
          <w:rFonts w:ascii="Times New Roman" w:hAnsi="Times New Roman" w:cs="Times New Roman"/>
          <w:sz w:val="28"/>
          <w:szCs w:val="28"/>
          <w:lang w:val="ru-RU"/>
        </w:rPr>
        <w:t>В заключение, слова с префиксами "о-" и "об-" в русском языке имеют особое значение, указывающее на избыточность или остаток после выполнения определенного действия. Изучение этих слов помогает нам лучше понять русскую морфологию и языковую систему в целом.</w:t>
      </w:r>
    </w:p>
    <w:p w:rsidR="00874B98" w:rsidRPr="00C42A9A" w:rsidRDefault="00874B98" w:rsidP="00C42A9A">
      <w:pPr>
        <w:numPr>
          <w:ilvl w:val="0"/>
          <w:numId w:val="10"/>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Курить — окурок: данное существительное указывает на остаток от сигареты после ее выкуривания. Здесь префикс "о-" придает слову значение избыточности и остаточности.</w:t>
      </w:r>
    </w:p>
    <w:p w:rsidR="00874B98" w:rsidRPr="00C42A9A" w:rsidRDefault="00874B98" w:rsidP="00C42A9A">
      <w:pPr>
        <w:numPr>
          <w:ilvl w:val="0"/>
          <w:numId w:val="10"/>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Гореть — огарок: такое существительное обозначает остаток от горящего предмета, например, остатки дров или углей после сгорания. Префикс "о-" в данном случае выражает избыточность и оставшееся после совершения действия.</w:t>
      </w:r>
    </w:p>
    <w:p w:rsidR="00874B98" w:rsidRPr="00C42A9A" w:rsidRDefault="00874B98" w:rsidP="00C42A9A">
      <w:pPr>
        <w:numPr>
          <w:ilvl w:val="0"/>
          <w:numId w:val="10"/>
        </w:numPr>
        <w:ind w:left="-567" w:firstLine="567"/>
        <w:jc w:val="both"/>
        <w:rPr>
          <w:rFonts w:ascii="Times New Roman" w:hAnsi="Times New Roman" w:cs="Times New Roman"/>
          <w:sz w:val="28"/>
          <w:szCs w:val="28"/>
        </w:rPr>
      </w:pPr>
      <w:r w:rsidRPr="00C42A9A">
        <w:rPr>
          <w:rFonts w:ascii="Times New Roman" w:hAnsi="Times New Roman" w:cs="Times New Roman"/>
          <w:sz w:val="28"/>
          <w:szCs w:val="28"/>
          <w:lang w:val="ru-RU"/>
        </w:rPr>
        <w:t xml:space="preserve">Мылить — обмылок: это существительное указывает на остатки мыла или пены после мытья. </w:t>
      </w:r>
      <w:proofErr w:type="spellStart"/>
      <w:r w:rsidRPr="00C42A9A">
        <w:rPr>
          <w:rFonts w:ascii="Times New Roman" w:hAnsi="Times New Roman" w:cs="Times New Roman"/>
          <w:sz w:val="28"/>
          <w:szCs w:val="28"/>
        </w:rPr>
        <w:t>Здесь</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префикс</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об</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отражает</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избыточность</w:t>
      </w:r>
      <w:proofErr w:type="spellEnd"/>
      <w:r w:rsidRPr="00C42A9A">
        <w:rPr>
          <w:rFonts w:ascii="Times New Roman" w:hAnsi="Times New Roman" w:cs="Times New Roman"/>
          <w:sz w:val="28"/>
          <w:szCs w:val="28"/>
        </w:rPr>
        <w:t xml:space="preserve"> и </w:t>
      </w:r>
      <w:proofErr w:type="spellStart"/>
      <w:r w:rsidRPr="00C42A9A">
        <w:rPr>
          <w:rFonts w:ascii="Times New Roman" w:hAnsi="Times New Roman" w:cs="Times New Roman"/>
          <w:sz w:val="28"/>
          <w:szCs w:val="28"/>
        </w:rPr>
        <w:t>остаточность</w:t>
      </w:r>
      <w:proofErr w:type="spellEnd"/>
      <w:r w:rsidRPr="00C42A9A">
        <w:rPr>
          <w:rFonts w:ascii="Times New Roman" w:hAnsi="Times New Roman" w:cs="Times New Roman"/>
          <w:sz w:val="28"/>
          <w:szCs w:val="28"/>
        </w:rPr>
        <w:t>.</w:t>
      </w:r>
    </w:p>
    <w:p w:rsidR="00874B98" w:rsidRPr="00C42A9A" w:rsidRDefault="00874B98" w:rsidP="00C42A9A">
      <w:pPr>
        <w:numPr>
          <w:ilvl w:val="0"/>
          <w:numId w:val="10"/>
        </w:numPr>
        <w:ind w:left="-567" w:firstLine="567"/>
        <w:jc w:val="both"/>
        <w:rPr>
          <w:rFonts w:ascii="Times New Roman" w:hAnsi="Times New Roman" w:cs="Times New Roman"/>
          <w:sz w:val="28"/>
          <w:szCs w:val="28"/>
        </w:rPr>
      </w:pPr>
      <w:r w:rsidRPr="00C42A9A">
        <w:rPr>
          <w:rFonts w:ascii="Times New Roman" w:hAnsi="Times New Roman" w:cs="Times New Roman"/>
          <w:sz w:val="28"/>
          <w:szCs w:val="28"/>
          <w:lang w:val="ru-RU"/>
        </w:rPr>
        <w:t xml:space="preserve">Колоть — осколок: данное существительное относится к фрагментам, оставшимся после разрушения или разбития чего-либо. </w:t>
      </w:r>
      <w:proofErr w:type="spellStart"/>
      <w:r w:rsidRPr="00C42A9A">
        <w:rPr>
          <w:rFonts w:ascii="Times New Roman" w:hAnsi="Times New Roman" w:cs="Times New Roman"/>
          <w:sz w:val="28"/>
          <w:szCs w:val="28"/>
        </w:rPr>
        <w:t>Префикс</w:t>
      </w:r>
      <w:proofErr w:type="spellEnd"/>
      <w:r w:rsidRPr="00C42A9A">
        <w:rPr>
          <w:rFonts w:ascii="Times New Roman" w:hAnsi="Times New Roman" w:cs="Times New Roman"/>
          <w:sz w:val="28"/>
          <w:szCs w:val="28"/>
        </w:rPr>
        <w:t xml:space="preserve"> "о-" </w:t>
      </w:r>
      <w:proofErr w:type="spellStart"/>
      <w:r w:rsidRPr="00C42A9A">
        <w:rPr>
          <w:rFonts w:ascii="Times New Roman" w:hAnsi="Times New Roman" w:cs="Times New Roman"/>
          <w:sz w:val="28"/>
          <w:szCs w:val="28"/>
        </w:rPr>
        <w:t>выражает</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избыточность</w:t>
      </w:r>
      <w:proofErr w:type="spellEnd"/>
      <w:r w:rsidRPr="00C42A9A">
        <w:rPr>
          <w:rFonts w:ascii="Times New Roman" w:hAnsi="Times New Roman" w:cs="Times New Roman"/>
          <w:sz w:val="28"/>
          <w:szCs w:val="28"/>
        </w:rPr>
        <w:t xml:space="preserve"> и </w:t>
      </w:r>
      <w:proofErr w:type="spellStart"/>
      <w:r w:rsidRPr="00C42A9A">
        <w:rPr>
          <w:rFonts w:ascii="Times New Roman" w:hAnsi="Times New Roman" w:cs="Times New Roman"/>
          <w:sz w:val="28"/>
          <w:szCs w:val="28"/>
        </w:rPr>
        <w:t>остаточность</w:t>
      </w:r>
      <w:proofErr w:type="spellEnd"/>
      <w:r w:rsidRPr="00C42A9A">
        <w:rPr>
          <w:rFonts w:ascii="Times New Roman" w:hAnsi="Times New Roman" w:cs="Times New Roman"/>
          <w:sz w:val="28"/>
          <w:szCs w:val="28"/>
        </w:rPr>
        <w:t>.</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Типы существительных относятся только к тем случаям, когда нет мотивирующих глаголов с этими префиксами. Другие существительные, образованные с префиксами "о-" и "об-" и имеющие мотивирующие глаголы (например, "очистить — очистки", "обжинать — обл. Обжинки", "обрезать — обрезок"), являются чисто суффиксальными образованиями.</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Префиксы являются важной частью русской морфологии и играют роль в образовании различных словоформ. Префикс "о-" (фонематическая форма "о") имеет значение распространения действия на все стороны предмета. Например, глагол "знобить" может образовать существительное "озноб" (мужской род), которое указывает на состояние, когда ощущается холод, распространяющийся по всему телу.</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Интерес представляет анализ отдельных приставочно-суффиксальных прилагательных, которые образованы с использованием префиксов, связанных с мотивированными глаголами. Например, префиксы "не-о-" и "не-пре-о-" сочетаются с формантом "-им-" и образуют прилагательные. Так, глагол "бороть" может </w:t>
      </w:r>
      <w:r w:rsidRPr="00C42A9A">
        <w:rPr>
          <w:rFonts w:ascii="Times New Roman" w:hAnsi="Times New Roman" w:cs="Times New Roman"/>
          <w:sz w:val="28"/>
          <w:szCs w:val="28"/>
          <w:lang w:val="ru-RU"/>
        </w:rPr>
        <w:lastRenderedPageBreak/>
        <w:t>образовать прилагательные "необоримый" и "непреоборимый", которые указывают на непоколебимость или невозможность победить.</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Встречаются единичные префиксальные прилагательные с нулевым суффиксом, мотивированные существительными. В таких случаях выделяются префиксы "о-" и "раз-" (фонематическая форма "о" и "раз"). Например, от существительного "зима" образуется прилагательное "озимый", а от существительного "лапа" образуется прилагательное "разлапый" (просторечие).</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Префиксы могут быть разделены на две группы в зависимости от количества морфем, которыми они представлены.</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Первая группа включает префиксы, состоящие из одной морфемы, которая обычно оканчивается на гласную фонему. В группу входят префиксы: "вы-", "до-", "за-", "на-", "</w:t>
      </w:r>
      <w:proofErr w:type="spellStart"/>
      <w:r w:rsidRPr="00C42A9A">
        <w:rPr>
          <w:rFonts w:ascii="Times New Roman" w:hAnsi="Times New Roman" w:cs="Times New Roman"/>
          <w:sz w:val="28"/>
          <w:szCs w:val="28"/>
          <w:lang w:val="ru-RU"/>
        </w:rPr>
        <w:t>недо</w:t>
      </w:r>
      <w:proofErr w:type="spellEnd"/>
      <w:r w:rsidRPr="00C42A9A">
        <w:rPr>
          <w:rFonts w:ascii="Times New Roman" w:hAnsi="Times New Roman" w:cs="Times New Roman"/>
          <w:sz w:val="28"/>
          <w:szCs w:val="28"/>
          <w:lang w:val="ru-RU"/>
        </w:rPr>
        <w:t>-", "о-", "пере-", "по-", "пре-", "при-", "пр</w:t>
      </w:r>
      <w:r w:rsidR="00281296" w:rsidRPr="00C42A9A">
        <w:rPr>
          <w:rFonts w:ascii="Times New Roman" w:hAnsi="Times New Roman" w:cs="Times New Roman"/>
          <w:sz w:val="28"/>
          <w:szCs w:val="28"/>
          <w:lang w:val="ru-RU"/>
        </w:rPr>
        <w:t>о-", "ре-", "со</w:t>
      </w:r>
      <w:r w:rsidRPr="00C42A9A">
        <w:rPr>
          <w:rFonts w:ascii="Times New Roman" w:hAnsi="Times New Roman" w:cs="Times New Roman"/>
          <w:sz w:val="28"/>
          <w:szCs w:val="28"/>
          <w:lang w:val="ru-RU"/>
        </w:rPr>
        <w:t>-", "у-". Единственным исключением является префикс "</w:t>
      </w:r>
      <w:proofErr w:type="spellStart"/>
      <w:r w:rsidRPr="00C42A9A">
        <w:rPr>
          <w:rFonts w:ascii="Times New Roman" w:hAnsi="Times New Roman" w:cs="Times New Roman"/>
          <w:sz w:val="28"/>
          <w:szCs w:val="28"/>
          <w:lang w:val="ru-RU"/>
        </w:rPr>
        <w:t>дис</w:t>
      </w:r>
      <w:proofErr w:type="spellEnd"/>
      <w:r w:rsidRPr="00C42A9A">
        <w:rPr>
          <w:rFonts w:ascii="Times New Roman" w:hAnsi="Times New Roman" w:cs="Times New Roman"/>
          <w:sz w:val="28"/>
          <w:szCs w:val="28"/>
          <w:lang w:val="ru-RU"/>
        </w:rPr>
        <w:t>-", который оканчивается на согласную.</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Вторая группа включает префиксы, состоящие из двух морфем, одна из которых оканчивается на согласную, а другая на гласную "о". Примеры таких префиксов: "в-/во-", "</w:t>
      </w:r>
      <w:proofErr w:type="spellStart"/>
      <w:r w:rsidRPr="00C42A9A">
        <w:rPr>
          <w:rFonts w:ascii="Times New Roman" w:hAnsi="Times New Roman" w:cs="Times New Roman"/>
          <w:sz w:val="28"/>
          <w:szCs w:val="28"/>
          <w:lang w:val="ru-RU"/>
        </w:rPr>
        <w:t>вз</w:t>
      </w:r>
      <w:proofErr w:type="spellEnd"/>
      <w:r w:rsidRPr="00C42A9A">
        <w:rPr>
          <w:rFonts w:ascii="Times New Roman" w:hAnsi="Times New Roman" w:cs="Times New Roman"/>
          <w:sz w:val="28"/>
          <w:szCs w:val="28"/>
          <w:lang w:val="ru-RU"/>
        </w:rPr>
        <w:t>-/</w:t>
      </w:r>
      <w:proofErr w:type="spellStart"/>
      <w:r w:rsidRPr="00C42A9A">
        <w:rPr>
          <w:rFonts w:ascii="Times New Roman" w:hAnsi="Times New Roman" w:cs="Times New Roman"/>
          <w:sz w:val="28"/>
          <w:szCs w:val="28"/>
          <w:lang w:val="ru-RU"/>
        </w:rPr>
        <w:t>взо</w:t>
      </w:r>
      <w:proofErr w:type="spellEnd"/>
      <w:r w:rsidRPr="00C42A9A">
        <w:rPr>
          <w:rFonts w:ascii="Times New Roman" w:hAnsi="Times New Roman" w:cs="Times New Roman"/>
          <w:sz w:val="28"/>
          <w:szCs w:val="28"/>
          <w:lang w:val="ru-RU"/>
        </w:rPr>
        <w:t>-", "воз-/</w:t>
      </w:r>
      <w:proofErr w:type="spellStart"/>
      <w:r w:rsidRPr="00C42A9A">
        <w:rPr>
          <w:rFonts w:ascii="Times New Roman" w:hAnsi="Times New Roman" w:cs="Times New Roman"/>
          <w:sz w:val="28"/>
          <w:szCs w:val="28"/>
          <w:lang w:val="ru-RU"/>
        </w:rPr>
        <w:t>возо</w:t>
      </w:r>
      <w:proofErr w:type="spellEnd"/>
      <w:r w:rsidRPr="00C42A9A">
        <w:rPr>
          <w:rFonts w:ascii="Times New Roman" w:hAnsi="Times New Roman" w:cs="Times New Roman"/>
          <w:sz w:val="28"/>
          <w:szCs w:val="28"/>
          <w:lang w:val="ru-RU"/>
        </w:rPr>
        <w:t>-", "из-/изо-", "над-/надо-", "низ-/</w:t>
      </w:r>
      <w:proofErr w:type="spellStart"/>
      <w:r w:rsidRPr="00C42A9A">
        <w:rPr>
          <w:rFonts w:ascii="Times New Roman" w:hAnsi="Times New Roman" w:cs="Times New Roman"/>
          <w:sz w:val="28"/>
          <w:szCs w:val="28"/>
          <w:lang w:val="ru-RU"/>
        </w:rPr>
        <w:t>низо</w:t>
      </w:r>
      <w:proofErr w:type="spellEnd"/>
      <w:r w:rsidRPr="00C42A9A">
        <w:rPr>
          <w:rFonts w:ascii="Times New Roman" w:hAnsi="Times New Roman" w:cs="Times New Roman"/>
          <w:sz w:val="28"/>
          <w:szCs w:val="28"/>
          <w:lang w:val="ru-RU"/>
        </w:rPr>
        <w:t>-", "об-/обо-", "</w:t>
      </w:r>
      <w:r w:rsidRPr="00C42A9A">
        <w:rPr>
          <w:rFonts w:ascii="Times New Roman" w:hAnsi="Times New Roman" w:cs="Times New Roman"/>
          <w:sz w:val="28"/>
          <w:szCs w:val="28"/>
        </w:rPr>
        <w:t>om</w:t>
      </w:r>
      <w:r w:rsidRPr="00C42A9A">
        <w:rPr>
          <w:rFonts w:ascii="Times New Roman" w:hAnsi="Times New Roman" w:cs="Times New Roman"/>
          <w:sz w:val="28"/>
          <w:szCs w:val="28"/>
          <w:lang w:val="ru-RU"/>
        </w:rPr>
        <w:t>-/</w:t>
      </w:r>
      <w:proofErr w:type="spellStart"/>
      <w:r w:rsidRPr="00C42A9A">
        <w:rPr>
          <w:rFonts w:ascii="Times New Roman" w:hAnsi="Times New Roman" w:cs="Times New Roman"/>
          <w:sz w:val="28"/>
          <w:szCs w:val="28"/>
        </w:rPr>
        <w:t>omo</w:t>
      </w:r>
      <w:proofErr w:type="spellEnd"/>
      <w:r w:rsidRPr="00C42A9A">
        <w:rPr>
          <w:rFonts w:ascii="Times New Roman" w:hAnsi="Times New Roman" w:cs="Times New Roman"/>
          <w:sz w:val="28"/>
          <w:szCs w:val="28"/>
          <w:lang w:val="ru-RU"/>
        </w:rPr>
        <w:t>-", "под-/подо-", "пред-/предо-", "раз-/</w:t>
      </w:r>
      <w:proofErr w:type="spellStart"/>
      <w:r w:rsidRPr="00C42A9A">
        <w:rPr>
          <w:rFonts w:ascii="Times New Roman" w:hAnsi="Times New Roman" w:cs="Times New Roman"/>
          <w:sz w:val="28"/>
          <w:szCs w:val="28"/>
          <w:lang w:val="ru-RU"/>
        </w:rPr>
        <w:t>разо</w:t>
      </w:r>
      <w:proofErr w:type="spellEnd"/>
      <w:r w:rsidRPr="00C42A9A">
        <w:rPr>
          <w:rFonts w:ascii="Times New Roman" w:hAnsi="Times New Roman" w:cs="Times New Roman"/>
          <w:sz w:val="28"/>
          <w:szCs w:val="28"/>
          <w:lang w:val="ru-RU"/>
        </w:rPr>
        <w:t>-", "с-/</w:t>
      </w:r>
      <w:r w:rsidRPr="00C42A9A">
        <w:rPr>
          <w:rFonts w:ascii="Times New Roman" w:hAnsi="Times New Roman" w:cs="Times New Roman"/>
          <w:sz w:val="28"/>
          <w:szCs w:val="28"/>
        </w:rPr>
        <w:t>co</w:t>
      </w:r>
      <w:r w:rsidRPr="00C42A9A">
        <w:rPr>
          <w:rFonts w:ascii="Times New Roman" w:hAnsi="Times New Roman" w:cs="Times New Roman"/>
          <w:sz w:val="28"/>
          <w:szCs w:val="28"/>
          <w:lang w:val="ru-RU"/>
        </w:rPr>
        <w:t>-". К этой группе также относится префикс "де-/</w:t>
      </w:r>
      <w:proofErr w:type="spellStart"/>
      <w:r w:rsidRPr="00C42A9A">
        <w:rPr>
          <w:rFonts w:ascii="Times New Roman" w:hAnsi="Times New Roman" w:cs="Times New Roman"/>
          <w:sz w:val="28"/>
          <w:szCs w:val="28"/>
          <w:lang w:val="ru-RU"/>
        </w:rPr>
        <w:t>дез</w:t>
      </w:r>
      <w:proofErr w:type="spellEnd"/>
      <w:r w:rsidRPr="00C42A9A">
        <w:rPr>
          <w:rFonts w:ascii="Times New Roman" w:hAnsi="Times New Roman" w:cs="Times New Roman"/>
          <w:sz w:val="28"/>
          <w:szCs w:val="28"/>
          <w:lang w:val="ru-RU"/>
        </w:rPr>
        <w:t>-", где первая морфема перед согласной, например, "дегазировать" или "демаскировать". Реже, перед гласной, встречается префикс "де-" в окказиональных образованиях книжной речи, например, "</w:t>
      </w:r>
      <w:proofErr w:type="spellStart"/>
      <w:r w:rsidRPr="00C42A9A">
        <w:rPr>
          <w:rFonts w:ascii="Times New Roman" w:hAnsi="Times New Roman" w:cs="Times New Roman"/>
          <w:sz w:val="28"/>
          <w:szCs w:val="28"/>
          <w:lang w:val="ru-RU"/>
        </w:rPr>
        <w:t>деидеологизированное</w:t>
      </w:r>
      <w:proofErr w:type="spellEnd"/>
      <w:r w:rsidRPr="00C42A9A">
        <w:rPr>
          <w:rFonts w:ascii="Times New Roman" w:hAnsi="Times New Roman" w:cs="Times New Roman"/>
          <w:sz w:val="28"/>
          <w:szCs w:val="28"/>
          <w:lang w:val="ru-RU"/>
        </w:rPr>
        <w:t xml:space="preserve"> описание". Префикс "</w:t>
      </w:r>
      <w:proofErr w:type="spellStart"/>
      <w:r w:rsidRPr="00C42A9A">
        <w:rPr>
          <w:rFonts w:ascii="Times New Roman" w:hAnsi="Times New Roman" w:cs="Times New Roman"/>
          <w:sz w:val="28"/>
          <w:szCs w:val="28"/>
          <w:lang w:val="ru-RU"/>
        </w:rPr>
        <w:t>дез</w:t>
      </w:r>
      <w:proofErr w:type="spellEnd"/>
      <w:r w:rsidRPr="00C42A9A">
        <w:rPr>
          <w:rFonts w:ascii="Times New Roman" w:hAnsi="Times New Roman" w:cs="Times New Roman"/>
          <w:sz w:val="28"/>
          <w:szCs w:val="28"/>
          <w:lang w:val="ru-RU"/>
        </w:rPr>
        <w:t>-" перед гласной встречается, например, в словах "дезорганизовать" или "дезориентировать", а также в окказиональном образовании "</w:t>
      </w:r>
      <w:proofErr w:type="spellStart"/>
      <w:r w:rsidRPr="00C42A9A">
        <w:rPr>
          <w:rFonts w:ascii="Times New Roman" w:hAnsi="Times New Roman" w:cs="Times New Roman"/>
          <w:sz w:val="28"/>
          <w:szCs w:val="28"/>
          <w:lang w:val="ru-RU"/>
        </w:rPr>
        <w:t>дезавтоматизировать</w:t>
      </w:r>
      <w:proofErr w:type="spellEnd"/>
      <w:r w:rsidRPr="00C42A9A">
        <w:rPr>
          <w:rFonts w:ascii="Times New Roman" w:hAnsi="Times New Roman" w:cs="Times New Roman"/>
          <w:sz w:val="28"/>
          <w:szCs w:val="28"/>
          <w:lang w:val="ru-RU"/>
        </w:rPr>
        <w:t>", как, например, "</w:t>
      </w:r>
      <w:proofErr w:type="spellStart"/>
      <w:r w:rsidRPr="00C42A9A">
        <w:rPr>
          <w:rFonts w:ascii="Times New Roman" w:hAnsi="Times New Roman" w:cs="Times New Roman"/>
          <w:sz w:val="28"/>
          <w:szCs w:val="28"/>
          <w:lang w:val="ru-RU"/>
        </w:rPr>
        <w:t>дезавтоматизированное</w:t>
      </w:r>
      <w:proofErr w:type="spellEnd"/>
      <w:r w:rsidRPr="00C42A9A">
        <w:rPr>
          <w:rFonts w:ascii="Times New Roman" w:hAnsi="Times New Roman" w:cs="Times New Roman"/>
          <w:sz w:val="28"/>
          <w:szCs w:val="28"/>
          <w:lang w:val="ru-RU"/>
        </w:rPr>
        <w:t xml:space="preserve"> фразовое ударение".</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Префикс о- и его глаголы можно разделить на четыре типа:</w:t>
      </w:r>
    </w:p>
    <w:p w:rsidR="00874B98" w:rsidRPr="00C42A9A" w:rsidRDefault="00874B98" w:rsidP="00C42A9A">
      <w:pPr>
        <w:pStyle w:val="a3"/>
        <w:numPr>
          <w:ilvl w:val="0"/>
          <w:numId w:val="12"/>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Глаголы с префиксом о- описывают действие, направленное вокруг чего-либо, на все стороны: обежать, окутать, обрызгать, оклеить, оковать, окопать, окосить, оледенеть, опилить, оплавить, опухнуть, оскоблить, </w:t>
      </w:r>
      <w:proofErr w:type="spellStart"/>
      <w:r w:rsidRPr="00C42A9A">
        <w:rPr>
          <w:rFonts w:ascii="Times New Roman" w:hAnsi="Times New Roman" w:cs="Times New Roman"/>
          <w:sz w:val="28"/>
          <w:szCs w:val="28"/>
          <w:lang w:val="ru-RU"/>
        </w:rPr>
        <w:t>ослушать</w:t>
      </w:r>
      <w:proofErr w:type="spellEnd"/>
      <w:r w:rsidRPr="00C42A9A">
        <w:rPr>
          <w:rFonts w:ascii="Times New Roman" w:hAnsi="Times New Roman" w:cs="Times New Roman"/>
          <w:sz w:val="28"/>
          <w:szCs w:val="28"/>
          <w:lang w:val="ru-RU"/>
        </w:rPr>
        <w:t xml:space="preserve">. Иногда используются вариации совершенного вида: обрызнуть, опахнуть, оплеснуть, опрыснуть, очеркнуть. </w:t>
      </w:r>
      <w:proofErr w:type="spellStart"/>
      <w:r w:rsidRPr="00C42A9A">
        <w:rPr>
          <w:rFonts w:ascii="Times New Roman" w:hAnsi="Times New Roman" w:cs="Times New Roman"/>
          <w:sz w:val="28"/>
          <w:szCs w:val="28"/>
        </w:rPr>
        <w:t>Этот</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тип</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глаголов</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продуктивен</w:t>
      </w:r>
      <w:proofErr w:type="spellEnd"/>
      <w:r w:rsidRPr="00C42A9A">
        <w:rPr>
          <w:rFonts w:ascii="Times New Roman" w:hAnsi="Times New Roman" w:cs="Times New Roman"/>
          <w:sz w:val="28"/>
          <w:szCs w:val="28"/>
        </w:rPr>
        <w:t xml:space="preserve"> и </w:t>
      </w:r>
      <w:proofErr w:type="spellStart"/>
      <w:r w:rsidRPr="00C42A9A">
        <w:rPr>
          <w:rFonts w:ascii="Times New Roman" w:hAnsi="Times New Roman" w:cs="Times New Roman"/>
          <w:sz w:val="28"/>
          <w:szCs w:val="28"/>
        </w:rPr>
        <w:t>встречается</w:t>
      </w:r>
      <w:proofErr w:type="spellEnd"/>
      <w:r w:rsidRPr="00C42A9A">
        <w:rPr>
          <w:rFonts w:ascii="Times New Roman" w:hAnsi="Times New Roman" w:cs="Times New Roman"/>
          <w:sz w:val="28"/>
          <w:szCs w:val="28"/>
        </w:rPr>
        <w:t xml:space="preserve"> в </w:t>
      </w:r>
      <w:proofErr w:type="spellStart"/>
      <w:r w:rsidRPr="00C42A9A">
        <w:rPr>
          <w:rFonts w:ascii="Times New Roman" w:hAnsi="Times New Roman" w:cs="Times New Roman"/>
          <w:sz w:val="28"/>
          <w:szCs w:val="28"/>
        </w:rPr>
        <w:t>различных</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контекстах</w:t>
      </w:r>
      <w:proofErr w:type="spellEnd"/>
      <w:r w:rsidRPr="00C42A9A">
        <w:rPr>
          <w:rFonts w:ascii="Times New Roman" w:hAnsi="Times New Roman" w:cs="Times New Roman"/>
          <w:sz w:val="28"/>
          <w:szCs w:val="28"/>
        </w:rPr>
        <w:t>.</w:t>
      </w:r>
    </w:p>
    <w:p w:rsidR="00874B98" w:rsidRPr="00C42A9A" w:rsidRDefault="00874B98" w:rsidP="00C42A9A">
      <w:pPr>
        <w:pStyle w:val="a3"/>
        <w:numPr>
          <w:ilvl w:val="0"/>
          <w:numId w:val="12"/>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Глаголы с префиксом о- указывают на действие, проходящее мимо предмета, находящегося на пути движения: обежать, оплыть, оползти. Этот тип глаголов не так часто используется и не продуктивен.</w:t>
      </w:r>
    </w:p>
    <w:p w:rsidR="00874B98" w:rsidRPr="00C42A9A" w:rsidRDefault="00874B98" w:rsidP="00C42A9A">
      <w:pPr>
        <w:pStyle w:val="a3"/>
        <w:numPr>
          <w:ilvl w:val="0"/>
          <w:numId w:val="12"/>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Глаголы с префиксом о- распространяют действие на множество объектов или мест в пределах одного объекта: обегать, оделить, опросить. Этот тип глаголов продуктивен и используется в различных контекстах.</w:t>
      </w:r>
    </w:p>
    <w:p w:rsidR="00874B98" w:rsidRPr="00C42A9A" w:rsidRDefault="00874B98" w:rsidP="00C42A9A">
      <w:pPr>
        <w:pStyle w:val="a3"/>
        <w:numPr>
          <w:ilvl w:val="0"/>
          <w:numId w:val="12"/>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lastRenderedPageBreak/>
        <w:t>Глаголы с префиксом о- описывают действие, совершенное или доведенное до результата: обеспокоить, очистить, опубликовать, оглохнуть, озябнуть, окрепнуть, опорочить, осиротеть, ослабеть, охарактеризовать, оштрафовать. Этот тип глаголов продуктивен и встречается в различных контекстах.</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Сочетаемость глаголов с префиксом о- может отличаться от сочетаемости мотивирующих глаголов.</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891 содержит четыре типа глаголов с префиксом о- и суффиксом -и-.</w:t>
      </w:r>
    </w:p>
    <w:p w:rsidR="00874B98" w:rsidRPr="00C42A9A" w:rsidRDefault="00874B98" w:rsidP="00C42A9A">
      <w:pPr>
        <w:pStyle w:val="a3"/>
        <w:numPr>
          <w:ilvl w:val="0"/>
          <w:numId w:val="13"/>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Первый тип описывает глаголы, мотивированные существительными, значение которых связано с "окружением или покрытием со всех сторон тем, что названо мотивирующим существительным". Примеры: оцепить, окаймить, окучить, опушить.</w:t>
      </w:r>
    </w:p>
    <w:p w:rsidR="00874B98" w:rsidRPr="00C42A9A" w:rsidRDefault="00874B98" w:rsidP="00C42A9A">
      <w:pPr>
        <w:pStyle w:val="a3"/>
        <w:numPr>
          <w:ilvl w:val="0"/>
          <w:numId w:val="13"/>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Второй тип глаголов также мотивирован существительными и означает "наделение или оборудование тем, что названо мотивирующим существительным". Примеры: озаглавить, озвучить, остеклить, отакелажить, остропилить.</w:t>
      </w:r>
    </w:p>
    <w:p w:rsidR="00874B98" w:rsidRPr="00C42A9A" w:rsidRDefault="00874B98" w:rsidP="00C42A9A">
      <w:pPr>
        <w:pStyle w:val="a3"/>
        <w:numPr>
          <w:ilvl w:val="0"/>
          <w:numId w:val="13"/>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Третий тип глаголов мотивирован существительными и описывает "наделение признаками или превращение в то, что названо мотивирующим существительным". Примеры: очеловечить, осиротить, обюрократить, олитературить.</w:t>
      </w:r>
    </w:p>
    <w:p w:rsidR="00874B98" w:rsidRPr="00C42A9A" w:rsidRDefault="00874B98" w:rsidP="00C42A9A">
      <w:pPr>
        <w:pStyle w:val="a3"/>
        <w:numPr>
          <w:ilvl w:val="0"/>
          <w:numId w:val="13"/>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Четвертый тип глаголов мотивирован прилагательными и означает "наделение (иногда чрезмерное) кого-либо или чего-либо признаком, который назван мотивирующим прилагательным". Примеры: облагородить, окоротить, опорожнить, оголить, оздоровить, округлить, окургузить, осложнить.</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Эти типы глаголов имеют свои особенности и широкий спектр применения.</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 рамках исследования глаголов с префиксом "о-" и суффиксом "-е-", мотивированных прилагательными, наблюдается значение "приобрести тот признак, который назван мотивирующим прилагательным" (см. §905). Рассмотрим несколько примеров для лучшего понимания.</w:t>
      </w:r>
    </w:p>
    <w:p w:rsidR="00874B98" w:rsidRPr="00C42A9A" w:rsidRDefault="00874B98" w:rsidP="00C42A9A">
      <w:pPr>
        <w:pStyle w:val="a3"/>
        <w:numPr>
          <w:ilvl w:val="0"/>
          <w:numId w:val="11"/>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Ополоуметь - это непростой глагол, который означает "стать полоумным". Здесь префикс "о-" указывает на процесс приобретения признака полоумия, который описывается мотивирующим прилагательным.</w:t>
      </w:r>
    </w:p>
    <w:p w:rsidR="00874B98" w:rsidRPr="00C42A9A" w:rsidRDefault="00874B98" w:rsidP="00C42A9A">
      <w:pPr>
        <w:pStyle w:val="a3"/>
        <w:numPr>
          <w:ilvl w:val="0"/>
          <w:numId w:val="11"/>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Ороговеть - данный глагол обозначает процесс приобретения признака ороговения. Префикс "о-" в данном случае выражает идею получения указанного признака.</w:t>
      </w:r>
    </w:p>
    <w:p w:rsidR="00874B98" w:rsidRPr="00C42A9A" w:rsidRDefault="00874B98" w:rsidP="00C42A9A">
      <w:pPr>
        <w:pStyle w:val="a3"/>
        <w:numPr>
          <w:ilvl w:val="0"/>
          <w:numId w:val="11"/>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Оголеть - это глагол, который описывает процесс приобретения признака обнажения или лишения чего-либо. Префикс "о-" передает идею получения указанного признака, описанного мотивирующим прилагательным.</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lastRenderedPageBreak/>
        <w:t>Этот тип глаголов считается продуктивным, то есть их образование может использоваться в различных случаях. Примеры использования можно наблюдать в литературе и повседневной речи.</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Примечательно, что с помощью префикса "о-" и суффикса "-е-" также образуются окказиональные глаголы от существительных, по аналогии с глаголами, образованными с префиксом "о-", непосредственно мотивированными глаголами с суффиксом "-е-" и опосредствованно - существительными. Например, глагол "осиротеть" образован от глагола "сиротеть" и существительного "сирота". Здесь морфема "о-" передает идею приобретения признака "быть сиротой".</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В литературе и повседневной речи можно встретить примеры использования глаголов с префиксом "о-" и суффиксом "-е-", которые описывают процессы приобретения различных признаков или состояний. </w:t>
      </w:r>
      <w:proofErr w:type="gramStart"/>
      <w:r w:rsidRPr="00C42A9A">
        <w:rPr>
          <w:rFonts w:ascii="Times New Roman" w:hAnsi="Times New Roman" w:cs="Times New Roman"/>
          <w:sz w:val="28"/>
          <w:szCs w:val="28"/>
          <w:lang w:val="ru-RU"/>
        </w:rPr>
        <w:t>Например</w:t>
      </w:r>
      <w:proofErr w:type="gramEnd"/>
      <w:r w:rsidRPr="00C42A9A">
        <w:rPr>
          <w:rFonts w:ascii="Times New Roman" w:hAnsi="Times New Roman" w:cs="Times New Roman"/>
          <w:sz w:val="28"/>
          <w:szCs w:val="28"/>
          <w:lang w:val="ru-RU"/>
        </w:rPr>
        <w:t xml:space="preserve">: "Ты, ей-богу, совсем </w:t>
      </w:r>
      <w:proofErr w:type="spellStart"/>
      <w:r w:rsidRPr="00C42A9A">
        <w:rPr>
          <w:rFonts w:ascii="Times New Roman" w:hAnsi="Times New Roman" w:cs="Times New Roman"/>
          <w:sz w:val="28"/>
          <w:szCs w:val="28"/>
          <w:lang w:val="ru-RU"/>
        </w:rPr>
        <w:t>отетеревел</w:t>
      </w:r>
      <w:proofErr w:type="spellEnd"/>
      <w:r w:rsidRPr="00C42A9A">
        <w:rPr>
          <w:rFonts w:ascii="Times New Roman" w:hAnsi="Times New Roman" w:cs="Times New Roman"/>
          <w:sz w:val="28"/>
          <w:szCs w:val="28"/>
          <w:lang w:val="ru-RU"/>
        </w:rPr>
        <w:t xml:space="preserve"> нынче" (И.А. Бунин), "Очень сильно </w:t>
      </w:r>
      <w:proofErr w:type="spellStart"/>
      <w:r w:rsidRPr="00C42A9A">
        <w:rPr>
          <w:rFonts w:ascii="Times New Roman" w:hAnsi="Times New Roman" w:cs="Times New Roman"/>
          <w:sz w:val="28"/>
          <w:szCs w:val="28"/>
          <w:lang w:val="ru-RU"/>
        </w:rPr>
        <w:t>оморщинел</w:t>
      </w:r>
      <w:proofErr w:type="spellEnd"/>
      <w:r w:rsidRPr="00C42A9A">
        <w:rPr>
          <w:rFonts w:ascii="Times New Roman" w:hAnsi="Times New Roman" w:cs="Times New Roman"/>
          <w:sz w:val="28"/>
          <w:szCs w:val="28"/>
          <w:lang w:val="ru-RU"/>
        </w:rPr>
        <w:t xml:space="preserve"> за последние два года" (Трифон </w:t>
      </w:r>
      <w:proofErr w:type="spellStart"/>
      <w:r w:rsidRPr="00C42A9A">
        <w:rPr>
          <w:rFonts w:ascii="Times New Roman" w:hAnsi="Times New Roman" w:cs="Times New Roman"/>
          <w:sz w:val="28"/>
          <w:szCs w:val="28"/>
          <w:lang w:val="ru-RU"/>
        </w:rPr>
        <w:t>Кряжев</w:t>
      </w:r>
      <w:proofErr w:type="spellEnd"/>
      <w:r w:rsidRPr="00C42A9A">
        <w:rPr>
          <w:rFonts w:ascii="Times New Roman" w:hAnsi="Times New Roman" w:cs="Times New Roman"/>
          <w:sz w:val="28"/>
          <w:szCs w:val="28"/>
          <w:lang w:val="ru-RU"/>
        </w:rPr>
        <w:t xml:space="preserve">), "Он и </w:t>
      </w:r>
      <w:proofErr w:type="spellStart"/>
      <w:r w:rsidRPr="00C42A9A">
        <w:rPr>
          <w:rFonts w:ascii="Times New Roman" w:hAnsi="Times New Roman" w:cs="Times New Roman"/>
          <w:sz w:val="28"/>
          <w:szCs w:val="28"/>
          <w:lang w:val="ru-RU"/>
        </w:rPr>
        <w:t>обородел</w:t>
      </w:r>
      <w:proofErr w:type="spellEnd"/>
      <w:r w:rsidRPr="00C42A9A">
        <w:rPr>
          <w:rFonts w:ascii="Times New Roman" w:hAnsi="Times New Roman" w:cs="Times New Roman"/>
          <w:sz w:val="28"/>
          <w:szCs w:val="28"/>
          <w:lang w:val="ru-RU"/>
        </w:rPr>
        <w:t xml:space="preserve"> и </w:t>
      </w:r>
      <w:proofErr w:type="spellStart"/>
      <w:r w:rsidRPr="00C42A9A">
        <w:rPr>
          <w:rFonts w:ascii="Times New Roman" w:hAnsi="Times New Roman" w:cs="Times New Roman"/>
          <w:sz w:val="28"/>
          <w:szCs w:val="28"/>
          <w:lang w:val="ru-RU"/>
        </w:rPr>
        <w:t>обусел</w:t>
      </w:r>
      <w:proofErr w:type="spellEnd"/>
      <w:r w:rsidRPr="00C42A9A">
        <w:rPr>
          <w:rFonts w:ascii="Times New Roman" w:hAnsi="Times New Roman" w:cs="Times New Roman"/>
          <w:sz w:val="28"/>
          <w:szCs w:val="28"/>
          <w:lang w:val="ru-RU"/>
        </w:rPr>
        <w:t>" (устная речь).</w:t>
      </w:r>
    </w:p>
    <w:p w:rsidR="00874B98" w:rsidRPr="00C42A9A" w:rsidRDefault="00874B9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Изучение глаголов с префиксом "о-" и суффиксом "-е-" помогает лучше понять морфологию русского языка и его семантику, а также расширяет наше понимание возможностей словообразования в русском языке.</w:t>
      </w:r>
    </w:p>
    <w:p w:rsidR="00375A70" w:rsidRPr="00C42A9A" w:rsidRDefault="00375A70"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Рассмотрим раздел §911, который посвящен отдельным префиксально-суффиксальным глаголам и выделяет следующие форманты.</w:t>
      </w:r>
    </w:p>
    <w:p w:rsidR="00375A70" w:rsidRPr="00C42A9A" w:rsidRDefault="00375A70"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 первую группу входят глаголы с суффиксом "-</w:t>
      </w:r>
      <w:proofErr w:type="spellStart"/>
      <w:r w:rsidRPr="00C42A9A">
        <w:rPr>
          <w:rFonts w:ascii="Times New Roman" w:hAnsi="Times New Roman" w:cs="Times New Roman"/>
          <w:sz w:val="28"/>
          <w:szCs w:val="28"/>
          <w:lang w:val="ru-RU"/>
        </w:rPr>
        <w:t>ова</w:t>
      </w:r>
      <w:proofErr w:type="spellEnd"/>
      <w:r w:rsidRPr="00C42A9A">
        <w:rPr>
          <w:rFonts w:ascii="Times New Roman" w:hAnsi="Times New Roman" w:cs="Times New Roman"/>
          <w:sz w:val="28"/>
          <w:szCs w:val="28"/>
          <w:lang w:val="ru-RU"/>
        </w:rPr>
        <w:t>-" и префиксами "об-". Некоторые примеры включают "обнародовать" и "обваловать". Глагол "обнародовать" имеет специальное значение "оградить или окружить валом", а "обваловать" описывает процесс создания вала для ограждения. Примеры использования данных глаголов можно найти в литературе и специализированной лексике.</w:t>
      </w:r>
    </w:p>
    <w:p w:rsidR="00375A70" w:rsidRPr="00C42A9A" w:rsidRDefault="00375A70"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Во вторую группу входят глаголы с суффиксом "-а-" и префиксами "за-", "пере-", "ср.", "о-", "об-", "по-" и "у-". Некоторые примеры включают "завожжать", "зауздать", "перефразировать", "перифразировать", "опоздать", "обеднять", "обуздать", "</w:t>
      </w:r>
      <w:proofErr w:type="spellStart"/>
      <w:r w:rsidRPr="00C42A9A">
        <w:rPr>
          <w:rFonts w:ascii="Times New Roman" w:hAnsi="Times New Roman" w:cs="Times New Roman"/>
          <w:sz w:val="28"/>
          <w:szCs w:val="28"/>
          <w:lang w:val="ru-RU"/>
        </w:rPr>
        <w:t>получшать</w:t>
      </w:r>
      <w:proofErr w:type="spellEnd"/>
      <w:r w:rsidRPr="00C42A9A">
        <w:rPr>
          <w:rFonts w:ascii="Times New Roman" w:hAnsi="Times New Roman" w:cs="Times New Roman"/>
          <w:sz w:val="28"/>
          <w:szCs w:val="28"/>
          <w:lang w:val="ru-RU"/>
        </w:rPr>
        <w:t>", "</w:t>
      </w:r>
      <w:proofErr w:type="spellStart"/>
      <w:r w:rsidRPr="00C42A9A">
        <w:rPr>
          <w:rFonts w:ascii="Times New Roman" w:hAnsi="Times New Roman" w:cs="Times New Roman"/>
          <w:sz w:val="28"/>
          <w:szCs w:val="28"/>
          <w:lang w:val="ru-RU"/>
        </w:rPr>
        <w:t>потоньшать</w:t>
      </w:r>
      <w:proofErr w:type="spellEnd"/>
      <w:r w:rsidRPr="00C42A9A">
        <w:rPr>
          <w:rFonts w:ascii="Times New Roman" w:hAnsi="Times New Roman" w:cs="Times New Roman"/>
          <w:sz w:val="28"/>
          <w:szCs w:val="28"/>
          <w:lang w:val="ru-RU"/>
        </w:rPr>
        <w:t>" и "</w:t>
      </w:r>
      <w:proofErr w:type="spellStart"/>
      <w:r w:rsidRPr="00C42A9A">
        <w:rPr>
          <w:rFonts w:ascii="Times New Roman" w:hAnsi="Times New Roman" w:cs="Times New Roman"/>
          <w:sz w:val="28"/>
          <w:szCs w:val="28"/>
          <w:lang w:val="ru-RU"/>
        </w:rPr>
        <w:t>утоньшать</w:t>
      </w:r>
      <w:proofErr w:type="spellEnd"/>
      <w:r w:rsidRPr="00C42A9A">
        <w:rPr>
          <w:rFonts w:ascii="Times New Roman" w:hAnsi="Times New Roman" w:cs="Times New Roman"/>
          <w:sz w:val="28"/>
          <w:szCs w:val="28"/>
          <w:lang w:val="ru-RU"/>
        </w:rPr>
        <w:t>". Эти глаголы описывают различные процессы и действия, такие как зажигание, укрощение, передача высказываний в измененной форме, опоздание, становление бедным, укрепление, ухудшение и снижение чего-либо. Примеры использования данных глаголов могут быть найдены как в разговорной, так и в литературной речи.</w:t>
      </w:r>
    </w:p>
    <w:p w:rsidR="001F22E2" w:rsidRPr="00C42A9A" w:rsidRDefault="00375A70"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Изучение данных префиксально-суффиксальных глаголов позволяет лучше понять разнообразие словообразовательных процессов в русском языке и расширяет </w:t>
      </w:r>
      <w:r w:rsidRPr="00C42A9A">
        <w:rPr>
          <w:rFonts w:ascii="Times New Roman" w:hAnsi="Times New Roman" w:cs="Times New Roman"/>
          <w:sz w:val="28"/>
          <w:szCs w:val="28"/>
          <w:lang w:val="ru-RU"/>
        </w:rPr>
        <w:lastRenderedPageBreak/>
        <w:t>наше знание о семантике и использовании данных глагольных форм. Они находят применение как в литературе, так и в разговорной речи, и вносят вклад в богатство и выразительность русского языка.</w:t>
      </w:r>
    </w:p>
    <w:p w:rsidR="00E57C38" w:rsidRPr="00C42A9A" w:rsidRDefault="00E57C3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 § 926 рассматривается использование префиксов и суффиксов в образовании глаголов. В некоторых глаголах выделяются суффикс -ну- и префиксы о-, за-, про- и у-. Примеры таких глаголов включают заснуть, ополоснуть, простирнуть, уснуть и усмехнуться. Разберем пример: Глагол "ополоснуть" является примером префиксально-суффиксального глагола, образованного с помощью префикса "о-" и суффикса "-ну-". Исходным глаголом является "полоснуть". В этом глаголе содержится корень "полос-", который обозначает действие "полосовать" или "промывать". С добавлением префикса "о-", получается "ополоснуть", что означает "промыть, смыть что-либо с поверхности полоской воды или другой жидкости". Префикс "о-" в данном случае добавляет к глаголу значение "полностью, окончательно выполнить действие". Он указывает на то, что действие полосования будет выполнено полностью и в полной мере. Суффикс "-ну-" в данном глаголе служит для образования неподвижного ударения на суффиксе и является характерным для префиксально-суффиксальных глаголов. Он несет грамматическую информацию, указывая на форму глагола и его спряжение в зависимости от времени, наклонения и лица. Таким образом, глагол "ополоснуть" описывает действие полного промывания или смывания чего-либо с помощью полоски жидкости.</w:t>
      </w:r>
    </w:p>
    <w:p w:rsidR="00E57C38" w:rsidRPr="00C42A9A" w:rsidRDefault="00E57C3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 § 944 описываются два типа глаголов с префиксом "о-" и постфиксом "-</w:t>
      </w:r>
      <w:proofErr w:type="spellStart"/>
      <w:r w:rsidRPr="00C42A9A">
        <w:rPr>
          <w:rFonts w:ascii="Times New Roman" w:hAnsi="Times New Roman" w:cs="Times New Roman"/>
          <w:sz w:val="28"/>
          <w:szCs w:val="28"/>
          <w:lang w:val="ru-RU"/>
        </w:rPr>
        <w:t>ся</w:t>
      </w:r>
      <w:proofErr w:type="spellEnd"/>
      <w:r w:rsidRPr="00C42A9A">
        <w:rPr>
          <w:rFonts w:ascii="Times New Roman" w:hAnsi="Times New Roman" w:cs="Times New Roman"/>
          <w:sz w:val="28"/>
          <w:szCs w:val="28"/>
          <w:lang w:val="ru-RU"/>
        </w:rPr>
        <w:t xml:space="preserve">". </w:t>
      </w:r>
    </w:p>
    <w:p w:rsidR="00E57C38" w:rsidRPr="00C42A9A" w:rsidRDefault="00E57C38" w:rsidP="00C42A9A">
      <w:pPr>
        <w:pStyle w:val="a3"/>
        <w:numPr>
          <w:ilvl w:val="0"/>
          <w:numId w:val="17"/>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Первый тип глаголов имеет значение "неверно, ошибочно, неудачно совершить действие, названное мотивирующим глаголом". Примеры таких глаголов включают "оговориться", "описаться", "ослышаться" и "осмотреться". Глагол "оступиться" мотивирован глаголом совершенного вида. Этот тип глаголов является продуктивным, то есть можно образовывать новые глаголы с аналогичным значением.</w:t>
      </w:r>
    </w:p>
    <w:p w:rsidR="00E57C38" w:rsidRPr="00C42A9A" w:rsidRDefault="00E57C38" w:rsidP="00C42A9A">
      <w:pPr>
        <w:pStyle w:val="a3"/>
        <w:numPr>
          <w:ilvl w:val="0"/>
          <w:numId w:val="17"/>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Второй тип глаголов обозначает "</w:t>
      </w:r>
      <w:proofErr w:type="spellStart"/>
      <w:r w:rsidRPr="00C42A9A">
        <w:rPr>
          <w:rFonts w:ascii="Times New Roman" w:hAnsi="Times New Roman" w:cs="Times New Roman"/>
          <w:sz w:val="28"/>
          <w:szCs w:val="28"/>
          <w:lang w:val="ru-RU"/>
        </w:rPr>
        <w:t>придти</w:t>
      </w:r>
      <w:proofErr w:type="spellEnd"/>
      <w:r w:rsidRPr="00C42A9A">
        <w:rPr>
          <w:rFonts w:ascii="Times New Roman" w:hAnsi="Times New Roman" w:cs="Times New Roman"/>
          <w:sz w:val="28"/>
          <w:szCs w:val="28"/>
          <w:lang w:val="ru-RU"/>
        </w:rPr>
        <w:t xml:space="preserve"> в себя, стать способным совершить действие, названное мотивирующим глаголом". Примеры включают "одуматься" и "очувствоваться". Этот тип глаголов непродуктивный, то есть новые глаголы с таким значением образовываются редко.</w:t>
      </w:r>
    </w:p>
    <w:p w:rsidR="00B80036" w:rsidRPr="00C42A9A" w:rsidRDefault="00E57C38"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Префикс "о-" и постфикс "-</w:t>
      </w:r>
      <w:proofErr w:type="spellStart"/>
      <w:r w:rsidRPr="00C42A9A">
        <w:rPr>
          <w:rFonts w:ascii="Times New Roman" w:hAnsi="Times New Roman" w:cs="Times New Roman"/>
          <w:sz w:val="28"/>
          <w:szCs w:val="28"/>
          <w:lang w:val="ru-RU"/>
        </w:rPr>
        <w:t>ся</w:t>
      </w:r>
      <w:proofErr w:type="spellEnd"/>
      <w:r w:rsidRPr="00C42A9A">
        <w:rPr>
          <w:rFonts w:ascii="Times New Roman" w:hAnsi="Times New Roman" w:cs="Times New Roman"/>
          <w:sz w:val="28"/>
          <w:szCs w:val="28"/>
          <w:lang w:val="ru-RU"/>
        </w:rPr>
        <w:t xml:space="preserve">" также выделяются в глаголе "опиться". В отличие от мотивирующего глагола, этот глагол означает "напиться чего-либо сверх меры". В глаголе "опиться" сильно выражено управление творительным падежом (например, опиться квасом) и родительным падежом. </w:t>
      </w:r>
    </w:p>
    <w:p w:rsidR="00B80036" w:rsidRPr="00C42A9A" w:rsidRDefault="00B80036"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lastRenderedPageBreak/>
        <w:t>В § 956 описываются глаголы с префиксом "о-", суффиксом "-и-" и постфиксом "-</w:t>
      </w:r>
      <w:proofErr w:type="spellStart"/>
      <w:r w:rsidRPr="00C42A9A">
        <w:rPr>
          <w:rFonts w:ascii="Times New Roman" w:hAnsi="Times New Roman" w:cs="Times New Roman"/>
          <w:sz w:val="28"/>
          <w:szCs w:val="28"/>
          <w:lang w:val="ru-RU"/>
        </w:rPr>
        <w:t>ся</w:t>
      </w:r>
      <w:proofErr w:type="spellEnd"/>
      <w:r w:rsidRPr="00C42A9A">
        <w:rPr>
          <w:rFonts w:ascii="Times New Roman" w:hAnsi="Times New Roman" w:cs="Times New Roman"/>
          <w:sz w:val="28"/>
          <w:szCs w:val="28"/>
          <w:lang w:val="ru-RU"/>
        </w:rPr>
        <w:t>", которые мотивированы существительными и имеют значение "стать тем или приобрести признаки того, кто (что) назван(о) мотивирующим существительным".</w:t>
      </w:r>
    </w:p>
    <w:p w:rsidR="00B80036" w:rsidRPr="00C42A9A" w:rsidRDefault="00B80036"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Примеры таких глаголов:</w:t>
      </w:r>
    </w:p>
    <w:p w:rsidR="00B80036" w:rsidRPr="00C42A9A" w:rsidRDefault="00B80036" w:rsidP="00C42A9A">
      <w:pPr>
        <w:pStyle w:val="a3"/>
        <w:numPr>
          <w:ilvl w:val="0"/>
          <w:numId w:val="15"/>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“Обанкротиться" - означает "стать банкротом", то есть оказаться в ситуации, когда у человека или организации нет достаточных средств для погашения долгов. </w:t>
      </w:r>
    </w:p>
    <w:p w:rsidR="00B80036" w:rsidRPr="00C42A9A" w:rsidRDefault="00B80036" w:rsidP="00C42A9A">
      <w:pPr>
        <w:pStyle w:val="a3"/>
        <w:numPr>
          <w:ilvl w:val="0"/>
          <w:numId w:val="15"/>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"Омещаниться" (разговорное) - означает "стать мещанским, приобрести черты мещанина". Этот глагол используется в неформальной речи и обычно описывает изменение поведения или образа жизни, связанное с приобретением характеристик мещанина. </w:t>
      </w:r>
    </w:p>
    <w:p w:rsidR="00B80036" w:rsidRPr="00C42A9A" w:rsidRDefault="00B80036" w:rsidP="00C42A9A">
      <w:pPr>
        <w:pStyle w:val="a3"/>
        <w:numPr>
          <w:ilvl w:val="0"/>
          <w:numId w:val="15"/>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"Омужичиться" (устаревшее) - означает "стать мужчиной, приобрести мужские качества". Этот глагол устарел и редко используется в современном языке. </w:t>
      </w:r>
    </w:p>
    <w:p w:rsidR="00B80036" w:rsidRPr="00C42A9A" w:rsidRDefault="00B80036" w:rsidP="00C42A9A">
      <w:pPr>
        <w:pStyle w:val="a3"/>
        <w:numPr>
          <w:ilvl w:val="0"/>
          <w:numId w:val="15"/>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"Обабиться" (просторечное) - означает "стать бабой, приобрести женские черты". Этот глагол также имеет просторечный характер и обычно употребляется в разговорной речи или неформальных контекстах. Пример: "Он, начав заботиться о своей внешности, обабился и стал заботиться о моде".</w:t>
      </w:r>
    </w:p>
    <w:p w:rsidR="00B80036" w:rsidRPr="00C42A9A" w:rsidRDefault="00B80036"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Тип данных глаголов продуктивный, что означает, что можно образовывать новые глаголы с аналогичным значением, добавляя префикс "о-" к мотивирующему существительному. В примечании отмечается, что глагол "осмелиться" (смелый) не входит в рассматриваемые типы словообразования, но имеет свое значение. Он означает "набраться смелости и решимости для какого-либо поступка". </w:t>
      </w:r>
    </w:p>
    <w:p w:rsidR="00E57C38" w:rsidRPr="00C42A9A" w:rsidRDefault="00B80036"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Таким образом, глаголы с префиксом "о-", суффиксом "-и-" и постфиксом "-</w:t>
      </w:r>
      <w:proofErr w:type="spellStart"/>
      <w:r w:rsidRPr="00C42A9A">
        <w:rPr>
          <w:rFonts w:ascii="Times New Roman" w:hAnsi="Times New Roman" w:cs="Times New Roman"/>
          <w:sz w:val="28"/>
          <w:szCs w:val="28"/>
          <w:lang w:val="ru-RU"/>
        </w:rPr>
        <w:t>ся</w:t>
      </w:r>
      <w:proofErr w:type="spellEnd"/>
      <w:r w:rsidRPr="00C42A9A">
        <w:rPr>
          <w:rFonts w:ascii="Times New Roman" w:hAnsi="Times New Roman" w:cs="Times New Roman"/>
          <w:sz w:val="28"/>
          <w:szCs w:val="28"/>
          <w:lang w:val="ru-RU"/>
        </w:rPr>
        <w:t>", мотивированные существительными, описывают процесс превращения в кого-то или приобретения характеристик, связанных с мотивирующим существительным.</w:t>
      </w:r>
    </w:p>
    <w:p w:rsidR="00E57C38" w:rsidRPr="00C42A9A" w:rsidRDefault="00237252"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Одним из примеров наречий, мотивированных существительными, является наречие "обок" образованное с префиксом "о-". Наречие "обок" может использоваться для указания на близость или приближенное расположение чего-либо. Например, выражение "стоять обок" означает стоять рядом или около чего-то. Оно подразумевает, что объект находится очень близко или в непосредственной близости от другого объекта. </w:t>
      </w:r>
    </w:p>
    <w:p w:rsidR="00237252" w:rsidRPr="00C42A9A" w:rsidRDefault="00237252"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Глаголы с префиксом "о-" вносят изменения в значение исходного глагола, указывая на достижение конкретного результата действия.</w:t>
      </w:r>
    </w:p>
    <w:p w:rsidR="00237252"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"Доводить — довести действие до результата": Глагол "доводить" означает продолжительное действие, направленное на достижение определенного результата. </w:t>
      </w:r>
      <w:r w:rsidRPr="00C42A9A">
        <w:rPr>
          <w:rFonts w:ascii="Times New Roman" w:hAnsi="Times New Roman" w:cs="Times New Roman"/>
          <w:sz w:val="28"/>
          <w:szCs w:val="28"/>
          <w:lang w:val="ru-RU"/>
        </w:rPr>
        <w:lastRenderedPageBreak/>
        <w:t>Например, "он доводил свою работу до совершенства". С другой стороны, глагол "довести" указывает на фактическое достижение этого результата. Например, "он довел свою работу до совершенства и получил похвалу".</w:t>
      </w:r>
    </w:p>
    <w:p w:rsidR="00237252" w:rsidRPr="00C42A9A" w:rsidRDefault="00237252" w:rsidP="00C42A9A">
      <w:pPr>
        <w:numPr>
          <w:ilvl w:val="0"/>
          <w:numId w:val="16"/>
        </w:numPr>
        <w:ind w:left="-567" w:firstLine="567"/>
        <w:jc w:val="both"/>
        <w:rPr>
          <w:rFonts w:ascii="Times New Roman" w:hAnsi="Times New Roman" w:cs="Times New Roman"/>
          <w:sz w:val="28"/>
          <w:szCs w:val="28"/>
        </w:rPr>
      </w:pPr>
      <w:r w:rsidRPr="00C42A9A">
        <w:rPr>
          <w:rFonts w:ascii="Times New Roman" w:hAnsi="Times New Roman" w:cs="Times New Roman"/>
          <w:sz w:val="28"/>
          <w:szCs w:val="28"/>
          <w:lang w:val="ru-RU"/>
        </w:rPr>
        <w:t xml:space="preserve">"Чинить — очинить": Глагол "чинить" означает общее действие по исправлению чего-либо. Например, "он чинил свою машину весь день". С префиксом "о-", глагол "очинить" указывает на конкретное действие, которое привело к исправлению. </w:t>
      </w:r>
      <w:proofErr w:type="spellStart"/>
      <w:r w:rsidRPr="00C42A9A">
        <w:rPr>
          <w:rFonts w:ascii="Times New Roman" w:hAnsi="Times New Roman" w:cs="Times New Roman"/>
          <w:sz w:val="28"/>
          <w:szCs w:val="28"/>
        </w:rPr>
        <w:t>Например</w:t>
      </w:r>
      <w:proofErr w:type="spellEnd"/>
      <w:r w:rsidRPr="00C42A9A">
        <w:rPr>
          <w:rFonts w:ascii="Times New Roman" w:hAnsi="Times New Roman" w:cs="Times New Roman"/>
          <w:sz w:val="28"/>
          <w:szCs w:val="28"/>
        </w:rPr>
        <w:t>, "</w:t>
      </w:r>
      <w:proofErr w:type="spellStart"/>
      <w:r w:rsidRPr="00C42A9A">
        <w:rPr>
          <w:rFonts w:ascii="Times New Roman" w:hAnsi="Times New Roman" w:cs="Times New Roman"/>
          <w:sz w:val="28"/>
          <w:szCs w:val="28"/>
        </w:rPr>
        <w:t>он</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очинил</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проколотую</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шину</w:t>
      </w:r>
      <w:proofErr w:type="spellEnd"/>
      <w:r w:rsidRPr="00C42A9A">
        <w:rPr>
          <w:rFonts w:ascii="Times New Roman" w:hAnsi="Times New Roman" w:cs="Times New Roman"/>
          <w:sz w:val="28"/>
          <w:szCs w:val="28"/>
        </w:rPr>
        <w:t xml:space="preserve"> и </w:t>
      </w:r>
      <w:proofErr w:type="spellStart"/>
      <w:r w:rsidRPr="00C42A9A">
        <w:rPr>
          <w:rFonts w:ascii="Times New Roman" w:hAnsi="Times New Roman" w:cs="Times New Roman"/>
          <w:sz w:val="28"/>
          <w:szCs w:val="28"/>
        </w:rPr>
        <w:t>продолжил</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свой</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путь</w:t>
      </w:r>
      <w:proofErr w:type="spellEnd"/>
      <w:r w:rsidRPr="00C42A9A">
        <w:rPr>
          <w:rFonts w:ascii="Times New Roman" w:hAnsi="Times New Roman" w:cs="Times New Roman"/>
          <w:sz w:val="28"/>
          <w:szCs w:val="28"/>
        </w:rPr>
        <w:t>".</w:t>
      </w:r>
    </w:p>
    <w:p w:rsidR="00237252"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"Знакомить — ознакомить (кого с чем)": Глагол "знакомить" означает действие, направленное на представление или знакомство кого-либо с чем-либо. Например, "она знакомила новых студентов с правилами школы". С префиксом "о-", глагол "ознакомить" указывает на фактическое завершение этого действия. Например, "она ознакомила новых студентов с правилами школы и ответила на их вопросы".</w:t>
      </w:r>
    </w:p>
    <w:p w:rsidR="00237252" w:rsidRPr="00C42A9A" w:rsidRDefault="00237252" w:rsidP="00C42A9A">
      <w:pPr>
        <w:numPr>
          <w:ilvl w:val="0"/>
          <w:numId w:val="16"/>
        </w:numPr>
        <w:ind w:left="-567" w:firstLine="567"/>
        <w:jc w:val="both"/>
        <w:rPr>
          <w:rFonts w:ascii="Times New Roman" w:hAnsi="Times New Roman" w:cs="Times New Roman"/>
          <w:sz w:val="28"/>
          <w:szCs w:val="28"/>
        </w:rPr>
      </w:pPr>
      <w:r w:rsidRPr="00C42A9A">
        <w:rPr>
          <w:rFonts w:ascii="Times New Roman" w:hAnsi="Times New Roman" w:cs="Times New Roman"/>
          <w:sz w:val="28"/>
          <w:szCs w:val="28"/>
          <w:lang w:val="ru-RU"/>
        </w:rPr>
        <w:t xml:space="preserve">"Слепить — ослепить": Глагол "слепить" означает действие по созданию чего-либо, обычно с использованием глины, пластилина или других материалов. Например, "он слепил фигурку из глины". С префиксом "о-", глагол "ослепить" указывает на конкретное действие, результатом которого является лишение зрения. </w:t>
      </w:r>
      <w:proofErr w:type="spellStart"/>
      <w:r w:rsidRPr="00C42A9A">
        <w:rPr>
          <w:rFonts w:ascii="Times New Roman" w:hAnsi="Times New Roman" w:cs="Times New Roman"/>
          <w:sz w:val="28"/>
          <w:szCs w:val="28"/>
        </w:rPr>
        <w:t>Например</w:t>
      </w:r>
      <w:proofErr w:type="spellEnd"/>
      <w:r w:rsidRPr="00C42A9A">
        <w:rPr>
          <w:rFonts w:ascii="Times New Roman" w:hAnsi="Times New Roman" w:cs="Times New Roman"/>
          <w:sz w:val="28"/>
          <w:szCs w:val="28"/>
        </w:rPr>
        <w:t>, "</w:t>
      </w:r>
      <w:proofErr w:type="spellStart"/>
      <w:r w:rsidRPr="00C42A9A">
        <w:rPr>
          <w:rFonts w:ascii="Times New Roman" w:hAnsi="Times New Roman" w:cs="Times New Roman"/>
          <w:sz w:val="28"/>
          <w:szCs w:val="28"/>
        </w:rPr>
        <w:t>яркий</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свет</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ослепил</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его</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на</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несколько</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секунд</w:t>
      </w:r>
      <w:proofErr w:type="spellEnd"/>
      <w:r w:rsidRPr="00C42A9A">
        <w:rPr>
          <w:rFonts w:ascii="Times New Roman" w:hAnsi="Times New Roman" w:cs="Times New Roman"/>
          <w:sz w:val="28"/>
          <w:szCs w:val="28"/>
        </w:rPr>
        <w:t>".</w:t>
      </w:r>
    </w:p>
    <w:p w:rsidR="00237252"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"Бесчестить — обесчестить": Глагол "бесчестить" означает действие, направленное на унижение или порицание чьей-либо репутации или достоинства. Например, "он публично бесчестил своего политического оппонента". С префиксом "о-", глагол "обесчестить" указывает на фактическое лишение чьей-либо репутации или достоинства. Например, "его поступок обесчестил его семью и вызвал много критики".</w:t>
      </w:r>
    </w:p>
    <w:p w:rsidR="00237252"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"Приходить — прийти в какое-либо состояние": Глагол "приходить" означает общий процесс приближения к какому-либо состоянию. Например, "она постепенно приходила в себя после болезни". Глагол "прийти" указывает на фактическое достижение этого состояния. Например, "она наконец-то пришла в себя и начала восстанавливаться".</w:t>
      </w:r>
    </w:p>
    <w:p w:rsidR="00237252"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"Слабеть — ослабеть": Глагол "слабеть" означает постепенное ослабление или </w:t>
      </w:r>
      <w:proofErr w:type="spellStart"/>
      <w:proofErr w:type="gramStart"/>
      <w:r w:rsidRPr="00C42A9A">
        <w:rPr>
          <w:rFonts w:ascii="Times New Roman" w:hAnsi="Times New Roman" w:cs="Times New Roman"/>
          <w:sz w:val="28"/>
          <w:szCs w:val="28"/>
          <w:lang w:val="ru-RU"/>
        </w:rPr>
        <w:t>уменьшение.Например</w:t>
      </w:r>
      <w:proofErr w:type="spellEnd"/>
      <w:proofErr w:type="gramEnd"/>
      <w:r w:rsidRPr="00C42A9A">
        <w:rPr>
          <w:rFonts w:ascii="Times New Roman" w:hAnsi="Times New Roman" w:cs="Times New Roman"/>
          <w:sz w:val="28"/>
          <w:szCs w:val="28"/>
          <w:lang w:val="ru-RU"/>
        </w:rPr>
        <w:t>, "его сила постепенно слабела". С префиксом "о-", глагол "ослабеть" указывает на конкретное состояние ослабления. Например, "после тяжелой тренировки его сила ослабла, и он чувствовал усталость".</w:t>
      </w:r>
    </w:p>
    <w:p w:rsidR="00237252"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"Глохнуть — оглохнуть": Глагол "глохнуть" означает постепенное потерю слуха или звуковой восприимчивости. Например, "он постепенно глох и начал слышать хуже". С префиксом "о-", глагол "оглохнуть" указывает на фактическую </w:t>
      </w:r>
      <w:r w:rsidRPr="00C42A9A">
        <w:rPr>
          <w:rFonts w:ascii="Times New Roman" w:hAnsi="Times New Roman" w:cs="Times New Roman"/>
          <w:sz w:val="28"/>
          <w:szCs w:val="28"/>
          <w:lang w:val="ru-RU"/>
        </w:rPr>
        <w:lastRenderedPageBreak/>
        <w:t>потерю слуха. Например, "в результате взрыва он оглох и перестал слышать полностью".</w:t>
      </w:r>
    </w:p>
    <w:p w:rsidR="00237252" w:rsidRPr="00C42A9A" w:rsidRDefault="00237252" w:rsidP="00C42A9A">
      <w:pPr>
        <w:numPr>
          <w:ilvl w:val="0"/>
          <w:numId w:val="16"/>
        </w:numPr>
        <w:ind w:left="-567" w:firstLine="567"/>
        <w:jc w:val="both"/>
        <w:rPr>
          <w:rFonts w:ascii="Times New Roman" w:hAnsi="Times New Roman" w:cs="Times New Roman"/>
          <w:sz w:val="28"/>
          <w:szCs w:val="28"/>
        </w:rPr>
      </w:pPr>
      <w:r w:rsidRPr="00C42A9A">
        <w:rPr>
          <w:rFonts w:ascii="Times New Roman" w:hAnsi="Times New Roman" w:cs="Times New Roman"/>
          <w:sz w:val="28"/>
          <w:szCs w:val="28"/>
          <w:lang w:val="ru-RU"/>
        </w:rPr>
        <w:t xml:space="preserve">"Слепнуть — ослепнуть": Глагол "слепнуть" означает постепенную потерю зрения или зрительной чувствительности. Например, "он постепенно слепнет из-за своей болезни". С префиксом "о-", глагол "ослепнуть" указывает на фактическую потерю зрения. </w:t>
      </w:r>
      <w:proofErr w:type="spellStart"/>
      <w:r w:rsidRPr="00C42A9A">
        <w:rPr>
          <w:rFonts w:ascii="Times New Roman" w:hAnsi="Times New Roman" w:cs="Times New Roman"/>
          <w:sz w:val="28"/>
          <w:szCs w:val="28"/>
        </w:rPr>
        <w:t>Например</w:t>
      </w:r>
      <w:proofErr w:type="spellEnd"/>
      <w:r w:rsidRPr="00C42A9A">
        <w:rPr>
          <w:rFonts w:ascii="Times New Roman" w:hAnsi="Times New Roman" w:cs="Times New Roman"/>
          <w:sz w:val="28"/>
          <w:szCs w:val="28"/>
        </w:rPr>
        <w:t>, "</w:t>
      </w:r>
      <w:proofErr w:type="spellStart"/>
      <w:r w:rsidRPr="00C42A9A">
        <w:rPr>
          <w:rFonts w:ascii="Times New Roman" w:hAnsi="Times New Roman" w:cs="Times New Roman"/>
          <w:sz w:val="28"/>
          <w:szCs w:val="28"/>
        </w:rPr>
        <w:t>после</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аварии</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он</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ослеп</w:t>
      </w:r>
      <w:proofErr w:type="spellEnd"/>
      <w:r w:rsidRPr="00C42A9A">
        <w:rPr>
          <w:rFonts w:ascii="Times New Roman" w:hAnsi="Times New Roman" w:cs="Times New Roman"/>
          <w:sz w:val="28"/>
          <w:szCs w:val="28"/>
        </w:rPr>
        <w:t xml:space="preserve"> и </w:t>
      </w:r>
      <w:proofErr w:type="spellStart"/>
      <w:r w:rsidRPr="00C42A9A">
        <w:rPr>
          <w:rFonts w:ascii="Times New Roman" w:hAnsi="Times New Roman" w:cs="Times New Roman"/>
          <w:sz w:val="28"/>
          <w:szCs w:val="28"/>
        </w:rPr>
        <w:t>стал</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полностью</w:t>
      </w:r>
      <w:proofErr w:type="spellEnd"/>
      <w:r w:rsidRPr="00C42A9A">
        <w:rPr>
          <w:rFonts w:ascii="Times New Roman" w:hAnsi="Times New Roman" w:cs="Times New Roman"/>
          <w:sz w:val="28"/>
          <w:szCs w:val="28"/>
        </w:rPr>
        <w:t xml:space="preserve"> </w:t>
      </w:r>
      <w:proofErr w:type="spellStart"/>
      <w:r w:rsidRPr="00C42A9A">
        <w:rPr>
          <w:rFonts w:ascii="Times New Roman" w:hAnsi="Times New Roman" w:cs="Times New Roman"/>
          <w:sz w:val="28"/>
          <w:szCs w:val="28"/>
        </w:rPr>
        <w:t>незрячим</w:t>
      </w:r>
      <w:proofErr w:type="spellEnd"/>
      <w:r w:rsidRPr="00C42A9A">
        <w:rPr>
          <w:rFonts w:ascii="Times New Roman" w:hAnsi="Times New Roman" w:cs="Times New Roman"/>
          <w:sz w:val="28"/>
          <w:szCs w:val="28"/>
        </w:rPr>
        <w:t>".</w:t>
      </w:r>
    </w:p>
    <w:p w:rsidR="00E57C38" w:rsidRPr="00C42A9A" w:rsidRDefault="00237252" w:rsidP="00C42A9A">
      <w:pPr>
        <w:numPr>
          <w:ilvl w:val="0"/>
          <w:numId w:val="16"/>
        </w:num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"Крепнуть — окрепнуть": Глагол "крепнуть" означает постепенное укрепление, увеличение силы или стойкости. Например, "она тренируется каждый день и постепенно крепнет". С префиксом "о-", глагол "окрепнуть" указывает на фактическое укрепление или приобретение силы. Например, "после периода реабилитации его тело окрепло, и он снова мог ходить".</w:t>
      </w:r>
    </w:p>
    <w:p w:rsidR="00441A7B" w:rsidRDefault="00441A7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41A7B" w:rsidRPr="00B250CE" w:rsidRDefault="00B250CE" w:rsidP="00B250CE">
      <w:pPr>
        <w:ind w:left="-567" w:firstLine="567"/>
        <w:jc w:val="center"/>
        <w:rPr>
          <w:rFonts w:ascii="Times New Roman" w:hAnsi="Times New Roman" w:cs="Times New Roman"/>
          <w:b/>
          <w:sz w:val="28"/>
          <w:szCs w:val="28"/>
          <w:lang w:val="ru-RU"/>
        </w:rPr>
      </w:pPr>
      <w:r w:rsidRPr="00B250CE">
        <w:rPr>
          <w:rFonts w:ascii="Times New Roman" w:hAnsi="Times New Roman" w:cs="Times New Roman"/>
          <w:b/>
          <w:sz w:val="28"/>
          <w:szCs w:val="28"/>
          <w:lang w:val="ru-RU"/>
        </w:rPr>
        <w:lastRenderedPageBreak/>
        <w:t>ВЫВО</w:t>
      </w:r>
      <w:bookmarkStart w:id="0" w:name="_GoBack"/>
      <w:bookmarkEnd w:id="0"/>
      <w:r w:rsidRPr="00B250CE">
        <w:rPr>
          <w:rFonts w:ascii="Times New Roman" w:hAnsi="Times New Roman" w:cs="Times New Roman"/>
          <w:b/>
          <w:sz w:val="28"/>
          <w:szCs w:val="28"/>
          <w:lang w:val="ru-RU"/>
        </w:rPr>
        <w:t>Д</w:t>
      </w:r>
    </w:p>
    <w:p w:rsidR="00B01B04" w:rsidRPr="00C42A9A" w:rsidRDefault="00C42A9A" w:rsidP="00C42A9A">
      <w:pPr>
        <w:ind w:left="-567"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B01B04" w:rsidRPr="00C42A9A">
        <w:rPr>
          <w:rFonts w:ascii="Times New Roman" w:hAnsi="Times New Roman" w:cs="Times New Roman"/>
          <w:sz w:val="28"/>
          <w:szCs w:val="28"/>
          <w:lang w:val="ru-RU"/>
        </w:rPr>
        <w:t xml:space="preserve"> заключение, префикс "о-" придаёт глаголам более объемное значение, раскрывая их смысл и указывая на достижение конкретного результата действия. Этот префикс дополняет исходный глагол, обогащая его смысловую глубину и придающий оттенок завершенности ил</w:t>
      </w:r>
      <w:r w:rsidR="00B01B04" w:rsidRPr="00C42A9A">
        <w:rPr>
          <w:rFonts w:ascii="Times New Roman" w:hAnsi="Times New Roman" w:cs="Times New Roman"/>
          <w:sz w:val="28"/>
          <w:szCs w:val="28"/>
          <w:lang w:val="ru-RU"/>
        </w:rPr>
        <w:t>и фактического достижения цели.</w:t>
      </w:r>
    </w:p>
    <w:p w:rsidR="00B01B04" w:rsidRPr="00C42A9A" w:rsidRDefault="00B01B04"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Применение префикса "о-" позволяет точнее и яснее передавать информацию о процессе и его итоге. Он может указывать на фактическое завершение действия, достижение конкретного состояния или результат, полученный в результате выполнения действия. Это позволяет говорящему точнее выразить свои мысли и передать</w:t>
      </w:r>
      <w:r w:rsidRPr="00C42A9A">
        <w:rPr>
          <w:rFonts w:ascii="Times New Roman" w:hAnsi="Times New Roman" w:cs="Times New Roman"/>
          <w:sz w:val="28"/>
          <w:szCs w:val="28"/>
          <w:lang w:val="ru-RU"/>
        </w:rPr>
        <w:t xml:space="preserve"> информацию с большей полнотой.</w:t>
      </w:r>
    </w:p>
    <w:p w:rsidR="00E57C38" w:rsidRPr="00C42A9A" w:rsidRDefault="00B01B04" w:rsidP="00C42A9A">
      <w:pPr>
        <w:ind w:left="-567" w:firstLine="567"/>
        <w:jc w:val="both"/>
        <w:rPr>
          <w:rFonts w:ascii="Times New Roman" w:hAnsi="Times New Roman" w:cs="Times New Roman"/>
          <w:sz w:val="28"/>
          <w:szCs w:val="28"/>
          <w:lang w:val="ru-RU"/>
        </w:rPr>
      </w:pPr>
      <w:r w:rsidRPr="00C42A9A">
        <w:rPr>
          <w:rFonts w:ascii="Times New Roman" w:hAnsi="Times New Roman" w:cs="Times New Roman"/>
          <w:sz w:val="28"/>
          <w:szCs w:val="28"/>
          <w:lang w:val="ru-RU"/>
        </w:rPr>
        <w:t xml:space="preserve">Префикс "о-" играет важную роль в развитии богатой и выразительной речи, обогащая русский язык и расширяя его возможности для точного и ясного выражения. Он позволяет придавать глаголам дополнительные нюансы и оттенки, делая речь более выразительной и информативной. В целом, префикс "о-" является важным инструментом языка, который помогает нам более точно и эффективно </w:t>
      </w:r>
      <w:proofErr w:type="spellStart"/>
      <w:r w:rsidRPr="00C42A9A">
        <w:rPr>
          <w:rFonts w:ascii="Times New Roman" w:hAnsi="Times New Roman" w:cs="Times New Roman"/>
          <w:sz w:val="28"/>
          <w:szCs w:val="28"/>
          <w:lang w:val="ru-RU"/>
        </w:rPr>
        <w:t>коммуницировать</w:t>
      </w:r>
      <w:proofErr w:type="spellEnd"/>
      <w:r w:rsidRPr="00C42A9A">
        <w:rPr>
          <w:rFonts w:ascii="Times New Roman" w:hAnsi="Times New Roman" w:cs="Times New Roman"/>
          <w:sz w:val="28"/>
          <w:szCs w:val="28"/>
          <w:lang w:val="ru-RU"/>
        </w:rPr>
        <w:t>, передавая богатство значений и идей.</w:t>
      </w:r>
    </w:p>
    <w:sectPr w:rsidR="00E57C38" w:rsidRPr="00C42A9A" w:rsidSect="00B01B0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090"/>
    <w:multiLevelType w:val="hybridMultilevel"/>
    <w:tmpl w:val="2D6A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14D53"/>
    <w:multiLevelType w:val="hybridMultilevel"/>
    <w:tmpl w:val="239C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110E2"/>
    <w:multiLevelType w:val="hybridMultilevel"/>
    <w:tmpl w:val="AA92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E7F33"/>
    <w:multiLevelType w:val="hybridMultilevel"/>
    <w:tmpl w:val="66C4E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F12BA"/>
    <w:multiLevelType w:val="hybridMultilevel"/>
    <w:tmpl w:val="52A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B4EF2"/>
    <w:multiLevelType w:val="multilevel"/>
    <w:tmpl w:val="BB38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F55DD"/>
    <w:multiLevelType w:val="hybridMultilevel"/>
    <w:tmpl w:val="67FA70D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2857CA0"/>
    <w:multiLevelType w:val="hybridMultilevel"/>
    <w:tmpl w:val="43E4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B7F1D"/>
    <w:multiLevelType w:val="hybridMultilevel"/>
    <w:tmpl w:val="0A665622"/>
    <w:lvl w:ilvl="0" w:tplc="CCFA372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0C2B8A"/>
    <w:multiLevelType w:val="hybridMultilevel"/>
    <w:tmpl w:val="EBD6350A"/>
    <w:lvl w:ilvl="0" w:tplc="3BF48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B7EB0"/>
    <w:multiLevelType w:val="multilevel"/>
    <w:tmpl w:val="D1C6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F2C9F"/>
    <w:multiLevelType w:val="hybridMultilevel"/>
    <w:tmpl w:val="E14475DE"/>
    <w:lvl w:ilvl="0" w:tplc="719604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096A38"/>
    <w:multiLevelType w:val="hybridMultilevel"/>
    <w:tmpl w:val="4AA2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A515F"/>
    <w:multiLevelType w:val="multilevel"/>
    <w:tmpl w:val="CA08323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6065B"/>
    <w:multiLevelType w:val="hybridMultilevel"/>
    <w:tmpl w:val="2268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D2E83"/>
    <w:multiLevelType w:val="hybridMultilevel"/>
    <w:tmpl w:val="2F6EEC3E"/>
    <w:lvl w:ilvl="0" w:tplc="58DE97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85634"/>
    <w:multiLevelType w:val="hybridMultilevel"/>
    <w:tmpl w:val="6994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1"/>
  </w:num>
  <w:num w:numId="5">
    <w:abstractNumId w:val="14"/>
  </w:num>
  <w:num w:numId="6">
    <w:abstractNumId w:val="11"/>
  </w:num>
  <w:num w:numId="7">
    <w:abstractNumId w:val="9"/>
  </w:num>
  <w:num w:numId="8">
    <w:abstractNumId w:val="15"/>
  </w:num>
  <w:num w:numId="9">
    <w:abstractNumId w:val="2"/>
  </w:num>
  <w:num w:numId="10">
    <w:abstractNumId w:val="7"/>
  </w:num>
  <w:num w:numId="11">
    <w:abstractNumId w:val="0"/>
  </w:num>
  <w:num w:numId="12">
    <w:abstractNumId w:val="16"/>
  </w:num>
  <w:num w:numId="13">
    <w:abstractNumId w:val="6"/>
  </w:num>
  <w:num w:numId="14">
    <w:abstractNumId w:val="12"/>
  </w:num>
  <w:num w:numId="15">
    <w:abstractNumId w:val="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D4"/>
    <w:rsid w:val="001F22E2"/>
    <w:rsid w:val="00237252"/>
    <w:rsid w:val="00281296"/>
    <w:rsid w:val="00375A70"/>
    <w:rsid w:val="00441A7B"/>
    <w:rsid w:val="007749B0"/>
    <w:rsid w:val="007B47DB"/>
    <w:rsid w:val="00874B98"/>
    <w:rsid w:val="008B56D4"/>
    <w:rsid w:val="00B01B04"/>
    <w:rsid w:val="00B0225F"/>
    <w:rsid w:val="00B250CE"/>
    <w:rsid w:val="00B80036"/>
    <w:rsid w:val="00C42A9A"/>
    <w:rsid w:val="00DE3340"/>
    <w:rsid w:val="00E57C38"/>
    <w:rsid w:val="00F0682E"/>
    <w:rsid w:val="00F1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5345"/>
  <w15:chartTrackingRefBased/>
  <w15:docId w15:val="{2B411C57-4080-4B66-9749-89142F25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6D4"/>
    <w:pPr>
      <w:ind w:left="720"/>
      <w:contextualSpacing/>
    </w:pPr>
  </w:style>
  <w:style w:type="paragraph" w:styleId="a4">
    <w:name w:val="Normal (Web)"/>
    <w:basedOn w:val="a"/>
    <w:uiPriority w:val="99"/>
    <w:semiHidden/>
    <w:unhideWhenUsed/>
    <w:rsid w:val="00E57C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7805">
      <w:bodyDiv w:val="1"/>
      <w:marLeft w:val="0"/>
      <w:marRight w:val="0"/>
      <w:marTop w:val="0"/>
      <w:marBottom w:val="0"/>
      <w:divBdr>
        <w:top w:val="none" w:sz="0" w:space="0" w:color="auto"/>
        <w:left w:val="none" w:sz="0" w:space="0" w:color="auto"/>
        <w:bottom w:val="none" w:sz="0" w:space="0" w:color="auto"/>
        <w:right w:val="none" w:sz="0" w:space="0" w:color="auto"/>
      </w:divBdr>
    </w:div>
    <w:div w:id="358896106">
      <w:bodyDiv w:val="1"/>
      <w:marLeft w:val="0"/>
      <w:marRight w:val="0"/>
      <w:marTop w:val="0"/>
      <w:marBottom w:val="0"/>
      <w:divBdr>
        <w:top w:val="none" w:sz="0" w:space="0" w:color="auto"/>
        <w:left w:val="none" w:sz="0" w:space="0" w:color="auto"/>
        <w:bottom w:val="none" w:sz="0" w:space="0" w:color="auto"/>
        <w:right w:val="none" w:sz="0" w:space="0" w:color="auto"/>
      </w:divBdr>
    </w:div>
    <w:div w:id="392579962">
      <w:bodyDiv w:val="1"/>
      <w:marLeft w:val="0"/>
      <w:marRight w:val="0"/>
      <w:marTop w:val="0"/>
      <w:marBottom w:val="0"/>
      <w:divBdr>
        <w:top w:val="none" w:sz="0" w:space="0" w:color="auto"/>
        <w:left w:val="none" w:sz="0" w:space="0" w:color="auto"/>
        <w:bottom w:val="none" w:sz="0" w:space="0" w:color="auto"/>
        <w:right w:val="none" w:sz="0" w:space="0" w:color="auto"/>
      </w:divBdr>
    </w:div>
    <w:div w:id="445392899">
      <w:bodyDiv w:val="1"/>
      <w:marLeft w:val="0"/>
      <w:marRight w:val="0"/>
      <w:marTop w:val="0"/>
      <w:marBottom w:val="0"/>
      <w:divBdr>
        <w:top w:val="none" w:sz="0" w:space="0" w:color="auto"/>
        <w:left w:val="none" w:sz="0" w:space="0" w:color="auto"/>
        <w:bottom w:val="none" w:sz="0" w:space="0" w:color="auto"/>
        <w:right w:val="none" w:sz="0" w:space="0" w:color="auto"/>
      </w:divBdr>
    </w:div>
    <w:div w:id="755326564">
      <w:bodyDiv w:val="1"/>
      <w:marLeft w:val="0"/>
      <w:marRight w:val="0"/>
      <w:marTop w:val="0"/>
      <w:marBottom w:val="0"/>
      <w:divBdr>
        <w:top w:val="none" w:sz="0" w:space="0" w:color="auto"/>
        <w:left w:val="none" w:sz="0" w:space="0" w:color="auto"/>
        <w:bottom w:val="none" w:sz="0" w:space="0" w:color="auto"/>
        <w:right w:val="none" w:sz="0" w:space="0" w:color="auto"/>
      </w:divBdr>
    </w:div>
    <w:div w:id="853111093">
      <w:bodyDiv w:val="1"/>
      <w:marLeft w:val="0"/>
      <w:marRight w:val="0"/>
      <w:marTop w:val="0"/>
      <w:marBottom w:val="0"/>
      <w:divBdr>
        <w:top w:val="none" w:sz="0" w:space="0" w:color="auto"/>
        <w:left w:val="none" w:sz="0" w:space="0" w:color="auto"/>
        <w:bottom w:val="none" w:sz="0" w:space="0" w:color="auto"/>
        <w:right w:val="none" w:sz="0" w:space="0" w:color="auto"/>
      </w:divBdr>
      <w:divsChild>
        <w:div w:id="1939436954">
          <w:marLeft w:val="0"/>
          <w:marRight w:val="0"/>
          <w:marTop w:val="0"/>
          <w:marBottom w:val="0"/>
          <w:divBdr>
            <w:top w:val="none" w:sz="0" w:space="0" w:color="auto"/>
            <w:left w:val="none" w:sz="0" w:space="0" w:color="auto"/>
            <w:bottom w:val="none" w:sz="0" w:space="0" w:color="auto"/>
            <w:right w:val="none" w:sz="0" w:space="0" w:color="auto"/>
          </w:divBdr>
          <w:divsChild>
            <w:div w:id="1800340026">
              <w:marLeft w:val="0"/>
              <w:marRight w:val="0"/>
              <w:marTop w:val="0"/>
              <w:marBottom w:val="0"/>
              <w:divBdr>
                <w:top w:val="none" w:sz="0" w:space="0" w:color="auto"/>
                <w:left w:val="none" w:sz="0" w:space="0" w:color="auto"/>
                <w:bottom w:val="none" w:sz="0" w:space="0" w:color="auto"/>
                <w:right w:val="none" w:sz="0" w:space="0" w:color="auto"/>
              </w:divBdr>
              <w:divsChild>
                <w:div w:id="395515288">
                  <w:marLeft w:val="0"/>
                  <w:marRight w:val="0"/>
                  <w:marTop w:val="0"/>
                  <w:marBottom w:val="0"/>
                  <w:divBdr>
                    <w:top w:val="none" w:sz="0" w:space="0" w:color="auto"/>
                    <w:left w:val="none" w:sz="0" w:space="0" w:color="auto"/>
                    <w:bottom w:val="none" w:sz="0" w:space="0" w:color="auto"/>
                    <w:right w:val="none" w:sz="0" w:space="0" w:color="auto"/>
                  </w:divBdr>
                  <w:divsChild>
                    <w:div w:id="999967593">
                      <w:marLeft w:val="0"/>
                      <w:marRight w:val="0"/>
                      <w:marTop w:val="0"/>
                      <w:marBottom w:val="0"/>
                      <w:divBdr>
                        <w:top w:val="none" w:sz="0" w:space="0" w:color="auto"/>
                        <w:left w:val="none" w:sz="0" w:space="0" w:color="auto"/>
                        <w:bottom w:val="none" w:sz="0" w:space="0" w:color="auto"/>
                        <w:right w:val="none" w:sz="0" w:space="0" w:color="auto"/>
                      </w:divBdr>
                      <w:divsChild>
                        <w:div w:id="934051804">
                          <w:marLeft w:val="0"/>
                          <w:marRight w:val="0"/>
                          <w:marTop w:val="0"/>
                          <w:marBottom w:val="0"/>
                          <w:divBdr>
                            <w:top w:val="none" w:sz="0" w:space="0" w:color="auto"/>
                            <w:left w:val="none" w:sz="0" w:space="0" w:color="auto"/>
                            <w:bottom w:val="none" w:sz="0" w:space="0" w:color="auto"/>
                            <w:right w:val="none" w:sz="0" w:space="0" w:color="auto"/>
                          </w:divBdr>
                          <w:divsChild>
                            <w:div w:id="1469123543">
                              <w:marLeft w:val="0"/>
                              <w:marRight w:val="0"/>
                              <w:marTop w:val="0"/>
                              <w:marBottom w:val="0"/>
                              <w:divBdr>
                                <w:top w:val="none" w:sz="0" w:space="0" w:color="auto"/>
                                <w:left w:val="none" w:sz="0" w:space="0" w:color="auto"/>
                                <w:bottom w:val="none" w:sz="0" w:space="0" w:color="auto"/>
                                <w:right w:val="none" w:sz="0" w:space="0" w:color="auto"/>
                              </w:divBdr>
                              <w:divsChild>
                                <w:div w:id="16263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709514">
      <w:bodyDiv w:val="1"/>
      <w:marLeft w:val="0"/>
      <w:marRight w:val="0"/>
      <w:marTop w:val="0"/>
      <w:marBottom w:val="0"/>
      <w:divBdr>
        <w:top w:val="none" w:sz="0" w:space="0" w:color="auto"/>
        <w:left w:val="none" w:sz="0" w:space="0" w:color="auto"/>
        <w:bottom w:val="none" w:sz="0" w:space="0" w:color="auto"/>
        <w:right w:val="none" w:sz="0" w:space="0" w:color="auto"/>
      </w:divBdr>
    </w:div>
    <w:div w:id="1186405030">
      <w:bodyDiv w:val="1"/>
      <w:marLeft w:val="0"/>
      <w:marRight w:val="0"/>
      <w:marTop w:val="0"/>
      <w:marBottom w:val="0"/>
      <w:divBdr>
        <w:top w:val="none" w:sz="0" w:space="0" w:color="auto"/>
        <w:left w:val="none" w:sz="0" w:space="0" w:color="auto"/>
        <w:bottom w:val="none" w:sz="0" w:space="0" w:color="auto"/>
        <w:right w:val="none" w:sz="0" w:space="0" w:color="auto"/>
      </w:divBdr>
    </w:div>
    <w:div w:id="1517577674">
      <w:bodyDiv w:val="1"/>
      <w:marLeft w:val="0"/>
      <w:marRight w:val="0"/>
      <w:marTop w:val="0"/>
      <w:marBottom w:val="0"/>
      <w:divBdr>
        <w:top w:val="none" w:sz="0" w:space="0" w:color="auto"/>
        <w:left w:val="none" w:sz="0" w:space="0" w:color="auto"/>
        <w:bottom w:val="none" w:sz="0" w:space="0" w:color="auto"/>
        <w:right w:val="none" w:sz="0" w:space="0" w:color="auto"/>
      </w:divBdr>
    </w:div>
    <w:div w:id="1618561891">
      <w:bodyDiv w:val="1"/>
      <w:marLeft w:val="0"/>
      <w:marRight w:val="0"/>
      <w:marTop w:val="0"/>
      <w:marBottom w:val="0"/>
      <w:divBdr>
        <w:top w:val="none" w:sz="0" w:space="0" w:color="auto"/>
        <w:left w:val="none" w:sz="0" w:space="0" w:color="auto"/>
        <w:bottom w:val="none" w:sz="0" w:space="0" w:color="auto"/>
        <w:right w:val="none" w:sz="0" w:space="0" w:color="auto"/>
      </w:divBdr>
    </w:div>
    <w:div w:id="1720283052">
      <w:bodyDiv w:val="1"/>
      <w:marLeft w:val="0"/>
      <w:marRight w:val="0"/>
      <w:marTop w:val="0"/>
      <w:marBottom w:val="0"/>
      <w:divBdr>
        <w:top w:val="none" w:sz="0" w:space="0" w:color="auto"/>
        <w:left w:val="none" w:sz="0" w:space="0" w:color="auto"/>
        <w:bottom w:val="none" w:sz="0" w:space="0" w:color="auto"/>
        <w:right w:val="none" w:sz="0" w:space="0" w:color="auto"/>
      </w:divBdr>
    </w:div>
    <w:div w:id="1787306613">
      <w:bodyDiv w:val="1"/>
      <w:marLeft w:val="0"/>
      <w:marRight w:val="0"/>
      <w:marTop w:val="0"/>
      <w:marBottom w:val="0"/>
      <w:divBdr>
        <w:top w:val="none" w:sz="0" w:space="0" w:color="auto"/>
        <w:left w:val="none" w:sz="0" w:space="0" w:color="auto"/>
        <w:bottom w:val="none" w:sz="0" w:space="0" w:color="auto"/>
        <w:right w:val="none" w:sz="0" w:space="0" w:color="auto"/>
      </w:divBdr>
      <w:divsChild>
        <w:div w:id="774059958">
          <w:marLeft w:val="0"/>
          <w:marRight w:val="0"/>
          <w:marTop w:val="0"/>
          <w:marBottom w:val="0"/>
          <w:divBdr>
            <w:top w:val="none" w:sz="0" w:space="0" w:color="auto"/>
            <w:left w:val="none" w:sz="0" w:space="0" w:color="auto"/>
            <w:bottom w:val="none" w:sz="0" w:space="0" w:color="auto"/>
            <w:right w:val="none" w:sz="0" w:space="0" w:color="auto"/>
          </w:divBdr>
          <w:divsChild>
            <w:div w:id="177500339">
              <w:marLeft w:val="0"/>
              <w:marRight w:val="0"/>
              <w:marTop w:val="0"/>
              <w:marBottom w:val="0"/>
              <w:divBdr>
                <w:top w:val="none" w:sz="0" w:space="0" w:color="auto"/>
                <w:left w:val="none" w:sz="0" w:space="0" w:color="auto"/>
                <w:bottom w:val="none" w:sz="0" w:space="0" w:color="auto"/>
                <w:right w:val="none" w:sz="0" w:space="0" w:color="auto"/>
              </w:divBdr>
              <w:divsChild>
                <w:div w:id="1157265910">
                  <w:marLeft w:val="0"/>
                  <w:marRight w:val="0"/>
                  <w:marTop w:val="0"/>
                  <w:marBottom w:val="0"/>
                  <w:divBdr>
                    <w:top w:val="none" w:sz="0" w:space="0" w:color="auto"/>
                    <w:left w:val="none" w:sz="0" w:space="0" w:color="auto"/>
                    <w:bottom w:val="none" w:sz="0" w:space="0" w:color="auto"/>
                    <w:right w:val="none" w:sz="0" w:space="0" w:color="auto"/>
                  </w:divBdr>
                  <w:divsChild>
                    <w:div w:id="733505034">
                      <w:marLeft w:val="0"/>
                      <w:marRight w:val="0"/>
                      <w:marTop w:val="0"/>
                      <w:marBottom w:val="0"/>
                      <w:divBdr>
                        <w:top w:val="none" w:sz="0" w:space="0" w:color="auto"/>
                        <w:left w:val="none" w:sz="0" w:space="0" w:color="auto"/>
                        <w:bottom w:val="none" w:sz="0" w:space="0" w:color="auto"/>
                        <w:right w:val="none" w:sz="0" w:space="0" w:color="auto"/>
                      </w:divBdr>
                      <w:divsChild>
                        <w:div w:id="1121537571">
                          <w:marLeft w:val="0"/>
                          <w:marRight w:val="0"/>
                          <w:marTop w:val="0"/>
                          <w:marBottom w:val="0"/>
                          <w:divBdr>
                            <w:top w:val="none" w:sz="0" w:space="0" w:color="auto"/>
                            <w:left w:val="none" w:sz="0" w:space="0" w:color="auto"/>
                            <w:bottom w:val="none" w:sz="0" w:space="0" w:color="auto"/>
                            <w:right w:val="none" w:sz="0" w:space="0" w:color="auto"/>
                          </w:divBdr>
                          <w:divsChild>
                            <w:div w:id="53048840">
                              <w:marLeft w:val="0"/>
                              <w:marRight w:val="0"/>
                              <w:marTop w:val="0"/>
                              <w:marBottom w:val="0"/>
                              <w:divBdr>
                                <w:top w:val="none" w:sz="0" w:space="0" w:color="auto"/>
                                <w:left w:val="none" w:sz="0" w:space="0" w:color="auto"/>
                                <w:bottom w:val="none" w:sz="0" w:space="0" w:color="auto"/>
                                <w:right w:val="none" w:sz="0" w:space="0" w:color="auto"/>
                              </w:divBdr>
                              <w:divsChild>
                                <w:div w:id="11236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3184</Words>
  <Characters>18150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2023-11-15T08:50:00Z</dcterms:created>
  <dcterms:modified xsi:type="dcterms:W3CDTF">2023-11-15T08:54:00Z</dcterms:modified>
</cp:coreProperties>
</file>