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2A" w:rsidRPr="008C109D" w:rsidRDefault="008C109D" w:rsidP="00005E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C109D">
        <w:rPr>
          <w:rFonts w:ascii="Times New Roman" w:hAnsi="Times New Roman" w:cs="Times New Roman"/>
          <w:b/>
          <w:sz w:val="28"/>
          <w:lang w:val="ru-RU"/>
        </w:rPr>
        <w:t xml:space="preserve">Ф. М. Достоевский — </w:t>
      </w:r>
      <w:r w:rsidR="00712F70" w:rsidRPr="008C109D">
        <w:rPr>
          <w:rFonts w:ascii="Times New Roman" w:hAnsi="Times New Roman" w:cs="Times New Roman"/>
          <w:b/>
          <w:sz w:val="28"/>
          <w:lang w:val="ru-RU"/>
        </w:rPr>
        <w:t>Мальчик у Христа на елке</w:t>
      </w:r>
    </w:p>
    <w:p w:rsidR="00712F70" w:rsidRPr="00712F70" w:rsidRDefault="00712F70" w:rsidP="00005E2A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813D9E" w:rsidRPr="00712F70">
        <w:rPr>
          <w:rFonts w:ascii="Times New Roman" w:hAnsi="Times New Roman" w:cs="Times New Roman"/>
          <w:sz w:val="28"/>
          <w:lang w:val="ru-RU"/>
        </w:rPr>
        <w:t>Достоевский описывает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 xml:space="preserve">своем произведении </w:t>
      </w:r>
      <w:r w:rsidR="00005E2A">
        <w:rPr>
          <w:rFonts w:ascii="Times New Roman" w:hAnsi="Times New Roman" w:cs="Times New Roman"/>
          <w:sz w:val="28"/>
          <w:lang w:val="ru-RU"/>
        </w:rPr>
        <w:t>«</w:t>
      </w:r>
      <w:r w:rsidR="00005E2A" w:rsidRPr="00005E2A">
        <w:rPr>
          <w:rFonts w:ascii="Times New Roman" w:hAnsi="Times New Roman" w:cs="Times New Roman"/>
          <w:sz w:val="28"/>
          <w:lang w:val="ru-RU"/>
        </w:rPr>
        <w:t>Мальчик у Христа на елке</w:t>
      </w:r>
      <w:r w:rsidR="00005E2A">
        <w:rPr>
          <w:rFonts w:ascii="Times New Roman" w:hAnsi="Times New Roman" w:cs="Times New Roman"/>
          <w:sz w:val="28"/>
          <w:lang w:val="ru-RU"/>
        </w:rPr>
        <w:t>»</w:t>
      </w:r>
      <w:r w:rsidR="00005E2A" w:rsidRPr="00005E2A">
        <w:rPr>
          <w:rFonts w:ascii="Times New Roman" w:hAnsi="Times New Roman" w:cs="Times New Roman"/>
          <w:sz w:val="28"/>
          <w:lang w:val="ru-RU"/>
        </w:rPr>
        <w:t xml:space="preserve"> </w:t>
      </w:r>
      <w:r w:rsidR="00813D9E" w:rsidRPr="00712F70">
        <w:rPr>
          <w:rFonts w:ascii="Times New Roman" w:hAnsi="Times New Roman" w:cs="Times New Roman"/>
          <w:sz w:val="28"/>
          <w:lang w:val="ru-RU"/>
        </w:rPr>
        <w:t>события, произошедшие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канун Рожде</w:t>
      </w:r>
      <w:bookmarkStart w:id="0" w:name="_GoBack"/>
      <w:bookmarkEnd w:id="0"/>
      <w:r w:rsidR="00813D9E" w:rsidRPr="00712F70">
        <w:rPr>
          <w:rFonts w:ascii="Times New Roman" w:hAnsi="Times New Roman" w:cs="Times New Roman"/>
          <w:sz w:val="28"/>
          <w:lang w:val="ru-RU"/>
        </w:rPr>
        <w:t xml:space="preserve">ства. Главным героем является маленький мальчик: «Еще очень маленький, лет шести или даже менее, мальчик проснулся утром </w:t>
      </w:r>
      <w:proofErr w:type="gramStart"/>
      <w:r w:rsidR="00813D9E" w:rsidRPr="00712F70">
        <w:rPr>
          <w:rFonts w:ascii="Times New Roman" w:hAnsi="Times New Roman" w:cs="Times New Roman"/>
          <w:sz w:val="28"/>
          <w:lang w:val="ru-RU"/>
        </w:rPr>
        <w:t>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сыром</w:t>
      </w:r>
      <w:proofErr w:type="gramEnd"/>
      <w:r w:rsidR="00813D9E" w:rsidRPr="00712F70">
        <w:rPr>
          <w:rFonts w:ascii="Times New Roman" w:hAnsi="Times New Roman" w:cs="Times New Roman"/>
          <w:sz w:val="28"/>
          <w:lang w:val="ru-RU"/>
        </w:rPr>
        <w:t xml:space="preserve">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холодном подвале». Мальчик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— олицетворение младенца Иисуса, а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разоренный вертеп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— это подвал,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котором жил герой.</w:t>
      </w:r>
      <w:r w:rsidR="00813D9E" w:rsidRPr="00712F70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ab/>
      </w:r>
      <w:r w:rsidR="00813D9E" w:rsidRPr="00712F70">
        <w:rPr>
          <w:rFonts w:ascii="Times New Roman" w:hAnsi="Times New Roman" w:cs="Times New Roman"/>
          <w:sz w:val="28"/>
          <w:lang w:val="ru-RU"/>
        </w:rPr>
        <w:t>В большом городе царит атмосфера праздника. Мальчик приходит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детский восторг от увиденного: «Ух, какое большое стекло, а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за стеклом комната, а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в комнате дерево до потолка: это елка, а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 xml:space="preserve">на ёлке сколько огней, сколько золотых бумажек и </w:t>
      </w:r>
      <w:proofErr w:type="spellStart"/>
      <w:r w:rsidR="00813D9E" w:rsidRPr="00712F70">
        <w:rPr>
          <w:rFonts w:ascii="Times New Roman" w:hAnsi="Times New Roman" w:cs="Times New Roman"/>
          <w:sz w:val="28"/>
          <w:lang w:val="ru-RU"/>
        </w:rPr>
        <w:t>яблоков</w:t>
      </w:r>
      <w:proofErr w:type="spellEnd"/>
      <w:r w:rsidR="00813D9E" w:rsidRPr="00712F70">
        <w:rPr>
          <w:rFonts w:ascii="Times New Roman" w:hAnsi="Times New Roman" w:cs="Times New Roman"/>
          <w:sz w:val="28"/>
          <w:lang w:val="ru-RU"/>
        </w:rPr>
        <w:t>, а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кругом тут же куколки, маленькие лошадки; а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по комнате бегают дети, нарядные, чистенькие, смеются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играют,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едят,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 xml:space="preserve">пьют что-то». Так </w:t>
      </w:r>
      <w:proofErr w:type="gramStart"/>
      <w:r w:rsidR="00813D9E" w:rsidRPr="00712F70">
        <w:rPr>
          <w:rFonts w:ascii="Times New Roman" w:hAnsi="Times New Roman" w:cs="Times New Roman"/>
          <w:sz w:val="28"/>
          <w:lang w:val="ru-RU"/>
        </w:rPr>
        <w:t>же</w:t>
      </w:r>
      <w:proofErr w:type="gramEnd"/>
      <w:r w:rsidR="00813D9E" w:rsidRPr="00712F70">
        <w:rPr>
          <w:rFonts w:ascii="Times New Roman" w:hAnsi="Times New Roman" w:cs="Times New Roman"/>
          <w:sz w:val="28"/>
          <w:lang w:val="ru-RU"/>
        </w:rPr>
        <w:t xml:space="preserve"> как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Иисус пришел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мир, полный людской ненависти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равнодушия, с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тем же самым сталкивается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герой рассказа. Маленький герой теряется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этой атмосфере. Автор дает понять, что мальчик не является участником праздника, он находится по другую сторону стекла и является лишь сторонним наблюдателем.</w:t>
      </w:r>
      <w:r w:rsidR="00813D9E" w:rsidRPr="00712F70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ab/>
      </w:r>
      <w:r w:rsidR="00813D9E" w:rsidRPr="00712F70">
        <w:rPr>
          <w:rFonts w:ascii="Times New Roman" w:hAnsi="Times New Roman" w:cs="Times New Roman"/>
          <w:sz w:val="28"/>
          <w:lang w:val="ru-RU"/>
        </w:rPr>
        <w:t>Герой,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силу своего юного возраста, не осознает бездушия людей по отношению к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нему, а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общество не замечает мальчика, тем самым обрекает его на смерть: «Присел он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скорчился, а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сам отдышаться не может от страху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вдруг, совсем вдруг, стало ему так хорошо: ручки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ножки вдруг перестали болеть,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стало так тепло, так тепло, как на печке; вот он весь вздрогнул: ах, да ведь он было заснул». «А внизу наутро дворники нашли маленький трупик забежавшего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замерзшего за дровами мальчика…». Таким образом, мы видим, что общество не соблюдает христианских заповедей.</w:t>
      </w:r>
      <w:r w:rsidR="00813D9E" w:rsidRPr="00712F70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ab/>
      </w:r>
      <w:r w:rsidR="00813D9E" w:rsidRPr="00712F70">
        <w:rPr>
          <w:rFonts w:ascii="Times New Roman" w:hAnsi="Times New Roman" w:cs="Times New Roman"/>
          <w:sz w:val="28"/>
          <w:lang w:val="ru-RU"/>
        </w:rPr>
        <w:t>Конец произведения выдержан не совсем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стиле святочных рассказов.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нем писатель отступает от традиций. Его безымянный герой не получает рождественского подарка от окружающих людей, он умирает. Для маленького героя смерть становится дверью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страну его заветных желаний, где он обретает все, чего так не хватало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действительности: свет, тепло, елку, любящий взгляд матери. «Мама! Мама! Ах, как хорошо тут, мама!»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— кричит ей мальчик…».</w:t>
      </w:r>
      <w:r w:rsidR="00813D9E" w:rsidRPr="00712F70">
        <w:rPr>
          <w:rFonts w:ascii="Times New Roman" w:hAnsi="Times New Roman" w:cs="Times New Roman"/>
          <w:sz w:val="28"/>
          <w:lang w:val="ru-RU"/>
        </w:rPr>
        <w:br/>
        <w:t>Несмотря на трагический финал, мальчик находит счастье и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успокоение у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Христа на ёлке, то есть в</w:t>
      </w:r>
      <w:r w:rsidR="00813D9E" w:rsidRPr="00712F70">
        <w:rPr>
          <w:rFonts w:ascii="Times New Roman" w:hAnsi="Times New Roman" w:cs="Times New Roman"/>
          <w:sz w:val="28"/>
        </w:rPr>
        <w:t> </w:t>
      </w:r>
      <w:r w:rsidR="00813D9E" w:rsidRPr="00712F70">
        <w:rPr>
          <w:rFonts w:ascii="Times New Roman" w:hAnsi="Times New Roman" w:cs="Times New Roman"/>
          <w:sz w:val="28"/>
          <w:lang w:val="ru-RU"/>
        </w:rPr>
        <w:t>Царствие Небесном.</w:t>
      </w:r>
    </w:p>
    <w:p w:rsidR="00005E2A" w:rsidRDefault="00712F70" w:rsidP="00005E2A">
      <w:pPr>
        <w:spacing w:after="0" w:line="240" w:lineRule="auto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ab/>
      </w:r>
      <w:r w:rsidRPr="00712F70">
        <w:rPr>
          <w:rFonts w:ascii="Times New Roman" w:hAnsi="Times New Roman" w:cs="Times New Roman"/>
          <w:sz w:val="28"/>
          <w:lang w:val="be-BY"/>
        </w:rPr>
        <w:t>Сравнивая оригинальный образ Иисуса и его литературное воплощение, можно отметить следующие различия:</w:t>
      </w:r>
    </w:p>
    <w:p w:rsidR="00712F70" w:rsidRPr="00005E2A" w:rsidRDefault="00005E2A" w:rsidP="00005E2A">
      <w:pPr>
        <w:spacing w:after="0" w:line="240" w:lineRule="auto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ab/>
      </w:r>
      <w:r w:rsidRPr="00005E2A">
        <w:rPr>
          <w:rFonts w:ascii="Times New Roman" w:hAnsi="Times New Roman" w:cs="Times New Roman"/>
          <w:sz w:val="28"/>
          <w:lang w:val="ru-RU"/>
        </w:rPr>
        <w:t xml:space="preserve">1. </w:t>
      </w:r>
      <w:r w:rsidR="00712F70" w:rsidRPr="00005E2A">
        <w:rPr>
          <w:rFonts w:ascii="Times New Roman" w:hAnsi="Times New Roman" w:cs="Times New Roman"/>
          <w:sz w:val="28"/>
          <w:lang w:val="be-BY"/>
        </w:rPr>
        <w:t>Возраст и состояние детства: В Библии Иисус описывается как новорожденный младенец, в то время как главный герой рассказа Достоевского является маленьким мальчиком лет шести или менее. Это представление Иисуса как маленького ребенка, который только начинает осознавать мир вокруг себя, добавляет дополнительную непосредственность и уязвимость к образу.</w:t>
      </w:r>
    </w:p>
    <w:p w:rsidR="00712F70" w:rsidRPr="00712F70" w:rsidRDefault="00712F70" w:rsidP="00712F70">
      <w:pPr>
        <w:spacing w:after="0" w:line="240" w:lineRule="auto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ab/>
      </w:r>
      <w:r w:rsidRPr="00712F70">
        <w:rPr>
          <w:rFonts w:ascii="Times New Roman" w:hAnsi="Times New Roman" w:cs="Times New Roman"/>
          <w:sz w:val="28"/>
          <w:lang w:val="be-BY"/>
        </w:rPr>
        <w:t xml:space="preserve">2. Окружающая атмосфера: В </w:t>
      </w:r>
      <w:r w:rsidR="008C109D">
        <w:rPr>
          <w:rFonts w:ascii="Times New Roman" w:hAnsi="Times New Roman" w:cs="Times New Roman"/>
          <w:sz w:val="28"/>
          <w:lang w:val="ru-RU"/>
        </w:rPr>
        <w:t>произведении Достоевского</w:t>
      </w:r>
      <w:r w:rsidRPr="00712F70">
        <w:rPr>
          <w:rFonts w:ascii="Times New Roman" w:hAnsi="Times New Roman" w:cs="Times New Roman"/>
          <w:sz w:val="28"/>
          <w:lang w:val="be-BY"/>
        </w:rPr>
        <w:t xml:space="preserve"> описывается атмосфера праздника, царящая в большом городе в канун Рождества. Вместо того, чтобы быть рожденным в стойле, окруженным животными, как в Библии, </w:t>
      </w:r>
      <w:r w:rsidRPr="00712F70">
        <w:rPr>
          <w:rFonts w:ascii="Times New Roman" w:hAnsi="Times New Roman" w:cs="Times New Roman"/>
          <w:sz w:val="28"/>
          <w:lang w:val="be-BY"/>
        </w:rPr>
        <w:lastRenderedPageBreak/>
        <w:t>герой рассказа оказывается в холодном и сыром подвале, где он остается сторонним наблюдателем за праздничными событиями. Это создает контраст между радостью и праздничностью, которые окружают Иисуса в Библии, и отчуждением и одиночеством, которые испытывает герой рассказа.</w:t>
      </w:r>
    </w:p>
    <w:p w:rsidR="00712F70" w:rsidRPr="00712F70" w:rsidRDefault="00712F70" w:rsidP="00712F70">
      <w:pPr>
        <w:spacing w:after="0" w:line="240" w:lineRule="auto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ab/>
      </w:r>
      <w:r w:rsidRPr="00712F70">
        <w:rPr>
          <w:rFonts w:ascii="Times New Roman" w:hAnsi="Times New Roman" w:cs="Times New Roman"/>
          <w:sz w:val="28"/>
          <w:lang w:val="be-BY"/>
        </w:rPr>
        <w:t>3. Восприятие обществом: В Библии Иисус принимается пастухами, волхвами и другими, которые пришли поклониться ему как Богу-человеку. Однако в рассказе Достоевского общество не замечает и не признает героя, что приводит к его трагической смерти. Это отражает равнодушие, ненависть и отсутствие благосклонности со стороны общества, что противоположно восприятию Иисуса как спасителя и приветствию его пришествия.</w:t>
      </w:r>
    </w:p>
    <w:p w:rsidR="00712F70" w:rsidRDefault="00712F70" w:rsidP="00712F70">
      <w:pPr>
        <w:spacing w:after="0" w:line="240" w:lineRule="auto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ab/>
      </w:r>
      <w:r w:rsidRPr="00712F70">
        <w:rPr>
          <w:rFonts w:ascii="Times New Roman" w:hAnsi="Times New Roman" w:cs="Times New Roman"/>
          <w:sz w:val="28"/>
          <w:lang w:val="be-BY"/>
        </w:rPr>
        <w:t>4. Финальное событие: В Библии рождение Иисуса сопровождается радостью и надеждой, а его жизнь и смерть имеют сверхъестественное значение для христианской веры. В рассказе Достоевского герой умирает без признания и подарков от окружающих, но находит счастье и утешение в смерти и переходит в Царствие Небесное, где обретает все, чего ему не хватало в реальности. Это придает более трагический и мистический оттенок истории.</w:t>
      </w:r>
    </w:p>
    <w:p w:rsidR="00712F70" w:rsidRPr="00712F70" w:rsidRDefault="008C109D" w:rsidP="008C109D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8C109D">
        <w:rPr>
          <w:rFonts w:ascii="Times New Roman" w:hAnsi="Times New Roman" w:cs="Times New Roman"/>
          <w:sz w:val="28"/>
          <w:lang w:val="ru-RU"/>
        </w:rPr>
        <w:t xml:space="preserve">Таким образом, литературный образ младенца Иисуса в рассказе Достоевского является более сложным и неоднозначным, чем оригинальный библейский образ, </w:t>
      </w:r>
      <w:r>
        <w:rPr>
          <w:rFonts w:ascii="Times New Roman" w:hAnsi="Times New Roman" w:cs="Times New Roman"/>
          <w:sz w:val="28"/>
          <w:lang w:val="ru-RU"/>
        </w:rPr>
        <w:t xml:space="preserve">Достоевский </w:t>
      </w:r>
      <w:r w:rsidRPr="008C109D">
        <w:rPr>
          <w:rFonts w:ascii="Times New Roman" w:hAnsi="Times New Roman" w:cs="Times New Roman"/>
          <w:sz w:val="28"/>
          <w:lang w:val="be-BY"/>
        </w:rPr>
        <w:t>сохраняет некоторые основные черты библейского образа, однако автор вносит собственные модификации и акценты, чтобы подчеркнуть отчуждение, одиночество и трагический исход героя в современном обществе</w:t>
      </w:r>
      <w:r w:rsidRPr="008C109D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Рассказ также</w:t>
      </w:r>
      <w:r w:rsidRPr="008C109D">
        <w:rPr>
          <w:rFonts w:ascii="Times New Roman" w:hAnsi="Times New Roman" w:cs="Times New Roman"/>
          <w:sz w:val="28"/>
          <w:lang w:val="ru-RU"/>
        </w:rPr>
        <w:t xml:space="preserve"> отражает реалии жизни </w:t>
      </w:r>
      <w:r w:rsidRPr="008C109D">
        <w:rPr>
          <w:rFonts w:ascii="Times New Roman" w:hAnsi="Times New Roman" w:cs="Times New Roman"/>
          <w:sz w:val="28"/>
        </w:rPr>
        <w:t>XIX</w:t>
      </w:r>
      <w:r w:rsidRPr="008C109D">
        <w:rPr>
          <w:rFonts w:ascii="Times New Roman" w:hAnsi="Times New Roman" w:cs="Times New Roman"/>
          <w:sz w:val="28"/>
          <w:lang w:val="ru-RU"/>
        </w:rPr>
        <w:t xml:space="preserve"> века, в котором существовала большая социальная несправедливость.</w:t>
      </w:r>
    </w:p>
    <w:p w:rsidR="00712F70" w:rsidRPr="00712F70" w:rsidRDefault="00271B2F" w:rsidP="00712F70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sectPr w:rsidR="00712F70" w:rsidRPr="00712F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A3F"/>
    <w:multiLevelType w:val="multilevel"/>
    <w:tmpl w:val="DD6A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62288"/>
    <w:multiLevelType w:val="hybridMultilevel"/>
    <w:tmpl w:val="00866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1107"/>
    <w:multiLevelType w:val="multilevel"/>
    <w:tmpl w:val="CE4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87C97"/>
    <w:multiLevelType w:val="hybridMultilevel"/>
    <w:tmpl w:val="33F0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5B50"/>
    <w:multiLevelType w:val="hybridMultilevel"/>
    <w:tmpl w:val="9DB8193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22AC54C6"/>
    <w:multiLevelType w:val="hybridMultilevel"/>
    <w:tmpl w:val="7138D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9E"/>
    <w:rsid w:val="00005E2A"/>
    <w:rsid w:val="00271B2F"/>
    <w:rsid w:val="006B0847"/>
    <w:rsid w:val="00712F70"/>
    <w:rsid w:val="00813D9E"/>
    <w:rsid w:val="008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5D14"/>
  <w15:chartTrackingRefBased/>
  <w15:docId w15:val="{A70ACF2B-359E-49AF-A87B-BB3E1230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D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1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2023-12-11T09:46:00Z</dcterms:created>
  <dcterms:modified xsi:type="dcterms:W3CDTF">2023-12-11T09:46:00Z</dcterms:modified>
</cp:coreProperties>
</file>