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3B229" w14:textId="5927CCCC" w:rsidR="006E6DA9" w:rsidRDefault="006E6DA9" w:rsidP="006E6DA9">
      <w:pPr>
        <w:pStyle w:val="1"/>
        <w:jc w:val="center"/>
        <w:rPr>
          <w:rFonts w:ascii="Arial" w:hAnsi="Arial" w:cs="Arial"/>
        </w:rPr>
      </w:pPr>
      <w:r>
        <w:rPr>
          <w:rStyle w:val="a4"/>
          <w:color w:val="000000" w:themeColor="text1"/>
          <w:lang w:val="ru-RU"/>
        </w:rPr>
        <w:t>П</w:t>
      </w:r>
      <w:proofErr w:type="spellStart"/>
      <w:r>
        <w:rPr>
          <w:rStyle w:val="a4"/>
          <w:color w:val="000000" w:themeColor="text1"/>
        </w:rPr>
        <w:t>сихологический</w:t>
      </w:r>
      <w:proofErr w:type="spellEnd"/>
      <w:r>
        <w:rPr>
          <w:rStyle w:val="a4"/>
          <w:color w:val="000000" w:themeColor="text1"/>
        </w:rPr>
        <w:t xml:space="preserve"> комментарий к </w:t>
      </w:r>
      <w:proofErr w:type="gramStart"/>
      <w:r>
        <w:rPr>
          <w:rStyle w:val="a4"/>
          <w:color w:val="000000" w:themeColor="text1"/>
        </w:rPr>
        <w:t>главе  "</w:t>
      </w:r>
      <w:proofErr w:type="gramEnd"/>
      <w:r>
        <w:rPr>
          <w:rStyle w:val="a4"/>
          <w:color w:val="000000" w:themeColor="text1"/>
        </w:rPr>
        <w:t>Кто стрелял?"</w:t>
      </w:r>
    </w:p>
    <w:p w14:paraId="13AD7C9E" w14:textId="51F35980" w:rsidR="00130DAC" w:rsidRPr="00CF4A3B" w:rsidRDefault="00130DAC" w:rsidP="00CF4A3B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В главе "Кто стрелял?" А. Твардовский использует разнообразные приемы и средства психологического изображения, чтобы передать внутренний мир персонажей и атмосферу войны. Рассмотрим, как автор применяет прямой и косвенный психологизм.</w:t>
      </w:r>
    </w:p>
    <w:p w14:paraId="01927126" w14:textId="77777777" w:rsidR="00130DAC" w:rsidRPr="00CF4A3B" w:rsidRDefault="00130DAC" w:rsidP="00CF4A3B">
      <w:pPr>
        <w:pStyle w:val="3"/>
        <w:jc w:val="center"/>
      </w:pPr>
      <w:r w:rsidRPr="00CF4A3B">
        <w:t>Прямой психологизм</w:t>
      </w:r>
    </w:p>
    <w:p w14:paraId="2B25E4AC" w14:textId="2761925C" w:rsidR="00CF4A3B" w:rsidRDefault="00130DAC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Авторское повествование о внутреннем мире героя</w:t>
      </w:r>
    </w:p>
    <w:p w14:paraId="6A0B77AC" w14:textId="2C732EFB" w:rsidR="00130DAC" w:rsidRPr="00CF4A3B" w:rsidRDefault="00130DAC" w:rsidP="006E6DA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CF4A3B">
        <w:rPr>
          <w:sz w:val="28"/>
          <w:szCs w:val="28"/>
        </w:rPr>
        <w:t xml:space="preserve">Твардовский часто использует авторский комментарий, чтобы углубить понимание эмоционального состояния бойцов. </w:t>
      </w:r>
    </w:p>
    <w:p w14:paraId="45344E5B" w14:textId="55C3DFBB" w:rsidR="00CF4A3B" w:rsidRDefault="008B3669" w:rsidP="008B366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 w:rsidRPr="008B3669">
        <w:rPr>
          <w:sz w:val="28"/>
          <w:szCs w:val="28"/>
        </w:rPr>
        <w:t>В начале главы он погружает читателя в мир, наполненный предчувствием неминуемой смерти.</w:t>
      </w:r>
      <w:r>
        <w:rPr>
          <w:sz w:val="28"/>
          <w:szCs w:val="28"/>
          <w:lang w:val="ru-RU"/>
        </w:rPr>
        <w:t xml:space="preserve"> </w:t>
      </w:r>
      <w:r w:rsidRPr="008B3669">
        <w:rPr>
          <w:sz w:val="28"/>
          <w:szCs w:val="28"/>
          <w:lang w:val="ru-RU"/>
        </w:rPr>
        <w:t>В строках, где молодой боец осознает свою уязвимость, звучит горькая истина: «Ты лежишь ничком, парнишка / Двадцати неполных лет. / Вот сейчас тебе и крышка, / Вот тебя уже и нет»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(строф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23)</w:t>
      </w:r>
      <w:r w:rsidRPr="008B3669">
        <w:rPr>
          <w:sz w:val="28"/>
          <w:szCs w:val="28"/>
          <w:lang w:val="ru-RU"/>
        </w:rPr>
        <w:t>. Эти слова словно облекают в форму трагедию, подчеркивая, что юность не спасает от жестокой реальности войны.</w:t>
      </w:r>
    </w:p>
    <w:p w14:paraId="1E127893" w14:textId="16447A90" w:rsidR="008B3669" w:rsidRPr="008B3669" w:rsidRDefault="008B3669" w:rsidP="008B366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 w:rsidRPr="008B3669">
        <w:rPr>
          <w:sz w:val="28"/>
          <w:szCs w:val="28"/>
          <w:lang w:val="ru-RU"/>
        </w:rPr>
        <w:t>Внутренние размышления героя раскрывают его страх перед неизбежным. В момент, когда он вспоминает о любви, звучит ностальгия: «далек, далек, далек / Вечер тот и та девчонка, / Что любил ты и берег»</w:t>
      </w:r>
      <w:r>
        <w:rPr>
          <w:sz w:val="28"/>
          <w:szCs w:val="28"/>
          <w:lang w:val="ru-RU"/>
        </w:rPr>
        <w:t xml:space="preserve"> (строфа 25)</w:t>
      </w:r>
      <w:r w:rsidRPr="008B3669">
        <w:rPr>
          <w:sz w:val="28"/>
          <w:szCs w:val="28"/>
          <w:lang w:val="ru-RU"/>
        </w:rPr>
        <w:t>. Здесь Твардовский показывает, как в самые критические мгновения солдат возвращается к воспоминаниям о мирной жизни, что подчеркивает его человечность и тоску по утерянному.</w:t>
      </w:r>
    </w:p>
    <w:p w14:paraId="1BA6A976" w14:textId="5D75EB23" w:rsidR="008B3669" w:rsidRDefault="008B3669" w:rsidP="006E6DA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8B3669">
        <w:rPr>
          <w:sz w:val="28"/>
          <w:szCs w:val="28"/>
        </w:rPr>
        <w:t>Сложный внутренний конфликт между долгом и страхом становится особенно ощутимым. Когда герой понимает, что ему предстоит встретиться со смертью, он слышит призыв: «Смерть встречай лицом к лицу, / И хотя бы плюнь ей в морду»</w:t>
      </w:r>
      <w:r>
        <w:rPr>
          <w:sz w:val="28"/>
          <w:szCs w:val="28"/>
          <w:lang w:val="ru-RU"/>
        </w:rPr>
        <w:t xml:space="preserve"> (строфа 27)</w:t>
      </w:r>
      <w:r w:rsidRPr="008B3669">
        <w:rPr>
          <w:sz w:val="28"/>
          <w:szCs w:val="28"/>
        </w:rPr>
        <w:t>. Этот момент наполнен мужеством и безысходностью, показывая, как боец сражается с собственными демонами, пытаясь сохранить достоинство даже в преддверии конца.</w:t>
      </w:r>
    </w:p>
    <w:p w14:paraId="09B7DDE4" w14:textId="5DF212F2" w:rsidR="00CF4A3B" w:rsidRDefault="00CF4A3B" w:rsidP="006E6DA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CF4A3B">
        <w:rPr>
          <w:sz w:val="28"/>
          <w:szCs w:val="28"/>
        </w:rPr>
        <w:t>Внутренний конфликт</w:t>
      </w:r>
      <w:r w:rsidRPr="00CF4A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между долгом и страхом</w:t>
      </w:r>
      <w:r w:rsidRPr="00CF4A3B">
        <w:rPr>
          <w:sz w:val="28"/>
          <w:szCs w:val="28"/>
        </w:rPr>
        <w:t xml:space="preserve"> героя становится очевидным, когда он осознает необходимость встретить смерть лицом к лицу. В строфе 27 автор говорит: «Смерть встречай лицом к лицу, / И хотя бы плюнь ей в морду». Этот призыв кажется одновременно мужественным и отчаянным, показывая, что персонаж борется с собственными страхами и пытается сохранить достоинство даже в лицо к смерти.</w:t>
      </w:r>
    </w:p>
    <w:p w14:paraId="2ACDAC66" w14:textId="7BDC53CD" w:rsidR="008B3669" w:rsidRPr="00CF4A3B" w:rsidRDefault="008B3669" w:rsidP="006E6DA9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8B3669">
        <w:rPr>
          <w:sz w:val="28"/>
          <w:szCs w:val="28"/>
        </w:rPr>
        <w:t>Общее эмоциональное состояние группы солдат также пронизывает строки Твардовского. В моменты молчаливого ожидания, когда бойцы «ждут, молчат, глядят»</w:t>
      </w:r>
      <w:r>
        <w:rPr>
          <w:sz w:val="28"/>
          <w:szCs w:val="28"/>
          <w:lang w:val="ru-RU"/>
        </w:rPr>
        <w:t xml:space="preserve"> (строфа 14)</w:t>
      </w:r>
      <w:r w:rsidRPr="008B3669">
        <w:rPr>
          <w:sz w:val="28"/>
          <w:szCs w:val="28"/>
        </w:rPr>
        <w:t xml:space="preserve">, в воздухе витает тревога и неопределенность. Это ожидание становится частью их внутреннего мира, где каждый осознает: в любой момент может произойти что-то ужасное. И когда герой, осознавая </w:t>
      </w:r>
      <w:r w:rsidRPr="008B3669">
        <w:rPr>
          <w:sz w:val="28"/>
          <w:szCs w:val="28"/>
        </w:rPr>
        <w:lastRenderedPageBreak/>
        <w:t>свою уязвимость, снова сталкивается со страхом, он не просто думает о смерти, но и ощущает глубокую тоску: «Вот сейчас тебе и крышка, / Вот тебя уже и нет»</w:t>
      </w:r>
      <w:r>
        <w:rPr>
          <w:sz w:val="28"/>
          <w:szCs w:val="28"/>
          <w:lang w:val="ru-RU"/>
        </w:rPr>
        <w:t xml:space="preserve"> (строфа 23)</w:t>
      </w:r>
      <w:r w:rsidRPr="008B3669">
        <w:rPr>
          <w:sz w:val="28"/>
          <w:szCs w:val="28"/>
        </w:rPr>
        <w:t>. Внутренняя речь в этом контексте позволяет читателю почувствовать, как страх проникает в сознание человека, заставляя его переосмысливать жизнь и её настоящую ценность.</w:t>
      </w:r>
    </w:p>
    <w:p w14:paraId="451A7189" w14:textId="59DE0B9A" w:rsidR="004F0C43" w:rsidRDefault="004F0C43" w:rsidP="006E6DA9">
      <w:pPr>
        <w:pStyle w:val="a6"/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Внутренняя речь</w:t>
      </w:r>
    </w:p>
    <w:p w14:paraId="6AAC6BAE" w14:textId="17C1C08E" w:rsidR="008B3669" w:rsidRPr="008B3669" w:rsidRDefault="008B3669" w:rsidP="008B3669">
      <w:pPr>
        <w:pStyle w:val="a6"/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B3669">
        <w:rPr>
          <w:rFonts w:ascii="Times New Roman" w:eastAsia="Times New Roman" w:hAnsi="Times New Roman" w:cs="Times New Roman"/>
          <w:sz w:val="28"/>
          <w:szCs w:val="28"/>
          <w:lang w:eastAsia="ru-BY"/>
        </w:rPr>
        <w:t>Творчество Твардовского пронизано внутренней речью, которая раскрывает психологическое состояние персонажей и их внутренние конфликты. Этот прием позволяет читателю глубже понять эмоциональную нагрузку и переживания солдат на фронте.</w:t>
      </w:r>
    </w:p>
    <w:p w14:paraId="26C77AF3" w14:textId="3B02C9CF" w:rsidR="008B3669" w:rsidRPr="008B3669" w:rsidRDefault="008B3669" w:rsidP="008B3669">
      <w:pPr>
        <w:pStyle w:val="a6"/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B366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Конфликт между страхом и долгом становится особенно ощутимым через размышления героев.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</w:t>
      </w:r>
      <w:proofErr w:type="spellStart"/>
      <w:r w:rsidRPr="008B3669">
        <w:rPr>
          <w:rFonts w:ascii="Times New Roman" w:eastAsia="Times New Roman" w:hAnsi="Times New Roman" w:cs="Times New Roman"/>
          <w:sz w:val="28"/>
          <w:szCs w:val="28"/>
          <w:lang w:eastAsia="ru-BY"/>
        </w:rPr>
        <w:t>вучит</w:t>
      </w:r>
      <w:proofErr w:type="spellEnd"/>
      <w:r w:rsidRPr="008B366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призыв: «Смерть встречай лицом к лицу» (строфа 27). В этот момент боец осознает, что ему необходимо собраться с силами и противостоять своим страхам. Внутренний диалог показывает, как он борется с эмоциями, понимая, что смелость — это единственный выход, даже если решиться на это кажется почти невозможным.</w:t>
      </w:r>
    </w:p>
    <w:p w14:paraId="44794F5A" w14:textId="6EC15B39" w:rsidR="008B3669" w:rsidRDefault="008B3669" w:rsidP="008B3669">
      <w:pPr>
        <w:pStyle w:val="a6"/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B3669">
        <w:rPr>
          <w:rFonts w:ascii="Times New Roman" w:eastAsia="Times New Roman" w:hAnsi="Times New Roman" w:cs="Times New Roman"/>
          <w:sz w:val="28"/>
          <w:szCs w:val="28"/>
          <w:lang w:eastAsia="ru-BY"/>
        </w:rPr>
        <w:t>Атмосфера тревоги передается также через размышления о предстоящем нападении. Твардовский описывает напряжение, которое охватывает солдат в ожидании атаки. Мысли о том, что «вот сейчас он с разворота / И начнет» (строфа 15), подчеркивают, как страх перед неизвестностью проникает в их сознание. Эта внутренняя речь усиливает ощущение напряжения, позволяя читателю ощутить, как каждый солдат живет в ожидании своей участи, не зная, что принесет следующий миг.</w:t>
      </w:r>
    </w:p>
    <w:p w14:paraId="58C82562" w14:textId="05C07C9D" w:rsidR="004F0C43" w:rsidRPr="004F0C43" w:rsidRDefault="004F0C43" w:rsidP="008B3669">
      <w:pPr>
        <w:pStyle w:val="a6"/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proofErr w:type="spellStart"/>
      <w:r w:rsidRPr="004F0C4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Несобственно</w:t>
      </w:r>
      <w:proofErr w:type="spellEnd"/>
      <w:r w:rsidRPr="004F0C4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-прямая речь</w:t>
      </w:r>
    </w:p>
    <w:p w14:paraId="2C0FBD36" w14:textId="77777777" w:rsidR="00B81EA2" w:rsidRDefault="00B81EA2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81E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А. Твардовский мастерски использует прием </w:t>
      </w:r>
      <w:proofErr w:type="spellStart"/>
      <w:r w:rsidRPr="00B81EA2">
        <w:rPr>
          <w:rFonts w:ascii="Times New Roman" w:eastAsia="Times New Roman" w:hAnsi="Times New Roman" w:cs="Times New Roman"/>
          <w:sz w:val="28"/>
          <w:szCs w:val="28"/>
          <w:lang w:eastAsia="ru-BY"/>
        </w:rPr>
        <w:t>несобственно</w:t>
      </w:r>
      <w:proofErr w:type="spellEnd"/>
      <w:r w:rsidRPr="00B81EA2">
        <w:rPr>
          <w:rFonts w:ascii="Times New Roman" w:eastAsia="Times New Roman" w:hAnsi="Times New Roman" w:cs="Times New Roman"/>
          <w:sz w:val="28"/>
          <w:szCs w:val="28"/>
          <w:lang w:eastAsia="ru-BY"/>
        </w:rPr>
        <w:t>-прямой речи в главе "Кто стрелял?", чтобы глубже раскрыть внутренние переживания персонажей и установить более прочную эмоциональную связь между читателем и героями. Этот прием позволяет соединить авторский голос с мыслями героев, делая их чувства более непосредственными и ощутимыми.</w:t>
      </w:r>
    </w:p>
    <w:p w14:paraId="58B3FFA7" w14:textId="40DE5280" w:rsidR="004F0C43" w:rsidRDefault="004F0C43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Несобственно</w:t>
      </w:r>
      <w:proofErr w:type="spellEnd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-прямая речь в тексте проявляется в том, как автор передает внутренние мысли героев, не отделяя их от своего повествования. Например, 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сё в тех же уже рассмотренных</w:t>
      </w: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строфах 27–28 мы видим, как персонаж размышляет о необходимости встретить смерть лицом к лицу: «Смерть встречай лицом к лицу, / И хотя бы плюнь ей в морду». Здесь мысль героя сливается с авторским комментарием, что позволяет читателю ощутить эмоциональную напряженность момента, а также внутренний конфликт персонажа.</w:t>
      </w:r>
    </w:p>
    <w:p w14:paraId="41108923" w14:textId="77777777" w:rsidR="004F0C43" w:rsidRDefault="004F0C43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Несобственно</w:t>
      </w:r>
      <w:proofErr w:type="spellEnd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-прямая речь также служит для передачи эмоционального состояния персонажей. В строфах 35–41, когда герои обсуждают, кто стрелял, и адъютанты пытаются выяснить, что произошло, читатель ощущает </w:t>
      </w: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атмосферу напряжения и неопределенности. Фразы типа «Кто не спрятался в окопчик» создают ощущение единства с мыслями и чувствами солдат, заставляя читателя глубже вникнуть в их переживания.</w:t>
      </w:r>
    </w:p>
    <w:p w14:paraId="16E5A3D8" w14:textId="4BEC50F1" w:rsidR="00304A85" w:rsidRPr="00304A85" w:rsidRDefault="004F0C43" w:rsidP="00304A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Прием </w:t>
      </w:r>
      <w:proofErr w:type="spellStart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несобственно</w:t>
      </w:r>
      <w:proofErr w:type="spellEnd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-прямой речи помогает показать внутренний конфликт персонажей, их страхи и сомнения. Например, в момент, когда герой осознает, что его действия могут привести к неожиданным последствиям, автор передает его мысли через </w:t>
      </w:r>
      <w:proofErr w:type="spellStart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несобственно</w:t>
      </w:r>
      <w:proofErr w:type="spellEnd"/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-прямую речь: «Не горюй, у немца этот / Не последний самолет...». </w:t>
      </w:r>
      <w:r w:rsidR="00304A85" w:rsidRPr="00304A85">
        <w:rPr>
          <w:rFonts w:ascii="Times New Roman" w:eastAsia="Times New Roman" w:hAnsi="Times New Roman" w:cs="Times New Roman"/>
          <w:sz w:val="28"/>
          <w:szCs w:val="28"/>
          <w:lang w:eastAsia="ru-BY"/>
        </w:rPr>
        <w:t>Он словно говорит: «Это только один из многих самолетов врага, и мы сможем с этим справиться». В этом контексте фраза обретает значение мужества и стойкости, отражая стремление сохранить внутреннее спокойствие и достоинство перед лицом угрозы. Таким образом, несмотря на страх и тревогу, она становится символом надежды и готовности противостоять судьбе.</w:t>
      </w:r>
    </w:p>
    <w:p w14:paraId="53A04EC5" w14:textId="5B318C71" w:rsidR="004F0C43" w:rsidRPr="004F0C43" w:rsidRDefault="00130DAC" w:rsidP="004F0C43">
      <w:pPr>
        <w:pStyle w:val="3"/>
        <w:jc w:val="center"/>
      </w:pPr>
      <w:r w:rsidRPr="00CF4A3B">
        <w:t>Косвенный психологизм</w:t>
      </w:r>
    </w:p>
    <w:p w14:paraId="40F96F52" w14:textId="0499086E" w:rsidR="00130DAC" w:rsidRDefault="00130DAC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Поступки героя</w:t>
      </w:r>
    </w:p>
    <w:p w14:paraId="3BE8A475" w14:textId="77777777" w:rsidR="004F0C43" w:rsidRDefault="004F0C43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В главе "Кто стрелял?" А. Твардовский использует косвенный психологизм через поступки героя, чтобы раскрыть их внутренние состояния и эмоции. Поступки персонажей служат индикаторами их психологического состояния и помогают создать более полное представление о том, что происходит в их душах</w:t>
      </w:r>
    </w:p>
    <w:p w14:paraId="45C7C27F" w14:textId="77777777" w:rsidR="00D229DD" w:rsidRDefault="004F0C43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начале главы Твардовский описывает, как солдаты «ждут, молчат, глядят» (строфа 14). </w:t>
      </w:r>
      <w:r w:rsidR="00D229DD"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Это неподвижное ожидание становится центральным элементом их поведения. Тишина и напряжение, в которых они находятся, отражают страх перед возможной смертью. Их затаенное дыхание и сосредоточенность на окружающих звуках ярко демонстрируют, как полное тревоги ожидание атаки пронизывает их эмоциональное состояние.</w:t>
      </w:r>
    </w:p>
    <w:p w14:paraId="42F498A7" w14:textId="3C9107B9" w:rsidR="00D229DD" w:rsidRDefault="00D229DD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Значительным моментом является реакция на звук приближающегося самолета. В строфах 10–12 герои ощущают знакомый звук, который вызывает настороженность и тревогу. Их инстинктивное желание убежать, выраженное в строках «бежать при всей охоте», подчеркивает страх, пронизывающий их действия. Однако они остаются на месте, что иллюстрирует внутренний конфликт между стремлением спастись и необходимостью выполнить свой долг.</w:t>
      </w:r>
    </w:p>
    <w:p w14:paraId="22E221DF" w14:textId="4E3EDD09" w:rsidR="00D229DD" w:rsidRDefault="00D229DD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Когда главный герой получает признание за свой поступок, это отражает его смешанные чувства. В строф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</w:t>
      </w: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38</w:t>
      </w: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он становится «героем», что вызывает у него гордость, но также и неуверенность: «Как будто всем неловко / Неизвестно отчего». Этот конфликт между радостью от признания и внутренним смущением подчеркивает сложность человеческой природы, особенно в условиях войны.</w:t>
      </w:r>
    </w:p>
    <w:p w14:paraId="1A9203B5" w14:textId="77777777" w:rsidR="00D229DD" w:rsidRDefault="00D229DD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Кульминацией внутренней борьбы становится момент, когда герой решает открыть огонь по самолету. В строфах 28–30 он встает и стреляет, невзирая на опасность: «Встал один и бьет с колена». Этот поступок символизирует не только смелость, но и стремление быть частью чего-то большего — защитить своих товарищей и страну. Так внутренние переживания проявляются в решительных действиях, даже когда вокруг царит смертельная угроза.</w:t>
      </w:r>
    </w:p>
    <w:p w14:paraId="3CF5B80C" w14:textId="0C1EF462" w:rsidR="004F0C43" w:rsidRDefault="00130DAC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Психологический пейзаж</w:t>
      </w:r>
    </w:p>
    <w:p w14:paraId="5CA5EBDC" w14:textId="77777777" w:rsidR="006E6DA9" w:rsidRDefault="006E6DA9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Твардовский мастерски создает контраст между мирной природой и ужасами войны. </w:t>
      </w:r>
    </w:p>
    <w:p w14:paraId="7C17591E" w14:textId="77777777" w:rsidR="00D229DD" w:rsidRDefault="00D229DD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В первых строфах, описывающих летний вечер, мы погружаемся в атмосферу, где «в окопах пахнет пашней, / Летом мирным и простым» (строфа 1). Это мирное изображение природы резко контрастирует с военной реальностью, в которой оказываются солдаты. Такой контраст лишь подчеркивает трагизм их существования: даже в этот прекрасный летний день они вынуждены сталкиваться с насилием и смертью.</w:t>
      </w:r>
    </w:p>
    <w:p w14:paraId="127B1391" w14:textId="17323491" w:rsidR="00D229DD" w:rsidRDefault="00D229DD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Разрушенные пейзажи, описанные Твардовским, становятся символом последствий войны. В строках, где он упоминает «землю, рябую от рытвин, / Рваных ям, воронок, рвов» (строфа 4), мы видим визуализацию хаоса и разрушения, принесенных этим ужасным временем. Эти детали создают ощущение безысходности, а пейзаж превращается в метафору внутреннего состояния солдат, отражая их страх и глубокую травму.</w:t>
      </w:r>
    </w:p>
    <w:p w14:paraId="5F2E3B4D" w14:textId="77777777" w:rsidR="00D229DD" w:rsidRDefault="00D229DD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Природа также служит источником воспоминаний о мирной жизни, когда герой вспоминает «вечер» и «девчонку», которые кажутся ему далекими и недосягаемыми. В этом контексте природа становится символом утраченной гармонии и спокойствия, вызывая глубокий эмоциональный резонанс. Война разрушила не только физическую красоту окружающего мира, но и душевное спокойствие, оставив после себя лишь горечь и тоску по утерянному.</w:t>
      </w:r>
    </w:p>
    <w:p w14:paraId="34A249EB" w14:textId="616AF462" w:rsidR="004F0C43" w:rsidRDefault="00130DAC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Психологическая деталь</w:t>
      </w:r>
    </w:p>
    <w:p w14:paraId="1869D52B" w14:textId="032C641E" w:rsidR="006E6DA9" w:rsidRDefault="006E6DA9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4A3B">
        <w:rPr>
          <w:rFonts w:ascii="Times New Roman" w:eastAsia="Times New Roman" w:hAnsi="Times New Roman" w:cs="Times New Roman"/>
          <w:sz w:val="28"/>
          <w:szCs w:val="28"/>
          <w:lang w:eastAsia="ru-BY"/>
        </w:rPr>
        <w:t>В главе "Кто стрелял?" А. Твардовский использует психологические детали как важный инструмент для углубления понимания внутреннего мира персонажей. Эти детали помогают передать эмоциональное состояние солдат, их переживания и мысли, создавая более полное и многослойное восприятие происходящего.</w:t>
      </w:r>
    </w:p>
    <w:p w14:paraId="5A8D6A5E" w14:textId="77777777" w:rsidR="00D229DD" w:rsidRDefault="00D229DD" w:rsidP="006E6D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Среди ярких образов выделяется майский жук, который появляется в строфе 5: «И откуда </w:t>
      </w:r>
      <w:proofErr w:type="gramStart"/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по пустому</w:t>
      </w:r>
      <w:proofErr w:type="gramEnd"/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/ Долетел, донесся звук, / Добрый, давний и знакомый / Звук вечерний. Майский жук!». Этот жук становится символом мирной жизни, которая кажется недостижимой на фоне войны. Звук его полета пробуждает в солдатах ностальгию и тоску по утраченному покою, напоминая о тех днях, когда страх и боль были чуждыми им. Контраст между прошлым и </w:t>
      </w: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настоящим усиливает трагизм их существования, погружая в атмосферу безысходности.</w:t>
      </w:r>
    </w:p>
    <w:p w14:paraId="0AA5DCBD" w14:textId="6AD29F7C" w:rsidR="00B27ADE" w:rsidRPr="006E6DA9" w:rsidRDefault="00D229DD" w:rsidP="00D229DD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229DD">
        <w:rPr>
          <w:rFonts w:ascii="Times New Roman" w:eastAsia="Times New Roman" w:hAnsi="Times New Roman" w:cs="Times New Roman"/>
          <w:sz w:val="28"/>
          <w:szCs w:val="28"/>
          <w:lang w:eastAsia="ru-BY"/>
        </w:rPr>
        <w:t>В строфе 6 Твардовский рисует образ солдат, «что в росой покрытых касках / По окопчикам сидят». Этот образ пронизан ощущением уязвимости и невинности. Каски, призванные защищать, становятся символом хрупкости жизни, а роса, с одной стороны, олицетворяет свежесть и красоту природы, а с другой — подчеркивает, как природа продолжает жить, невзирая на ужас войны. Эти детали создают глубокий эмоциональный резонанс, позволяя читателю сопереживать солдатам и осознавать их внутреннюю борьбу в условиях жестокой реальности.</w:t>
      </w:r>
    </w:p>
    <w:sectPr w:rsidR="00B27ADE" w:rsidRPr="006E6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1E98"/>
    <w:multiLevelType w:val="multilevel"/>
    <w:tmpl w:val="D8E4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15D03"/>
    <w:multiLevelType w:val="multilevel"/>
    <w:tmpl w:val="00D8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76E8B"/>
    <w:multiLevelType w:val="multilevel"/>
    <w:tmpl w:val="2E40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AC"/>
    <w:rsid w:val="00130DAC"/>
    <w:rsid w:val="00304A85"/>
    <w:rsid w:val="004F0C43"/>
    <w:rsid w:val="006E6DA9"/>
    <w:rsid w:val="00744815"/>
    <w:rsid w:val="008B3669"/>
    <w:rsid w:val="00B27ADE"/>
    <w:rsid w:val="00B81EA2"/>
    <w:rsid w:val="00CF4A3B"/>
    <w:rsid w:val="00D229DD"/>
    <w:rsid w:val="00E4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F420"/>
  <w15:chartTrackingRefBased/>
  <w15:docId w15:val="{903A4297-B2B3-4920-AB90-C0CD57F8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0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0DAC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unhideWhenUsed/>
    <w:rsid w:val="0013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30DA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30D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Intense Emphasis"/>
    <w:basedOn w:val="a0"/>
    <w:uiPriority w:val="21"/>
    <w:qFormat/>
    <w:rsid w:val="00CF4A3B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CF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F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2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6</cp:revision>
  <dcterms:created xsi:type="dcterms:W3CDTF">2024-11-07T13:16:00Z</dcterms:created>
  <dcterms:modified xsi:type="dcterms:W3CDTF">2024-11-09T14:06:00Z</dcterms:modified>
</cp:coreProperties>
</file>