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31" w:rsidRDefault="00D14E04" w:rsidP="001F7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F7BC7" w:rsidRPr="001F7BC7">
        <w:rPr>
          <w:rFonts w:ascii="Times New Roman" w:hAnsi="Times New Roman" w:cs="Times New Roman"/>
          <w:sz w:val="28"/>
          <w:szCs w:val="28"/>
        </w:rPr>
        <w:t>Чайка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F7BC7" w:rsidRPr="001F7BC7">
        <w:rPr>
          <w:rFonts w:ascii="Times New Roman" w:hAnsi="Times New Roman" w:cs="Times New Roman"/>
          <w:sz w:val="28"/>
          <w:szCs w:val="28"/>
        </w:rPr>
        <w:t xml:space="preserve"> А.П. Чехова 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F7BC7" w:rsidRPr="001F7BC7">
        <w:rPr>
          <w:rFonts w:ascii="Times New Roman" w:hAnsi="Times New Roman" w:cs="Times New Roman"/>
          <w:sz w:val="28"/>
          <w:szCs w:val="28"/>
        </w:rPr>
        <w:t>Записеная</w:t>
      </w:r>
      <w:proofErr w:type="spellEnd"/>
      <w:r w:rsidR="001F7BC7" w:rsidRPr="001F7BC7">
        <w:rPr>
          <w:rFonts w:ascii="Times New Roman" w:hAnsi="Times New Roman" w:cs="Times New Roman"/>
          <w:sz w:val="28"/>
          <w:szCs w:val="28"/>
        </w:rPr>
        <w:t xml:space="preserve"> книжка </w:t>
      </w:r>
      <w:proofErr w:type="spellStart"/>
      <w:r w:rsidR="001F7BC7">
        <w:rPr>
          <w:rFonts w:ascii="Times New Roman" w:hAnsi="Times New Roman" w:cs="Times New Roman"/>
          <w:sz w:val="28"/>
          <w:szCs w:val="28"/>
        </w:rPr>
        <w:t>Тригорина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F7BC7">
        <w:rPr>
          <w:rFonts w:ascii="Times New Roman" w:hAnsi="Times New Roman" w:cs="Times New Roman"/>
          <w:sz w:val="28"/>
          <w:szCs w:val="28"/>
        </w:rPr>
        <w:t xml:space="preserve"> Теннеси Уильямса. Сра</w:t>
      </w:r>
      <w:r w:rsidR="001F7BC7" w:rsidRPr="001F7BC7">
        <w:rPr>
          <w:rFonts w:ascii="Times New Roman" w:hAnsi="Times New Roman" w:cs="Times New Roman"/>
          <w:sz w:val="28"/>
          <w:szCs w:val="28"/>
        </w:rPr>
        <w:t xml:space="preserve">внительный образ </w:t>
      </w:r>
      <w:proofErr w:type="spellStart"/>
      <w:r w:rsidR="001F7BC7" w:rsidRPr="001F7BC7">
        <w:rPr>
          <w:rFonts w:ascii="Times New Roman" w:hAnsi="Times New Roman" w:cs="Times New Roman"/>
          <w:sz w:val="28"/>
          <w:szCs w:val="28"/>
        </w:rPr>
        <w:t>Тригорина</w:t>
      </w:r>
      <w:proofErr w:type="spellEnd"/>
      <w:r w:rsidR="003824CE">
        <w:rPr>
          <w:rFonts w:ascii="Times New Roman" w:hAnsi="Times New Roman" w:cs="Times New Roman"/>
          <w:sz w:val="28"/>
          <w:szCs w:val="28"/>
        </w:rPr>
        <w:t>.</w:t>
      </w:r>
    </w:p>
    <w:p w:rsidR="00D14E04" w:rsidRDefault="00D14E04" w:rsidP="001F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E04" w:rsidRPr="006C6683" w:rsidRDefault="00371C95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bookmarkEnd w:id="0"/>
      <w:r w:rsidR="00D14E04" w:rsidRPr="006C6683">
        <w:rPr>
          <w:rFonts w:ascii="Times New Roman" w:hAnsi="Times New Roman" w:cs="Times New Roman"/>
          <w:sz w:val="28"/>
          <w:szCs w:val="28"/>
        </w:rPr>
        <w:t>Чехов был спокойным и тонким писателем, огромная сила которого всегда удерживалась им в узде. Я знаю, то в определенной мере это может дисквалифицировать меня, как «интерпретатора» его первой и самой великой из современных пьес. Если бы я провалил это дело, это произошло, несмотря на мои интенсивные попытки как-то использовать мои совершенно иные писательские качества, чтобы сделать Чехова ближе зрителям, слышнее для них, чем это было во всех видимых мною американских постановках. Наш театр должен кричать, чтобы быть услышанным...»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 </w:t>
      </w:r>
      <w:r w:rsidR="00D14E04" w:rsidRPr="006C6683">
        <w:rPr>
          <w:rFonts w:ascii="Times New Roman" w:hAnsi="Times New Roman" w:cs="Times New Roman"/>
          <w:sz w:val="28"/>
          <w:szCs w:val="28"/>
        </w:rPr>
        <w:t>Теннесси Уильямс.</w:t>
      </w:r>
    </w:p>
    <w:p w:rsidR="006C6683" w:rsidRPr="006C6683" w:rsidRDefault="00D14E04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«Записная книжка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Тригорина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>» - это вольная интерпретация Уильямсом «Чайки» Чехова. Пьеса до сих пор не опубликована ни у нас, ни в Америке, но спектакли по ней уже ставятся, один из них идет в театре им. Н.В. Гоголя.</w:t>
      </w:r>
    </w:p>
    <w:p w:rsidR="00D14E04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D14E04" w:rsidRPr="006C6683">
        <w:rPr>
          <w:rFonts w:ascii="Times New Roman" w:hAnsi="Times New Roman" w:cs="Times New Roman"/>
          <w:sz w:val="28"/>
          <w:szCs w:val="28"/>
        </w:rPr>
        <w:t xml:space="preserve">Прежде </w:t>
      </w:r>
      <w:proofErr w:type="gramStart"/>
      <w:r w:rsidR="00D14E04" w:rsidRPr="006C6683"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 w:rsidR="00D14E04" w:rsidRPr="006C6683">
        <w:rPr>
          <w:rFonts w:ascii="Times New Roman" w:hAnsi="Times New Roman" w:cs="Times New Roman"/>
          <w:sz w:val="28"/>
          <w:szCs w:val="28"/>
        </w:rPr>
        <w:t xml:space="preserve"> хочется заметить, что «Записная книжка...» - это осуществление мечты всей жизни Теннесси Уильямса об интерпретации «Чайки», которую он называл своей любимой пьесой. Уильямсу было всего 24 года, и его еще звали Томас </w:t>
      </w:r>
      <w:proofErr w:type="spellStart"/>
      <w:r w:rsidR="00D14E04" w:rsidRPr="006C6683">
        <w:rPr>
          <w:rFonts w:ascii="Times New Roman" w:hAnsi="Times New Roman" w:cs="Times New Roman"/>
          <w:sz w:val="28"/>
          <w:szCs w:val="28"/>
        </w:rPr>
        <w:t>Ланир</w:t>
      </w:r>
      <w:proofErr w:type="spellEnd"/>
      <w:r w:rsidR="00D14E04" w:rsidRPr="006C6683">
        <w:rPr>
          <w:rFonts w:ascii="Times New Roman" w:hAnsi="Times New Roman" w:cs="Times New Roman"/>
          <w:sz w:val="28"/>
          <w:szCs w:val="28"/>
        </w:rPr>
        <w:t xml:space="preserve">, когда он открыл для себя Чехова: «Тем летом я полюбил Антона Чехова, по крайней </w:t>
      </w:r>
      <w:proofErr w:type="gramStart"/>
      <w:r w:rsidR="00D14E04" w:rsidRPr="006C6683">
        <w:rPr>
          <w:rFonts w:ascii="Times New Roman" w:hAnsi="Times New Roman" w:cs="Times New Roman"/>
          <w:sz w:val="28"/>
          <w:szCs w:val="28"/>
        </w:rPr>
        <w:t>мере</w:t>
      </w:r>
      <w:proofErr w:type="gramEnd"/>
      <w:r w:rsidR="00D14E04" w:rsidRPr="006C6683">
        <w:rPr>
          <w:rFonts w:ascii="Times New Roman" w:hAnsi="Times New Roman" w:cs="Times New Roman"/>
          <w:sz w:val="28"/>
          <w:szCs w:val="28"/>
        </w:rPr>
        <w:t xml:space="preserve"> его рассказы. Они ввели меня в мир восприимчивой, отзывчивой литературы, что мне было в то время очень близко. Теперь я понимаю, что у него очень многое скрыто под текстом. Я все еще люблю тонкую поэтичность его письма, а «Чайку» я считаю величайшей современной пьесой...».</w:t>
      </w:r>
    </w:p>
    <w:p w:rsidR="00D14E04" w:rsidRPr="006C6683" w:rsidRDefault="00D14E04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 В семидесятые годы, во время написания «Мемуаров» Уильямс вспомнил о своей идее интерпретировать пьесу. Теперь он уже сопоставлял себя не с идеалистом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Треплевым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, как в молодости, и не с доктором Дорном, как в среднем возрасте </w:t>
      </w:r>
      <w:r w:rsidR="006C6683" w:rsidRPr="006C6683">
        <w:rPr>
          <w:rFonts w:ascii="Times New Roman" w:hAnsi="Times New Roman" w:cs="Times New Roman"/>
          <w:sz w:val="28"/>
          <w:szCs w:val="28"/>
        </w:rPr>
        <w:t>–</w:t>
      </w:r>
      <w:r w:rsidRPr="006C6683">
        <w:rPr>
          <w:rFonts w:ascii="Times New Roman" w:hAnsi="Times New Roman" w:cs="Times New Roman"/>
          <w:sz w:val="28"/>
          <w:szCs w:val="28"/>
        </w:rPr>
        <w:t xml:space="preserve"> сторонним наблюдателем, который не дает остальным героям забыть о реальности, </w:t>
      </w:r>
      <w:r w:rsidR="006C6683" w:rsidRPr="006C6683">
        <w:rPr>
          <w:rFonts w:ascii="Times New Roman" w:hAnsi="Times New Roman" w:cs="Times New Roman"/>
          <w:sz w:val="28"/>
          <w:szCs w:val="28"/>
        </w:rPr>
        <w:t>–</w:t>
      </w:r>
      <w:r w:rsidRPr="006C6683">
        <w:rPr>
          <w:rFonts w:ascii="Times New Roman" w:hAnsi="Times New Roman" w:cs="Times New Roman"/>
          <w:sz w:val="28"/>
          <w:szCs w:val="28"/>
        </w:rPr>
        <w:t xml:space="preserve"> а с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Тригориным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>, пожившим и уставшим писателем.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lastRenderedPageBreak/>
        <w:t xml:space="preserve">На вопрос, кто из писателей оказал наибольшее влияние на его жизнь и творчество, Уильямс всегда с уверенностью называл имя А. П. Чехова. Обоих авторов объединяет чувство отчужденности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чсловска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ощущснис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 невозможности взаимного понимания между людьми. Ранние одноактные пьесы американского драматурга напоминают рассказы русского писателя: короткие, н</w:t>
      </w:r>
      <w:r w:rsidR="002A11DC"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всегда законченные описания жизни героев в поворотный или важный момент их жизни.</w:t>
      </w:r>
    </w:p>
    <w:p w:rsidR="002A11DC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6683">
        <w:rPr>
          <w:rFonts w:ascii="Times New Roman" w:hAnsi="Times New Roman" w:cs="Times New Roman"/>
          <w:sz w:val="28"/>
          <w:szCs w:val="28"/>
        </w:rPr>
        <w:t xml:space="preserve">Уильямс, соблюдая, на первый взгляд, флегматичную чеховскую интонацию («люди пьют, едят, говорят, а в это время рушатся их жизни»), постепенно увеличивает напряжение, выводя все, что у Чехова за сценой, на нее. </w:t>
      </w:r>
      <w:proofErr w:type="gramEnd"/>
    </w:p>
    <w:p w:rsid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Неопределенности проясняются путем добавления реплик и целых сцен, расставления акцентов. Взаимоотношения между героям</w:t>
      </w:r>
      <w:proofErr w:type="gramStart"/>
      <w:r w:rsidRPr="006C6683">
        <w:rPr>
          <w:rFonts w:ascii="Times New Roman" w:hAnsi="Times New Roman" w:cs="Times New Roman"/>
          <w:sz w:val="28"/>
          <w:szCs w:val="28"/>
        </w:rPr>
        <w:t>и у Уи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>льямса конкретизируются: с первых сцен становится ясно, кто к кому испытывает каки</w:t>
      </w:r>
      <w:r w:rsidR="002A11DC">
        <w:rPr>
          <w:rFonts w:ascii="Times New Roman" w:hAnsi="Times New Roman" w:cs="Times New Roman"/>
          <w:sz w:val="28"/>
          <w:szCs w:val="28"/>
        </w:rPr>
        <w:t>х</w:t>
      </w:r>
      <w:r w:rsidRPr="006C6683">
        <w:rPr>
          <w:rFonts w:ascii="Times New Roman" w:hAnsi="Times New Roman" w:cs="Times New Roman"/>
          <w:sz w:val="28"/>
          <w:szCs w:val="28"/>
        </w:rPr>
        <w:t xml:space="preserve"> чувства, в то </w:t>
      </w:r>
      <w:r>
        <w:rPr>
          <w:rFonts w:ascii="Times New Roman" w:hAnsi="Times New Roman" w:cs="Times New Roman"/>
          <w:sz w:val="28"/>
          <w:szCs w:val="28"/>
        </w:rPr>
        <w:t>время как у Чехова межличностные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отношения туманны, и ключ к их по</w:t>
      </w:r>
      <w:r>
        <w:rPr>
          <w:rFonts w:ascii="Times New Roman" w:hAnsi="Times New Roman" w:cs="Times New Roman"/>
          <w:sz w:val="28"/>
          <w:szCs w:val="28"/>
        </w:rPr>
        <w:t>ниманию необходимо искать в подт</w:t>
      </w:r>
      <w:r w:rsidR="002A11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тах</w:t>
      </w:r>
      <w:r w:rsidRPr="006C66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Уильямс избегае</w:t>
      </w:r>
      <w:r w:rsidRPr="006C6683">
        <w:rPr>
          <w:rFonts w:ascii="Times New Roman" w:hAnsi="Times New Roman" w:cs="Times New Roman"/>
          <w:sz w:val="28"/>
          <w:szCs w:val="28"/>
        </w:rPr>
        <w:t>т о</w:t>
      </w:r>
      <w:r>
        <w:rPr>
          <w:rFonts w:ascii="Times New Roman" w:hAnsi="Times New Roman" w:cs="Times New Roman"/>
          <w:sz w:val="28"/>
          <w:szCs w:val="28"/>
        </w:rPr>
        <w:t>бщих фраз и философских рассужде</w:t>
      </w:r>
      <w:r w:rsidRPr="006C6683">
        <w:rPr>
          <w:rFonts w:ascii="Times New Roman" w:hAnsi="Times New Roman" w:cs="Times New Roman"/>
          <w:sz w:val="28"/>
          <w:szCs w:val="28"/>
        </w:rPr>
        <w:t>ний в речах своих г</w:t>
      </w:r>
      <w:r>
        <w:rPr>
          <w:rFonts w:ascii="Times New Roman" w:hAnsi="Times New Roman" w:cs="Times New Roman"/>
          <w:sz w:val="28"/>
          <w:szCs w:val="28"/>
        </w:rPr>
        <w:t>ерое</w:t>
      </w:r>
      <w:r w:rsidRPr="006C6683">
        <w:rPr>
          <w:rFonts w:ascii="Times New Roman" w:hAnsi="Times New Roman" w:cs="Times New Roman"/>
          <w:sz w:val="28"/>
          <w:szCs w:val="28"/>
        </w:rPr>
        <w:t>в. Расставляя акценты, конкретизируя тот или иной момент, американский драматург зат</w:t>
      </w:r>
      <w:r>
        <w:rPr>
          <w:rFonts w:ascii="Times New Roman" w:hAnsi="Times New Roman" w:cs="Times New Roman"/>
          <w:sz w:val="28"/>
          <w:szCs w:val="28"/>
        </w:rPr>
        <w:t xml:space="preserve">рагивает проблемы, свойственные </w:t>
      </w:r>
      <w:r w:rsidR="002A11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го культуре, современной ему д</w:t>
      </w:r>
      <w:r w:rsidR="002A11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йствите</w:t>
      </w:r>
      <w:r w:rsidRPr="006C6683">
        <w:rPr>
          <w:rFonts w:ascii="Times New Roman" w:hAnsi="Times New Roman" w:cs="Times New Roman"/>
          <w:sz w:val="28"/>
          <w:szCs w:val="28"/>
        </w:rPr>
        <w:t>льности. Таким образом, можно говорить о том, что под влиянием типично американской ценностной у</w:t>
      </w:r>
      <w:r>
        <w:rPr>
          <w:rFonts w:ascii="Times New Roman" w:hAnsi="Times New Roman" w:cs="Times New Roman"/>
          <w:sz w:val="28"/>
          <w:szCs w:val="28"/>
        </w:rPr>
        <w:t>становки, выраженной в концепте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dircctncss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>», происходит разруш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чехов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кого подтек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та </w:t>
      </w:r>
      <w:r w:rsidRPr="006C66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AD06C" wp14:editId="24AABB8B">
            <wp:extent cx="63500" cy="8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83">
        <w:rPr>
          <w:rFonts w:ascii="Times New Roman" w:hAnsi="Times New Roman" w:cs="Times New Roman"/>
          <w:sz w:val="28"/>
          <w:szCs w:val="28"/>
        </w:rPr>
        <w:t>опр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ляющ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й о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обенно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ти художе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твенного мира ру</w:t>
      </w:r>
      <w:r w:rsidR="002A11DC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кого драматурга.</w:t>
      </w:r>
    </w:p>
    <w:p w:rsidR="00825724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ображ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2A11DC" w:rsidRPr="006C6683">
        <w:rPr>
          <w:rFonts w:ascii="Times New Roman" w:hAnsi="Times New Roman" w:cs="Times New Roman"/>
          <w:sz w:val="28"/>
          <w:szCs w:val="28"/>
        </w:rPr>
        <w:t>чехов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="002A11DC" w:rsidRPr="006C6683">
        <w:rPr>
          <w:rFonts w:ascii="Times New Roman" w:hAnsi="Times New Roman" w:cs="Times New Roman"/>
          <w:sz w:val="28"/>
          <w:szCs w:val="28"/>
        </w:rPr>
        <w:t>к</w:t>
      </w:r>
      <w:r w:rsidR="002A11DC">
        <w:rPr>
          <w:rFonts w:ascii="Times New Roman" w:hAnsi="Times New Roman" w:cs="Times New Roman"/>
          <w:sz w:val="28"/>
          <w:szCs w:val="28"/>
        </w:rPr>
        <w:t>ог</w:t>
      </w:r>
      <w:r w:rsidR="002A11DC" w:rsidRPr="006C6683">
        <w:rPr>
          <w:rFonts w:ascii="Times New Roman" w:hAnsi="Times New Roman" w:cs="Times New Roman"/>
          <w:sz w:val="28"/>
          <w:szCs w:val="28"/>
        </w:rPr>
        <w:t>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9D1CB5">
        <w:rPr>
          <w:rFonts w:ascii="Times New Roman" w:hAnsi="Times New Roman" w:cs="Times New Roman"/>
          <w:sz w:val="28"/>
          <w:szCs w:val="28"/>
        </w:rPr>
        <w:t>эти</w:t>
      </w:r>
      <w:r w:rsidRPr="006C668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та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дко прои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ходит 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нно незави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имо от нам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ний Уильям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а. Это 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лучает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я там, гд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зр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ния попадают и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конно ру</w:t>
      </w:r>
      <w:r w:rsidR="009D1CB5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9D1CB5">
        <w:rPr>
          <w:rFonts w:ascii="Times New Roman" w:hAnsi="Times New Roman" w:cs="Times New Roman"/>
          <w:sz w:val="28"/>
          <w:szCs w:val="28"/>
        </w:rPr>
        <w:t>гер</w:t>
      </w:r>
      <w:proofErr w:type="gramStart"/>
      <w:r w:rsidR="009D1CB5">
        <w:rPr>
          <w:rFonts w:ascii="Times New Roman" w:hAnsi="Times New Roman" w:cs="Times New Roman"/>
          <w:sz w:val="28"/>
          <w:szCs w:val="28"/>
        </w:rPr>
        <w:t>ои</w:t>
      </w:r>
      <w:r w:rsidRPr="006C6683">
        <w:rPr>
          <w:rFonts w:ascii="Times New Roman" w:hAnsi="Times New Roman" w:cs="Times New Roman"/>
          <w:sz w:val="28"/>
          <w:szCs w:val="28"/>
        </w:rPr>
        <w:t xml:space="preserve"> у Уи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>льям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 конкретизируют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я: 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 первых </w:t>
      </w:r>
      <w:r w:rsidR="009D1CB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цен 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тановит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я я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но, кто к кому и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пытывает каки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чув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тва, в то время как у Чехова межлично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отношения туманны, и ключ к их по</w:t>
      </w:r>
      <w:r w:rsidR="00825724">
        <w:rPr>
          <w:rFonts w:ascii="Times New Roman" w:hAnsi="Times New Roman" w:cs="Times New Roman"/>
          <w:sz w:val="28"/>
          <w:szCs w:val="28"/>
        </w:rPr>
        <w:t>ниманию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необходимо и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кать в подт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к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724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lastRenderedPageBreak/>
        <w:t>Уильям изб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га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т общих фраз и </w:t>
      </w:r>
      <w:r w:rsidR="00825724" w:rsidRPr="006C6683">
        <w:rPr>
          <w:rFonts w:ascii="Times New Roman" w:hAnsi="Times New Roman" w:cs="Times New Roman"/>
          <w:sz w:val="28"/>
          <w:szCs w:val="28"/>
        </w:rPr>
        <w:t>фило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оф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ких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ра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ужд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ний в речах 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воих 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в. Ра</w:t>
      </w:r>
      <w:r w:rsidR="00825724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тавляя акценты, конкретизируя тот или иной момент, </w:t>
      </w:r>
      <w:r w:rsidR="00825724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кий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драматург затрагивает проблемы, 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вой</w:t>
      </w:r>
      <w:r w:rsidR="00825724">
        <w:rPr>
          <w:rFonts w:ascii="Times New Roman" w:hAnsi="Times New Roman" w:cs="Times New Roman"/>
          <w:sz w:val="28"/>
          <w:szCs w:val="28"/>
        </w:rPr>
        <w:t>ственны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го культуре, 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овр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нной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му </w:t>
      </w:r>
      <w:r w:rsidR="00825724" w:rsidRPr="006C6683">
        <w:rPr>
          <w:rFonts w:ascii="Times New Roman" w:hAnsi="Times New Roman" w:cs="Times New Roman"/>
          <w:sz w:val="28"/>
          <w:szCs w:val="28"/>
        </w:rPr>
        <w:t>д</w:t>
      </w:r>
      <w:r w:rsidR="00825724">
        <w:rPr>
          <w:rFonts w:ascii="Times New Roman" w:hAnsi="Times New Roman" w:cs="Times New Roman"/>
          <w:sz w:val="28"/>
          <w:szCs w:val="28"/>
        </w:rPr>
        <w:t>е</w:t>
      </w:r>
      <w:r w:rsidR="00825724" w:rsidRPr="006C6683">
        <w:rPr>
          <w:rFonts w:ascii="Times New Roman" w:hAnsi="Times New Roman" w:cs="Times New Roman"/>
          <w:sz w:val="28"/>
          <w:szCs w:val="28"/>
        </w:rPr>
        <w:t>й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твит</w:t>
      </w:r>
      <w:r w:rsidR="00825724">
        <w:rPr>
          <w:rFonts w:ascii="Times New Roman" w:hAnsi="Times New Roman" w:cs="Times New Roman"/>
          <w:sz w:val="28"/>
          <w:szCs w:val="28"/>
        </w:rPr>
        <w:t>е</w:t>
      </w:r>
      <w:r w:rsidR="00825724" w:rsidRPr="006C6683">
        <w:rPr>
          <w:rFonts w:ascii="Times New Roman" w:hAnsi="Times New Roman" w:cs="Times New Roman"/>
          <w:sz w:val="28"/>
          <w:szCs w:val="28"/>
        </w:rPr>
        <w:t>льно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ти</w:t>
      </w:r>
      <w:r w:rsidRPr="006C66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Таким образом, можно говорить о том, что под влиянием типично </w:t>
      </w:r>
      <w:r w:rsidR="00825724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кой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825724" w:rsidRPr="006C6683">
        <w:rPr>
          <w:rFonts w:ascii="Times New Roman" w:hAnsi="Times New Roman" w:cs="Times New Roman"/>
          <w:sz w:val="28"/>
          <w:szCs w:val="28"/>
        </w:rPr>
        <w:t>ценно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тной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825724" w:rsidRPr="006C6683">
        <w:rPr>
          <w:rFonts w:ascii="Times New Roman" w:hAnsi="Times New Roman" w:cs="Times New Roman"/>
          <w:sz w:val="28"/>
          <w:szCs w:val="28"/>
        </w:rPr>
        <w:t>у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тановки</w:t>
      </w:r>
      <w:r w:rsidRPr="006C6683">
        <w:rPr>
          <w:rFonts w:ascii="Times New Roman" w:hAnsi="Times New Roman" w:cs="Times New Roman"/>
          <w:sz w:val="28"/>
          <w:szCs w:val="28"/>
        </w:rPr>
        <w:t>, выраженной в конц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пт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dircctncss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», </w:t>
      </w:r>
      <w:r w:rsidR="00825724" w:rsidRPr="006C6683">
        <w:rPr>
          <w:rFonts w:ascii="Times New Roman" w:hAnsi="Times New Roman" w:cs="Times New Roman"/>
          <w:sz w:val="28"/>
          <w:szCs w:val="28"/>
        </w:rPr>
        <w:t>прои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ходит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разруш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825724" w:rsidRPr="006C6683">
        <w:rPr>
          <w:rFonts w:ascii="Times New Roman" w:hAnsi="Times New Roman" w:cs="Times New Roman"/>
          <w:sz w:val="28"/>
          <w:szCs w:val="28"/>
        </w:rPr>
        <w:t>чехов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825724" w:rsidRPr="006C6683">
        <w:rPr>
          <w:rFonts w:ascii="Times New Roman" w:hAnsi="Times New Roman" w:cs="Times New Roman"/>
          <w:sz w:val="28"/>
          <w:szCs w:val="28"/>
        </w:rPr>
        <w:t>подтек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та</w:t>
      </w:r>
      <w:r w:rsidR="00825724">
        <w:rPr>
          <w:rFonts w:ascii="Times New Roman" w:hAnsi="Times New Roman" w:cs="Times New Roman"/>
          <w:sz w:val="28"/>
          <w:szCs w:val="28"/>
        </w:rPr>
        <w:t>,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опр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ляющ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й </w:t>
      </w:r>
      <w:r w:rsidR="00825724" w:rsidRPr="006C6683">
        <w:rPr>
          <w:rFonts w:ascii="Times New Roman" w:hAnsi="Times New Roman" w:cs="Times New Roman"/>
          <w:sz w:val="28"/>
          <w:szCs w:val="28"/>
        </w:rPr>
        <w:t>о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обенно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ти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825724" w:rsidRPr="006C6683">
        <w:rPr>
          <w:rFonts w:ascii="Times New Roman" w:hAnsi="Times New Roman" w:cs="Times New Roman"/>
          <w:sz w:val="28"/>
          <w:szCs w:val="28"/>
        </w:rPr>
        <w:t>художе</w:t>
      </w:r>
      <w:r w:rsidR="00825724">
        <w:rPr>
          <w:rFonts w:ascii="Times New Roman" w:hAnsi="Times New Roman" w:cs="Times New Roman"/>
          <w:sz w:val="28"/>
          <w:szCs w:val="28"/>
        </w:rPr>
        <w:t>с</w:t>
      </w:r>
      <w:r w:rsidR="00825724" w:rsidRPr="006C6683">
        <w:rPr>
          <w:rFonts w:ascii="Times New Roman" w:hAnsi="Times New Roman" w:cs="Times New Roman"/>
          <w:sz w:val="28"/>
          <w:szCs w:val="28"/>
        </w:rPr>
        <w:t>твенного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мира ру</w:t>
      </w:r>
      <w:r w:rsidR="00825724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кого драматурга.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ображ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 w:rsidRPr="006C6683">
        <w:rPr>
          <w:rFonts w:ascii="Times New Roman" w:hAnsi="Times New Roman" w:cs="Times New Roman"/>
          <w:sz w:val="28"/>
          <w:szCs w:val="28"/>
        </w:rPr>
        <w:t>чехов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>
        <w:rPr>
          <w:rFonts w:ascii="Times New Roman" w:hAnsi="Times New Roman" w:cs="Times New Roman"/>
          <w:sz w:val="28"/>
          <w:szCs w:val="28"/>
        </w:rPr>
        <w:t>э</w:t>
      </w:r>
      <w:r w:rsidR="00ED2E2F" w:rsidRPr="006C6683">
        <w:rPr>
          <w:rFonts w:ascii="Times New Roman" w:hAnsi="Times New Roman" w:cs="Times New Roman"/>
          <w:sz w:val="28"/>
          <w:szCs w:val="28"/>
        </w:rPr>
        <w:t>тик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та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дко </w:t>
      </w:r>
      <w:r w:rsidR="00ED2E2F" w:rsidRPr="006C6683">
        <w:rPr>
          <w:rFonts w:ascii="Times New Roman" w:hAnsi="Times New Roman" w:cs="Times New Roman"/>
          <w:sz w:val="28"/>
          <w:szCs w:val="28"/>
        </w:rPr>
        <w:t>прои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ходит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ов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рш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нно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 w:rsidRPr="006C6683">
        <w:rPr>
          <w:rFonts w:ascii="Times New Roman" w:hAnsi="Times New Roman" w:cs="Times New Roman"/>
          <w:sz w:val="28"/>
          <w:szCs w:val="28"/>
        </w:rPr>
        <w:t>незави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имо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от нам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ний Уильям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а. Это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лучает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я там, гд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зр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ния попадают </w:t>
      </w:r>
      <w:r w:rsidR="00ED2E2F" w:rsidRPr="006C6683">
        <w:rPr>
          <w:rFonts w:ascii="Times New Roman" w:hAnsi="Times New Roman" w:cs="Times New Roman"/>
          <w:sz w:val="28"/>
          <w:szCs w:val="28"/>
        </w:rPr>
        <w:t>и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конно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ру</w:t>
      </w:r>
      <w:r w:rsidR="00ED2E2F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>
        <w:rPr>
          <w:rFonts w:ascii="Times New Roman" w:hAnsi="Times New Roman" w:cs="Times New Roman"/>
          <w:sz w:val="28"/>
          <w:szCs w:val="28"/>
        </w:rPr>
        <w:t>Чехова, а н</w:t>
      </w:r>
      <w:r w:rsidRPr="006C6683">
        <w:rPr>
          <w:rFonts w:ascii="Times New Roman" w:hAnsi="Times New Roman" w:cs="Times New Roman"/>
          <w:sz w:val="28"/>
          <w:szCs w:val="28"/>
        </w:rPr>
        <w:t xml:space="preserve">е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оциальная </w:t>
      </w:r>
      <w:r w:rsidR="00ED2E2F" w:rsidRPr="006C6683">
        <w:rPr>
          <w:rFonts w:ascii="Times New Roman" w:hAnsi="Times New Roman" w:cs="Times New Roman"/>
          <w:sz w:val="28"/>
          <w:szCs w:val="28"/>
        </w:rPr>
        <w:t>активно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ть</w:t>
      </w:r>
      <w:r w:rsidRPr="006C6683">
        <w:rPr>
          <w:rFonts w:ascii="Times New Roman" w:hAnsi="Times New Roman" w:cs="Times New Roman"/>
          <w:sz w:val="28"/>
          <w:szCs w:val="28"/>
        </w:rPr>
        <w:t>, признание, карьерный ро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т.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В результате в интерпретац</w:t>
      </w:r>
      <w:proofErr w:type="gramStart"/>
      <w:r w:rsidRPr="006C6683">
        <w:rPr>
          <w:rFonts w:ascii="Times New Roman" w:hAnsi="Times New Roman" w:cs="Times New Roman"/>
          <w:sz w:val="28"/>
          <w:szCs w:val="28"/>
        </w:rPr>
        <w:t>ии Уи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>льям</w:t>
      </w:r>
      <w:r w:rsidR="003824CE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 и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чезает лиризм, </w:t>
      </w:r>
      <w:r w:rsidR="00ED2E2F" w:rsidRPr="006C6683">
        <w:rPr>
          <w:rFonts w:ascii="Times New Roman" w:hAnsi="Times New Roman" w:cs="Times New Roman"/>
          <w:sz w:val="28"/>
          <w:szCs w:val="28"/>
        </w:rPr>
        <w:t>при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ущий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ру</w:t>
      </w:r>
      <w:r w:rsidR="00ED2E2F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кой пье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е. </w:t>
      </w:r>
      <w:r w:rsidR="00ED2E2F" w:rsidRPr="006C6683">
        <w:rPr>
          <w:rFonts w:ascii="Times New Roman" w:hAnsi="Times New Roman" w:cs="Times New Roman"/>
          <w:sz w:val="28"/>
          <w:szCs w:val="28"/>
        </w:rPr>
        <w:t>Духовно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ть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 w:rsidRPr="006C6683">
        <w:rPr>
          <w:rFonts w:ascii="Times New Roman" w:hAnsi="Times New Roman" w:cs="Times New Roman"/>
          <w:sz w:val="28"/>
          <w:szCs w:val="28"/>
        </w:rPr>
        <w:t>чехов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«Чайки»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водит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6C668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 xml:space="preserve"> нет, а </w:t>
      </w:r>
      <w:proofErr w:type="gramStart"/>
      <w:r w:rsidRPr="006C668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 xml:space="preserve"> ее ме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то приходит материализм к</w:t>
      </w:r>
      <w:r w:rsidR="00ED2E2F">
        <w:rPr>
          <w:rFonts w:ascii="Times New Roman" w:hAnsi="Times New Roman" w:cs="Times New Roman"/>
          <w:sz w:val="28"/>
          <w:szCs w:val="28"/>
        </w:rPr>
        <w:t>ак одна из центральны</w:t>
      </w:r>
      <w:r w:rsidRPr="006C6683">
        <w:rPr>
          <w:rFonts w:ascii="Times New Roman" w:hAnsi="Times New Roman" w:cs="Times New Roman"/>
          <w:sz w:val="28"/>
          <w:szCs w:val="28"/>
        </w:rPr>
        <w:t xml:space="preserve">х </w:t>
      </w:r>
      <w:r w:rsidR="00ED2E2F" w:rsidRPr="006C6683">
        <w:rPr>
          <w:rFonts w:ascii="Times New Roman" w:hAnsi="Times New Roman" w:cs="Times New Roman"/>
          <w:sz w:val="28"/>
          <w:szCs w:val="28"/>
        </w:rPr>
        <w:t>ценно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тных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ориентаций </w:t>
      </w:r>
      <w:r w:rsidR="00ED2E2F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народа. Для ру</w:t>
      </w:r>
      <w:r w:rsidR="00ED2E2F">
        <w:rPr>
          <w:rFonts w:ascii="Times New Roman" w:hAnsi="Times New Roman" w:cs="Times New Roman"/>
          <w:sz w:val="28"/>
          <w:szCs w:val="28"/>
        </w:rPr>
        <w:t>сских этот</w:t>
      </w:r>
      <w:r w:rsidRPr="006C6683">
        <w:rPr>
          <w:rFonts w:ascii="Times New Roman" w:hAnsi="Times New Roman" w:cs="Times New Roman"/>
          <w:sz w:val="28"/>
          <w:szCs w:val="28"/>
        </w:rPr>
        <w:t xml:space="preserve"> материализм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вязан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 м</w:t>
      </w:r>
      <w:r w:rsidR="00ED2E2F" w:rsidRPr="006C6683">
        <w:rPr>
          <w:rFonts w:ascii="Times New Roman" w:hAnsi="Times New Roman" w:cs="Times New Roman"/>
          <w:sz w:val="28"/>
          <w:szCs w:val="28"/>
        </w:rPr>
        <w:t>еркантилизмом</w:t>
      </w:r>
      <w:r w:rsidRPr="006C6683">
        <w:rPr>
          <w:rFonts w:ascii="Times New Roman" w:hAnsi="Times New Roman" w:cs="Times New Roman"/>
          <w:sz w:val="28"/>
          <w:szCs w:val="28"/>
        </w:rPr>
        <w:t xml:space="preserve"> и вызывает негативно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отнош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, а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дко и 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ужд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.</w:t>
      </w:r>
    </w:p>
    <w:p w:rsidR="00ED2E2F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Материализм проявляет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я в американ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кой пь</w:t>
      </w:r>
      <w:r w:rsidR="00ED2E2F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как в отношении к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об</w:t>
      </w:r>
      <w:r w:rsidR="002A11DC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твенно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ти, которо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выраж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но 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з такой характерный для </w:t>
      </w:r>
      <w:r w:rsidR="00ED2E2F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мира концепт, как «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privatc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propcrty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», так и в </w:t>
      </w:r>
      <w:r w:rsidR="00ED2E2F" w:rsidRPr="006C6683">
        <w:rPr>
          <w:rFonts w:ascii="Times New Roman" w:hAnsi="Times New Roman" w:cs="Times New Roman"/>
          <w:sz w:val="28"/>
          <w:szCs w:val="28"/>
        </w:rPr>
        <w:t>м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жлично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тных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отнош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ниях, </w:t>
      </w:r>
      <w:r w:rsidR="00ED2E2F" w:rsidRPr="006C6683">
        <w:rPr>
          <w:rFonts w:ascii="Times New Roman" w:hAnsi="Times New Roman" w:cs="Times New Roman"/>
          <w:sz w:val="28"/>
          <w:szCs w:val="28"/>
        </w:rPr>
        <w:t>вм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шива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т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 </w:t>
      </w:r>
      <w:r w:rsidR="00ED2E2F" w:rsidRPr="006C6683">
        <w:rPr>
          <w:rFonts w:ascii="Times New Roman" w:hAnsi="Times New Roman" w:cs="Times New Roman"/>
          <w:sz w:val="28"/>
          <w:szCs w:val="28"/>
        </w:rPr>
        <w:t>чув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тв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нную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феру </w:t>
      </w:r>
      <w:r w:rsidR="00ED2E2F" w:rsidRPr="006C6683">
        <w:rPr>
          <w:rFonts w:ascii="Times New Roman" w:hAnsi="Times New Roman" w:cs="Times New Roman"/>
          <w:sz w:val="28"/>
          <w:szCs w:val="28"/>
        </w:rPr>
        <w:t>ч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лов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ч</w:t>
      </w:r>
      <w:r w:rsidR="00ED2E2F">
        <w:rPr>
          <w:rFonts w:ascii="Times New Roman" w:hAnsi="Times New Roman" w:cs="Times New Roman"/>
          <w:sz w:val="28"/>
          <w:szCs w:val="28"/>
        </w:rPr>
        <w:t>ес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жизни. </w:t>
      </w:r>
    </w:p>
    <w:p w:rsidR="00ED2E2F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Тема </w:t>
      </w:r>
      <w:r w:rsidR="00ED2E2F" w:rsidRPr="006C6683">
        <w:rPr>
          <w:rFonts w:ascii="Times New Roman" w:hAnsi="Times New Roman" w:cs="Times New Roman"/>
          <w:sz w:val="28"/>
          <w:szCs w:val="28"/>
        </w:rPr>
        <w:t>противо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тояния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духовного и </w:t>
      </w:r>
      <w:r w:rsidR="00ED2E2F" w:rsidRPr="006C6683">
        <w:rPr>
          <w:rFonts w:ascii="Times New Roman" w:hAnsi="Times New Roman" w:cs="Times New Roman"/>
          <w:sz w:val="28"/>
          <w:szCs w:val="28"/>
        </w:rPr>
        <w:t>плот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начал и преобладания </w:t>
      </w:r>
      <w:r w:rsidR="00ED2E2F" w:rsidRPr="006C6683">
        <w:rPr>
          <w:rFonts w:ascii="Times New Roman" w:hAnsi="Times New Roman" w:cs="Times New Roman"/>
          <w:sz w:val="28"/>
          <w:szCs w:val="28"/>
        </w:rPr>
        <w:t>по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л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дн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="00ED2E2F" w:rsidRPr="006C6683">
        <w:rPr>
          <w:rFonts w:ascii="Times New Roman" w:hAnsi="Times New Roman" w:cs="Times New Roman"/>
          <w:sz w:val="28"/>
          <w:szCs w:val="28"/>
        </w:rPr>
        <w:t>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из них проникает в пье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у Уильям</w:t>
      </w:r>
      <w:r w:rsidR="003824CE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 и 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з то, что </w:t>
      </w:r>
      <w:r w:rsidR="00ED2E2F" w:rsidRPr="006C6683">
        <w:rPr>
          <w:rFonts w:ascii="Times New Roman" w:hAnsi="Times New Roman" w:cs="Times New Roman"/>
          <w:sz w:val="28"/>
          <w:szCs w:val="28"/>
        </w:rPr>
        <w:t>физиче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кая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 w:rsidRPr="006C6683">
        <w:rPr>
          <w:rFonts w:ascii="Times New Roman" w:hAnsi="Times New Roman" w:cs="Times New Roman"/>
          <w:sz w:val="28"/>
          <w:szCs w:val="28"/>
        </w:rPr>
        <w:t>близо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ть</w:t>
      </w:r>
      <w:r w:rsidRPr="006C6683">
        <w:rPr>
          <w:rFonts w:ascii="Times New Roman" w:hAnsi="Times New Roman" w:cs="Times New Roman"/>
          <w:sz w:val="28"/>
          <w:szCs w:val="28"/>
        </w:rPr>
        <w:t xml:space="preserve"> между влюбленными </w:t>
      </w:r>
      <w:r w:rsidR="00ED2E2F" w:rsidRPr="006C6683">
        <w:rPr>
          <w:rFonts w:ascii="Times New Roman" w:hAnsi="Times New Roman" w:cs="Times New Roman"/>
          <w:sz w:val="28"/>
          <w:szCs w:val="28"/>
        </w:rPr>
        <w:t>трактует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ED2E2F" w:rsidRPr="006C6683">
        <w:rPr>
          <w:rFonts w:ascii="Times New Roman" w:hAnsi="Times New Roman" w:cs="Times New Roman"/>
          <w:sz w:val="28"/>
          <w:szCs w:val="28"/>
        </w:rPr>
        <w:t>зде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ь</w:t>
      </w:r>
      <w:r w:rsidRPr="006C6683">
        <w:rPr>
          <w:rFonts w:ascii="Times New Roman" w:hAnsi="Times New Roman" w:cs="Times New Roman"/>
          <w:sz w:val="28"/>
          <w:szCs w:val="28"/>
        </w:rPr>
        <w:t xml:space="preserve"> как </w:t>
      </w:r>
      <w:r w:rsidR="00ED2E2F" w:rsidRPr="006C6683">
        <w:rPr>
          <w:rFonts w:ascii="Times New Roman" w:hAnsi="Times New Roman" w:cs="Times New Roman"/>
          <w:sz w:val="28"/>
          <w:szCs w:val="28"/>
        </w:rPr>
        <w:t>о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новно</w:t>
      </w:r>
      <w:r w:rsidR="00ED2E2F"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проявл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их </w:t>
      </w:r>
      <w:r w:rsidR="00ED2E2F" w:rsidRPr="006C6683">
        <w:rPr>
          <w:rFonts w:ascii="Times New Roman" w:hAnsi="Times New Roman" w:cs="Times New Roman"/>
          <w:sz w:val="28"/>
          <w:szCs w:val="28"/>
        </w:rPr>
        <w:t>чув</w:t>
      </w:r>
      <w:r w:rsidR="00ED2E2F">
        <w:rPr>
          <w:rFonts w:ascii="Times New Roman" w:hAnsi="Times New Roman" w:cs="Times New Roman"/>
          <w:sz w:val="28"/>
          <w:szCs w:val="28"/>
        </w:rPr>
        <w:t>с</w:t>
      </w:r>
      <w:r w:rsidR="00ED2E2F" w:rsidRPr="006C6683">
        <w:rPr>
          <w:rFonts w:ascii="Times New Roman" w:hAnsi="Times New Roman" w:cs="Times New Roman"/>
          <w:sz w:val="28"/>
          <w:szCs w:val="28"/>
        </w:rPr>
        <w:t>тв</w:t>
      </w:r>
      <w:r w:rsidRPr="006C66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683" w:rsidRPr="006C6683" w:rsidRDefault="00ED2E2F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6683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онажи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Уильям</w:t>
      </w:r>
      <w:r>
        <w:rPr>
          <w:rFonts w:ascii="Times New Roman" w:hAnsi="Times New Roman" w:cs="Times New Roman"/>
          <w:sz w:val="28"/>
          <w:szCs w:val="28"/>
        </w:rPr>
        <w:t>са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традающи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от н</w:t>
      </w:r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>разд</w:t>
      </w:r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>л</w:t>
      </w:r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нной любви, говорят о </w:t>
      </w:r>
      <w:r w:rsidRPr="006C6683">
        <w:rPr>
          <w:rFonts w:ascii="Times New Roman" w:hAnsi="Times New Roman" w:cs="Times New Roman"/>
          <w:sz w:val="28"/>
          <w:szCs w:val="28"/>
        </w:rPr>
        <w:t>физиче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кой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Pr="006C6683">
        <w:rPr>
          <w:rFonts w:ascii="Times New Roman" w:hAnsi="Times New Roman" w:cs="Times New Roman"/>
          <w:sz w:val="28"/>
          <w:szCs w:val="28"/>
        </w:rPr>
        <w:t>близо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ти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как о </w:t>
      </w:r>
      <w:r w:rsidRPr="006C6683">
        <w:rPr>
          <w:rFonts w:ascii="Times New Roman" w:hAnsi="Times New Roman" w:cs="Times New Roman"/>
          <w:sz w:val="28"/>
          <w:szCs w:val="28"/>
        </w:rPr>
        <w:t>наивы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шем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выраж</w:t>
      </w:r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>нии любви (Полина Андр</w:t>
      </w:r>
      <w:r w:rsidR="006C6683">
        <w:rPr>
          <w:rFonts w:ascii="Times New Roman" w:hAnsi="Times New Roman" w:cs="Times New Roman"/>
          <w:sz w:val="28"/>
          <w:szCs w:val="28"/>
        </w:rPr>
        <w:t>ее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вна </w:t>
      </w:r>
      <w:proofErr w:type="spellStart"/>
      <w:r w:rsidR="006C6683" w:rsidRPr="006C6683">
        <w:rPr>
          <w:rFonts w:ascii="Times New Roman" w:hAnsi="Times New Roman" w:cs="Times New Roman"/>
          <w:sz w:val="28"/>
          <w:szCs w:val="28"/>
        </w:rPr>
        <w:t>признает</w:t>
      </w:r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>воей</w:t>
      </w:r>
      <w:proofErr w:type="spell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дочери в том, что в молодо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ти предлагала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ебя в знак любви Дорну; Маша, не только желая унизить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воего мужа, но и из и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кренних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ердечных чув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тв, и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пытываемых к </w:t>
      </w:r>
      <w:proofErr w:type="spellStart"/>
      <w:r w:rsidR="006C6683" w:rsidRPr="006C6683">
        <w:rPr>
          <w:rFonts w:ascii="Times New Roman" w:hAnsi="Times New Roman" w:cs="Times New Roman"/>
          <w:sz w:val="28"/>
          <w:szCs w:val="28"/>
        </w:rPr>
        <w:t>Треплеву</w:t>
      </w:r>
      <w:proofErr w:type="spell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, мечтает о </w:t>
      </w:r>
      <w:r w:rsidRPr="006C6683">
        <w:rPr>
          <w:rFonts w:ascii="Times New Roman" w:hAnsi="Times New Roman" w:cs="Times New Roman"/>
          <w:sz w:val="28"/>
          <w:szCs w:val="28"/>
        </w:rPr>
        <w:lastRenderedPageBreak/>
        <w:t>физиче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кой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Pr="006C6683">
        <w:rPr>
          <w:rFonts w:ascii="Times New Roman" w:hAnsi="Times New Roman" w:cs="Times New Roman"/>
          <w:sz w:val="28"/>
          <w:szCs w:val="28"/>
        </w:rPr>
        <w:t>близо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ти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6C6683">
        <w:rPr>
          <w:rFonts w:ascii="Times New Roman" w:hAnsi="Times New Roman" w:cs="Times New Roman"/>
          <w:sz w:val="28"/>
          <w:szCs w:val="28"/>
        </w:rPr>
        <w:t>е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Pr="006C6683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тантином</w:t>
      </w:r>
      <w:r w:rsidR="006C6683" w:rsidRPr="006C668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Медведенко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тра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тно жаждет именно </w:t>
      </w:r>
      <w:r w:rsidRPr="006C6683">
        <w:rPr>
          <w:rFonts w:ascii="Times New Roman" w:hAnsi="Times New Roman" w:cs="Times New Roman"/>
          <w:sz w:val="28"/>
          <w:szCs w:val="28"/>
        </w:rPr>
        <w:t>физиче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кого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выражения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воей любви к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упруге и, не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крывая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воей ревно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ти, готов пойти даже на крайние меры; </w:t>
      </w:r>
      <w:r w:rsidRPr="006C6683">
        <w:rPr>
          <w:rFonts w:ascii="Times New Roman" w:hAnsi="Times New Roman" w:cs="Times New Roman"/>
          <w:sz w:val="28"/>
          <w:szCs w:val="28"/>
        </w:rPr>
        <w:t>недо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татком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пье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6C6683" w:rsidRPr="006C6683">
        <w:rPr>
          <w:rFonts w:ascii="Times New Roman" w:hAnsi="Times New Roman" w:cs="Times New Roman"/>
          <w:sz w:val="28"/>
          <w:szCs w:val="28"/>
        </w:rPr>
        <w:t>Треплева</w:t>
      </w:r>
      <w:proofErr w:type="spellEnd"/>
      <w:r w:rsidR="006C6683" w:rsidRPr="006C6683">
        <w:rPr>
          <w:rFonts w:ascii="Times New Roman" w:hAnsi="Times New Roman" w:cs="Times New Roman"/>
          <w:sz w:val="28"/>
          <w:szCs w:val="28"/>
        </w:rPr>
        <w:t>, по мнению Нины, 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я </w:t>
      </w:r>
      <w:r w:rsidRPr="006C668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твие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любовной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цены («а </w:t>
      </w:r>
      <w:proofErr w:type="spellStart"/>
      <w:r w:rsidR="006C6683" w:rsidRPr="006C6683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683" w:rsidRPr="006C6683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» </w:t>
      </w:r>
      <w:r w:rsidR="00CB1A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лово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очетание, которое точнее было бы переве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ти как «по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тельная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цена</w:t>
      </w:r>
      <w:proofErr w:type="gramEnd"/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в то время как у Чехова </w:t>
      </w:r>
      <w:r w:rsidRPr="006C6683">
        <w:rPr>
          <w:rFonts w:ascii="Times New Roman" w:hAnsi="Times New Roman" w:cs="Times New Roman"/>
          <w:sz w:val="28"/>
          <w:szCs w:val="28"/>
        </w:rPr>
        <w:t>акцентирует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я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Pr="006C6683">
        <w:rPr>
          <w:rFonts w:ascii="Times New Roman" w:hAnsi="Times New Roman" w:cs="Times New Roman"/>
          <w:sz w:val="28"/>
          <w:szCs w:val="28"/>
        </w:rPr>
        <w:t>чув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тво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, любовь </w:t>
      </w:r>
      <w:r w:rsidRPr="006C6683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ля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обно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 xml:space="preserve">ть души и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6683" w:rsidRPr="006C6683">
        <w:rPr>
          <w:rFonts w:ascii="Times New Roman" w:hAnsi="Times New Roman" w:cs="Times New Roman"/>
          <w:sz w:val="28"/>
          <w:szCs w:val="28"/>
        </w:rPr>
        <w:t>ердца).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Другой а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пект, отличающий отнош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к жизни пер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онажей пье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ы Уильям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 и их ру</w:t>
      </w:r>
      <w:r w:rsidR="00B21690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ких прототипов, 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вязан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оппозицией «чув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тво </w:t>
      </w:r>
      <w:r w:rsidR="00B21690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6C66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72D4F" wp14:editId="31F1EF2A">
            <wp:extent cx="63500" cy="8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83">
        <w:rPr>
          <w:rFonts w:ascii="Times New Roman" w:hAnsi="Times New Roman" w:cs="Times New Roman"/>
          <w:sz w:val="28"/>
          <w:szCs w:val="28"/>
        </w:rPr>
        <w:t>разум». В «Запи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ной книжке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Тригорина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» преобладает рационализм, 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="00B21690" w:rsidRPr="00B21690">
        <w:rPr>
          <w:rFonts w:ascii="Times New Roman" w:hAnsi="Times New Roman" w:cs="Times New Roman"/>
          <w:sz w:val="28"/>
          <w:szCs w:val="28"/>
        </w:rPr>
        <w:t>в</w:t>
      </w:r>
      <w:r w:rsidR="00B21690" w:rsidRPr="006C6683">
        <w:rPr>
          <w:rFonts w:ascii="Times New Roman" w:hAnsi="Times New Roman" w:cs="Times New Roman"/>
          <w:sz w:val="28"/>
          <w:szCs w:val="28"/>
        </w:rPr>
        <w:t>ойс</w:t>
      </w:r>
      <w:r w:rsidR="00B21690">
        <w:rPr>
          <w:rFonts w:ascii="Times New Roman" w:hAnsi="Times New Roman" w:cs="Times New Roman"/>
          <w:sz w:val="28"/>
          <w:szCs w:val="28"/>
        </w:rPr>
        <w:t>т</w:t>
      </w:r>
      <w:r w:rsidR="00B21690" w:rsidRPr="006C6683">
        <w:rPr>
          <w:rFonts w:ascii="Times New Roman" w:hAnsi="Times New Roman" w:cs="Times New Roman"/>
          <w:sz w:val="28"/>
          <w:szCs w:val="28"/>
        </w:rPr>
        <w:t>венный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западному (в ча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тно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ти, </w:t>
      </w:r>
      <w:r w:rsidR="00B21690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B21690">
        <w:rPr>
          <w:rFonts w:ascii="Times New Roman" w:hAnsi="Times New Roman" w:cs="Times New Roman"/>
          <w:sz w:val="28"/>
          <w:szCs w:val="28"/>
        </w:rPr>
        <w:t>с</w:t>
      </w:r>
      <w:r w:rsidR="00B21690" w:rsidRPr="006C6683">
        <w:rPr>
          <w:rFonts w:ascii="Times New Roman" w:hAnsi="Times New Roman" w:cs="Times New Roman"/>
          <w:sz w:val="28"/>
          <w:szCs w:val="28"/>
        </w:rPr>
        <w:t>кому</w:t>
      </w:r>
      <w:r w:rsidRPr="006C6683">
        <w:rPr>
          <w:rFonts w:ascii="Times New Roman" w:hAnsi="Times New Roman" w:cs="Times New Roman"/>
          <w:sz w:val="28"/>
          <w:szCs w:val="28"/>
        </w:rPr>
        <w:t>) мышлению.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Концепт «решительно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ть»,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менивший концепты «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мирение», «терпение», изменил идейное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одержание размышлении Нины о жизни в по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леднем дей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твии. </w:t>
      </w:r>
      <w:r w:rsidR="005C71F7" w:rsidRPr="006C6683">
        <w:rPr>
          <w:rFonts w:ascii="Times New Roman" w:hAnsi="Times New Roman" w:cs="Times New Roman"/>
          <w:sz w:val="28"/>
          <w:szCs w:val="28"/>
        </w:rPr>
        <w:t>Чехов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кое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«уменье терпеть «умей не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ти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вой кре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 и веруй»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менили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ь </w:t>
      </w:r>
      <w:r w:rsidR="005C71F7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C41A91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ким</w:t>
      </w:r>
      <w:r w:rsidRPr="006C668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6683">
        <w:rPr>
          <w:rFonts w:ascii="Times New Roman" w:hAnsi="Times New Roman" w:cs="Times New Roman"/>
          <w:sz w:val="28"/>
          <w:szCs w:val="28"/>
        </w:rPr>
        <w:t>оп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>» («продолжай идти, не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мотря ни на что</w:t>
      </w:r>
      <w:r w:rsidR="005C71F7">
        <w:rPr>
          <w:rFonts w:ascii="Times New Roman" w:hAnsi="Times New Roman" w:cs="Times New Roman"/>
          <w:sz w:val="28"/>
          <w:szCs w:val="28"/>
        </w:rPr>
        <w:t>).</w:t>
      </w:r>
      <w:r w:rsidRPr="006C6683">
        <w:rPr>
          <w:rFonts w:ascii="Times New Roman" w:hAnsi="Times New Roman" w:cs="Times New Roman"/>
          <w:sz w:val="28"/>
          <w:szCs w:val="28"/>
        </w:rPr>
        <w:t xml:space="preserve"> Зде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ь также выражена позиция </w:t>
      </w:r>
      <w:r w:rsidR="005C71F7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драматурга, который был </w:t>
      </w:r>
      <w:r w:rsidR="005C71F7" w:rsidRPr="006C6683">
        <w:rPr>
          <w:rFonts w:ascii="Times New Roman" w:hAnsi="Times New Roman" w:cs="Times New Roman"/>
          <w:sz w:val="28"/>
          <w:szCs w:val="28"/>
        </w:rPr>
        <w:t>в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егда</w:t>
      </w:r>
      <w:r w:rsidRPr="006C6683">
        <w:rPr>
          <w:rFonts w:ascii="Times New Roman" w:hAnsi="Times New Roman" w:cs="Times New Roman"/>
          <w:sz w:val="28"/>
          <w:szCs w:val="28"/>
        </w:rPr>
        <w:t xml:space="preserve"> уверен, что нельзя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давать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я, </w:t>
      </w:r>
      <w:r w:rsidR="005C71F7" w:rsidRPr="006C6683">
        <w:rPr>
          <w:rFonts w:ascii="Times New Roman" w:hAnsi="Times New Roman" w:cs="Times New Roman"/>
          <w:sz w:val="28"/>
          <w:szCs w:val="28"/>
        </w:rPr>
        <w:t>не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мотря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ни на каки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5C71F7" w:rsidRPr="006C6683">
        <w:rPr>
          <w:rFonts w:ascii="Times New Roman" w:hAnsi="Times New Roman" w:cs="Times New Roman"/>
          <w:sz w:val="28"/>
          <w:szCs w:val="28"/>
        </w:rPr>
        <w:t>трудно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ти</w:t>
      </w:r>
      <w:r w:rsidRPr="006C6683">
        <w:rPr>
          <w:rFonts w:ascii="Times New Roman" w:hAnsi="Times New Roman" w:cs="Times New Roman"/>
          <w:sz w:val="28"/>
          <w:szCs w:val="28"/>
        </w:rPr>
        <w:t xml:space="preserve">, что необходимо продолжать творить и реализовывать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призвание.</w:t>
      </w:r>
    </w:p>
    <w:p w:rsidR="00CB1A85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Чтобы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утратить ру</w:t>
      </w:r>
      <w:r w:rsidR="005C71F7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кий компонент </w:t>
      </w:r>
      <w:r w:rsidR="005C71F7" w:rsidRPr="006C6683">
        <w:rPr>
          <w:rFonts w:ascii="Times New Roman" w:hAnsi="Times New Roman" w:cs="Times New Roman"/>
          <w:sz w:val="28"/>
          <w:szCs w:val="28"/>
        </w:rPr>
        <w:t>полно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тью</w:t>
      </w:r>
      <w:r w:rsidRPr="006C6683">
        <w:rPr>
          <w:rFonts w:ascii="Times New Roman" w:hAnsi="Times New Roman" w:cs="Times New Roman"/>
          <w:sz w:val="28"/>
          <w:szCs w:val="28"/>
        </w:rPr>
        <w:t xml:space="preserve">,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охранить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национальный колорит, «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чуже</w:t>
      </w:r>
      <w:r w:rsidR="00627BB2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» </w:t>
      </w:r>
      <w:r w:rsidR="005C71F7" w:rsidRPr="006C6683">
        <w:rPr>
          <w:rFonts w:ascii="Times New Roman" w:hAnsi="Times New Roman" w:cs="Times New Roman"/>
          <w:sz w:val="28"/>
          <w:szCs w:val="28"/>
        </w:rPr>
        <w:t>чехов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кого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тек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та, Уильям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вводит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п</w:t>
      </w:r>
      <w:r w:rsidR="005C71F7">
        <w:rPr>
          <w:rFonts w:ascii="Times New Roman" w:hAnsi="Times New Roman" w:cs="Times New Roman"/>
          <w:sz w:val="28"/>
          <w:szCs w:val="28"/>
        </w:rPr>
        <w:t>е</w:t>
      </w:r>
      <w:r w:rsidR="005C71F7" w:rsidRPr="006C6683">
        <w:rPr>
          <w:rFonts w:ascii="Times New Roman" w:hAnsi="Times New Roman" w:cs="Times New Roman"/>
          <w:sz w:val="28"/>
          <w:szCs w:val="28"/>
        </w:rPr>
        <w:t>цифич</w:t>
      </w:r>
      <w:r w:rsidR="005C71F7">
        <w:rPr>
          <w:rFonts w:ascii="Times New Roman" w:hAnsi="Times New Roman" w:cs="Times New Roman"/>
          <w:sz w:val="28"/>
          <w:szCs w:val="28"/>
        </w:rPr>
        <w:t>еск</w:t>
      </w:r>
      <w:r w:rsidR="005C71F7" w:rsidRPr="006C6683">
        <w:rPr>
          <w:rFonts w:ascii="Times New Roman" w:hAnsi="Times New Roman" w:cs="Times New Roman"/>
          <w:sz w:val="28"/>
          <w:szCs w:val="28"/>
        </w:rPr>
        <w:t>ие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эл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нты ру</w:t>
      </w:r>
      <w:r w:rsidR="005C71F7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кого быта, которых в оригинал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нет. Так чи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ло </w:t>
      </w:r>
      <w:r w:rsidR="005C71F7" w:rsidRPr="006C6683">
        <w:rPr>
          <w:rFonts w:ascii="Times New Roman" w:hAnsi="Times New Roman" w:cs="Times New Roman"/>
          <w:sz w:val="28"/>
          <w:szCs w:val="28"/>
        </w:rPr>
        <w:t>дей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твующих</w:t>
      </w:r>
      <w:r w:rsidRPr="006C6683">
        <w:rPr>
          <w:rFonts w:ascii="Times New Roman" w:hAnsi="Times New Roman" w:cs="Times New Roman"/>
          <w:sz w:val="28"/>
          <w:szCs w:val="28"/>
        </w:rPr>
        <w:t xml:space="preserve"> лиц «</w:t>
      </w:r>
      <w:r w:rsidR="005C71F7" w:rsidRPr="006C6683">
        <w:rPr>
          <w:rFonts w:ascii="Times New Roman" w:hAnsi="Times New Roman" w:cs="Times New Roman"/>
          <w:sz w:val="28"/>
          <w:szCs w:val="28"/>
        </w:rPr>
        <w:t>Запи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ной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книжки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Тригорина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>» ув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лич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но за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чет вв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ния двух </w:t>
      </w:r>
      <w:r w:rsidR="005C71F7" w:rsidRPr="006C6683">
        <w:rPr>
          <w:rFonts w:ascii="Times New Roman" w:hAnsi="Times New Roman" w:cs="Times New Roman"/>
          <w:sz w:val="28"/>
          <w:szCs w:val="28"/>
        </w:rPr>
        <w:t>в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помогательных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5C71F7" w:rsidRPr="006C6683">
        <w:rPr>
          <w:rFonts w:ascii="Times New Roman" w:hAnsi="Times New Roman" w:cs="Times New Roman"/>
          <w:sz w:val="28"/>
          <w:szCs w:val="28"/>
        </w:rPr>
        <w:t>пер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="005C71F7" w:rsidRPr="006C6683">
        <w:rPr>
          <w:rFonts w:ascii="Times New Roman" w:hAnsi="Times New Roman" w:cs="Times New Roman"/>
          <w:sz w:val="28"/>
          <w:szCs w:val="28"/>
        </w:rPr>
        <w:t>онажей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5C71F7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 типично ру</w:t>
      </w:r>
      <w:r w:rsidR="005C71F7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кими </w:t>
      </w:r>
      <w:r w:rsidR="005C71F7" w:rsidRPr="006C6683">
        <w:rPr>
          <w:rFonts w:ascii="Times New Roman" w:hAnsi="Times New Roman" w:cs="Times New Roman"/>
          <w:sz w:val="28"/>
          <w:szCs w:val="28"/>
        </w:rPr>
        <w:t>им</w:t>
      </w:r>
      <w:r w:rsidR="005C71F7">
        <w:rPr>
          <w:rFonts w:ascii="Times New Roman" w:hAnsi="Times New Roman" w:cs="Times New Roman"/>
          <w:sz w:val="28"/>
          <w:szCs w:val="28"/>
        </w:rPr>
        <w:t>е</w:t>
      </w:r>
      <w:r w:rsidR="005C71F7" w:rsidRPr="006C6683">
        <w:rPr>
          <w:rFonts w:ascii="Times New Roman" w:hAnsi="Times New Roman" w:cs="Times New Roman"/>
          <w:sz w:val="28"/>
          <w:szCs w:val="28"/>
        </w:rPr>
        <w:t>нами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627BB2">
        <w:rPr>
          <w:rFonts w:ascii="Times New Roman" w:hAnsi="Times New Roman" w:cs="Times New Roman"/>
          <w:sz w:val="28"/>
          <w:szCs w:val="28"/>
        </w:rPr>
        <w:t xml:space="preserve">– </w:t>
      </w:r>
      <w:r w:rsidRPr="006C6683">
        <w:rPr>
          <w:rFonts w:ascii="Times New Roman" w:hAnsi="Times New Roman" w:cs="Times New Roman"/>
          <w:sz w:val="28"/>
          <w:szCs w:val="28"/>
        </w:rPr>
        <w:t xml:space="preserve">работники Иван и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аша. </w:t>
      </w:r>
    </w:p>
    <w:p w:rsidR="006C6683" w:rsidRP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>Появляют</w:t>
      </w:r>
      <w:r w:rsidR="00CB1A85">
        <w:rPr>
          <w:rFonts w:ascii="Times New Roman" w:hAnsi="Times New Roman" w:cs="Times New Roman"/>
          <w:sz w:val="28"/>
          <w:szCs w:val="28"/>
        </w:rPr>
        <w:t>ся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в пь</w:t>
      </w:r>
      <w:r w:rsidR="00CB1A85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Уильям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а и такие </w:t>
      </w:r>
      <w:r w:rsidR="00CB1A85" w:rsidRPr="006C6683">
        <w:rPr>
          <w:rFonts w:ascii="Times New Roman" w:hAnsi="Times New Roman" w:cs="Times New Roman"/>
          <w:sz w:val="28"/>
          <w:szCs w:val="28"/>
        </w:rPr>
        <w:t>и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конно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ру</w:t>
      </w:r>
      <w:r w:rsidR="00CB1A85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реалии, как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амовар и кулебяки, обычай при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е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ть и </w:t>
      </w:r>
      <w:r w:rsidR="00CB1A85" w:rsidRPr="006C6683">
        <w:rPr>
          <w:rFonts w:ascii="Times New Roman" w:hAnsi="Times New Roman" w:cs="Times New Roman"/>
          <w:sz w:val="28"/>
          <w:szCs w:val="28"/>
        </w:rPr>
        <w:t>помолить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д дорогой (у Чехова в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эти колоритны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CB1A85" w:rsidRPr="006C6683">
        <w:rPr>
          <w:rFonts w:ascii="Times New Roman" w:hAnsi="Times New Roman" w:cs="Times New Roman"/>
          <w:sz w:val="28"/>
          <w:szCs w:val="28"/>
        </w:rPr>
        <w:t>от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ут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твуют</w:t>
      </w:r>
      <w:r w:rsidRPr="006C6683">
        <w:rPr>
          <w:rFonts w:ascii="Times New Roman" w:hAnsi="Times New Roman" w:cs="Times New Roman"/>
          <w:sz w:val="28"/>
          <w:szCs w:val="28"/>
        </w:rPr>
        <w:t>). В ремарках 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ртого </w:t>
      </w:r>
      <w:r w:rsidR="00CB1A85" w:rsidRPr="006C6683">
        <w:rPr>
          <w:rFonts w:ascii="Times New Roman" w:hAnsi="Times New Roman" w:cs="Times New Roman"/>
          <w:sz w:val="28"/>
          <w:szCs w:val="28"/>
        </w:rPr>
        <w:t>дей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твия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CB1A85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кий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драматург </w:t>
      </w:r>
      <w:r w:rsidR="00CB1A85" w:rsidRPr="006C6683">
        <w:rPr>
          <w:rFonts w:ascii="Times New Roman" w:hAnsi="Times New Roman" w:cs="Times New Roman"/>
          <w:sz w:val="28"/>
          <w:szCs w:val="28"/>
        </w:rPr>
        <w:t>вно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ит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A85" w:rsidRPr="006C6683">
        <w:rPr>
          <w:rFonts w:ascii="Times New Roman" w:hAnsi="Times New Roman" w:cs="Times New Roman"/>
          <w:sz w:val="28"/>
          <w:szCs w:val="28"/>
        </w:rPr>
        <w:t>прив</w:t>
      </w:r>
      <w:r w:rsidR="00CB1A85">
        <w:rPr>
          <w:rFonts w:ascii="Times New Roman" w:hAnsi="Times New Roman" w:cs="Times New Roman"/>
          <w:sz w:val="28"/>
          <w:szCs w:val="28"/>
        </w:rPr>
        <w:t>е</w:t>
      </w:r>
      <w:r w:rsidR="00CB1A85" w:rsidRPr="006C6683">
        <w:rPr>
          <w:rFonts w:ascii="Times New Roman" w:hAnsi="Times New Roman" w:cs="Times New Roman"/>
          <w:sz w:val="28"/>
          <w:szCs w:val="28"/>
        </w:rPr>
        <w:t>т</w:t>
      </w:r>
      <w:r w:rsidR="00CB1A85">
        <w:rPr>
          <w:rFonts w:ascii="Times New Roman" w:hAnsi="Times New Roman" w:cs="Times New Roman"/>
          <w:sz w:val="28"/>
          <w:szCs w:val="28"/>
        </w:rPr>
        <w:t>е</w:t>
      </w:r>
      <w:r w:rsidR="00CB1A85" w:rsidRPr="006C6683">
        <w:rPr>
          <w:rFonts w:ascii="Times New Roman" w:hAnsi="Times New Roman" w:cs="Times New Roman"/>
          <w:sz w:val="28"/>
          <w:szCs w:val="28"/>
        </w:rPr>
        <w:t>твия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 и </w:t>
      </w:r>
      <w:r w:rsidR="00CB1A85" w:rsidRPr="006C6683">
        <w:rPr>
          <w:rFonts w:ascii="Times New Roman" w:hAnsi="Times New Roman" w:cs="Times New Roman"/>
          <w:sz w:val="28"/>
          <w:szCs w:val="28"/>
        </w:rPr>
        <w:t>ругатель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тва</w:t>
      </w:r>
      <w:r w:rsidRPr="006C6683">
        <w:rPr>
          <w:rFonts w:ascii="Times New Roman" w:hAnsi="Times New Roman" w:cs="Times New Roman"/>
          <w:sz w:val="28"/>
          <w:szCs w:val="28"/>
        </w:rPr>
        <w:t xml:space="preserve">, которые,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огла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но ремаркам, должны </w:t>
      </w:r>
      <w:r w:rsidR="00CB1A85" w:rsidRPr="006C6683">
        <w:rPr>
          <w:rFonts w:ascii="Times New Roman" w:hAnsi="Times New Roman" w:cs="Times New Roman"/>
          <w:sz w:val="28"/>
          <w:szCs w:val="28"/>
        </w:rPr>
        <w:t>произно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ить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я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на ру</w:t>
      </w:r>
      <w:r w:rsidR="00CB1A85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ком языке (какие именно </w:t>
      </w:r>
      <w:proofErr w:type="gramStart"/>
      <w:r w:rsidR="00CB1A85">
        <w:rPr>
          <w:rFonts w:ascii="Times New Roman" w:hAnsi="Times New Roman" w:cs="Times New Roman"/>
          <w:sz w:val="28"/>
          <w:szCs w:val="28"/>
        </w:rPr>
        <w:t>–</w:t>
      </w:r>
      <w:r w:rsidRPr="006C6683">
        <w:rPr>
          <w:rFonts w:ascii="Times New Roman" w:hAnsi="Times New Roman" w:cs="Times New Roman"/>
          <w:sz w:val="28"/>
          <w:szCs w:val="28"/>
        </w:rPr>
        <w:lastRenderedPageBreak/>
        <w:t>У</w:t>
      </w:r>
      <w:proofErr w:type="gramEnd"/>
      <w:r w:rsidRPr="006C6683">
        <w:rPr>
          <w:rFonts w:ascii="Times New Roman" w:hAnsi="Times New Roman" w:cs="Times New Roman"/>
          <w:sz w:val="28"/>
          <w:szCs w:val="28"/>
        </w:rPr>
        <w:t>ильям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CB1A85" w:rsidRPr="006C6683">
        <w:rPr>
          <w:rFonts w:ascii="Times New Roman" w:hAnsi="Times New Roman" w:cs="Times New Roman"/>
          <w:sz w:val="28"/>
          <w:szCs w:val="28"/>
        </w:rPr>
        <w:t>предо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тавляет</w:t>
      </w:r>
      <w:r w:rsidRPr="006C6683">
        <w:rPr>
          <w:rFonts w:ascii="Times New Roman" w:hAnsi="Times New Roman" w:cs="Times New Roman"/>
          <w:sz w:val="28"/>
          <w:szCs w:val="28"/>
        </w:rPr>
        <w:t xml:space="preserve"> решать режи</w:t>
      </w:r>
      <w:r w:rsidR="00CB1A85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еру, по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кольку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ам не знал ру</w:t>
      </w:r>
      <w:r w:rsidR="00CB1A85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кого языка).</w:t>
      </w:r>
    </w:p>
    <w:p w:rsidR="00CB1A85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Как </w:t>
      </w:r>
      <w:r w:rsidR="00CB1A85" w:rsidRPr="006C6683">
        <w:rPr>
          <w:rFonts w:ascii="Times New Roman" w:hAnsi="Times New Roman" w:cs="Times New Roman"/>
          <w:sz w:val="28"/>
          <w:szCs w:val="28"/>
        </w:rPr>
        <w:t>пред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тавляет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я</w:t>
      </w:r>
      <w:r w:rsidRPr="006C6683">
        <w:rPr>
          <w:rFonts w:ascii="Times New Roman" w:hAnsi="Times New Roman" w:cs="Times New Roman"/>
          <w:sz w:val="28"/>
          <w:szCs w:val="28"/>
        </w:rPr>
        <w:t>, Уильям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у удало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ь переве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ти язык «Чайки» на язык его народа, но получил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я не упрощенный для англоязычной публики вариант, а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овершенно новая пье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а. По-видимому, автор </w:t>
      </w:r>
      <w:r w:rsidR="00CB1A85" w:rsidRPr="006C6683">
        <w:rPr>
          <w:rFonts w:ascii="Times New Roman" w:hAnsi="Times New Roman" w:cs="Times New Roman"/>
          <w:sz w:val="28"/>
          <w:szCs w:val="28"/>
        </w:rPr>
        <w:t>чув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твовал</w:t>
      </w:r>
      <w:r w:rsidRPr="006C6683">
        <w:rPr>
          <w:rFonts w:ascii="Times New Roman" w:hAnsi="Times New Roman" w:cs="Times New Roman"/>
          <w:sz w:val="28"/>
          <w:szCs w:val="28"/>
        </w:rPr>
        <w:t xml:space="preserve"> это.</w:t>
      </w:r>
    </w:p>
    <w:p w:rsidR="006C6683" w:rsidRDefault="006C6683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83">
        <w:rPr>
          <w:rFonts w:ascii="Times New Roman" w:hAnsi="Times New Roman" w:cs="Times New Roman"/>
          <w:sz w:val="28"/>
          <w:szCs w:val="28"/>
        </w:rPr>
        <w:t xml:space="preserve"> Не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лучайно он дал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воей интерпретации другое название «Запи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ная книжка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Тригорина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Пье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 xml:space="preserve"> Уильям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 ни в чем не прево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ходит и ничем не у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тупает «Чайк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» Чехова. Это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амобытная оригинальная пье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а, которая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тоит в одном ряду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о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воим ру</w:t>
      </w:r>
      <w:r w:rsidR="00CB1A85">
        <w:rPr>
          <w:rFonts w:ascii="Times New Roman" w:hAnsi="Times New Roman" w:cs="Times New Roman"/>
          <w:sz w:val="28"/>
          <w:szCs w:val="28"/>
        </w:rPr>
        <w:t>сс</w:t>
      </w:r>
      <w:r w:rsidRPr="006C6683">
        <w:rPr>
          <w:rFonts w:ascii="Times New Roman" w:hAnsi="Times New Roman" w:cs="Times New Roman"/>
          <w:sz w:val="28"/>
          <w:szCs w:val="28"/>
        </w:rPr>
        <w:t>ким и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точником и вдохновит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м. Уильям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 черпа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т 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 xml:space="preserve"> эл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нт</w:t>
      </w:r>
      <w:r w:rsidR="00CB1A85">
        <w:rPr>
          <w:rFonts w:ascii="Times New Roman" w:hAnsi="Times New Roman" w:cs="Times New Roman"/>
          <w:sz w:val="28"/>
          <w:szCs w:val="28"/>
        </w:rPr>
        <w:t>ы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южета из чехов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кого </w:t>
      </w:r>
      <w:r w:rsidR="00CB1A85">
        <w:rPr>
          <w:rFonts w:ascii="Times New Roman" w:hAnsi="Times New Roman" w:cs="Times New Roman"/>
          <w:sz w:val="28"/>
          <w:szCs w:val="28"/>
        </w:rPr>
        <w:t>эти</w:t>
      </w:r>
      <w:r w:rsidRPr="006C668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6683">
        <w:rPr>
          <w:rFonts w:ascii="Times New Roman" w:hAnsi="Times New Roman" w:cs="Times New Roman"/>
          <w:sz w:val="28"/>
          <w:szCs w:val="28"/>
        </w:rPr>
        <w:t>та, но перео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мы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ляет их как в духе </w:t>
      </w:r>
      <w:r w:rsidR="00CB1A85">
        <w:rPr>
          <w:rFonts w:ascii="Times New Roman" w:hAnsi="Times New Roman" w:cs="Times New Roman"/>
          <w:sz w:val="28"/>
          <w:szCs w:val="28"/>
        </w:rPr>
        <w:t>своей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об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 xml:space="preserve">твенной картины мира, так и в духе </w:t>
      </w:r>
      <w:r w:rsidR="00CB1A85" w:rsidRPr="006C6683">
        <w:rPr>
          <w:rFonts w:ascii="Times New Roman" w:hAnsi="Times New Roman" w:cs="Times New Roman"/>
          <w:sz w:val="28"/>
          <w:szCs w:val="28"/>
        </w:rPr>
        <w:t>американ</w:t>
      </w:r>
      <w:r w:rsidR="00CB1A85">
        <w:rPr>
          <w:rFonts w:ascii="Times New Roman" w:hAnsi="Times New Roman" w:cs="Times New Roman"/>
          <w:sz w:val="28"/>
          <w:szCs w:val="28"/>
        </w:rPr>
        <w:t>с</w:t>
      </w:r>
      <w:r w:rsidR="00CB1A85" w:rsidRPr="006C6683">
        <w:rPr>
          <w:rFonts w:ascii="Times New Roman" w:hAnsi="Times New Roman" w:cs="Times New Roman"/>
          <w:sz w:val="28"/>
          <w:szCs w:val="28"/>
        </w:rPr>
        <w:t>кой</w:t>
      </w:r>
      <w:r w:rsidRPr="006C6683">
        <w:rPr>
          <w:rFonts w:ascii="Times New Roman" w:hAnsi="Times New Roman" w:cs="Times New Roman"/>
          <w:sz w:val="28"/>
          <w:szCs w:val="28"/>
        </w:rPr>
        <w:t xml:space="preserve"> национальной </w:t>
      </w:r>
      <w:proofErr w:type="spellStart"/>
      <w:r w:rsidRPr="006C6683">
        <w:rPr>
          <w:rFonts w:ascii="Times New Roman" w:hAnsi="Times New Roman" w:cs="Times New Roman"/>
          <w:sz w:val="28"/>
          <w:szCs w:val="28"/>
        </w:rPr>
        <w:t>концепто</w:t>
      </w:r>
      <w:r w:rsidR="00382C65">
        <w:rPr>
          <w:rFonts w:ascii="Times New Roman" w:hAnsi="Times New Roman" w:cs="Times New Roman"/>
          <w:sz w:val="28"/>
          <w:szCs w:val="28"/>
        </w:rPr>
        <w:t>с</w:t>
      </w:r>
      <w:r w:rsidRPr="006C6683">
        <w:rPr>
          <w:rFonts w:ascii="Times New Roman" w:hAnsi="Times New Roman" w:cs="Times New Roman"/>
          <w:sz w:val="28"/>
          <w:szCs w:val="28"/>
        </w:rPr>
        <w:t>феры</w:t>
      </w:r>
      <w:proofErr w:type="spellEnd"/>
      <w:r w:rsidRPr="006C6683">
        <w:rPr>
          <w:rFonts w:ascii="Times New Roman" w:hAnsi="Times New Roman" w:cs="Times New Roman"/>
          <w:sz w:val="28"/>
          <w:szCs w:val="28"/>
        </w:rPr>
        <w:t>.</w:t>
      </w:r>
    </w:p>
    <w:p w:rsidR="00FE590A" w:rsidRPr="00FE590A" w:rsidRDefault="00FE590A" w:rsidP="00FE59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C65" w:rsidRDefault="00FE590A" w:rsidP="00FE5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90A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FE590A" w:rsidRDefault="00FE590A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C65" w:rsidRPr="00382C65" w:rsidRDefault="00382C65" w:rsidP="00382C65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C65">
        <w:rPr>
          <w:rFonts w:ascii="Times New Roman" w:hAnsi="Times New Roman" w:cs="Times New Roman"/>
          <w:sz w:val="28"/>
          <w:szCs w:val="28"/>
        </w:rPr>
        <w:t xml:space="preserve">Уильямс, Т. Мемуары / Т. Уильямс.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E590A">
        <w:rPr>
          <w:rFonts w:ascii="Times New Roman" w:hAnsi="Times New Roman" w:cs="Times New Roman"/>
          <w:sz w:val="28"/>
          <w:szCs w:val="28"/>
        </w:rPr>
        <w:t>М.: подкова, 201</w:t>
      </w:r>
      <w:r w:rsidRPr="00382C6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– 547 с.</w:t>
      </w:r>
    </w:p>
    <w:p w:rsidR="00382C65" w:rsidRPr="00382C65" w:rsidRDefault="00382C65" w:rsidP="00382C65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C65">
        <w:rPr>
          <w:rFonts w:ascii="Times New Roman" w:hAnsi="Times New Roman" w:cs="Times New Roman"/>
          <w:sz w:val="28"/>
          <w:szCs w:val="28"/>
        </w:rPr>
        <w:t>Вежбицкая</w:t>
      </w:r>
      <w:proofErr w:type="spellEnd"/>
      <w:r w:rsidRPr="00382C65">
        <w:rPr>
          <w:rFonts w:ascii="Times New Roman" w:hAnsi="Times New Roman" w:cs="Times New Roman"/>
          <w:sz w:val="28"/>
          <w:szCs w:val="28"/>
        </w:rPr>
        <w:t xml:space="preserve">, А. Язык. Культура. Познание / Л. </w:t>
      </w:r>
      <w:proofErr w:type="spellStart"/>
      <w:r w:rsidRPr="00382C65">
        <w:rPr>
          <w:rFonts w:ascii="Times New Roman" w:hAnsi="Times New Roman" w:cs="Times New Roman"/>
          <w:sz w:val="28"/>
          <w:szCs w:val="28"/>
        </w:rPr>
        <w:t>Вежбицкая</w:t>
      </w:r>
      <w:proofErr w:type="spellEnd"/>
      <w:r w:rsidRPr="00382C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E590A">
        <w:rPr>
          <w:rFonts w:ascii="Times New Roman" w:hAnsi="Times New Roman" w:cs="Times New Roman"/>
          <w:sz w:val="28"/>
          <w:szCs w:val="28"/>
        </w:rPr>
        <w:t>М.: Русские словари, 201</w:t>
      </w:r>
      <w:r w:rsidRPr="00382C65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– 651 с.</w:t>
      </w:r>
    </w:p>
    <w:p w:rsidR="00382C65" w:rsidRPr="00382C65" w:rsidRDefault="00FE590A" w:rsidP="00382C65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</w:t>
      </w:r>
      <w:r w:rsidR="00382C65" w:rsidRPr="00382C65">
        <w:rPr>
          <w:rFonts w:ascii="Times New Roman" w:hAnsi="Times New Roman" w:cs="Times New Roman"/>
          <w:sz w:val="28"/>
          <w:szCs w:val="28"/>
        </w:rPr>
        <w:t xml:space="preserve">а, А. В. Русские: Стереотипы поведения, традиции, ментальность / Л. В. Сергеева. </w:t>
      </w:r>
      <w:r>
        <w:rPr>
          <w:rFonts w:ascii="Times New Roman" w:hAnsi="Times New Roman" w:cs="Times New Roman"/>
          <w:sz w:val="28"/>
          <w:szCs w:val="28"/>
        </w:rPr>
        <w:t>– М.: Флинта: Наука, 201</w:t>
      </w:r>
      <w:r w:rsidR="00382C65" w:rsidRPr="00382C65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– 427 с.</w:t>
      </w:r>
    </w:p>
    <w:p w:rsidR="00382C65" w:rsidRPr="00382C65" w:rsidRDefault="00382C65" w:rsidP="00382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C65" w:rsidRDefault="00382C65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C65" w:rsidRPr="006C6683" w:rsidRDefault="00382C65" w:rsidP="006C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683" w:rsidRPr="00EB6D53" w:rsidRDefault="006C6683" w:rsidP="006C6683">
      <w:pPr>
        <w:spacing w:after="201"/>
        <w:ind w:left="-5" w:right="235"/>
      </w:pPr>
    </w:p>
    <w:p w:rsidR="00D14E04" w:rsidRPr="00D14E04" w:rsidRDefault="00D14E04" w:rsidP="006C66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14E04" w:rsidRPr="00D1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0960"/>
    <w:multiLevelType w:val="hybridMultilevel"/>
    <w:tmpl w:val="B79ED7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7E84B89"/>
    <w:multiLevelType w:val="hybridMultilevel"/>
    <w:tmpl w:val="07A6E9FE"/>
    <w:lvl w:ilvl="0" w:tplc="46B880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4470C">
      <w:start w:val="1"/>
      <w:numFmt w:val="lowerLetter"/>
      <w:lvlText w:val="%2"/>
      <w:lvlJc w:val="left"/>
      <w:pPr>
        <w:ind w:left="1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2BDB4">
      <w:start w:val="1"/>
      <w:numFmt w:val="lowerRoman"/>
      <w:lvlText w:val="%3"/>
      <w:lvlJc w:val="left"/>
      <w:pPr>
        <w:ind w:left="2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47664">
      <w:start w:val="1"/>
      <w:numFmt w:val="decimal"/>
      <w:lvlText w:val="%4"/>
      <w:lvlJc w:val="left"/>
      <w:pPr>
        <w:ind w:left="2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3E525A">
      <w:start w:val="1"/>
      <w:numFmt w:val="lowerLetter"/>
      <w:lvlText w:val="%5"/>
      <w:lvlJc w:val="left"/>
      <w:pPr>
        <w:ind w:left="3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143C32">
      <w:start w:val="1"/>
      <w:numFmt w:val="lowerRoman"/>
      <w:lvlText w:val="%6"/>
      <w:lvlJc w:val="left"/>
      <w:pPr>
        <w:ind w:left="4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AA286">
      <w:start w:val="1"/>
      <w:numFmt w:val="decimal"/>
      <w:lvlText w:val="%7"/>
      <w:lvlJc w:val="left"/>
      <w:pPr>
        <w:ind w:left="4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66BFF6">
      <w:start w:val="1"/>
      <w:numFmt w:val="lowerLetter"/>
      <w:lvlText w:val="%8"/>
      <w:lvlJc w:val="left"/>
      <w:pPr>
        <w:ind w:left="5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DCD21E">
      <w:start w:val="1"/>
      <w:numFmt w:val="lowerRoman"/>
      <w:lvlText w:val="%9"/>
      <w:lvlJc w:val="left"/>
      <w:pPr>
        <w:ind w:left="6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C7"/>
    <w:rsid w:val="001F7BC7"/>
    <w:rsid w:val="002A11DC"/>
    <w:rsid w:val="00371C95"/>
    <w:rsid w:val="003824CE"/>
    <w:rsid w:val="00382C65"/>
    <w:rsid w:val="005C71F7"/>
    <w:rsid w:val="00627BB2"/>
    <w:rsid w:val="006C6683"/>
    <w:rsid w:val="00825724"/>
    <w:rsid w:val="009D1CB5"/>
    <w:rsid w:val="00A66F07"/>
    <w:rsid w:val="00B21690"/>
    <w:rsid w:val="00C41A91"/>
    <w:rsid w:val="00CB1A85"/>
    <w:rsid w:val="00D14E04"/>
    <w:rsid w:val="00D60131"/>
    <w:rsid w:val="00ED2E2F"/>
    <w:rsid w:val="00F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4E04"/>
    <w:rPr>
      <w:i/>
      <w:iCs/>
    </w:rPr>
  </w:style>
  <w:style w:type="character" w:styleId="a5">
    <w:name w:val="Strong"/>
    <w:basedOn w:val="a0"/>
    <w:uiPriority w:val="22"/>
    <w:qFormat/>
    <w:rsid w:val="00D14E0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C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668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82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4E04"/>
    <w:rPr>
      <w:i/>
      <w:iCs/>
    </w:rPr>
  </w:style>
  <w:style w:type="character" w:styleId="a5">
    <w:name w:val="Strong"/>
    <w:basedOn w:val="a0"/>
    <w:uiPriority w:val="22"/>
    <w:qFormat/>
    <w:rsid w:val="00D14E0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C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668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8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РЦСОНб2</dc:creator>
  <cp:lastModifiedBy>Пользователь</cp:lastModifiedBy>
  <cp:revision>4</cp:revision>
  <dcterms:created xsi:type="dcterms:W3CDTF">2024-04-23T16:48:00Z</dcterms:created>
  <dcterms:modified xsi:type="dcterms:W3CDTF">2024-04-23T16:50:00Z</dcterms:modified>
</cp:coreProperties>
</file>