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9691" w14:textId="2A033E05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r w:rsidRPr="00264E1A">
        <w:rPr>
          <w:rFonts w:ascii="Times New Roman" w:hAnsi="Times New Roman" w:cs="Times New Roman"/>
          <w:b/>
          <w:bCs/>
          <w:sz w:val="28"/>
          <w:szCs w:val="28"/>
        </w:rPr>
        <w:t>Формулировка цели и задач проекта</w:t>
      </w:r>
    </w:p>
    <w:p w14:paraId="5DF11D01" w14:textId="7F228500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 xml:space="preserve">Целью данного проекта является проектирование и программная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t>веб-приложения</w:t>
      </w:r>
      <w:r w:rsidRPr="00264E1A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ru-RU"/>
        </w:rPr>
        <w:t>Маркетплейс</w:t>
      </w:r>
      <w:r w:rsidRPr="00264E1A">
        <w:rPr>
          <w:rFonts w:ascii="Times New Roman" w:hAnsi="Times New Roman" w:cs="Times New Roman"/>
          <w:sz w:val="28"/>
          <w:szCs w:val="28"/>
        </w:rPr>
        <w:t xml:space="preserve"> фриланс-заказов для студентов», предназначенной для </w:t>
      </w:r>
      <w:r>
        <w:rPr>
          <w:rFonts w:ascii="Times New Roman" w:hAnsi="Times New Roman" w:cs="Times New Roman"/>
          <w:sz w:val="28"/>
          <w:szCs w:val="28"/>
          <w:lang w:val="ru-RU"/>
        </w:rPr>
        <w:t>упрощения</w:t>
      </w:r>
      <w:r w:rsidRPr="00264E1A">
        <w:rPr>
          <w:rFonts w:ascii="Times New Roman" w:hAnsi="Times New Roman" w:cs="Times New Roman"/>
          <w:sz w:val="28"/>
          <w:szCs w:val="28"/>
        </w:rPr>
        <w:t xml:space="preserve"> поиска исполнителей, размещения технических заданий и обеспечения прямого взаимодействия между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группами</w:t>
      </w:r>
      <w:r w:rsidRPr="00264E1A">
        <w:rPr>
          <w:rFonts w:ascii="Times New Roman" w:hAnsi="Times New Roman" w:cs="Times New Roman"/>
          <w:sz w:val="28"/>
          <w:szCs w:val="28"/>
        </w:rPr>
        <w:t xml:space="preserve"> пользователей в едином пространстве.</w:t>
      </w:r>
    </w:p>
    <w:p w14:paraId="05F29199" w14:textId="0E78E4B7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5C85314" w14:textId="77777777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провести системный анализ предметной области, выявить функциональные требования и сформировать спецификацию проектных решений;</w:t>
      </w:r>
    </w:p>
    <w:p w14:paraId="3127FE75" w14:textId="77777777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спроектировать архитектуру системы и разработать схему реляционной базы данных, обеспечивающую целостность и нормализацию хранимых данных;</w:t>
      </w:r>
    </w:p>
    <w:p w14:paraId="6659A053" w14:textId="16479F87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реализовать серверную часть приложения, включая бизнес-логику обработки заказов и программный интерфейс для взаимодействия с клиентом;</w:t>
      </w:r>
    </w:p>
    <w:p w14:paraId="1768777B" w14:textId="54BFBD82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разработать клиентскую часть приложения с использованием компонентного подхода;</w:t>
      </w:r>
    </w:p>
    <w:p w14:paraId="1DBC6FAB" w14:textId="5AD5F84B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интегрировать механизмы безопасности, включая криптографическую защиту и разграничение прав доступа на основе ролевой модели;</w:t>
      </w:r>
    </w:p>
    <w:p w14:paraId="6114BF9F" w14:textId="77777777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1A">
        <w:rPr>
          <w:rFonts w:ascii="Times New Roman" w:hAnsi="Times New Roman" w:cs="Times New Roman"/>
          <w:sz w:val="28"/>
          <w:szCs w:val="28"/>
        </w:rPr>
        <w:t>– настроить конфигурацию контейнеризации для всех сервисов системы с целью обеспечения изоляции программного окружения и унификации процесса развертывания.</w:t>
      </w:r>
    </w:p>
    <w:p w14:paraId="77113760" w14:textId="7CB8033E" w:rsidR="00264E1A" w:rsidRPr="00264E1A" w:rsidRDefault="00264E1A" w:rsidP="00264E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64E1A" w:rsidRPr="00264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1A"/>
    <w:rsid w:val="00264E1A"/>
    <w:rsid w:val="005E4E87"/>
    <w:rsid w:val="00A94A9E"/>
    <w:rsid w:val="00C7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04E8"/>
  <w15:chartTrackingRefBased/>
  <w15:docId w15:val="{4DE75F19-DEED-4DBE-86D5-B13C3943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E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E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E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E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E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E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E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E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E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E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4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Glukhava</dc:creator>
  <cp:keywords/>
  <dc:description/>
  <cp:lastModifiedBy>Daria Glukhava</cp:lastModifiedBy>
  <cp:revision>2</cp:revision>
  <dcterms:created xsi:type="dcterms:W3CDTF">2026-04-15T20:57:00Z</dcterms:created>
  <dcterms:modified xsi:type="dcterms:W3CDTF">2026-04-16T07:27:00Z</dcterms:modified>
</cp:coreProperties>
</file>