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F3477" w14:textId="24009EE4" w:rsidR="00DD47D2" w:rsidRPr="005C2A99" w:rsidRDefault="00DD47D2" w:rsidP="00C10A8E">
      <w:pPr>
        <w:spacing w:before="12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2A9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8</w:t>
      </w:r>
    </w:p>
    <w:p w14:paraId="162B1865" w14:textId="0EAF635F" w:rsidR="00402475" w:rsidRPr="005C2A99" w:rsidRDefault="00DD47D2" w:rsidP="00C10A8E">
      <w:pPr>
        <w:spacing w:before="12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2A99">
        <w:rPr>
          <w:rFonts w:ascii="Times New Roman" w:hAnsi="Times New Roman" w:cs="Times New Roman"/>
          <w:b/>
          <w:bCs/>
          <w:sz w:val="28"/>
          <w:szCs w:val="28"/>
        </w:rPr>
        <w:t xml:space="preserve">СЖАТИЕ/РАСПАКОВКА ДАННЫХ МЕТОДОМ БАРРОУЗА </w:t>
      </w:r>
      <w:r w:rsidRPr="005C2A9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C2A99">
        <w:rPr>
          <w:rFonts w:ascii="Times New Roman" w:hAnsi="Times New Roman" w:cs="Times New Roman"/>
          <w:b/>
          <w:bCs/>
          <w:sz w:val="28"/>
          <w:szCs w:val="28"/>
        </w:rPr>
        <w:t xml:space="preserve"> УИЛЕРА</w:t>
      </w:r>
    </w:p>
    <w:p w14:paraId="38B6F359" w14:textId="77777777" w:rsidR="00DD47D2" w:rsidRPr="00C10A8E" w:rsidRDefault="00DD47D2" w:rsidP="00C10A8E">
      <w:pPr>
        <w:spacing w:after="0" w:line="240" w:lineRule="auto"/>
        <w:ind w:firstLine="709"/>
        <w:jc w:val="both"/>
      </w:pPr>
      <w:r w:rsidRPr="00C10A8E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C10A8E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использования метода </w:t>
      </w:r>
      <w:proofErr w:type="spellStart"/>
      <w:r w:rsidRPr="00C10A8E">
        <w:rPr>
          <w:rFonts w:ascii="Times New Roman" w:hAnsi="Times New Roman" w:cs="Times New Roman"/>
          <w:sz w:val="28"/>
          <w:szCs w:val="28"/>
        </w:rPr>
        <w:t>Барроуза</w:t>
      </w:r>
      <w:proofErr w:type="spellEnd"/>
      <w:r w:rsidRPr="00C10A8E">
        <w:rPr>
          <w:rFonts w:ascii="Times New Roman" w:hAnsi="Times New Roman" w:cs="Times New Roman"/>
          <w:sz w:val="28"/>
          <w:szCs w:val="28"/>
        </w:rPr>
        <w:t xml:space="preserve"> − Уилера для сжатия/распаковки данных.</w:t>
      </w:r>
      <w:r w:rsidRPr="00C10A8E">
        <w:t xml:space="preserve"> </w:t>
      </w:r>
    </w:p>
    <w:p w14:paraId="66BDAE1E" w14:textId="4A72FF3F" w:rsidR="00DD47D2" w:rsidRPr="00C10A8E" w:rsidRDefault="00DD47D2" w:rsidP="00C10A8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0A8E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35040F5F" w14:textId="71A2210C" w:rsidR="00DD47D2" w:rsidRDefault="00DD47D2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7D2">
        <w:rPr>
          <w:rFonts w:ascii="Times New Roman" w:hAnsi="Times New Roman" w:cs="Times New Roman"/>
          <w:sz w:val="28"/>
          <w:szCs w:val="28"/>
        </w:rPr>
        <w:t>Сжатие информации является одним из способов ее кодирования.</w:t>
      </w:r>
    </w:p>
    <w:p w14:paraId="475EBC25" w14:textId="1A4F8133" w:rsidR="00DD47D2" w:rsidRDefault="00DD47D2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7D2">
        <w:rPr>
          <w:rFonts w:ascii="Times New Roman" w:hAnsi="Times New Roman" w:cs="Times New Roman"/>
          <w:sz w:val="28"/>
          <w:szCs w:val="28"/>
        </w:rPr>
        <w:t>В основе сжатия данных, как одна из первопричин, лежит избыточность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5A944F" w14:textId="77D9D256" w:rsidR="00DD47D2" w:rsidRDefault="00DD47D2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A8E">
        <w:rPr>
          <w:rFonts w:ascii="Times New Roman" w:hAnsi="Times New Roman" w:cs="Times New Roman"/>
          <w:b/>
          <w:bCs/>
          <w:sz w:val="28"/>
          <w:szCs w:val="28"/>
        </w:rPr>
        <w:t>Основная цель сжатия</w:t>
      </w:r>
      <w:r w:rsidRPr="00DD47D2">
        <w:rPr>
          <w:rFonts w:ascii="Times New Roman" w:hAnsi="Times New Roman" w:cs="Times New Roman"/>
          <w:sz w:val="28"/>
          <w:szCs w:val="28"/>
        </w:rPr>
        <w:t xml:space="preserve"> – обеспечить более компактное представление данных, вырабатываемых источником, т. е. уменьшить физический объем сообщений, генерируемых источником, и сократить время его передачи (читай – стоимость) по каналам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249620" w14:textId="369E4DA2" w:rsidR="00DD47D2" w:rsidRDefault="00DD47D2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7D2">
        <w:rPr>
          <w:rFonts w:ascii="Times New Roman" w:hAnsi="Times New Roman" w:cs="Times New Roman"/>
          <w:sz w:val="28"/>
          <w:szCs w:val="28"/>
        </w:rPr>
        <w:t>Фундаментальная теорема К. Шеннона о кодировании информации утверждает, что «</w:t>
      </w:r>
      <w:r w:rsidRPr="00C10A8E">
        <w:rPr>
          <w:rFonts w:ascii="Times New Roman" w:hAnsi="Times New Roman" w:cs="Times New Roman"/>
          <w:b/>
          <w:bCs/>
          <w:sz w:val="28"/>
          <w:szCs w:val="28"/>
        </w:rPr>
        <w:t>стоимость кодирования всегда не меньше энтропии источника, хотя может быть сколь угодно близка к ней</w:t>
      </w:r>
      <w:r w:rsidRPr="00DD47D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6E3C2E" w14:textId="7FE6B656" w:rsidR="00DD47D2" w:rsidRDefault="00DD47D2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7D2">
        <w:rPr>
          <w:rFonts w:ascii="Times New Roman" w:hAnsi="Times New Roman" w:cs="Times New Roman"/>
          <w:sz w:val="28"/>
          <w:szCs w:val="28"/>
        </w:rPr>
        <w:t>Поэтому для любого алгоритма сжатия всегда имеется некоторый предел степени (или эффективности) сжатия, определяемый энтропией входного потока (или сжимаемого сообщения).</w:t>
      </w:r>
    </w:p>
    <w:p w14:paraId="24A40D02" w14:textId="3B9C0057" w:rsidR="00DD47D2" w:rsidRDefault="00DD47D2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7D2">
        <w:rPr>
          <w:rFonts w:ascii="Times New Roman" w:hAnsi="Times New Roman" w:cs="Times New Roman"/>
          <w:sz w:val="28"/>
          <w:szCs w:val="28"/>
        </w:rPr>
        <w:t>Основными техническими характеристиками процессов сжатия и результатов их работы являются:</w:t>
      </w:r>
    </w:p>
    <w:p w14:paraId="01826505" w14:textId="07DB410D" w:rsidR="00DD47D2" w:rsidRPr="00DD47D2" w:rsidRDefault="00DD47D2" w:rsidP="00C10A8E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A8E">
        <w:rPr>
          <w:rFonts w:ascii="Times New Roman" w:hAnsi="Times New Roman" w:cs="Times New Roman"/>
          <w:b/>
          <w:bCs/>
          <w:sz w:val="28"/>
          <w:szCs w:val="28"/>
        </w:rPr>
        <w:t>степень сжатия, или отношение R</w:t>
      </w:r>
      <w:r w:rsidRPr="00DD47D2">
        <w:rPr>
          <w:rFonts w:ascii="Times New Roman" w:hAnsi="Times New Roman" w:cs="Times New Roman"/>
          <w:sz w:val="28"/>
          <w:szCs w:val="28"/>
        </w:rPr>
        <w:t xml:space="preserve"> объемов исходного (до сжатия, </w:t>
      </w:r>
      <w:proofErr w:type="spellStart"/>
      <w:r w:rsidRPr="00DD47D2">
        <w:rPr>
          <w:rFonts w:ascii="Times New Roman" w:hAnsi="Times New Roman" w:cs="Times New Roman"/>
          <w:sz w:val="28"/>
          <w:szCs w:val="28"/>
        </w:rPr>
        <w:t>Vдс</w:t>
      </w:r>
      <w:proofErr w:type="spellEnd"/>
      <w:r w:rsidRPr="00DD47D2">
        <w:rPr>
          <w:rFonts w:ascii="Times New Roman" w:hAnsi="Times New Roman" w:cs="Times New Roman"/>
          <w:sz w:val="28"/>
          <w:szCs w:val="28"/>
        </w:rPr>
        <w:t xml:space="preserve">) и результирующего (после сжатия, </w:t>
      </w:r>
      <w:proofErr w:type="spellStart"/>
      <w:r w:rsidRPr="00DD47D2">
        <w:rPr>
          <w:rFonts w:ascii="Times New Roman" w:hAnsi="Times New Roman" w:cs="Times New Roman"/>
          <w:sz w:val="28"/>
          <w:szCs w:val="28"/>
        </w:rPr>
        <w:t>Vпс</w:t>
      </w:r>
      <w:proofErr w:type="spellEnd"/>
      <w:r w:rsidRPr="00DD47D2">
        <w:rPr>
          <w:rFonts w:ascii="Times New Roman" w:hAnsi="Times New Roman" w:cs="Times New Roman"/>
          <w:sz w:val="28"/>
          <w:szCs w:val="28"/>
        </w:rPr>
        <w:t xml:space="preserve">) потоков данных (сообщений); </w:t>
      </w:r>
    </w:p>
    <w:p w14:paraId="64A33987" w14:textId="77777777" w:rsidR="00DD47D2" w:rsidRPr="00DD47D2" w:rsidRDefault="00DD47D2" w:rsidP="00C10A8E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A8E">
        <w:rPr>
          <w:rFonts w:ascii="Times New Roman" w:hAnsi="Times New Roman" w:cs="Times New Roman"/>
          <w:b/>
          <w:bCs/>
          <w:sz w:val="28"/>
          <w:szCs w:val="28"/>
        </w:rPr>
        <w:t>скорость сжатия</w:t>
      </w:r>
      <w:r w:rsidRPr="00DD47D2">
        <w:rPr>
          <w:rFonts w:ascii="Times New Roman" w:hAnsi="Times New Roman" w:cs="Times New Roman"/>
          <w:sz w:val="28"/>
          <w:szCs w:val="28"/>
        </w:rPr>
        <w:t xml:space="preserve"> − время, затрачиваемое на сжатие некоторого объема информации входного потока до получения из него эквивалентного выходного потока; </w:t>
      </w:r>
    </w:p>
    <w:p w14:paraId="7EAF3439" w14:textId="2367EAB0" w:rsidR="00DD47D2" w:rsidRPr="00DD47D2" w:rsidRDefault="00DD47D2" w:rsidP="00C10A8E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A8E">
        <w:rPr>
          <w:rFonts w:ascii="Times New Roman" w:hAnsi="Times New Roman" w:cs="Times New Roman"/>
          <w:b/>
          <w:bCs/>
          <w:sz w:val="28"/>
          <w:szCs w:val="28"/>
        </w:rPr>
        <w:t>качество сжатия</w:t>
      </w:r>
      <w:r w:rsidRPr="00DD47D2">
        <w:rPr>
          <w:rFonts w:ascii="Times New Roman" w:hAnsi="Times New Roman" w:cs="Times New Roman"/>
          <w:sz w:val="28"/>
          <w:szCs w:val="28"/>
        </w:rPr>
        <w:t xml:space="preserve"> − величина, показывающая, насколько сильно сжат выходной поток при помощи применения к нему повторного сжатия по этому же или иному алгоритму.</w:t>
      </w:r>
    </w:p>
    <w:p w14:paraId="6D58FE66" w14:textId="122F404F" w:rsidR="00DD47D2" w:rsidRDefault="00DD47D2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7D2">
        <w:rPr>
          <w:rFonts w:ascii="Times New Roman" w:hAnsi="Times New Roman" w:cs="Times New Roman"/>
          <w:sz w:val="28"/>
          <w:szCs w:val="28"/>
        </w:rPr>
        <w:t>Степень сжатия R обычно оценивается следующим образом:</w:t>
      </w:r>
    </w:p>
    <w:p w14:paraId="70F3CF31" w14:textId="45E7CE37" w:rsidR="00DD47D2" w:rsidRPr="00DD47D2" w:rsidRDefault="00DD47D2" w:rsidP="00C10A8E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пс</m:t>
                      </m:r>
                    </m:sub>
                  </m:sSub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дс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*100%</m:t>
          </m:r>
        </m:oMath>
      </m:oMathPara>
    </w:p>
    <w:p w14:paraId="20483C3A" w14:textId="13B151CF" w:rsidR="00DD47D2" w:rsidRPr="00DD47D2" w:rsidRDefault="00DD47D2" w:rsidP="00C10A8E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Отношение</w:t>
      </w:r>
      <w:r w:rsidRPr="00DD47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показывает, какую часть объема сообщения (файла) до сжатия занимает сообщение (файл) после сжатия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D12C30E" w14:textId="26BBC2E4" w:rsidR="00DD47D2" w:rsidRPr="00DD47D2" w:rsidRDefault="00DD47D2" w:rsidP="00C10A8E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дс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пс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дс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*100%</m:t>
          </m:r>
        </m:oMath>
      </m:oMathPara>
    </w:p>
    <w:p w14:paraId="4694A18D" w14:textId="49C6E95D" w:rsidR="00DD47D2" w:rsidRDefault="00DD47D2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Второе</w:t>
      </w:r>
      <w:r w:rsidRPr="00DD47D2">
        <w:rPr>
          <w:rFonts w:ascii="Times New Roman" w:hAnsi="Times New Roman" w:cs="Times New Roman"/>
          <w:iCs/>
          <w:sz w:val="28"/>
          <w:szCs w:val="28"/>
        </w:rPr>
        <w:t xml:space="preserve"> отношение выражает основной физический смысл сжатия и показывает степень сжатия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0BC2637B" w14:textId="765B62DB" w:rsidR="00DD47D2" w:rsidRDefault="00DD47D2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D47D2">
        <w:rPr>
          <w:rFonts w:ascii="Times New Roman" w:hAnsi="Times New Roman" w:cs="Times New Roman"/>
          <w:iCs/>
          <w:sz w:val="28"/>
          <w:szCs w:val="28"/>
        </w:rPr>
        <w:t>Что касается третьей из приведенных технических характеристик (качества сжатия), то она показывает, по существу, совместимость данного метода с другими.</w:t>
      </w:r>
    </w:p>
    <w:p w14:paraId="54F3FE5C" w14:textId="4E59001D" w:rsidR="00DD47D2" w:rsidRDefault="00DD47D2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10A8E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Все методы сжатия разделяют на два класса: </w:t>
      </w:r>
      <w:r w:rsidRPr="00C10A8E">
        <w:rPr>
          <w:rFonts w:ascii="Times New Roman" w:hAnsi="Times New Roman" w:cs="Times New Roman"/>
          <w:b/>
          <w:bCs/>
          <w:iCs/>
          <w:sz w:val="28"/>
          <w:szCs w:val="28"/>
        </w:rPr>
        <w:t>обратимое и необратимое</w:t>
      </w:r>
      <w:r w:rsidRPr="00C10A8E">
        <w:rPr>
          <w:rFonts w:ascii="Times New Roman" w:hAnsi="Times New Roman" w:cs="Times New Roman"/>
          <w:iCs/>
          <w:sz w:val="28"/>
          <w:szCs w:val="28"/>
        </w:rPr>
        <w:t xml:space="preserve"> сжатие, или иначе: </w:t>
      </w:r>
      <w:r w:rsidRPr="00C10A8E">
        <w:rPr>
          <w:rFonts w:ascii="Times New Roman" w:hAnsi="Times New Roman" w:cs="Times New Roman"/>
          <w:b/>
          <w:bCs/>
          <w:iCs/>
          <w:sz w:val="28"/>
          <w:szCs w:val="28"/>
        </w:rPr>
        <w:t>сжатие без потерь и сжатие с частичной потерей</w:t>
      </w:r>
      <w:r w:rsidRPr="00C10A8E">
        <w:rPr>
          <w:rFonts w:ascii="Times New Roman" w:hAnsi="Times New Roman" w:cs="Times New Roman"/>
          <w:iCs/>
          <w:sz w:val="28"/>
          <w:szCs w:val="28"/>
        </w:rPr>
        <w:t xml:space="preserve"> информации</w:t>
      </w:r>
      <w:r w:rsidRPr="00C10A8E">
        <w:rPr>
          <w:rFonts w:ascii="Times New Roman" w:hAnsi="Times New Roman" w:cs="Times New Roman"/>
          <w:iCs/>
          <w:sz w:val="28"/>
          <w:szCs w:val="28"/>
        </w:rPr>
        <w:t>.</w:t>
      </w:r>
    </w:p>
    <w:p w14:paraId="74044630" w14:textId="6EA64D66" w:rsidR="00C10A8E" w:rsidRDefault="002038B0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038B0">
        <w:rPr>
          <w:rFonts w:ascii="Times New Roman" w:hAnsi="Times New Roman" w:cs="Times New Roman"/>
          <w:b/>
          <w:bCs/>
          <w:iCs/>
          <w:sz w:val="28"/>
          <w:szCs w:val="28"/>
        </w:rPr>
        <w:t>BWT-преобразование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2038B0">
        <w:rPr>
          <w:rFonts w:ascii="Times New Roman" w:hAnsi="Times New Roman" w:cs="Times New Roman"/>
          <w:iCs/>
          <w:sz w:val="28"/>
          <w:szCs w:val="28"/>
        </w:rPr>
        <w:t>– техника сжатия информации (в особенности текстов), основанная на преобразовании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41DB0CEF" w14:textId="1379BECD" w:rsidR="002038B0" w:rsidRDefault="002038B0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038B0">
        <w:rPr>
          <w:rFonts w:ascii="Times New Roman" w:hAnsi="Times New Roman" w:cs="Times New Roman"/>
          <w:iCs/>
          <w:sz w:val="28"/>
          <w:szCs w:val="28"/>
        </w:rPr>
        <w:t>BWT не сжимает данные в классическом понимании процесса, но преобразует блок данных в формат, исключительно подходящий для сжатия.</w:t>
      </w:r>
    </w:p>
    <w:p w14:paraId="20D60C5A" w14:textId="692800FE" w:rsidR="002038B0" w:rsidRDefault="002038B0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038B0">
        <w:rPr>
          <w:rFonts w:ascii="Times New Roman" w:hAnsi="Times New Roman" w:cs="Times New Roman"/>
          <w:iCs/>
          <w:sz w:val="28"/>
          <w:szCs w:val="28"/>
        </w:rPr>
        <w:t xml:space="preserve">BWT оперирует сразу целым </w:t>
      </w:r>
      <w:r w:rsidRPr="002038B0">
        <w:rPr>
          <w:rFonts w:ascii="Times New Roman" w:hAnsi="Times New Roman" w:cs="Times New Roman"/>
          <w:b/>
          <w:bCs/>
          <w:iCs/>
          <w:sz w:val="28"/>
          <w:szCs w:val="28"/>
        </w:rPr>
        <w:t>блоком данных</w:t>
      </w:r>
      <w:r w:rsidRPr="002038B0">
        <w:rPr>
          <w:rFonts w:ascii="Times New Roman" w:hAnsi="Times New Roman" w:cs="Times New Roman"/>
          <w:iCs/>
          <w:sz w:val="28"/>
          <w:szCs w:val="28"/>
        </w:rPr>
        <w:t>, который выделяется из входного потока (сообщения).</w:t>
      </w:r>
    </w:p>
    <w:p w14:paraId="4897358B" w14:textId="77777777" w:rsidR="002038B0" w:rsidRPr="002B72D6" w:rsidRDefault="002038B0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Прямое преобразование (формально – сжатие) выполняется в 4 этапа: </w:t>
      </w:r>
    </w:p>
    <w:p w14:paraId="24174FFE" w14:textId="1B5849BA" w:rsidR="002038B0" w:rsidRPr="002B72D6" w:rsidRDefault="002038B0" w:rsidP="002B72D6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</w:rPr>
        <w:t>выделяется блок данных</w:t>
      </w:r>
      <w:r w:rsidRPr="002B72D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</w:t>
      </w:r>
      <w:r w:rsidRPr="002B72D6">
        <w:rPr>
          <w:rFonts w:ascii="Times New Roman" w:hAnsi="Times New Roman" w:cs="Times New Roman"/>
          <w:iCs/>
          <w:sz w:val="28"/>
          <w:szCs w:val="28"/>
        </w:rPr>
        <w:t xml:space="preserve">М; </w:t>
      </w:r>
    </w:p>
    <w:p w14:paraId="02D8EDAB" w14:textId="3371EF19" w:rsidR="002038B0" w:rsidRPr="002B72D6" w:rsidRDefault="002038B0" w:rsidP="002B72D6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</w:rPr>
        <w:t xml:space="preserve">таблица W1 размером </w:t>
      </w:r>
      <w:proofErr w:type="spellStart"/>
      <w:r w:rsidRPr="002B72D6">
        <w:rPr>
          <w:rFonts w:ascii="Times New Roman" w:hAnsi="Times New Roman" w:cs="Times New Roman"/>
          <w:iCs/>
          <w:sz w:val="28"/>
          <w:szCs w:val="28"/>
        </w:rPr>
        <w:t>k×k</w:t>
      </w:r>
      <w:proofErr w:type="spellEnd"/>
      <w:r w:rsidRPr="002B72D6">
        <w:rPr>
          <w:rFonts w:ascii="Times New Roman" w:hAnsi="Times New Roman" w:cs="Times New Roman"/>
          <w:iCs/>
          <w:sz w:val="28"/>
          <w:szCs w:val="28"/>
        </w:rPr>
        <w:t xml:space="preserve"> всех циклических сдвигов строки M</w:t>
      </w:r>
      <w:r w:rsidRPr="002B72D6"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56F94251" w14:textId="6B37F40C" w:rsidR="002B72D6" w:rsidRPr="002B72D6" w:rsidRDefault="002B72D6" w:rsidP="002B72D6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5C9A55E3" wp14:editId="31CCAC70">
            <wp:extent cx="1848098" cy="1359673"/>
            <wp:effectExtent l="0" t="0" r="0" b="0"/>
            <wp:docPr id="111280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0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615" cy="137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5984" w14:textId="37DC3F65" w:rsidR="002038B0" w:rsidRPr="002B72D6" w:rsidRDefault="002038B0" w:rsidP="002B72D6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</w:rPr>
        <w:t>производится лексикографическая (в алфавитном порядке) сортировка строк таблицы W1</w:t>
      </w:r>
      <w:r w:rsidRPr="002B72D6">
        <w:rPr>
          <w:rFonts w:ascii="Times New Roman" w:hAnsi="Times New Roman" w:cs="Times New Roman"/>
          <w:iCs/>
          <w:sz w:val="28"/>
          <w:szCs w:val="28"/>
        </w:rPr>
        <w:t xml:space="preserve"> = W2;</w:t>
      </w:r>
    </w:p>
    <w:p w14:paraId="23CE2E8B" w14:textId="10F70FE1" w:rsidR="002B72D6" w:rsidRPr="002B72D6" w:rsidRDefault="002B72D6" w:rsidP="002B72D6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7128E33B" wp14:editId="5A937C2C">
            <wp:extent cx="1768020" cy="1232452"/>
            <wp:effectExtent l="0" t="0" r="3810" b="6350"/>
            <wp:docPr id="178766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62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777" cy="124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5B10" w14:textId="0730EFA0" w:rsidR="002B72D6" w:rsidRPr="002B72D6" w:rsidRDefault="002038B0" w:rsidP="002B72D6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</w:rPr>
        <w:t>в качестве выходной строки (обозначим ее BWT(М), z) выбирается последний столбец (</w:t>
      </w:r>
      <w:proofErr w:type="spellStart"/>
      <w:r w:rsidRPr="002B72D6">
        <w:rPr>
          <w:rFonts w:ascii="Times New Roman" w:hAnsi="Times New Roman" w:cs="Times New Roman"/>
          <w:iCs/>
          <w:sz w:val="28"/>
          <w:szCs w:val="28"/>
        </w:rPr>
        <w:t>Мk</w:t>
      </w:r>
      <w:proofErr w:type="spellEnd"/>
      <w:r w:rsidRPr="002B72D6">
        <w:rPr>
          <w:rFonts w:ascii="Times New Roman" w:hAnsi="Times New Roman" w:cs="Times New Roman"/>
          <w:iCs/>
          <w:sz w:val="28"/>
          <w:szCs w:val="28"/>
        </w:rPr>
        <w:t>) таблицы W2 преобразования и номер строки z, совпадающей с исходной строкой М.</w:t>
      </w:r>
    </w:p>
    <w:p w14:paraId="2ACB7E9B" w14:textId="4FEFBE84" w:rsidR="002038B0" w:rsidRPr="002B72D6" w:rsidRDefault="002038B0" w:rsidP="002038B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Обратное</w:t>
      </w:r>
      <w:r w:rsidRPr="002B72D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преобразование выполняется в </w:t>
      </w:r>
      <w:r w:rsidR="002B72D6" w:rsidRPr="002B72D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2</w:t>
      </w:r>
      <w:r w:rsidRPr="002B72D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этапа: </w:t>
      </w:r>
    </w:p>
    <w:p w14:paraId="2BA78B2A" w14:textId="77777777" w:rsidR="002B72D6" w:rsidRDefault="002B72D6" w:rsidP="002038B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</w:rPr>
        <w:t xml:space="preserve">1) в крайний справа пустой столбец матрицы записывается последовательность символов </w:t>
      </w:r>
      <w:proofErr w:type="spellStart"/>
      <w:r w:rsidRPr="002B72D6">
        <w:rPr>
          <w:rFonts w:ascii="Times New Roman" w:hAnsi="Times New Roman" w:cs="Times New Roman"/>
          <w:iCs/>
          <w:sz w:val="28"/>
          <w:szCs w:val="28"/>
        </w:rPr>
        <w:t>Мk</w:t>
      </w:r>
      <w:proofErr w:type="spellEnd"/>
      <w:r w:rsidRPr="002B72D6">
        <w:rPr>
          <w:rFonts w:ascii="Times New Roman" w:hAnsi="Times New Roman" w:cs="Times New Roman"/>
          <w:iCs/>
          <w:sz w:val="28"/>
          <w:szCs w:val="28"/>
        </w:rPr>
        <w:t xml:space="preserve">; </w:t>
      </w:r>
    </w:p>
    <w:p w14:paraId="732D948B" w14:textId="0AA9A09C" w:rsidR="002B72D6" w:rsidRDefault="002B72D6" w:rsidP="002B72D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</w:rPr>
        <w:t>2) производится лексикографическая сортировка столбцов заполненной части воссоздаваемой матрицы.</w:t>
      </w:r>
    </w:p>
    <w:p w14:paraId="4D549D63" w14:textId="4226D02F" w:rsidR="002B72D6" w:rsidRPr="002B72D6" w:rsidRDefault="002B72D6" w:rsidP="002B72D6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660D6028" wp14:editId="2A2ECA81">
            <wp:extent cx="3021496" cy="1657543"/>
            <wp:effectExtent l="0" t="0" r="7620" b="0"/>
            <wp:docPr id="347755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55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055" cy="166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51F1" w14:textId="19453E68" w:rsidR="002038B0" w:rsidRPr="002B72D6" w:rsidRDefault="002B72D6" w:rsidP="002B72D6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Практическое задание</w:t>
      </w:r>
    </w:p>
    <w:p w14:paraId="0468F247" w14:textId="1F880851" w:rsidR="002B72D6" w:rsidRDefault="002B72D6" w:rsidP="002B72D6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40B3D0F6" wp14:editId="106F8D12">
            <wp:extent cx="4492487" cy="594516"/>
            <wp:effectExtent l="0" t="0" r="3810" b="0"/>
            <wp:docPr id="1748473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73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051" cy="6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D611" w14:textId="04EC9DA8" w:rsidR="002B72D6" w:rsidRDefault="002B72D6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</w:rPr>
        <w:t xml:space="preserve">1. Разработать авторское приложение в соответствии с целью лабораторной работы. Входной блок данных может иметь произвольную длину. </w:t>
      </w:r>
    </w:p>
    <w:p w14:paraId="1854C0B8" w14:textId="2F240EB2" w:rsidR="002B72D6" w:rsidRPr="002B72D6" w:rsidRDefault="002B72D6" w:rsidP="002B72D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</w:rPr>
        <w:t xml:space="preserve">2. С помощью приложения выполнить прямое и обратное преобразования 3 отдельных блоков данных, состоящих: </w:t>
      </w:r>
    </w:p>
    <w:p w14:paraId="44B72D8F" w14:textId="77777777" w:rsidR="002B72D6" w:rsidRDefault="002B72D6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</w:rPr>
        <w:t xml:space="preserve">а) из собственного имени (можно краткий вариант записи); </w:t>
      </w:r>
    </w:p>
    <w:p w14:paraId="4F1D6399" w14:textId="77777777" w:rsidR="002B72D6" w:rsidRDefault="002B72D6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</w:rPr>
        <w:t xml:space="preserve">б) собственной фамилии; </w:t>
      </w:r>
    </w:p>
    <w:p w14:paraId="3AD0CE3D" w14:textId="77777777" w:rsidR="002B72D6" w:rsidRDefault="002B72D6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</w:rPr>
        <w:t xml:space="preserve">в) варианта в соответствии с таблицей ниже. </w:t>
      </w:r>
    </w:p>
    <w:p w14:paraId="7C5301DC" w14:textId="722821C0" w:rsidR="002038B0" w:rsidRDefault="002B72D6" w:rsidP="00AD5C0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</w:rPr>
        <w:t>Можно использовать любой из известных методов сортировки символов массива. Выполнить качественный сравнительный анализ длительности процессов прямого и обратного преобразований в зависимости от длины блока данных.</w:t>
      </w:r>
    </w:p>
    <w:p w14:paraId="1407A90A" w14:textId="77777777" w:rsidR="002B72D6" w:rsidRDefault="002B72D6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</w:rPr>
        <w:t xml:space="preserve">3. Перевести первые 3 символа из блока данных, указанного в варианте таблицы, в бинарную последовательность в соответствии с кодами ASCII. Выполнить прямое и обратное преобразование. Оценить время прямого и обратного преобразований. </w:t>
      </w:r>
    </w:p>
    <w:p w14:paraId="3CAF0238" w14:textId="40D3AFAF" w:rsidR="002B72D6" w:rsidRDefault="002B72D6" w:rsidP="00C10A8E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</w:rPr>
        <w:t>4. Результаты оформить в виде отчета по установленным правилам.</w:t>
      </w:r>
    </w:p>
    <w:p w14:paraId="6A526F0B" w14:textId="777AD634" w:rsidR="002B72D6" w:rsidRDefault="002B72D6" w:rsidP="00AD5C08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72D6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3E788798" wp14:editId="3BAD0366">
            <wp:extent cx="2107095" cy="810818"/>
            <wp:effectExtent l="0" t="0" r="7620" b="8890"/>
            <wp:docPr id="1039730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30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756" cy="81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C19D" w14:textId="3DD527EC" w:rsidR="002B72D6" w:rsidRPr="00AD5C08" w:rsidRDefault="002B72D6" w:rsidP="00AD5C08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1.1 – Функция создания матрицы</w:t>
      </w:r>
      <w:r w:rsidR="00AD5C08" w:rsidRPr="00AD5C0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AD5C08">
        <w:rPr>
          <w:rFonts w:ascii="Times New Roman" w:hAnsi="Times New Roman" w:cs="Times New Roman"/>
          <w:iCs/>
          <w:sz w:val="28"/>
          <w:szCs w:val="28"/>
          <w:lang w:val="en-US"/>
        </w:rPr>
        <w:t>W</w:t>
      </w:r>
      <w:r w:rsidR="00AD5C08" w:rsidRPr="00AD5C08"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</w:p>
    <w:p w14:paraId="1F5234F7" w14:textId="092CE934" w:rsidR="00494168" w:rsidRDefault="00494168" w:rsidP="00AD5C08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94168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1AFB1AAD" wp14:editId="30EC3E8B">
            <wp:extent cx="2321781" cy="423517"/>
            <wp:effectExtent l="0" t="0" r="2540" b="0"/>
            <wp:docPr id="426403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03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8" cy="4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04EB" w14:textId="4C1DE2BC" w:rsidR="00494168" w:rsidRDefault="00494168" w:rsidP="00AD5C08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1.2 – Функция сортировки матрицы в лексикографическом порядке (по алфавиту)</w:t>
      </w:r>
    </w:p>
    <w:p w14:paraId="34A57FA0" w14:textId="3569CF17" w:rsidR="00494168" w:rsidRDefault="00494168" w:rsidP="00AD5C08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94168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373A70BC" wp14:editId="32D03C95">
            <wp:extent cx="2329031" cy="1828800"/>
            <wp:effectExtent l="0" t="0" r="0" b="0"/>
            <wp:docPr id="197603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38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487" cy="183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00BA" w14:textId="1113C0C7" w:rsidR="00494168" w:rsidRDefault="00494168" w:rsidP="00AD5C08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Рисунок 1.3 – Функции получения </w:t>
      </w:r>
      <w:r w:rsidR="00AD5C08">
        <w:rPr>
          <w:rFonts w:ascii="Times New Roman" w:hAnsi="Times New Roman" w:cs="Times New Roman"/>
          <w:iCs/>
          <w:sz w:val="28"/>
          <w:szCs w:val="28"/>
          <w:lang w:val="en-US"/>
        </w:rPr>
        <w:t>Mk</w:t>
      </w:r>
      <w:r w:rsidR="00AD5C08" w:rsidRPr="00AD5C0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AD5C08"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="00AD5C08" w:rsidRPr="00AD5C0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AD5C08"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</w:p>
    <w:p w14:paraId="126A53B0" w14:textId="01179914" w:rsidR="00AD5C08" w:rsidRDefault="00AD5C08" w:rsidP="00AD5C08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D5C08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drawing>
          <wp:inline distT="0" distB="0" distL="0" distR="0" wp14:anchorId="0158390F" wp14:editId="55028FD5">
            <wp:extent cx="3371353" cy="1238324"/>
            <wp:effectExtent l="0" t="0" r="635" b="0"/>
            <wp:docPr id="1134904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04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752" cy="124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ACA6" w14:textId="63A53BF5" w:rsidR="00AD5C08" w:rsidRDefault="00AD5C08" w:rsidP="00AD5C08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Рисунок 1.4 – Функция получения матрицы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W2</w:t>
      </w:r>
    </w:p>
    <w:p w14:paraId="07549130" w14:textId="5DBFC714" w:rsidR="00C670E3" w:rsidRDefault="00C670E3" w:rsidP="00AD5C08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670E3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21453F3B" wp14:editId="5BBFE145">
            <wp:extent cx="3921761" cy="6766560"/>
            <wp:effectExtent l="0" t="0" r="2540" b="0"/>
            <wp:docPr id="1949793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93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609" cy="681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E0E9" w14:textId="32187652" w:rsidR="00C670E3" w:rsidRDefault="00C670E3" w:rsidP="00AD5C08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1.5 – Результат работы для пункта 1.а</w:t>
      </w:r>
    </w:p>
    <w:p w14:paraId="1DCE0348" w14:textId="77777777" w:rsidR="00C670E3" w:rsidRDefault="00C670E3" w:rsidP="00C670E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670E3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drawing>
          <wp:inline distT="0" distB="0" distL="0" distR="0" wp14:anchorId="2FADC8EC" wp14:editId="6717D50D">
            <wp:extent cx="3380817" cy="7351935"/>
            <wp:effectExtent l="0" t="0" r="0" b="1905"/>
            <wp:docPr id="17700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185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817" cy="73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7108" w14:textId="5185769E" w:rsidR="00C670E3" w:rsidRDefault="00C670E3" w:rsidP="00C670E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Результат работы для пункта 1.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б</w:t>
      </w:r>
    </w:p>
    <w:p w14:paraId="277AA8E4" w14:textId="77777777" w:rsidR="00C670E3" w:rsidRPr="004C0DC3" w:rsidRDefault="00C670E3" w:rsidP="004C0DC3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670E3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drawing>
          <wp:inline distT="0" distB="0" distL="0" distR="0" wp14:anchorId="5599EDCF" wp14:editId="1D17A283">
            <wp:extent cx="2464905" cy="4363013"/>
            <wp:effectExtent l="0" t="0" r="0" b="0"/>
            <wp:docPr id="808742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42667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929" cy="440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9106" w14:textId="1E7C8529" w:rsidR="004C0DC3" w:rsidRPr="004C0DC3" w:rsidRDefault="004C0DC3" w:rsidP="004C0DC3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C0DC3">
        <w:rPr>
          <w:rFonts w:ascii="Times New Roman" w:hAnsi="Times New Roman" w:cs="Times New Roman"/>
          <w:iCs/>
          <w:sz w:val="28"/>
          <w:szCs w:val="28"/>
          <w:lang w:val="ru-RU"/>
        </w:rPr>
        <w:drawing>
          <wp:inline distT="0" distB="0" distL="0" distR="0" wp14:anchorId="2A0D2972" wp14:editId="42E52E2C">
            <wp:extent cx="2408720" cy="4225583"/>
            <wp:effectExtent l="0" t="0" r="0" b="3810"/>
            <wp:docPr id="731242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42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6081" cy="423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E794" w14:textId="78C815C2" w:rsidR="00C670E3" w:rsidRPr="00C670E3" w:rsidRDefault="00C670E3" w:rsidP="00C670E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Результат работы для пункта 1.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в</w:t>
      </w:r>
    </w:p>
    <w:p w14:paraId="775E8AF4" w14:textId="0105B0F9" w:rsidR="004C0DC3" w:rsidRDefault="004C0DC3" w:rsidP="004C0DC3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670E3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drawing>
          <wp:inline distT="0" distB="0" distL="0" distR="0" wp14:anchorId="3FF0604B" wp14:editId="0957C7AC">
            <wp:extent cx="2492644" cy="4794636"/>
            <wp:effectExtent l="0" t="0" r="3175" b="6350"/>
            <wp:docPr id="2003764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64774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789" cy="48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74D6" w14:textId="1D767498" w:rsidR="004C0DC3" w:rsidRDefault="004C0DC3" w:rsidP="004C0DC3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C0DC3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6463A8F5" wp14:editId="4E8FA2E4">
            <wp:extent cx="2554183" cy="3737113"/>
            <wp:effectExtent l="0" t="0" r="0" b="0"/>
            <wp:docPr id="2008130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300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4615" cy="375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D8F2" w14:textId="759BC23E" w:rsidR="004C0DC3" w:rsidRDefault="004C0DC3" w:rsidP="004C0DC3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C0DC3">
        <w:rPr>
          <w:rFonts w:ascii="Times New Roman" w:hAnsi="Times New Roman" w:cs="Times New Roman"/>
          <w:iCs/>
          <w:sz w:val="28"/>
          <w:szCs w:val="28"/>
          <w:lang w:val="en-US"/>
        </w:rPr>
        <w:lastRenderedPageBreak/>
        <w:drawing>
          <wp:inline distT="0" distB="0" distL="0" distR="0" wp14:anchorId="7377AD1F" wp14:editId="24100046">
            <wp:extent cx="2544417" cy="3741435"/>
            <wp:effectExtent l="0" t="0" r="8890" b="0"/>
            <wp:docPr id="1204802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022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8025" cy="37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B06E" w14:textId="33868D2A" w:rsidR="004C0DC3" w:rsidRDefault="004C0DC3" w:rsidP="004C0DC3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C0DC3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4BE26477" wp14:editId="31C65189">
            <wp:extent cx="2568271" cy="3977834"/>
            <wp:effectExtent l="0" t="0" r="3810" b="3810"/>
            <wp:docPr id="1449551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518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6098" cy="398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B29F" w14:textId="27C5CE56" w:rsidR="004C0DC3" w:rsidRPr="004C0DC3" w:rsidRDefault="004C0DC3" w:rsidP="004C0DC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</w:t>
      </w:r>
      <w:r w:rsidRPr="004C0DC3">
        <w:rPr>
          <w:rFonts w:ascii="Times New Roman" w:hAnsi="Times New Roman" w:cs="Times New Roman"/>
          <w:i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Результат работы для пункта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3</w:t>
      </w:r>
    </w:p>
    <w:p w14:paraId="5D05181B" w14:textId="5E9CE2E3" w:rsidR="00C670E3" w:rsidRPr="007704F7" w:rsidRDefault="00E6759F" w:rsidP="00AD5C08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7704F7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Вывод</w:t>
      </w:r>
    </w:p>
    <w:p w14:paraId="2EFD01C1" w14:textId="00939D80" w:rsidR="00E6759F" w:rsidRPr="00E6759F" w:rsidRDefault="007704F7" w:rsidP="007704F7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04F7">
        <w:rPr>
          <w:rFonts w:ascii="Times New Roman" w:hAnsi="Times New Roman" w:cs="Times New Roman"/>
          <w:iCs/>
          <w:sz w:val="28"/>
          <w:szCs w:val="28"/>
        </w:rPr>
        <w:t>Закреп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лены</w:t>
      </w:r>
      <w:r w:rsidRPr="007704F7">
        <w:rPr>
          <w:rFonts w:ascii="Times New Roman" w:hAnsi="Times New Roman" w:cs="Times New Roman"/>
          <w:iCs/>
          <w:sz w:val="28"/>
          <w:szCs w:val="28"/>
        </w:rPr>
        <w:t xml:space="preserve"> теоретические знания по алгебраическому описанию и использованию методов сжатия/распаковки (архивации/ разархивации) данных на основе метода </w:t>
      </w:r>
      <w:proofErr w:type="spellStart"/>
      <w:r w:rsidRPr="007704F7">
        <w:rPr>
          <w:rFonts w:ascii="Times New Roman" w:hAnsi="Times New Roman" w:cs="Times New Roman"/>
          <w:iCs/>
          <w:sz w:val="28"/>
          <w:szCs w:val="28"/>
        </w:rPr>
        <w:t>Барроуза</w:t>
      </w:r>
      <w:proofErr w:type="spellEnd"/>
      <w:r w:rsidRPr="007704F7">
        <w:rPr>
          <w:rFonts w:ascii="Times New Roman" w:hAnsi="Times New Roman" w:cs="Times New Roman"/>
          <w:iCs/>
          <w:sz w:val="28"/>
          <w:szCs w:val="28"/>
        </w:rPr>
        <w:t xml:space="preserve"> − Уилера (</w:t>
      </w:r>
      <w:proofErr w:type="spellStart"/>
      <w:r w:rsidRPr="007704F7">
        <w:rPr>
          <w:rFonts w:ascii="Times New Roman" w:hAnsi="Times New Roman" w:cs="Times New Roman"/>
          <w:iCs/>
          <w:sz w:val="28"/>
          <w:szCs w:val="28"/>
        </w:rPr>
        <w:t>BurrowsWheeler</w:t>
      </w:r>
      <w:proofErr w:type="spellEnd"/>
      <w:r w:rsidRPr="007704F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704F7">
        <w:rPr>
          <w:rFonts w:ascii="Times New Roman" w:hAnsi="Times New Roman" w:cs="Times New Roman"/>
          <w:iCs/>
          <w:sz w:val="28"/>
          <w:szCs w:val="28"/>
        </w:rPr>
        <w:t>transform</w:t>
      </w:r>
      <w:proofErr w:type="spellEnd"/>
      <w:r w:rsidRPr="007704F7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7704F7">
        <w:rPr>
          <w:rFonts w:ascii="Times New Roman" w:hAnsi="Times New Roman" w:cs="Times New Roman"/>
          <w:iCs/>
          <w:sz w:val="28"/>
          <w:szCs w:val="28"/>
        </w:rPr>
        <w:t>BWT).</w:t>
      </w:r>
    </w:p>
    <w:sectPr w:rsidR="00E6759F" w:rsidRPr="00E67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E1867"/>
    <w:multiLevelType w:val="hybridMultilevel"/>
    <w:tmpl w:val="A59CC92E"/>
    <w:lvl w:ilvl="0" w:tplc="9196C24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D0300"/>
    <w:multiLevelType w:val="hybridMultilevel"/>
    <w:tmpl w:val="11928AAC"/>
    <w:lvl w:ilvl="0" w:tplc="46C8D16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21245290">
    <w:abstractNumId w:val="0"/>
  </w:num>
  <w:num w:numId="2" w16cid:durableId="1452818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D2"/>
    <w:rsid w:val="002038B0"/>
    <w:rsid w:val="002B72D6"/>
    <w:rsid w:val="00402475"/>
    <w:rsid w:val="00494168"/>
    <w:rsid w:val="004C0DC3"/>
    <w:rsid w:val="005C2A99"/>
    <w:rsid w:val="007704F7"/>
    <w:rsid w:val="007B038F"/>
    <w:rsid w:val="00AD5C08"/>
    <w:rsid w:val="00BF0D45"/>
    <w:rsid w:val="00C10A8E"/>
    <w:rsid w:val="00C670E3"/>
    <w:rsid w:val="00DD47D2"/>
    <w:rsid w:val="00E6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3AEC"/>
  <w15:chartTrackingRefBased/>
  <w15:docId w15:val="{F785AD67-3351-4A46-ABE7-FD460223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8B0"/>
  </w:style>
  <w:style w:type="paragraph" w:styleId="1">
    <w:name w:val="heading 1"/>
    <w:basedOn w:val="a"/>
    <w:next w:val="a"/>
    <w:link w:val="10"/>
    <w:uiPriority w:val="9"/>
    <w:qFormat/>
    <w:rsid w:val="00DD4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4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4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4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4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47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47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47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47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47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47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4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4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4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4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4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47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47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47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4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47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47D2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D47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8</cp:revision>
  <dcterms:created xsi:type="dcterms:W3CDTF">2025-04-16T10:19:00Z</dcterms:created>
  <dcterms:modified xsi:type="dcterms:W3CDTF">2025-04-16T10:52:00Z</dcterms:modified>
</cp:coreProperties>
</file>