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7E5EE" w14:textId="77777777" w:rsidR="004C2BED" w:rsidRPr="008E3FC1" w:rsidRDefault="004C2BED" w:rsidP="004C2BE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3FC1">
        <w:rPr>
          <w:rFonts w:ascii="Times New Roman" w:eastAsia="Times New Roman" w:hAnsi="Times New Roman" w:cs="Times New Roman"/>
          <w:sz w:val="28"/>
          <w:szCs w:val="28"/>
          <w:lang w:eastAsia="ru-RU"/>
        </w:rPr>
        <w:t>Учреждение образования</w:t>
      </w:r>
    </w:p>
    <w:p w14:paraId="288CD393" w14:textId="77777777" w:rsidR="004C2BED" w:rsidRPr="008E3FC1" w:rsidRDefault="004C2BED" w:rsidP="004C2BED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8E3FC1">
        <w:rPr>
          <w:rFonts w:ascii="Times New Roman" w:eastAsia="Times New Roman" w:hAnsi="Times New Roman" w:cs="Times New Roman"/>
          <w:sz w:val="28"/>
          <w:szCs w:val="28"/>
          <w:lang w:eastAsia="ru-RU"/>
        </w:rPr>
        <w:t>«БЕЛОРУССКИЙ ГОСУДАРСТВЕННЫЙ ТЕХНОЛОГИЧЕСКИЙ УНИВЕРСИТЕТ»</w:t>
      </w:r>
      <w:r w:rsidRPr="008E3FC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</w:p>
    <w:p w14:paraId="3D9D6879" w14:textId="77777777" w:rsidR="004C2BED" w:rsidRPr="008E3FC1" w:rsidRDefault="004C2BED" w:rsidP="004C2BED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8E3FC1">
        <w:rPr>
          <w:rFonts w:ascii="Times New Roman" w:eastAsia="Calibri" w:hAnsi="Times New Roman" w:cs="Times New Roman"/>
          <w:color w:val="000000"/>
          <w:sz w:val="28"/>
          <w:szCs w:val="28"/>
        </w:rPr>
        <w:t>Факультет информационных технологий</w:t>
      </w:r>
    </w:p>
    <w:p w14:paraId="5ABDBB07" w14:textId="342C83EF" w:rsidR="004C2BED" w:rsidRPr="008E3FC1" w:rsidRDefault="003F0036" w:rsidP="003F0036">
      <w:pPr>
        <w:tabs>
          <w:tab w:val="center" w:pos="5017"/>
        </w:tabs>
        <w:spacing w:after="400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8E3FC1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="004C2BED" w:rsidRPr="008E3FC1">
        <w:rPr>
          <w:rFonts w:ascii="Times New Roman" w:eastAsia="Calibri" w:hAnsi="Times New Roman" w:cs="Times New Roman"/>
          <w:color w:val="000000"/>
          <w:sz w:val="28"/>
          <w:szCs w:val="28"/>
        </w:rPr>
        <w:t>Кафедра информационных систем и технологий</w:t>
      </w:r>
    </w:p>
    <w:p w14:paraId="3BBCE9EA" w14:textId="425BDC54" w:rsidR="004C2BED" w:rsidRPr="008E3FC1" w:rsidRDefault="004C2BED" w:rsidP="004C2BE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8E3F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Лабораторная работа № </w:t>
      </w:r>
      <w:r w:rsidRPr="008E3FC1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8</w:t>
      </w:r>
    </w:p>
    <w:p w14:paraId="59667ED6" w14:textId="2B64E0DF" w:rsidR="004C2BED" w:rsidRPr="008E3FC1" w:rsidRDefault="004C2BED" w:rsidP="004C2BED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8E3FC1">
        <w:rPr>
          <w:rFonts w:ascii="Times New Roman" w:eastAsia="Calibri" w:hAnsi="Times New Roman" w:cs="Times New Roman"/>
          <w:color w:val="000000"/>
          <w:sz w:val="28"/>
          <w:szCs w:val="28"/>
        </w:rPr>
        <w:t>«</w:t>
      </w:r>
      <w:r w:rsidRPr="008E3FC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8E3FC1">
        <w:rPr>
          <w:rFonts w:ascii="Times New Roman" w:hAnsi="Times New Roman" w:cs="Times New Roman"/>
          <w:b/>
          <w:sz w:val="28"/>
          <w:szCs w:val="28"/>
          <w:lang w:val="en-US"/>
        </w:rPr>
        <w:t>ERP</w:t>
      </w:r>
      <w:r w:rsidRPr="008E3FC1">
        <w:rPr>
          <w:rFonts w:ascii="Times New Roman" w:hAnsi="Times New Roman" w:cs="Times New Roman"/>
          <w:b/>
          <w:sz w:val="28"/>
          <w:szCs w:val="28"/>
        </w:rPr>
        <w:t>-платформа 1С: Предприятие</w:t>
      </w:r>
      <w:r w:rsidRPr="008E3FC1">
        <w:rPr>
          <w:rFonts w:ascii="Times New Roman" w:eastAsia="Calibri" w:hAnsi="Times New Roman" w:cs="Times New Roman"/>
          <w:color w:val="000000"/>
          <w:sz w:val="28"/>
          <w:szCs w:val="28"/>
        </w:rPr>
        <w:t>»</w:t>
      </w:r>
    </w:p>
    <w:p w14:paraId="4C1CC6DC" w14:textId="77777777" w:rsidR="004C2BED" w:rsidRPr="008E3FC1" w:rsidRDefault="004C2BED" w:rsidP="004C2BED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705CE13" w14:textId="77777777" w:rsidR="004C2BED" w:rsidRPr="008E3FC1" w:rsidRDefault="004C2BED" w:rsidP="004C2BED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4BF74D0" w14:textId="77777777" w:rsidR="004C2BED" w:rsidRPr="008E3FC1" w:rsidRDefault="004C2BED" w:rsidP="004C2BED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FF11519" w14:textId="77777777" w:rsidR="004C2BED" w:rsidRPr="008E3FC1" w:rsidRDefault="004C2BED" w:rsidP="004C2BED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EC32924" w14:textId="77777777" w:rsidR="004C2BED" w:rsidRPr="008E3FC1" w:rsidRDefault="004C2BED" w:rsidP="004C2BED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00E0160" w14:textId="77777777" w:rsidR="004C2BED" w:rsidRPr="008E3FC1" w:rsidRDefault="004C2BED" w:rsidP="004C2BED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</w:p>
    <w:p w14:paraId="74579BA9" w14:textId="77777777" w:rsidR="004C2BED" w:rsidRPr="008E3FC1" w:rsidRDefault="004C2BED" w:rsidP="004C2BED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FFB8FCA" w14:textId="77777777" w:rsidR="004C2BED" w:rsidRPr="008E3FC1" w:rsidRDefault="004C2BED" w:rsidP="004C2BED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  <w:sectPr w:rsidR="004C2BED" w:rsidRPr="008E3FC1" w:rsidSect="004C2BED">
          <w:footerReference w:type="default" r:id="rId7"/>
          <w:footerReference w:type="first" r:id="rId8"/>
          <w:pgSz w:w="11906" w:h="16838"/>
          <w:pgMar w:top="1134" w:right="567" w:bottom="851" w:left="1304" w:header="709" w:footer="709" w:gutter="0"/>
          <w:pgNumType w:start="1"/>
          <w:cols w:space="708"/>
          <w:titlePg/>
          <w:docGrid w:linePitch="381"/>
        </w:sectPr>
      </w:pPr>
    </w:p>
    <w:p w14:paraId="50C819B7" w14:textId="77777777" w:rsidR="004C2BED" w:rsidRPr="008E3FC1" w:rsidRDefault="004C2BED" w:rsidP="004C2BED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8E3FC1">
        <w:rPr>
          <w:rFonts w:ascii="Times New Roman" w:eastAsia="Calibri" w:hAnsi="Times New Roman" w:cs="Times New Roman"/>
          <w:color w:val="000000"/>
          <w:sz w:val="28"/>
          <w:szCs w:val="28"/>
        </w:rPr>
        <w:br w:type="column"/>
      </w:r>
    </w:p>
    <w:p w14:paraId="278F5973" w14:textId="77777777" w:rsidR="004C2BED" w:rsidRPr="008E3FC1" w:rsidRDefault="004C2BED" w:rsidP="004C2BED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1674DB2" w14:textId="77777777" w:rsidR="004C2BED" w:rsidRPr="008E3FC1" w:rsidRDefault="004C2BED" w:rsidP="004C2BED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31C72FE" w14:textId="77777777" w:rsidR="004C2BED" w:rsidRPr="008E3FC1" w:rsidRDefault="004C2BED" w:rsidP="004C2BED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65743F21" w14:textId="77777777" w:rsidR="004C2BED" w:rsidRPr="008E3FC1" w:rsidRDefault="004C2BED" w:rsidP="004C2BED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7A6D26B" w14:textId="77777777" w:rsidR="004C2BED" w:rsidRPr="008E3FC1" w:rsidRDefault="004C2BED" w:rsidP="004C2BED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8E3FC1">
        <w:rPr>
          <w:rFonts w:ascii="Times New Roman" w:eastAsia="Calibri" w:hAnsi="Times New Roman" w:cs="Times New Roman"/>
          <w:color w:val="000000"/>
          <w:sz w:val="28"/>
          <w:szCs w:val="28"/>
        </w:rPr>
        <w:t>Выполнил:</w:t>
      </w:r>
    </w:p>
    <w:p w14:paraId="15E32F43" w14:textId="5E49F68D" w:rsidR="004C2BED" w:rsidRPr="008E3FC1" w:rsidRDefault="004C2BED" w:rsidP="004C2BED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3F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Студент: </w:t>
      </w:r>
      <w:r w:rsidR="00012798" w:rsidRPr="008E3FC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Глухова</w:t>
      </w:r>
      <w:r w:rsidRPr="008E3FC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012798" w:rsidRPr="008E3FC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</w:t>
      </w:r>
      <w:r w:rsidRPr="008E3FC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012798" w:rsidRPr="008E3FC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</w:t>
      </w:r>
      <w:r w:rsidRPr="008E3FC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798CF64" w14:textId="450982B8" w:rsidR="004C2BED" w:rsidRPr="008E3FC1" w:rsidRDefault="004C2BED" w:rsidP="004C2BED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3F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ФИТ </w:t>
      </w:r>
      <w:r w:rsidR="00012798" w:rsidRPr="008E3FC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4</w:t>
      </w:r>
      <w:r w:rsidRPr="008E3F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</w:t>
      </w:r>
      <w:proofErr w:type="spellStart"/>
      <w:r w:rsidRPr="008E3FC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са</w:t>
      </w:r>
      <w:proofErr w:type="spellEnd"/>
      <w:r w:rsidRPr="008E3F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12798" w:rsidRPr="008E3FC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2</w:t>
      </w:r>
      <w:r w:rsidRPr="008E3F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группы</w:t>
      </w:r>
    </w:p>
    <w:p w14:paraId="4C59160E" w14:textId="77777777" w:rsidR="004C2BED" w:rsidRPr="008E3FC1" w:rsidRDefault="004C2BED" w:rsidP="004C2BED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sectPr w:rsidR="004C2BED" w:rsidRPr="008E3FC1" w:rsidSect="004C2BED">
          <w:type w:val="continuous"/>
          <w:pgSz w:w="11906" w:h="16838"/>
          <w:pgMar w:top="1134" w:right="567" w:bottom="851" w:left="1304" w:header="709" w:footer="709" w:gutter="0"/>
          <w:pgNumType w:start="3"/>
          <w:cols w:num="2" w:space="708"/>
          <w:docGrid w:linePitch="381"/>
        </w:sectPr>
      </w:pPr>
      <w:r w:rsidRPr="008E3F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Преподаватель: </w:t>
      </w:r>
      <w:r w:rsidRPr="008E3FC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Сазонова Д.В.</w:t>
      </w:r>
    </w:p>
    <w:p w14:paraId="24FEEE64" w14:textId="77777777" w:rsidR="004C2BED" w:rsidRPr="008E3FC1" w:rsidRDefault="004C2BED" w:rsidP="004C2BED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E3FC1">
        <w:rPr>
          <w:rFonts w:ascii="Times New Roman" w:hAnsi="Times New Roman" w:cs="Times New Roman"/>
          <w:b/>
          <w:iCs/>
          <w:sz w:val="28"/>
          <w:szCs w:val="28"/>
          <w:lang w:eastAsia="ru-RU"/>
        </w:rPr>
        <w:lastRenderedPageBreak/>
        <w:t>Цель</w:t>
      </w:r>
      <w:r w:rsidRPr="008E3FC1">
        <w:rPr>
          <w:rFonts w:ascii="Times New Roman" w:hAnsi="Times New Roman" w:cs="Times New Roman"/>
          <w:b/>
          <w:sz w:val="28"/>
          <w:szCs w:val="28"/>
          <w:lang w:eastAsia="ru-RU"/>
        </w:rPr>
        <w:t>:</w:t>
      </w:r>
      <w:r w:rsidRPr="008E3FC1">
        <w:rPr>
          <w:rFonts w:ascii="Times New Roman" w:hAnsi="Times New Roman" w:cs="Times New Roman"/>
          <w:sz w:val="28"/>
          <w:szCs w:val="28"/>
          <w:lang w:eastAsia="ru-RU"/>
        </w:rPr>
        <w:t xml:space="preserve"> освоить основные навыки администрирования ERP-платформы 1С: Предприятие.</w:t>
      </w:r>
    </w:p>
    <w:p w14:paraId="630C43C6" w14:textId="77777777" w:rsidR="004C2BED" w:rsidRPr="008E3FC1" w:rsidRDefault="004C2BED" w:rsidP="004C2BED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E3FC1">
        <w:rPr>
          <w:rFonts w:ascii="Times New Roman" w:hAnsi="Times New Roman" w:cs="Times New Roman"/>
          <w:b/>
          <w:iCs/>
          <w:sz w:val="28"/>
          <w:szCs w:val="28"/>
          <w:lang w:eastAsia="ru-RU"/>
        </w:rPr>
        <w:t>Задачи</w:t>
      </w:r>
      <w:r w:rsidRPr="008E3FC1">
        <w:rPr>
          <w:rFonts w:ascii="Times New Roman" w:hAnsi="Times New Roman" w:cs="Times New Roman"/>
          <w:b/>
          <w:sz w:val="28"/>
          <w:szCs w:val="28"/>
          <w:lang w:eastAsia="ru-RU"/>
        </w:rPr>
        <w:t>:</w:t>
      </w:r>
      <w:r w:rsidRPr="008E3FC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6890EDC6" w14:textId="77777777" w:rsidR="004C2BED" w:rsidRPr="008E3FC1" w:rsidRDefault="004C2BED" w:rsidP="004C2BED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E3FC1">
        <w:rPr>
          <w:rFonts w:ascii="Times New Roman" w:hAnsi="Times New Roman" w:cs="Times New Roman"/>
          <w:sz w:val="28"/>
          <w:szCs w:val="28"/>
          <w:lang w:eastAsia="ru-RU"/>
        </w:rPr>
        <w:t xml:space="preserve">скачать и установить на виртуальной машине с ОС </w:t>
      </w:r>
      <w:r w:rsidRPr="008E3FC1">
        <w:rPr>
          <w:rFonts w:ascii="Times New Roman" w:hAnsi="Times New Roman" w:cs="Times New Roman"/>
          <w:sz w:val="28"/>
          <w:szCs w:val="28"/>
          <w:lang w:val="en-US" w:eastAsia="ru-RU"/>
        </w:rPr>
        <w:t>Windows</w:t>
      </w:r>
      <w:r w:rsidRPr="008E3FC1">
        <w:rPr>
          <w:rFonts w:ascii="Times New Roman" w:hAnsi="Times New Roman" w:cs="Times New Roman"/>
          <w:sz w:val="28"/>
          <w:szCs w:val="28"/>
        </w:rPr>
        <w:t xml:space="preserve"> </w:t>
      </w:r>
      <w:r w:rsidRPr="008E3FC1">
        <w:rPr>
          <w:rFonts w:ascii="Times New Roman" w:hAnsi="Times New Roman" w:cs="Times New Roman"/>
          <w:sz w:val="28"/>
          <w:szCs w:val="28"/>
          <w:lang w:val="en-US" w:eastAsia="ru-RU"/>
        </w:rPr>
        <w:t>ERP</w:t>
      </w:r>
      <w:r w:rsidRPr="008E3FC1">
        <w:rPr>
          <w:rFonts w:ascii="Times New Roman" w:hAnsi="Times New Roman" w:cs="Times New Roman"/>
          <w:sz w:val="28"/>
          <w:szCs w:val="28"/>
          <w:lang w:eastAsia="ru-RU"/>
        </w:rPr>
        <w:t>-платформу 1С: Предприятие;</w:t>
      </w:r>
    </w:p>
    <w:p w14:paraId="4E491D7C" w14:textId="4CFF3E27" w:rsidR="004C2BED" w:rsidRPr="008E3FC1" w:rsidRDefault="004C2BED" w:rsidP="004C2BED">
      <w:pPr>
        <w:pStyle w:val="af0"/>
        <w:jc w:val="center"/>
        <w:rPr>
          <w:sz w:val="28"/>
          <w:szCs w:val="28"/>
          <w:lang w:val="ru-RU"/>
        </w:rPr>
      </w:pPr>
      <w:r w:rsidRPr="008E3FC1">
        <w:rPr>
          <w:noProof/>
          <w:sz w:val="28"/>
          <w:szCs w:val="28"/>
        </w:rPr>
        <w:drawing>
          <wp:inline distT="0" distB="0" distL="0" distR="0" wp14:anchorId="7FB0C7E4" wp14:editId="5856BA70">
            <wp:extent cx="3957300" cy="3315694"/>
            <wp:effectExtent l="0" t="0" r="5715" b="0"/>
            <wp:docPr id="1422579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533" cy="332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041D2" w14:textId="51F3820D" w:rsidR="00DE1F34" w:rsidRPr="008E3FC1" w:rsidRDefault="00DE1F34" w:rsidP="004C2BED">
      <w:pPr>
        <w:pStyle w:val="af0"/>
        <w:jc w:val="center"/>
        <w:rPr>
          <w:sz w:val="28"/>
          <w:szCs w:val="28"/>
          <w:lang w:val="ru-RU"/>
        </w:rPr>
      </w:pPr>
      <w:r w:rsidRPr="008E3FC1">
        <w:rPr>
          <w:sz w:val="28"/>
          <w:szCs w:val="28"/>
          <w:lang w:val="ru-RU"/>
        </w:rPr>
        <w:t>Рисунок 1.1 – Установка 1С</w:t>
      </w:r>
    </w:p>
    <w:p w14:paraId="26A3BC9B" w14:textId="66D5BD77" w:rsidR="004C2BED" w:rsidRPr="008E3FC1" w:rsidRDefault="004C2BED" w:rsidP="004C2BED">
      <w:pPr>
        <w:pStyle w:val="af0"/>
        <w:jc w:val="center"/>
        <w:rPr>
          <w:sz w:val="28"/>
          <w:szCs w:val="28"/>
          <w:lang w:val="ru-RU"/>
        </w:rPr>
      </w:pPr>
      <w:r w:rsidRPr="008E3FC1">
        <w:rPr>
          <w:noProof/>
          <w:sz w:val="28"/>
          <w:szCs w:val="28"/>
        </w:rPr>
        <w:drawing>
          <wp:inline distT="0" distB="0" distL="0" distR="0" wp14:anchorId="0965EF8D" wp14:editId="4D2303BF">
            <wp:extent cx="3626747" cy="3038733"/>
            <wp:effectExtent l="0" t="0" r="0" b="9525"/>
            <wp:docPr id="145397304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101" cy="3048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5615F" w14:textId="38C1A13C" w:rsidR="00326CBD" w:rsidRPr="008E3FC1" w:rsidRDefault="00326CBD" w:rsidP="00326CBD">
      <w:pPr>
        <w:pStyle w:val="af0"/>
        <w:jc w:val="center"/>
        <w:rPr>
          <w:sz w:val="28"/>
          <w:szCs w:val="28"/>
          <w:lang w:val="ru-RU"/>
        </w:rPr>
      </w:pPr>
      <w:r w:rsidRPr="008E3FC1">
        <w:rPr>
          <w:sz w:val="28"/>
          <w:szCs w:val="28"/>
          <w:lang w:val="ru-RU"/>
        </w:rPr>
        <w:t>Рисунок 1.</w:t>
      </w:r>
      <w:r w:rsidRPr="008E3FC1">
        <w:rPr>
          <w:sz w:val="28"/>
          <w:szCs w:val="28"/>
          <w:lang w:val="ru-RU"/>
        </w:rPr>
        <w:t>2</w:t>
      </w:r>
      <w:r w:rsidRPr="008E3FC1">
        <w:rPr>
          <w:sz w:val="28"/>
          <w:szCs w:val="28"/>
          <w:lang w:val="ru-RU"/>
        </w:rPr>
        <w:t xml:space="preserve"> – Установка 1С</w:t>
      </w:r>
    </w:p>
    <w:p w14:paraId="1BF23E00" w14:textId="542DFCF3" w:rsidR="004C2BED" w:rsidRPr="008E3FC1" w:rsidRDefault="004C2BED" w:rsidP="004C2BED">
      <w:pPr>
        <w:pStyle w:val="af0"/>
        <w:jc w:val="center"/>
        <w:rPr>
          <w:sz w:val="28"/>
          <w:szCs w:val="28"/>
          <w:lang w:val="ru-RU"/>
        </w:rPr>
      </w:pPr>
      <w:r w:rsidRPr="008E3FC1">
        <w:rPr>
          <w:noProof/>
          <w:sz w:val="28"/>
          <w:szCs w:val="28"/>
        </w:rPr>
        <w:lastRenderedPageBreak/>
        <w:drawing>
          <wp:inline distT="0" distB="0" distL="0" distR="0" wp14:anchorId="5352F59E" wp14:editId="11F5B45F">
            <wp:extent cx="4292612" cy="3596640"/>
            <wp:effectExtent l="0" t="0" r="0" b="3810"/>
            <wp:docPr id="110444082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964" cy="360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DD18B" w14:textId="20D16F01" w:rsidR="00BB5E2E" w:rsidRPr="008E3FC1" w:rsidRDefault="00BB5E2E" w:rsidP="004C2BED">
      <w:pPr>
        <w:pStyle w:val="af0"/>
        <w:jc w:val="center"/>
        <w:rPr>
          <w:sz w:val="28"/>
          <w:szCs w:val="28"/>
          <w:lang w:val="ru-RU"/>
        </w:rPr>
      </w:pPr>
      <w:r w:rsidRPr="008E3FC1">
        <w:rPr>
          <w:sz w:val="28"/>
          <w:szCs w:val="28"/>
          <w:lang w:val="ru-RU"/>
        </w:rPr>
        <w:t>Рисунок 1.3 - Предприятие</w:t>
      </w:r>
    </w:p>
    <w:p w14:paraId="1AFEC5E2" w14:textId="77777777" w:rsidR="004C2BED" w:rsidRPr="008E3FC1" w:rsidRDefault="004C2BED" w:rsidP="004C2BED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E3FC1">
        <w:rPr>
          <w:rFonts w:ascii="Times New Roman" w:hAnsi="Times New Roman" w:cs="Times New Roman"/>
          <w:sz w:val="28"/>
          <w:szCs w:val="28"/>
          <w:lang w:eastAsia="ru-RU"/>
        </w:rPr>
        <w:t>скачать и установить на виртуальной машине с ОС Windows конфигурацию 1С: Бухгалтерия для Беларуси;</w:t>
      </w:r>
    </w:p>
    <w:p w14:paraId="56022999" w14:textId="08CA8D5D" w:rsidR="004C2BED" w:rsidRPr="008E3FC1" w:rsidRDefault="004C2BED" w:rsidP="004C2BED">
      <w:pPr>
        <w:pStyle w:val="af0"/>
        <w:ind w:left="720"/>
        <w:jc w:val="center"/>
        <w:rPr>
          <w:sz w:val="28"/>
          <w:szCs w:val="28"/>
        </w:rPr>
      </w:pPr>
      <w:r w:rsidRPr="008E3FC1">
        <w:rPr>
          <w:noProof/>
          <w:sz w:val="28"/>
          <w:szCs w:val="28"/>
        </w:rPr>
        <w:drawing>
          <wp:inline distT="0" distB="0" distL="0" distR="0" wp14:anchorId="2D6D527C" wp14:editId="58D54525">
            <wp:extent cx="4223906" cy="3539074"/>
            <wp:effectExtent l="0" t="0" r="5715" b="4445"/>
            <wp:docPr id="64915742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555" cy="354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D1FF" w14:textId="5A8EAD1B" w:rsidR="00644ECD" w:rsidRPr="008E3FC1" w:rsidRDefault="00644ECD" w:rsidP="004C2BED">
      <w:pPr>
        <w:pStyle w:val="af0"/>
        <w:ind w:left="720"/>
        <w:jc w:val="center"/>
        <w:rPr>
          <w:sz w:val="28"/>
          <w:szCs w:val="28"/>
          <w:lang w:val="ru-RU"/>
        </w:rPr>
      </w:pPr>
      <w:r w:rsidRPr="008E3FC1">
        <w:rPr>
          <w:sz w:val="28"/>
          <w:szCs w:val="28"/>
          <w:lang w:val="ru-RU"/>
        </w:rPr>
        <w:t>Рисунок 1.4 – Добавление информационной базы</w:t>
      </w:r>
    </w:p>
    <w:p w14:paraId="4A23D249" w14:textId="32EBECA3" w:rsidR="004C2BED" w:rsidRPr="008E3FC1" w:rsidRDefault="004C2BED" w:rsidP="001E5E53">
      <w:pPr>
        <w:tabs>
          <w:tab w:val="left" w:pos="426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BY" w:eastAsia="ru-RU"/>
        </w:rPr>
      </w:pPr>
      <w:r w:rsidRPr="008E3FC1">
        <w:rPr>
          <w:rFonts w:ascii="Times New Roman" w:hAnsi="Times New Roman" w:cs="Times New Roman"/>
          <w:noProof/>
          <w:sz w:val="28"/>
          <w:szCs w:val="28"/>
          <w:lang w:val="ru-BY" w:eastAsia="ru-RU"/>
        </w:rPr>
        <w:lastRenderedPageBreak/>
        <w:drawing>
          <wp:inline distT="0" distB="0" distL="0" distR="0" wp14:anchorId="76919591" wp14:editId="176BA843">
            <wp:extent cx="4010025" cy="3359869"/>
            <wp:effectExtent l="0" t="0" r="0" b="0"/>
            <wp:docPr id="59613043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836" cy="3362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1FF4F" w14:textId="07544393" w:rsidR="00F62FAD" w:rsidRPr="008E3FC1" w:rsidRDefault="00F62FAD" w:rsidP="001E5E53">
      <w:pPr>
        <w:tabs>
          <w:tab w:val="left" w:pos="426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8E3FC1">
        <w:rPr>
          <w:rFonts w:ascii="Times New Roman" w:hAnsi="Times New Roman" w:cs="Times New Roman"/>
          <w:sz w:val="28"/>
          <w:szCs w:val="28"/>
          <w:lang w:val="ru-RU" w:eastAsia="ru-RU"/>
        </w:rPr>
        <w:t>Рисунок 1.5 – Добавление информационной базы</w:t>
      </w:r>
    </w:p>
    <w:p w14:paraId="44075701" w14:textId="2E49C218" w:rsidR="004C2BED" w:rsidRPr="008E3FC1" w:rsidRDefault="004C2BED" w:rsidP="001E5E53">
      <w:pPr>
        <w:tabs>
          <w:tab w:val="left" w:pos="426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BY" w:eastAsia="ru-RU"/>
        </w:rPr>
      </w:pPr>
      <w:r w:rsidRPr="008E3FC1">
        <w:rPr>
          <w:rFonts w:ascii="Times New Roman" w:hAnsi="Times New Roman" w:cs="Times New Roman"/>
          <w:noProof/>
          <w:sz w:val="28"/>
          <w:szCs w:val="28"/>
          <w:lang w:val="ru-BY" w:eastAsia="ru-RU"/>
        </w:rPr>
        <w:drawing>
          <wp:inline distT="0" distB="0" distL="0" distR="0" wp14:anchorId="7114BF99" wp14:editId="504F909D">
            <wp:extent cx="4110722" cy="3444240"/>
            <wp:effectExtent l="0" t="0" r="4445" b="3810"/>
            <wp:docPr id="202665717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809" cy="3450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C2245" w14:textId="7AE64070" w:rsidR="004C2BED" w:rsidRPr="008E3FC1" w:rsidRDefault="00A749F2" w:rsidP="001E5E53">
      <w:pPr>
        <w:tabs>
          <w:tab w:val="left" w:pos="426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8E3FC1">
        <w:rPr>
          <w:rFonts w:ascii="Times New Roman" w:hAnsi="Times New Roman" w:cs="Times New Roman"/>
          <w:sz w:val="28"/>
          <w:szCs w:val="28"/>
          <w:lang w:val="ru-RU" w:eastAsia="ru-RU"/>
        </w:rPr>
        <w:t>Рисунок 1.6 – Добавление информационной базы</w:t>
      </w:r>
    </w:p>
    <w:p w14:paraId="3AFA39BB" w14:textId="77777777" w:rsidR="004C2BED" w:rsidRPr="008E3FC1" w:rsidRDefault="004C2BED" w:rsidP="004C2BED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E3FC1">
        <w:rPr>
          <w:rFonts w:ascii="Times New Roman" w:hAnsi="Times New Roman" w:cs="Times New Roman"/>
          <w:sz w:val="28"/>
          <w:szCs w:val="28"/>
          <w:lang w:eastAsia="ru-RU"/>
        </w:rPr>
        <w:t>создать файловую информационную базу из шаблона 1С: Бухгалтерия для Беларуси;</w:t>
      </w:r>
    </w:p>
    <w:p w14:paraId="57BB73ED" w14:textId="1DA562FC" w:rsidR="004C2BED" w:rsidRPr="008E3FC1" w:rsidRDefault="004C2BED" w:rsidP="004C2BED">
      <w:pPr>
        <w:pStyle w:val="af0"/>
        <w:ind w:left="360"/>
        <w:jc w:val="center"/>
        <w:rPr>
          <w:sz w:val="28"/>
          <w:szCs w:val="28"/>
          <w:lang w:val="ru-RU"/>
        </w:rPr>
      </w:pPr>
      <w:r w:rsidRPr="008E3FC1">
        <w:rPr>
          <w:noProof/>
          <w:sz w:val="28"/>
          <w:szCs w:val="28"/>
        </w:rPr>
        <w:lastRenderedPageBreak/>
        <w:drawing>
          <wp:inline distT="0" distB="0" distL="0" distR="0" wp14:anchorId="04505854" wp14:editId="13AC33E5">
            <wp:extent cx="3926058" cy="3289517"/>
            <wp:effectExtent l="0" t="0" r="0" b="6350"/>
            <wp:docPr id="12736260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842" cy="329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3100C" w14:textId="61178574" w:rsidR="000C0EBD" w:rsidRPr="008E3FC1" w:rsidRDefault="000C0EBD" w:rsidP="004C2BED">
      <w:pPr>
        <w:pStyle w:val="af0"/>
        <w:ind w:left="360"/>
        <w:jc w:val="center"/>
        <w:rPr>
          <w:sz w:val="28"/>
          <w:szCs w:val="28"/>
          <w:lang w:val="ru-RU"/>
        </w:rPr>
      </w:pPr>
      <w:r w:rsidRPr="008E3FC1">
        <w:rPr>
          <w:sz w:val="28"/>
          <w:szCs w:val="28"/>
          <w:lang w:val="ru-RU"/>
        </w:rPr>
        <w:t xml:space="preserve">Рисунок 1.7 – Создание файловой </w:t>
      </w:r>
      <w:r w:rsidR="00BD02E9" w:rsidRPr="008E3FC1">
        <w:rPr>
          <w:sz w:val="28"/>
          <w:szCs w:val="28"/>
          <w:lang w:val="ru-RU"/>
        </w:rPr>
        <w:t>базы</w:t>
      </w:r>
    </w:p>
    <w:p w14:paraId="2C85917A" w14:textId="77777777" w:rsidR="004C2BED" w:rsidRPr="008E3FC1" w:rsidRDefault="004C2BED" w:rsidP="004C2BED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E3FC1">
        <w:rPr>
          <w:rFonts w:ascii="Times New Roman" w:hAnsi="Times New Roman" w:cs="Times New Roman"/>
          <w:sz w:val="28"/>
          <w:szCs w:val="28"/>
          <w:lang w:eastAsia="ru-RU"/>
        </w:rPr>
        <w:t>с помощью конфигуратора выполнить выгрузку информационной базы в резервную копию;</w:t>
      </w:r>
    </w:p>
    <w:p w14:paraId="0D86C300" w14:textId="151C320A" w:rsidR="004C2BED" w:rsidRPr="008E3FC1" w:rsidRDefault="000D4EE3" w:rsidP="004C2BED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8E3FC1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75B875D5" wp14:editId="408D622B">
            <wp:extent cx="3941445" cy="2562037"/>
            <wp:effectExtent l="0" t="0" r="1905" b="0"/>
            <wp:docPr id="1198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1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638" cy="2567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3EE60" w14:textId="634AA528" w:rsidR="000250AD" w:rsidRPr="008E3FC1" w:rsidRDefault="000250AD" w:rsidP="004C2BED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8E3FC1">
        <w:rPr>
          <w:rFonts w:ascii="Times New Roman" w:hAnsi="Times New Roman" w:cs="Times New Roman"/>
          <w:sz w:val="28"/>
          <w:szCs w:val="28"/>
          <w:lang w:val="ru-RU" w:eastAsia="ru-RU"/>
        </w:rPr>
        <w:t>Рисунок 1.8 – Выгрузка в резервную копию</w:t>
      </w:r>
    </w:p>
    <w:p w14:paraId="1B2AC74B" w14:textId="77777777" w:rsidR="004C2BED" w:rsidRPr="008E3FC1" w:rsidRDefault="004C2BED" w:rsidP="004C2BED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E3FC1">
        <w:rPr>
          <w:rFonts w:ascii="Times New Roman" w:hAnsi="Times New Roman" w:cs="Times New Roman"/>
          <w:sz w:val="28"/>
          <w:szCs w:val="28"/>
          <w:lang w:eastAsia="ru-RU"/>
        </w:rPr>
        <w:t>в существующей информационной базе создать пользователя со своей фамилией;</w:t>
      </w:r>
    </w:p>
    <w:p w14:paraId="7644F720" w14:textId="77777777" w:rsidR="000D4EE3" w:rsidRPr="008E3FC1" w:rsidRDefault="000D4EE3" w:rsidP="003E26B0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532C5725" w14:textId="77777777" w:rsidR="004C2BED" w:rsidRPr="008E3FC1" w:rsidRDefault="004C2BED" w:rsidP="004C2BED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E3FC1">
        <w:rPr>
          <w:rFonts w:ascii="Times New Roman" w:hAnsi="Times New Roman" w:cs="Times New Roman"/>
          <w:sz w:val="28"/>
          <w:szCs w:val="28"/>
          <w:lang w:eastAsia="ru-RU"/>
        </w:rPr>
        <w:t>создать новую пустую информационную базу;</w:t>
      </w:r>
    </w:p>
    <w:p w14:paraId="236FBC1C" w14:textId="4EC972D2" w:rsidR="004C2BED" w:rsidRPr="008E3FC1" w:rsidRDefault="004C2BED" w:rsidP="003E26B0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8E3FC1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40E04313" wp14:editId="7AA1C699">
            <wp:extent cx="3803866" cy="2319846"/>
            <wp:effectExtent l="0" t="0" r="6350" b="4445"/>
            <wp:docPr id="1228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2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102" cy="2326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46C738" w14:textId="76CD66C8" w:rsidR="000D4EE3" w:rsidRPr="008E3FC1" w:rsidRDefault="000D4EE3" w:rsidP="003E26B0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8E3FC1">
        <w:rPr>
          <w:rFonts w:ascii="Times New Roman" w:hAnsi="Times New Roman" w:cs="Times New Roman"/>
          <w:sz w:val="28"/>
          <w:szCs w:val="28"/>
          <w:lang w:val="ru-RU" w:eastAsia="ru-RU"/>
        </w:rPr>
        <w:t>Рисунок 1.9 – Создание пустой базы</w:t>
      </w:r>
    </w:p>
    <w:p w14:paraId="67180A8B" w14:textId="77777777" w:rsidR="004C2BED" w:rsidRPr="008E3FC1" w:rsidRDefault="004C2BED" w:rsidP="004C2BED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E3FC1">
        <w:rPr>
          <w:rFonts w:ascii="Times New Roman" w:hAnsi="Times New Roman" w:cs="Times New Roman"/>
          <w:sz w:val="28"/>
          <w:szCs w:val="28"/>
          <w:lang w:eastAsia="ru-RU"/>
        </w:rPr>
        <w:t>с помощью конфигуратора загрузить созданную в п. 4 резервную копию в пустую информационную базу.</w:t>
      </w:r>
    </w:p>
    <w:p w14:paraId="336820F7" w14:textId="01AAA2AD" w:rsidR="004F6906" w:rsidRPr="008E3FC1" w:rsidRDefault="002475FD" w:rsidP="00F74CCD">
      <w:pPr>
        <w:spacing w:line="257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E3FC1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608B14C0" wp14:editId="3365A0EA">
            <wp:extent cx="4285528" cy="2614450"/>
            <wp:effectExtent l="0" t="0" r="1270" b="0"/>
            <wp:docPr id="1239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6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304" cy="263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2F6DAA" w14:textId="66148D22" w:rsidR="008E3FC1" w:rsidRPr="008E3FC1" w:rsidRDefault="008E3FC1" w:rsidP="00F74CCD">
      <w:pPr>
        <w:spacing w:line="257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E3FC1">
        <w:rPr>
          <w:rFonts w:ascii="Times New Roman" w:hAnsi="Times New Roman" w:cs="Times New Roman"/>
          <w:sz w:val="28"/>
          <w:szCs w:val="28"/>
          <w:lang w:val="ru-RU"/>
        </w:rPr>
        <w:t>Рисунок 1.10 – Загрузка из конфигуратора</w:t>
      </w:r>
    </w:p>
    <w:sectPr w:rsidR="008E3FC1" w:rsidRPr="008E3FC1">
      <w:footerReference w:type="default" r:id="rId19"/>
      <w:footerReference w:type="firs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B46760" w14:textId="77777777" w:rsidR="00E12BAF" w:rsidRDefault="00E12BAF">
      <w:pPr>
        <w:spacing w:after="0" w:line="240" w:lineRule="auto"/>
      </w:pPr>
      <w:r>
        <w:separator/>
      </w:r>
    </w:p>
  </w:endnote>
  <w:endnote w:type="continuationSeparator" w:id="0">
    <w:p w14:paraId="7CDE9213" w14:textId="77777777" w:rsidR="00E12BAF" w:rsidRDefault="00E12B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03001930"/>
      <w:docPartObj>
        <w:docPartGallery w:val="Page Numbers (Bottom of Page)"/>
        <w:docPartUnique/>
      </w:docPartObj>
    </w:sdtPr>
    <w:sdtEndPr/>
    <w:sdtContent>
      <w:p w14:paraId="3973F9B9" w14:textId="77777777" w:rsidR="004C2BED" w:rsidRDefault="004C2BED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14:paraId="313FF82A" w14:textId="77777777" w:rsidR="004C2BED" w:rsidRDefault="004C2BED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44AA1E" w14:textId="77777777" w:rsidR="00AD58A8" w:rsidRDefault="00AD58A8" w:rsidP="00AD58A8">
    <w:pPr>
      <w:spacing w:before="1320"/>
      <w:jc w:val="center"/>
      <w:rPr>
        <w:rFonts w:ascii="Times New Roman" w:eastAsia="Calibri" w:hAnsi="Times New Roman" w:cs="Times New Roman"/>
        <w:sz w:val="28"/>
        <w:szCs w:val="28"/>
        <w:lang w:val="ru-RU"/>
      </w:rPr>
    </w:pPr>
    <w:r>
      <w:rPr>
        <w:rFonts w:ascii="Times New Roman" w:eastAsia="Calibri" w:hAnsi="Times New Roman" w:cs="Times New Roman"/>
        <w:sz w:val="28"/>
        <w:szCs w:val="28"/>
      </w:rPr>
      <w:t>Минск 202</w:t>
    </w:r>
    <w:r>
      <w:rPr>
        <w:rFonts w:ascii="Times New Roman" w:eastAsia="Calibri" w:hAnsi="Times New Roman" w:cs="Times New Roman"/>
        <w:sz w:val="28"/>
        <w:szCs w:val="28"/>
        <w:lang w:val="ru-RU"/>
      </w:rPr>
      <w:t>5</w:t>
    </w:r>
  </w:p>
  <w:p w14:paraId="496858EC" w14:textId="77777777" w:rsidR="004C2BED" w:rsidRDefault="004C2BED" w:rsidP="0094265C">
    <w:pPr>
      <w:pStyle w:val="11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18556066"/>
      <w:docPartObj>
        <w:docPartGallery w:val="Page Numbers (Bottom of Page)"/>
        <w:docPartUnique/>
      </w:docPartObj>
    </w:sdtPr>
    <w:sdtEndPr/>
    <w:sdtContent>
      <w:p w14:paraId="018EA0D1" w14:textId="77777777" w:rsidR="006B7017" w:rsidRDefault="00E12BAF">
        <w:pPr>
          <w:pStyle w:val="ac"/>
          <w:jc w:val="right"/>
        </w:pPr>
        <w:r>
          <w:fldChar w:fldCharType="begin"/>
        </w:r>
        <w:r>
          <w:instrText xml:space="preserve">PAGE   \* </w:instrText>
        </w:r>
        <w:r>
          <w:instrText>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14:paraId="57BC179D" w14:textId="77777777" w:rsidR="006B7017" w:rsidRDefault="006B7017">
    <w:pPr>
      <w:pStyle w:val="ac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7E554" w14:textId="77777777" w:rsidR="006B7017" w:rsidRDefault="006B7017" w:rsidP="0094265C">
    <w:pPr>
      <w:pStyle w:val="ac"/>
      <w:jc w:val="center"/>
    </w:pPr>
  </w:p>
  <w:p w14:paraId="54D59584" w14:textId="77777777" w:rsidR="006B7017" w:rsidRDefault="006B7017" w:rsidP="0094265C">
    <w:pPr>
      <w:pStyle w:val="11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753682" w14:textId="77777777" w:rsidR="00E12BAF" w:rsidRDefault="00E12BAF">
      <w:pPr>
        <w:spacing w:after="0" w:line="240" w:lineRule="auto"/>
      </w:pPr>
      <w:r>
        <w:separator/>
      </w:r>
    </w:p>
  </w:footnote>
  <w:footnote w:type="continuationSeparator" w:id="0">
    <w:p w14:paraId="6BADCC38" w14:textId="77777777" w:rsidR="00E12BAF" w:rsidRDefault="00E12B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FC6706"/>
    <w:multiLevelType w:val="hybridMultilevel"/>
    <w:tmpl w:val="4CF49E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E54"/>
    <w:rsid w:val="00012798"/>
    <w:rsid w:val="000250AD"/>
    <w:rsid w:val="000B6E7A"/>
    <w:rsid w:val="000C0EBD"/>
    <w:rsid w:val="000C3C0A"/>
    <w:rsid w:val="000D14B4"/>
    <w:rsid w:val="000D4EE3"/>
    <w:rsid w:val="001E0151"/>
    <w:rsid w:val="001E5E53"/>
    <w:rsid w:val="00245DB2"/>
    <w:rsid w:val="002475FD"/>
    <w:rsid w:val="00326CBD"/>
    <w:rsid w:val="003E26B0"/>
    <w:rsid w:val="003F0036"/>
    <w:rsid w:val="00414D6B"/>
    <w:rsid w:val="004C2BED"/>
    <w:rsid w:val="004F6906"/>
    <w:rsid w:val="00644ECD"/>
    <w:rsid w:val="006B2C0D"/>
    <w:rsid w:val="006B7017"/>
    <w:rsid w:val="008E3FC1"/>
    <w:rsid w:val="009A171E"/>
    <w:rsid w:val="00A749F2"/>
    <w:rsid w:val="00AD3DC3"/>
    <w:rsid w:val="00AD58A8"/>
    <w:rsid w:val="00B064ED"/>
    <w:rsid w:val="00BB5E2E"/>
    <w:rsid w:val="00BD02E9"/>
    <w:rsid w:val="00C47E54"/>
    <w:rsid w:val="00D74BA1"/>
    <w:rsid w:val="00DE1F34"/>
    <w:rsid w:val="00E12BAF"/>
    <w:rsid w:val="00EC772C"/>
    <w:rsid w:val="00F62FAD"/>
    <w:rsid w:val="00F74CCD"/>
    <w:rsid w:val="00FB0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89B75F"/>
  <w15:chartTrackingRefBased/>
  <w15:docId w15:val="{C3EB7FA5-650E-4594-8588-AF46EB6D3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2BED"/>
    <w:pPr>
      <w:spacing w:line="256" w:lineRule="auto"/>
    </w:pPr>
    <w:rPr>
      <w:kern w:val="0"/>
      <w:lang w:val="be-BY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47E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47E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47E5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47E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47E5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47E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47E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47E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47E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47E5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47E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47E5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47E54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47E54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47E5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47E5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47E5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47E5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47E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47E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47E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47E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47E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47E5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47E5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47E54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47E5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47E54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C47E54"/>
    <w:rPr>
      <w:b/>
      <w:bCs/>
      <w:smallCaps/>
      <w:color w:val="2F5496" w:themeColor="accent1" w:themeShade="BF"/>
      <w:spacing w:val="5"/>
    </w:rPr>
  </w:style>
  <w:style w:type="paragraph" w:customStyle="1" w:styleId="11">
    <w:name w:val="Нижний колонтитул1"/>
    <w:basedOn w:val="a"/>
    <w:next w:val="ac"/>
    <w:link w:val="ad"/>
    <w:uiPriority w:val="99"/>
    <w:unhideWhenUsed/>
    <w:rsid w:val="004C2BED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hAnsi="Times New Roman"/>
      <w:color w:val="000000"/>
      <w:sz w:val="28"/>
      <w:lang w:val="ru-RU"/>
    </w:rPr>
  </w:style>
  <w:style w:type="character" w:customStyle="1" w:styleId="ad">
    <w:name w:val="Нижний колонтитул Знак"/>
    <w:basedOn w:val="a0"/>
    <w:link w:val="11"/>
    <w:uiPriority w:val="99"/>
    <w:rsid w:val="004C2BED"/>
    <w:rPr>
      <w:rFonts w:ascii="Times New Roman" w:hAnsi="Times New Roman"/>
      <w:color w:val="000000"/>
      <w:kern w:val="0"/>
      <w:sz w:val="28"/>
      <w:lang w:val="ru-RU"/>
      <w14:ligatures w14:val="none"/>
    </w:rPr>
  </w:style>
  <w:style w:type="paragraph" w:styleId="ac">
    <w:name w:val="footer"/>
    <w:basedOn w:val="a"/>
    <w:link w:val="12"/>
    <w:uiPriority w:val="99"/>
    <w:unhideWhenUsed/>
    <w:rsid w:val="004C2BED"/>
    <w:pPr>
      <w:tabs>
        <w:tab w:val="center" w:pos="4677"/>
        <w:tab w:val="right" w:pos="9355"/>
      </w:tabs>
      <w:spacing w:after="0" w:line="240" w:lineRule="auto"/>
    </w:pPr>
    <w:rPr>
      <w:lang w:val="ru-RU"/>
    </w:rPr>
  </w:style>
  <w:style w:type="character" w:customStyle="1" w:styleId="12">
    <w:name w:val="Нижний колонтитул Знак1"/>
    <w:basedOn w:val="a0"/>
    <w:link w:val="ac"/>
    <w:uiPriority w:val="99"/>
    <w:rsid w:val="004C2BED"/>
    <w:rPr>
      <w:kern w:val="0"/>
      <w:lang w:val="ru-RU"/>
      <w14:ligatures w14:val="none"/>
    </w:rPr>
  </w:style>
  <w:style w:type="paragraph" w:styleId="ae">
    <w:name w:val="header"/>
    <w:basedOn w:val="a"/>
    <w:link w:val="af"/>
    <w:uiPriority w:val="99"/>
    <w:unhideWhenUsed/>
    <w:rsid w:val="004C2BED"/>
    <w:pPr>
      <w:tabs>
        <w:tab w:val="center" w:pos="4677"/>
        <w:tab w:val="right" w:pos="9355"/>
      </w:tabs>
      <w:spacing w:after="0" w:line="240" w:lineRule="auto"/>
    </w:pPr>
    <w:rPr>
      <w:lang w:val="ru-RU"/>
    </w:rPr>
  </w:style>
  <w:style w:type="character" w:customStyle="1" w:styleId="af">
    <w:name w:val="Верхний колонтитул Знак"/>
    <w:basedOn w:val="a0"/>
    <w:link w:val="ae"/>
    <w:uiPriority w:val="99"/>
    <w:rsid w:val="004C2BED"/>
    <w:rPr>
      <w:kern w:val="0"/>
      <w:lang w:val="ru-RU"/>
      <w14:ligatures w14:val="none"/>
    </w:rPr>
  </w:style>
  <w:style w:type="paragraph" w:styleId="af0">
    <w:name w:val="Normal (Web)"/>
    <w:basedOn w:val="a"/>
    <w:uiPriority w:val="99"/>
    <w:unhideWhenUsed/>
    <w:rsid w:val="004C2B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1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9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8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2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5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201</Words>
  <Characters>1152</Characters>
  <Application>Microsoft Office Word</Application>
  <DocSecurity>0</DocSecurity>
  <Lines>9</Lines>
  <Paragraphs>2</Paragraphs>
  <ScaleCrop>false</ScaleCrop>
  <Company/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Сосновец</dc:creator>
  <cp:keywords/>
  <dc:description/>
  <cp:lastModifiedBy>ssjjitt@gmail.com</cp:lastModifiedBy>
  <cp:revision>2</cp:revision>
  <dcterms:created xsi:type="dcterms:W3CDTF">2025-10-03T20:04:00Z</dcterms:created>
  <dcterms:modified xsi:type="dcterms:W3CDTF">2025-10-03T20:04:00Z</dcterms:modified>
</cp:coreProperties>
</file>