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996C4" w14:textId="107337A9" w:rsidR="009B2DC9" w:rsidRPr="00236544" w:rsidRDefault="009B2DC9" w:rsidP="009B2DC9">
      <w:pPr>
        <w:pStyle w:val="Heading1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 xml:space="preserve">CN </w:t>
      </w:r>
      <w:r w:rsidR="004A0BF6" w:rsidRPr="00236544">
        <w:rPr>
          <w:rFonts w:ascii="Times New Roman" w:hAnsi="Times New Roman" w:cs="Times New Roman"/>
        </w:rPr>
        <w:t>SDN, MININET</w:t>
      </w:r>
      <w:r w:rsidRPr="00236544">
        <w:rPr>
          <w:rFonts w:ascii="Times New Roman" w:hAnsi="Times New Roman" w:cs="Times New Roman"/>
        </w:rPr>
        <w:t xml:space="preserve"> MINIPROJECT</w:t>
      </w:r>
    </w:p>
    <w:p w14:paraId="14211BB6" w14:textId="5530E2BE" w:rsidR="009B2DC9" w:rsidRPr="00236544" w:rsidRDefault="009B2DC9" w:rsidP="009B2DC9">
      <w:pPr>
        <w:rPr>
          <w:rFonts w:ascii="Times New Roman" w:hAnsi="Times New Roman" w:cs="Times New Roman"/>
        </w:rPr>
      </w:pPr>
    </w:p>
    <w:p w14:paraId="4F7773C1" w14:textId="15107A30" w:rsidR="009B2DC9" w:rsidRPr="00236544" w:rsidRDefault="009B2DC9" w:rsidP="009B2DC9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Name – Shamanth Shekar K</w:t>
      </w:r>
      <w:r w:rsidRPr="00236544">
        <w:rPr>
          <w:rFonts w:ascii="Times New Roman" w:hAnsi="Times New Roman" w:cs="Times New Roman"/>
        </w:rPr>
        <w:tab/>
        <w:t>SRN – PES1UG24AM258</w:t>
      </w:r>
      <w:r w:rsidRPr="00236544">
        <w:rPr>
          <w:rFonts w:ascii="Times New Roman" w:hAnsi="Times New Roman" w:cs="Times New Roman"/>
        </w:rPr>
        <w:tab/>
        <w:t xml:space="preserve">SECTION </w:t>
      </w:r>
      <w:r w:rsidR="00236544" w:rsidRPr="00236544">
        <w:rPr>
          <w:rFonts w:ascii="Times New Roman" w:hAnsi="Times New Roman" w:cs="Times New Roman"/>
        </w:rPr>
        <w:t>–</w:t>
      </w:r>
      <w:r w:rsidRPr="00236544">
        <w:rPr>
          <w:rFonts w:ascii="Times New Roman" w:hAnsi="Times New Roman" w:cs="Times New Roman"/>
        </w:rPr>
        <w:t xml:space="preserve"> E</w:t>
      </w:r>
    </w:p>
    <w:p w14:paraId="2AC72B6B" w14:textId="77777777" w:rsidR="00236544" w:rsidRPr="00236544" w:rsidRDefault="00236544" w:rsidP="00236544">
      <w:pPr>
        <w:rPr>
          <w:rFonts w:ascii="Times New Roman" w:hAnsi="Times New Roman" w:cs="Times New Roman"/>
        </w:rPr>
      </w:pPr>
    </w:p>
    <w:p w14:paraId="24281785" w14:textId="5143340B" w:rsidR="00236544" w:rsidRPr="00236544" w:rsidRDefault="00236544" w:rsidP="00236544">
      <w:pPr>
        <w:rPr>
          <w:rFonts w:ascii="Times New Roman" w:hAnsi="Times New Roman" w:cs="Times New Roman"/>
        </w:rPr>
      </w:pPr>
    </w:p>
    <w:p w14:paraId="4ADF3F6E" w14:textId="14BEE332" w:rsidR="00236544" w:rsidRDefault="00236544" w:rsidP="00236544">
      <w:pPr>
        <w:pStyle w:val="Heading1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Measurement and Analysis of Network Delay Using SDN (Mininet + POX)</w:t>
      </w:r>
    </w:p>
    <w:p w14:paraId="7A1EB1F7" w14:textId="77777777" w:rsidR="0032170C" w:rsidRPr="0032170C" w:rsidRDefault="0032170C" w:rsidP="0032170C">
      <w:bookmarkStart w:id="0" w:name="_GoBack"/>
      <w:bookmarkEnd w:id="0"/>
    </w:p>
    <w:p w14:paraId="719130EE" w14:textId="77777777" w:rsidR="00236544" w:rsidRPr="00236544" w:rsidRDefault="00236544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1. Introduction</w:t>
      </w:r>
    </w:p>
    <w:p w14:paraId="6A0F0FB9" w14:textId="718BF4BB" w:rsidR="00236544" w:rsidRPr="00236544" w:rsidRDefault="00236544" w:rsidP="00236544">
      <w:pPr>
        <w:pStyle w:val="isselectedend"/>
      </w:pPr>
      <w:r w:rsidRPr="00236544">
        <w:t>Network latency refers to the time taken for a data packet to travel from source to destination and back. It is commonly measured as Round-Trip Time (RTT). Latency plays a crucial role in determining network performance, especially in real-time applications.</w:t>
      </w:r>
    </w:p>
    <w:p w14:paraId="5EDB1062" w14:textId="13239239" w:rsidR="00236544" w:rsidRPr="00236544" w:rsidRDefault="00236544" w:rsidP="00236544">
      <w:pPr>
        <w:pStyle w:val="NormalWeb"/>
      </w:pPr>
      <w:r w:rsidRPr="00236544">
        <w:t>This project focuses on measuring and analysing delay between hosts using ICMP ping in a Software Defined Networking (SDN) environment. By using Mininet and POX controller, different network scenarios are created to study delay variations.</w:t>
      </w:r>
    </w:p>
    <w:p w14:paraId="1A307106" w14:textId="3445BB55" w:rsidR="00236544" w:rsidRDefault="00236544" w:rsidP="00236544">
      <w:pPr>
        <w:rPr>
          <w:rFonts w:ascii="Times New Roman" w:hAnsi="Times New Roman" w:cs="Times New Roman"/>
        </w:rPr>
      </w:pPr>
    </w:p>
    <w:p w14:paraId="723076A8" w14:textId="4844EF83" w:rsidR="00236544" w:rsidRDefault="00236544" w:rsidP="00236544">
      <w:pPr>
        <w:rPr>
          <w:rFonts w:ascii="Times New Roman" w:hAnsi="Times New Roman" w:cs="Times New Roman"/>
        </w:rPr>
      </w:pPr>
    </w:p>
    <w:p w14:paraId="58A8FC88" w14:textId="77777777" w:rsidR="00236544" w:rsidRPr="00236544" w:rsidRDefault="00236544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2. Objectives</w:t>
      </w:r>
    </w:p>
    <w:p w14:paraId="65ECD149" w14:textId="77777777" w:rsidR="00236544" w:rsidRPr="00236544" w:rsidRDefault="00236544" w:rsidP="0023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To measure network delay using ping (ICMP)</w:t>
      </w:r>
    </w:p>
    <w:p w14:paraId="4925D33B" w14:textId="77777777" w:rsidR="00236544" w:rsidRPr="00236544" w:rsidRDefault="00236544" w:rsidP="0023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To record RTT values between hosts</w:t>
      </w:r>
    </w:p>
    <w:p w14:paraId="4B2565FC" w14:textId="77777777" w:rsidR="00236544" w:rsidRPr="00236544" w:rsidRDefault="00236544" w:rsidP="0023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To compare delay under different network conditions</w:t>
      </w:r>
    </w:p>
    <w:p w14:paraId="74C64F6F" w14:textId="2AEE489A" w:rsidR="00236544" w:rsidRDefault="00236544" w:rsidP="0023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23654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36544">
        <w:rPr>
          <w:rFonts w:ascii="Times New Roman" w:hAnsi="Times New Roman" w:cs="Times New Roman"/>
          <w:sz w:val="24"/>
          <w:szCs w:val="24"/>
        </w:rPr>
        <w:t xml:space="preserve"> variations in delay using SDN</w:t>
      </w:r>
    </w:p>
    <w:p w14:paraId="12640D2C" w14:textId="235A0091" w:rsidR="00236544" w:rsidRDefault="00236544" w:rsidP="0023654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EA48989" w14:textId="77777777" w:rsidR="00236544" w:rsidRPr="00236544" w:rsidRDefault="00236544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3. Tools and Technologies Used</w:t>
      </w:r>
    </w:p>
    <w:p w14:paraId="793D0A5C" w14:textId="77777777" w:rsidR="00236544" w:rsidRPr="00236544" w:rsidRDefault="00236544" w:rsidP="00236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Mininet (Network Emulator)</w:t>
      </w:r>
    </w:p>
    <w:p w14:paraId="35C3511A" w14:textId="77777777" w:rsidR="00236544" w:rsidRPr="00236544" w:rsidRDefault="00236544" w:rsidP="00236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POX Controller (SDN Controller)</w:t>
      </w:r>
    </w:p>
    <w:p w14:paraId="210B18A8" w14:textId="77777777" w:rsidR="00236544" w:rsidRPr="00236544" w:rsidRDefault="00236544" w:rsidP="00236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Python</w:t>
      </w:r>
    </w:p>
    <w:p w14:paraId="41BDA013" w14:textId="77777777" w:rsidR="00236544" w:rsidRPr="00236544" w:rsidRDefault="00236544" w:rsidP="00236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iperf (for generating traffic)</w:t>
      </w:r>
    </w:p>
    <w:p w14:paraId="22B2D7D7" w14:textId="77777777" w:rsidR="00236544" w:rsidRPr="00236544" w:rsidRDefault="00236544" w:rsidP="00236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Linux (Ubuntu VM)</w:t>
      </w:r>
    </w:p>
    <w:p w14:paraId="4ED47B43" w14:textId="77777777" w:rsidR="00236544" w:rsidRPr="00236544" w:rsidRDefault="00236544" w:rsidP="0023654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7A53E66" w14:textId="77777777" w:rsidR="00236544" w:rsidRPr="00236544" w:rsidRDefault="00236544" w:rsidP="00236544">
      <w:pPr>
        <w:rPr>
          <w:rFonts w:ascii="Times New Roman" w:hAnsi="Times New Roman" w:cs="Times New Roman"/>
        </w:rPr>
      </w:pPr>
    </w:p>
    <w:p w14:paraId="52439FC9" w14:textId="77777777" w:rsidR="009B2DC9" w:rsidRPr="00236544" w:rsidRDefault="009B2DC9">
      <w:pPr>
        <w:rPr>
          <w:rFonts w:ascii="Times New Roman" w:hAnsi="Times New Roman" w:cs="Times New Roman"/>
          <w:sz w:val="24"/>
          <w:szCs w:val="24"/>
        </w:rPr>
      </w:pPr>
    </w:p>
    <w:p w14:paraId="3F539057" w14:textId="677278FB" w:rsidR="00E30F08" w:rsidRDefault="00E30F08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lastRenderedPageBreak/>
        <w:t xml:space="preserve">Scenario </w:t>
      </w:r>
      <w:r w:rsidR="00236544" w:rsidRPr="00236544">
        <w:rPr>
          <w:rFonts w:ascii="Times New Roman" w:hAnsi="Times New Roman" w:cs="Times New Roman"/>
        </w:rPr>
        <w:t>1</w:t>
      </w:r>
      <w:r w:rsidR="00236544">
        <w:rPr>
          <w:rFonts w:ascii="Times New Roman" w:hAnsi="Times New Roman" w:cs="Times New Roman"/>
        </w:rPr>
        <w:t>: Normal Network</w:t>
      </w:r>
    </w:p>
    <w:p w14:paraId="71463C72" w14:textId="77777777" w:rsidR="00236544" w:rsidRPr="00236544" w:rsidRDefault="00236544" w:rsidP="00236544"/>
    <w:p w14:paraId="08507700" w14:textId="485D535A" w:rsidR="00EA3493" w:rsidRPr="00236544" w:rsidRDefault="00A175E6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7B3265" wp14:editId="7C4947CC">
            <wp:extent cx="5731510" cy="25177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F9B8" w14:textId="77777777" w:rsidR="00A175E6" w:rsidRPr="00236544" w:rsidRDefault="00A175E6">
      <w:pPr>
        <w:rPr>
          <w:rFonts w:ascii="Times New Roman" w:hAnsi="Times New Roman" w:cs="Times New Roman"/>
          <w:sz w:val="24"/>
          <w:szCs w:val="24"/>
        </w:rPr>
      </w:pPr>
    </w:p>
    <w:p w14:paraId="0B05BC99" w14:textId="0C827664" w:rsidR="00A175E6" w:rsidRPr="00236544" w:rsidRDefault="00A175E6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From this we can confer the round-trip time as:</w:t>
      </w:r>
    </w:p>
    <w:p w14:paraId="5B93FFE0" w14:textId="3436D1F7" w:rsidR="00A175E6" w:rsidRPr="00236544" w:rsidRDefault="00A175E6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Minimum – 0.057, Average – 0.767, Maximum – 3.147 and Packet Loss – 0%</w:t>
      </w:r>
    </w:p>
    <w:p w14:paraId="3621CAB8" w14:textId="496AD474" w:rsidR="00E30F08" w:rsidRPr="00236544" w:rsidRDefault="00E30F08">
      <w:pPr>
        <w:rPr>
          <w:rFonts w:ascii="Times New Roman" w:hAnsi="Times New Roman" w:cs="Times New Roman"/>
          <w:sz w:val="24"/>
          <w:szCs w:val="24"/>
        </w:rPr>
      </w:pPr>
    </w:p>
    <w:p w14:paraId="2265374A" w14:textId="7EEF31B1" w:rsidR="00E30F08" w:rsidRDefault="00E30F08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Scenario 2:</w:t>
      </w:r>
      <w:r w:rsidR="00236544">
        <w:rPr>
          <w:rFonts w:ascii="Times New Roman" w:hAnsi="Times New Roman" w:cs="Times New Roman"/>
        </w:rPr>
        <w:t xml:space="preserve"> Packet drop using SDN</w:t>
      </w:r>
    </w:p>
    <w:p w14:paraId="6051F0C2" w14:textId="77777777" w:rsidR="00236544" w:rsidRPr="00236544" w:rsidRDefault="00236544" w:rsidP="00236544"/>
    <w:p w14:paraId="1303FCF4" w14:textId="0D8FB9DA" w:rsidR="00E30F08" w:rsidRPr="00236544" w:rsidRDefault="00E30F08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E628F" wp14:editId="4D627309">
            <wp:extent cx="5731510" cy="9080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128F" w14:textId="1F8C1E57" w:rsidR="00E30F08" w:rsidRPr="00236544" w:rsidRDefault="00E30F08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100</w:t>
      </w:r>
      <w:r w:rsidR="004A0BF6" w:rsidRPr="00236544">
        <w:rPr>
          <w:rFonts w:ascii="Times New Roman" w:hAnsi="Times New Roman" w:cs="Times New Roman"/>
          <w:sz w:val="24"/>
          <w:szCs w:val="24"/>
        </w:rPr>
        <w:t>% Packet</w:t>
      </w:r>
      <w:r w:rsidRPr="00236544">
        <w:rPr>
          <w:rFonts w:ascii="Times New Roman" w:hAnsi="Times New Roman" w:cs="Times New Roman"/>
          <w:sz w:val="24"/>
          <w:szCs w:val="24"/>
        </w:rPr>
        <w:t xml:space="preserve"> Loss and no response for RTT</w:t>
      </w:r>
    </w:p>
    <w:p w14:paraId="60477413" w14:textId="303CDBEA" w:rsidR="00E30F08" w:rsidRPr="00236544" w:rsidRDefault="00E30F0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380"/>
        <w:gridCol w:w="1000"/>
        <w:gridCol w:w="1300"/>
        <w:gridCol w:w="1047"/>
        <w:gridCol w:w="1648"/>
      </w:tblGrid>
      <w:tr w:rsidR="00E30F08" w:rsidRPr="00E30F08" w14:paraId="1FC0C395" w14:textId="77777777" w:rsidTr="009B2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D4752" w14:textId="77777777" w:rsidR="00E30F08" w:rsidRPr="00E30F08" w:rsidRDefault="00E30F08" w:rsidP="00E3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6610A6" w14:textId="77777777" w:rsidR="00E30F08" w:rsidRPr="00E30F08" w:rsidRDefault="00E30F08" w:rsidP="00E3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Packets Sent</w:t>
            </w:r>
          </w:p>
        </w:tc>
        <w:tc>
          <w:tcPr>
            <w:tcW w:w="0" w:type="auto"/>
            <w:vAlign w:val="center"/>
            <w:hideMark/>
          </w:tcPr>
          <w:p w14:paraId="27996D73" w14:textId="77777777" w:rsidR="00E30F08" w:rsidRPr="00E30F08" w:rsidRDefault="00E30F08" w:rsidP="00E3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440890A5" w14:textId="77777777" w:rsidR="00E30F08" w:rsidRPr="00E30F08" w:rsidRDefault="00E30F08" w:rsidP="00E3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Packet Loss</w:t>
            </w:r>
          </w:p>
        </w:tc>
        <w:tc>
          <w:tcPr>
            <w:tcW w:w="0" w:type="auto"/>
            <w:vAlign w:val="center"/>
            <w:hideMark/>
          </w:tcPr>
          <w:p w14:paraId="17A1E8CE" w14:textId="77777777" w:rsidR="00E30F08" w:rsidRPr="00E30F08" w:rsidRDefault="00E30F08" w:rsidP="00E3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proofErr w:type="spellStart"/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Avg</w:t>
            </w:r>
            <w:proofErr w:type="spellEnd"/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 xml:space="preserve"> RTT</w:t>
            </w:r>
          </w:p>
        </w:tc>
        <w:tc>
          <w:tcPr>
            <w:tcW w:w="0" w:type="auto"/>
            <w:vAlign w:val="center"/>
            <w:hideMark/>
          </w:tcPr>
          <w:p w14:paraId="396CD8AA" w14:textId="77777777" w:rsidR="00E30F08" w:rsidRPr="00E30F08" w:rsidRDefault="00E30F08" w:rsidP="00E30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Observation</w:t>
            </w:r>
          </w:p>
        </w:tc>
      </w:tr>
      <w:tr w:rsidR="00E30F08" w:rsidRPr="00E30F08" w14:paraId="618AB10E" w14:textId="77777777" w:rsidTr="009B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EC18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73D1AB3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3637E5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0B111F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09CD6A9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E3E9BD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Stable network</w:t>
            </w:r>
          </w:p>
        </w:tc>
      </w:tr>
      <w:tr w:rsidR="00E30F08" w:rsidRPr="00E30F08" w14:paraId="7B766133" w14:textId="77777777" w:rsidTr="009B2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452C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Drop Mode</w:t>
            </w:r>
          </w:p>
        </w:tc>
        <w:tc>
          <w:tcPr>
            <w:tcW w:w="0" w:type="auto"/>
            <w:vAlign w:val="center"/>
            <w:hideMark/>
          </w:tcPr>
          <w:p w14:paraId="31E56FB8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FBAB4D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E7916C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CC2BE05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007ADE" w14:textId="77777777" w:rsidR="00E30F08" w:rsidRPr="00E30F08" w:rsidRDefault="00E30F08" w:rsidP="00E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E30F0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Packets blocked</w:t>
            </w:r>
          </w:p>
        </w:tc>
      </w:tr>
    </w:tbl>
    <w:p w14:paraId="29CD5FC6" w14:textId="13A84566" w:rsidR="00E30F08" w:rsidRPr="00236544" w:rsidRDefault="00E30F08">
      <w:pPr>
        <w:rPr>
          <w:rFonts w:ascii="Times New Roman" w:hAnsi="Times New Roman" w:cs="Times New Roman"/>
          <w:sz w:val="24"/>
          <w:szCs w:val="24"/>
        </w:rPr>
      </w:pPr>
    </w:p>
    <w:p w14:paraId="397B07D6" w14:textId="5B758326" w:rsidR="009B2DC9" w:rsidRPr="00236544" w:rsidRDefault="009B2DC9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In the second scenario, ICMP packets were intentionally dropped using SDN controller rules. This resulted in 100% packet loss, demonstrating how network delay and delivery can be controlled using flow rules in Software Defined Networking.</w:t>
      </w:r>
    </w:p>
    <w:p w14:paraId="2CD3FBF4" w14:textId="3F81A353" w:rsidR="009B2DC9" w:rsidRPr="00236544" w:rsidRDefault="009B2DC9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This experiment shows that SDN provides centralized control over traffic, allowing dynamic modification of network behaviour such as delay and packet delivery.</w:t>
      </w:r>
    </w:p>
    <w:p w14:paraId="12172B06" w14:textId="598C5571" w:rsidR="009B2DC9" w:rsidRPr="00236544" w:rsidRDefault="009B2DC9">
      <w:pPr>
        <w:rPr>
          <w:rFonts w:ascii="Times New Roman" w:hAnsi="Times New Roman" w:cs="Times New Roman"/>
          <w:sz w:val="24"/>
          <w:szCs w:val="24"/>
        </w:rPr>
      </w:pPr>
    </w:p>
    <w:p w14:paraId="77B6B43A" w14:textId="7E0AFB49" w:rsidR="009B2DC9" w:rsidRDefault="009B2DC9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lastRenderedPageBreak/>
        <w:t>Scenario 3:</w:t>
      </w:r>
      <w:r w:rsidR="00236544">
        <w:rPr>
          <w:rFonts w:ascii="Times New Roman" w:hAnsi="Times New Roman" w:cs="Times New Roman"/>
        </w:rPr>
        <w:t xml:space="preserve"> Network Load (Congestion)</w:t>
      </w:r>
    </w:p>
    <w:p w14:paraId="415F991C" w14:textId="77777777" w:rsidR="00236544" w:rsidRPr="00236544" w:rsidRDefault="00236544" w:rsidP="00236544"/>
    <w:p w14:paraId="44465675" w14:textId="72B7DC79" w:rsidR="009B2DC9" w:rsidRPr="00236544" w:rsidRDefault="009B2DC9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7A6994" wp14:editId="37E54C96">
            <wp:extent cx="5731510" cy="24917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00D3" w14:textId="1C32007E" w:rsidR="009B2DC9" w:rsidRPr="00236544" w:rsidRDefault="009B2DC9">
      <w:pPr>
        <w:rPr>
          <w:rFonts w:ascii="Times New Roman" w:hAnsi="Times New Roman" w:cs="Times New Roman"/>
          <w:sz w:val="24"/>
          <w:szCs w:val="24"/>
        </w:rPr>
      </w:pPr>
    </w:p>
    <w:p w14:paraId="3EBE1B7F" w14:textId="4C3EE946" w:rsidR="00236544" w:rsidRPr="00236544" w:rsidRDefault="00236544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This is the result with load (iperf) where the round-trip time is:</w:t>
      </w:r>
    </w:p>
    <w:p w14:paraId="151B6849" w14:textId="2487F11B" w:rsidR="00236544" w:rsidRPr="00236544" w:rsidRDefault="00236544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Minimum – 0.843, Average – 4.135, Maximum – 22.879 but still 0% Packet Loss</w:t>
      </w:r>
    </w:p>
    <w:p w14:paraId="0E396803" w14:textId="4B57EE57" w:rsidR="00236544" w:rsidRPr="00236544" w:rsidRDefault="00236544">
      <w:pPr>
        <w:rPr>
          <w:rFonts w:ascii="Times New Roman" w:hAnsi="Times New Roman" w:cs="Times New Roman"/>
          <w:sz w:val="24"/>
          <w:szCs w:val="24"/>
        </w:rPr>
      </w:pPr>
    </w:p>
    <w:p w14:paraId="075F62BD" w14:textId="695C8AB5" w:rsidR="00236544" w:rsidRPr="00236544" w:rsidRDefault="00236544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When network traffic was increased using iperf, the RTT values increased due to congestion, demonstrating delay variation under load.</w:t>
      </w:r>
    </w:p>
    <w:p w14:paraId="1E422590" w14:textId="6AA7B6B0" w:rsidR="00236544" w:rsidRPr="00236544" w:rsidRDefault="00236544">
      <w:pPr>
        <w:rPr>
          <w:rFonts w:ascii="Times New Roman" w:hAnsi="Times New Roman" w:cs="Times New Roman"/>
          <w:sz w:val="24"/>
          <w:szCs w:val="24"/>
        </w:rPr>
      </w:pPr>
    </w:p>
    <w:p w14:paraId="3F1872AD" w14:textId="42F99C20" w:rsidR="00236544" w:rsidRDefault="00236544">
      <w:pPr>
        <w:rPr>
          <w:rFonts w:ascii="Times New Roman" w:hAnsi="Times New Roman" w:cs="Times New Roman"/>
          <w:sz w:val="24"/>
          <w:szCs w:val="24"/>
        </w:rPr>
      </w:pPr>
      <w:r w:rsidRPr="00236544">
        <w:rPr>
          <w:rFonts w:ascii="Times New Roman" w:hAnsi="Times New Roman" w:cs="Times New Roman"/>
          <w:sz w:val="24"/>
          <w:szCs w:val="24"/>
        </w:rPr>
        <w:t>When ICMP packets were dropped using SDN controller rules, packet loss reached 100%, showing how SDN can control packet delivery and delay.</w:t>
      </w:r>
    </w:p>
    <w:p w14:paraId="7CE74D1D" w14:textId="3246D185" w:rsidR="00236544" w:rsidRDefault="00236544">
      <w:pPr>
        <w:rPr>
          <w:rFonts w:ascii="Times New Roman" w:hAnsi="Times New Roman" w:cs="Times New Roman"/>
          <w:sz w:val="24"/>
          <w:szCs w:val="24"/>
        </w:rPr>
      </w:pPr>
    </w:p>
    <w:p w14:paraId="56217CA4" w14:textId="77777777" w:rsidR="00236544" w:rsidRPr="00236544" w:rsidRDefault="00236544" w:rsidP="00236544">
      <w:pPr>
        <w:pStyle w:val="Heading2"/>
        <w:rPr>
          <w:rFonts w:ascii="Times New Roman" w:hAnsi="Times New Roman" w:cs="Times New Roman"/>
        </w:rPr>
      </w:pPr>
      <w:r w:rsidRPr="00236544">
        <w:rPr>
          <w:rFonts w:ascii="Times New Roman" w:hAnsi="Times New Roman" w:cs="Times New Roman"/>
        </w:rPr>
        <w:t>5.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272"/>
        <w:gridCol w:w="1699"/>
        <w:gridCol w:w="967"/>
        <w:gridCol w:w="1199"/>
        <w:gridCol w:w="1928"/>
      </w:tblGrid>
      <w:tr w:rsidR="00236544" w:rsidRPr="00236544" w14:paraId="4E234770" w14:textId="77777777" w:rsidTr="00D2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9284" w14:textId="77777777" w:rsidR="00236544" w:rsidRPr="00236544" w:rsidRDefault="002365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544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7CC437" w14:textId="77777777" w:rsidR="00236544" w:rsidRPr="00236544" w:rsidRDefault="002365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544">
              <w:rPr>
                <w:rFonts w:ascii="Times New Roman" w:hAnsi="Times New Roman" w:cs="Times New Roman"/>
                <w:b/>
                <w:bCs/>
              </w:rPr>
              <w:t>Packets Sent</w:t>
            </w:r>
          </w:p>
        </w:tc>
        <w:tc>
          <w:tcPr>
            <w:tcW w:w="1669" w:type="dxa"/>
            <w:vAlign w:val="center"/>
            <w:hideMark/>
          </w:tcPr>
          <w:p w14:paraId="5B807242" w14:textId="77777777" w:rsidR="00236544" w:rsidRPr="00236544" w:rsidRDefault="002365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544">
              <w:rPr>
                <w:rFonts w:ascii="Times New Roman" w:hAnsi="Times New Roman" w:cs="Times New Roman"/>
                <w:b/>
                <w:bCs/>
              </w:rPr>
              <w:t>Packets Received</w:t>
            </w:r>
          </w:p>
        </w:tc>
        <w:tc>
          <w:tcPr>
            <w:tcW w:w="937" w:type="dxa"/>
            <w:vAlign w:val="center"/>
            <w:hideMark/>
          </w:tcPr>
          <w:p w14:paraId="69AC269D" w14:textId="77777777" w:rsidR="00236544" w:rsidRPr="00236544" w:rsidRDefault="002365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36544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236544">
              <w:rPr>
                <w:rFonts w:ascii="Times New Roman" w:hAnsi="Times New Roman" w:cs="Times New Roman"/>
                <w:b/>
                <w:bCs/>
              </w:rPr>
              <w:t xml:space="preserve"> RTT</w:t>
            </w:r>
          </w:p>
        </w:tc>
        <w:tc>
          <w:tcPr>
            <w:tcW w:w="0" w:type="auto"/>
            <w:vAlign w:val="center"/>
            <w:hideMark/>
          </w:tcPr>
          <w:p w14:paraId="0C5250AC" w14:textId="77777777" w:rsidR="00236544" w:rsidRPr="00236544" w:rsidRDefault="002365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544">
              <w:rPr>
                <w:rFonts w:ascii="Times New Roman" w:hAnsi="Times New Roman" w:cs="Times New Roman"/>
                <w:b/>
                <w:bCs/>
              </w:rPr>
              <w:t>Packet Loss</w:t>
            </w:r>
          </w:p>
        </w:tc>
        <w:tc>
          <w:tcPr>
            <w:tcW w:w="0" w:type="auto"/>
            <w:vAlign w:val="center"/>
            <w:hideMark/>
          </w:tcPr>
          <w:p w14:paraId="4CED7EB8" w14:textId="77777777" w:rsidR="00236544" w:rsidRPr="00236544" w:rsidRDefault="0023654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6544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236544" w:rsidRPr="00236544" w14:paraId="35ED7276" w14:textId="77777777" w:rsidTr="00D2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716C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Normal Network</w:t>
            </w:r>
          </w:p>
        </w:tc>
        <w:tc>
          <w:tcPr>
            <w:tcW w:w="0" w:type="auto"/>
            <w:vAlign w:val="center"/>
            <w:hideMark/>
          </w:tcPr>
          <w:p w14:paraId="39A41EFE" w14:textId="6D599795" w:rsidR="00236544" w:rsidRPr="00236544" w:rsidRDefault="00D260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9" w:type="dxa"/>
            <w:vAlign w:val="center"/>
            <w:hideMark/>
          </w:tcPr>
          <w:p w14:paraId="6845B92F" w14:textId="6159F199" w:rsidR="00236544" w:rsidRPr="00236544" w:rsidRDefault="00D260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37" w:type="dxa"/>
            <w:vAlign w:val="center"/>
            <w:hideMark/>
          </w:tcPr>
          <w:p w14:paraId="55DE21C8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 xml:space="preserve">~0.7 </w:t>
            </w:r>
            <w:proofErr w:type="spellStart"/>
            <w:r w:rsidRPr="00236544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2CA1A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CD0161E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Stable network</w:t>
            </w:r>
          </w:p>
        </w:tc>
      </w:tr>
      <w:tr w:rsidR="00236544" w:rsidRPr="00236544" w14:paraId="0782369D" w14:textId="77777777" w:rsidTr="00D2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F27B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With Load (iperf)</w:t>
            </w:r>
          </w:p>
        </w:tc>
        <w:tc>
          <w:tcPr>
            <w:tcW w:w="0" w:type="auto"/>
            <w:vAlign w:val="center"/>
            <w:hideMark/>
          </w:tcPr>
          <w:p w14:paraId="2FFF3BD1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69" w:type="dxa"/>
            <w:vAlign w:val="center"/>
            <w:hideMark/>
          </w:tcPr>
          <w:p w14:paraId="6DA68063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37" w:type="dxa"/>
            <w:vAlign w:val="center"/>
            <w:hideMark/>
          </w:tcPr>
          <w:p w14:paraId="27985066" w14:textId="11EC0A93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~</w:t>
            </w:r>
            <w:r w:rsidR="00D26019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="00D26019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12B67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9FAD9CB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Slight delay increase</w:t>
            </w:r>
          </w:p>
        </w:tc>
      </w:tr>
      <w:tr w:rsidR="00236544" w:rsidRPr="00236544" w14:paraId="17B746F4" w14:textId="77777777" w:rsidTr="00D2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CDCC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Packet Drop (SDN)</w:t>
            </w:r>
          </w:p>
        </w:tc>
        <w:tc>
          <w:tcPr>
            <w:tcW w:w="0" w:type="auto"/>
            <w:vAlign w:val="center"/>
            <w:hideMark/>
          </w:tcPr>
          <w:p w14:paraId="2764DDC2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9" w:type="dxa"/>
            <w:vAlign w:val="center"/>
            <w:hideMark/>
          </w:tcPr>
          <w:p w14:paraId="639C1C5D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7" w:type="dxa"/>
            <w:vAlign w:val="center"/>
            <w:hideMark/>
          </w:tcPr>
          <w:p w14:paraId="76F90129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AE78E1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5603AA9" w14:textId="77777777" w:rsidR="00236544" w:rsidRPr="00236544" w:rsidRDefault="00236544">
            <w:pPr>
              <w:rPr>
                <w:rFonts w:ascii="Times New Roman" w:hAnsi="Times New Roman" w:cs="Times New Roman"/>
              </w:rPr>
            </w:pPr>
            <w:r w:rsidRPr="00236544">
              <w:rPr>
                <w:rFonts w:ascii="Times New Roman" w:hAnsi="Times New Roman" w:cs="Times New Roman"/>
              </w:rPr>
              <w:t>No communication</w:t>
            </w:r>
          </w:p>
        </w:tc>
      </w:tr>
    </w:tbl>
    <w:p w14:paraId="61E0A831" w14:textId="77777777" w:rsidR="00236544" w:rsidRDefault="00236544">
      <w:pPr>
        <w:rPr>
          <w:rFonts w:ascii="Times New Roman" w:hAnsi="Times New Roman" w:cs="Times New Roman"/>
          <w:sz w:val="24"/>
          <w:szCs w:val="24"/>
        </w:rPr>
      </w:pPr>
    </w:p>
    <w:p w14:paraId="4D6D60A6" w14:textId="77777777" w:rsidR="00236544" w:rsidRPr="00236544" w:rsidRDefault="00236544" w:rsidP="00236544">
      <w:pPr>
        <w:pStyle w:val="Heading2"/>
      </w:pPr>
    </w:p>
    <w:sectPr w:rsidR="00236544" w:rsidRPr="0023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17C66"/>
    <w:multiLevelType w:val="multilevel"/>
    <w:tmpl w:val="38A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B3B23"/>
    <w:multiLevelType w:val="multilevel"/>
    <w:tmpl w:val="BC96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E6"/>
    <w:rsid w:val="00236544"/>
    <w:rsid w:val="0032170C"/>
    <w:rsid w:val="004A0BF6"/>
    <w:rsid w:val="009B2DC9"/>
    <w:rsid w:val="00A175E6"/>
    <w:rsid w:val="00D26019"/>
    <w:rsid w:val="00E30F08"/>
    <w:rsid w:val="00EA3493"/>
    <w:rsid w:val="00F3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D758"/>
  <w15:chartTrackingRefBased/>
  <w15:docId w15:val="{F3339F7F-DB09-4674-A9F5-4342D338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D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2D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23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paragraph" w:styleId="NormalWeb">
    <w:name w:val="Normal (Web)"/>
    <w:basedOn w:val="Normal"/>
    <w:uiPriority w:val="99"/>
    <w:semiHidden/>
    <w:unhideWhenUsed/>
    <w:rsid w:val="0023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C7 SHAMANTH SHEKAR K S</dc:creator>
  <cp:keywords/>
  <dc:description/>
  <cp:lastModifiedBy>RR S&amp;H 2nd Sem C7 SHAMANTH SHEKAR K S</cp:lastModifiedBy>
  <cp:revision>5</cp:revision>
  <dcterms:created xsi:type="dcterms:W3CDTF">2026-04-11T05:38:00Z</dcterms:created>
  <dcterms:modified xsi:type="dcterms:W3CDTF">2026-04-15T03:11:00Z</dcterms:modified>
</cp:coreProperties>
</file>