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9D94" w14:textId="77777777" w:rsidR="00990A5F" w:rsidRDefault="00C84D4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0B09D95" w14:textId="77777777" w:rsidR="00990A5F" w:rsidRDefault="00990A5F">
      <w:pPr>
        <w:rPr>
          <w:rFonts w:ascii="Montserrat" w:eastAsia="Montserrat" w:hAnsi="Montserrat" w:cs="Montserrat"/>
          <w:color w:val="073763"/>
          <w:u w:val="single"/>
        </w:rPr>
      </w:pPr>
    </w:p>
    <w:p w14:paraId="50B09D96" w14:textId="77777777" w:rsidR="00990A5F" w:rsidRDefault="00C84D4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0B09D97" w14:textId="77777777" w:rsidR="00990A5F" w:rsidRDefault="00C84D4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0B09D98" w14:textId="77777777" w:rsidR="00990A5F" w:rsidRDefault="00C84D45">
      <w:pPr>
        <w:rPr>
          <w:rFonts w:ascii="Montserrat" w:eastAsia="Montserrat" w:hAnsi="Montserrat" w:cs="Montserrat"/>
          <w:color w:val="073763"/>
        </w:rPr>
      </w:pPr>
      <w:r>
        <w:rPr>
          <w:rFonts w:ascii="Montserrat" w:eastAsia="Montserrat" w:hAnsi="Montserrat" w:cs="Montserrat"/>
          <w:color w:val="073763"/>
        </w:rPr>
        <w:t>ii) Avoid grammatical errors.</w:t>
      </w:r>
    </w:p>
    <w:p w14:paraId="50B09D99" w14:textId="77777777" w:rsidR="00990A5F" w:rsidRDefault="00990A5F">
      <w:pPr>
        <w:rPr>
          <w:rFonts w:ascii="Montserrat" w:eastAsia="Montserrat" w:hAnsi="Montserrat" w:cs="Montserrat"/>
          <w:color w:val="073763"/>
        </w:rPr>
      </w:pPr>
    </w:p>
    <w:tbl>
      <w:tblPr>
        <w:tblStyle w:val="a"/>
        <w:tblW w:w="10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5"/>
      </w:tblGrid>
      <w:tr w:rsidR="00990A5F" w14:paraId="50B09D9B" w14:textId="77777777" w:rsidTr="00464EC6">
        <w:trPr>
          <w:trHeight w:val="641"/>
        </w:trPr>
        <w:tc>
          <w:tcPr>
            <w:tcW w:w="10055" w:type="dxa"/>
            <w:shd w:val="clear" w:color="auto" w:fill="auto"/>
            <w:tcMar>
              <w:top w:w="100" w:type="dxa"/>
              <w:left w:w="100" w:type="dxa"/>
              <w:bottom w:w="100" w:type="dxa"/>
              <w:right w:w="100" w:type="dxa"/>
            </w:tcMar>
          </w:tcPr>
          <w:p w14:paraId="50B09D9A" w14:textId="77777777" w:rsidR="00990A5F" w:rsidRDefault="00C84D4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90A5F" w14:paraId="50B09D9D" w14:textId="77777777" w:rsidTr="00464EC6">
        <w:trPr>
          <w:trHeight w:val="5461"/>
        </w:trPr>
        <w:tc>
          <w:tcPr>
            <w:tcW w:w="10055" w:type="dxa"/>
            <w:shd w:val="clear" w:color="auto" w:fill="auto"/>
            <w:tcMar>
              <w:top w:w="100" w:type="dxa"/>
              <w:left w:w="100" w:type="dxa"/>
              <w:bottom w:w="100" w:type="dxa"/>
              <w:right w:w="100" w:type="dxa"/>
            </w:tcMar>
          </w:tcPr>
          <w:p w14:paraId="694D3A8F" w14:textId="77777777" w:rsidR="00990A5F" w:rsidRPr="001D3596" w:rsidRDefault="00DC7602">
            <w:pPr>
              <w:widowControl w:val="0"/>
              <w:pBdr>
                <w:top w:val="nil"/>
                <w:left w:val="nil"/>
                <w:bottom w:val="nil"/>
                <w:right w:val="nil"/>
                <w:between w:val="nil"/>
              </w:pBdr>
              <w:spacing w:line="240" w:lineRule="auto"/>
              <w:rPr>
                <w:rFonts w:ascii="Montserrat" w:eastAsia="Montserrat" w:hAnsi="Montserrat" w:cs="Montserrat"/>
                <w:b/>
                <w:bCs/>
                <w:color w:val="073763"/>
              </w:rPr>
            </w:pPr>
            <w:r w:rsidRPr="001D3596">
              <w:rPr>
                <w:rFonts w:ascii="Montserrat" w:eastAsia="Montserrat" w:hAnsi="Montserrat" w:cs="Montserrat"/>
                <w:b/>
                <w:bCs/>
                <w:color w:val="073763"/>
              </w:rPr>
              <w:t>Name: Sayali Kamalapurkar</w:t>
            </w:r>
          </w:p>
          <w:p w14:paraId="34C60A47" w14:textId="77777777" w:rsidR="001D3596" w:rsidRDefault="00DC7602" w:rsidP="00FC2BE7">
            <w:pPr>
              <w:widowControl w:val="0"/>
              <w:pBdr>
                <w:top w:val="nil"/>
                <w:left w:val="nil"/>
                <w:bottom w:val="nil"/>
                <w:right w:val="nil"/>
                <w:between w:val="nil"/>
              </w:pBdr>
              <w:spacing w:line="240" w:lineRule="auto"/>
              <w:rPr>
                <w:rFonts w:ascii="Montserrat" w:eastAsia="Montserrat" w:hAnsi="Montserrat" w:cs="Montserrat"/>
                <w:color w:val="073763"/>
              </w:rPr>
            </w:pPr>
            <w:r w:rsidRPr="001D3596">
              <w:rPr>
                <w:rFonts w:ascii="Montserrat" w:eastAsia="Montserrat" w:hAnsi="Montserrat" w:cs="Montserrat"/>
                <w:b/>
                <w:bCs/>
                <w:color w:val="073763"/>
              </w:rPr>
              <w:t>Email</w:t>
            </w:r>
            <w:r w:rsidR="000536F4" w:rsidRPr="001D3596">
              <w:rPr>
                <w:rFonts w:ascii="Montserrat" w:eastAsia="Montserrat" w:hAnsi="Montserrat" w:cs="Montserrat"/>
                <w:b/>
                <w:bCs/>
                <w:color w:val="073763"/>
              </w:rPr>
              <w:t>:</w:t>
            </w:r>
            <w:r w:rsidR="001D3596">
              <w:rPr>
                <w:rFonts w:ascii="Montserrat" w:eastAsia="Montserrat" w:hAnsi="Montserrat" w:cs="Montserrat"/>
                <w:color w:val="073763"/>
              </w:rPr>
              <w:t xml:space="preserve"> </w:t>
            </w:r>
            <w:hyperlink r:id="rId5" w:history="1">
              <w:r w:rsidR="001D3596" w:rsidRPr="00021281">
                <w:rPr>
                  <w:rStyle w:val="Hyperlink"/>
                  <w:rFonts w:ascii="Montserrat" w:eastAsia="Montserrat" w:hAnsi="Montserrat" w:cs="Montserrat"/>
                </w:rPr>
                <w:t>kumthekar.sayali19@gmail.com</w:t>
              </w:r>
            </w:hyperlink>
          </w:p>
          <w:p w14:paraId="5051515E" w14:textId="77777777" w:rsidR="00D34DB4" w:rsidRDefault="00D34DB4" w:rsidP="00332DE8">
            <w:pPr>
              <w:widowControl w:val="0"/>
              <w:pBdr>
                <w:top w:val="nil"/>
                <w:left w:val="nil"/>
                <w:bottom w:val="nil"/>
                <w:right w:val="nil"/>
                <w:between w:val="nil"/>
              </w:pBdr>
              <w:spacing w:line="240" w:lineRule="auto"/>
              <w:rPr>
                <w:rFonts w:ascii="Montserrat" w:eastAsia="Montserrat" w:hAnsi="Montserrat" w:cs="Montserrat"/>
                <w:b/>
                <w:bCs/>
                <w:color w:val="073763"/>
              </w:rPr>
            </w:pPr>
            <w:r w:rsidRPr="00D34DB4">
              <w:rPr>
                <w:rFonts w:ascii="Montserrat" w:eastAsia="Montserrat" w:hAnsi="Montserrat" w:cs="Montserrat"/>
                <w:b/>
                <w:bCs/>
                <w:color w:val="073763"/>
              </w:rPr>
              <w:t>Contribution:</w:t>
            </w:r>
          </w:p>
          <w:p w14:paraId="4EB2111D" w14:textId="77777777" w:rsidR="00332DE8" w:rsidRPr="006D44BF" w:rsidRDefault="006D44BF" w:rsidP="00132E70">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Data collection</w:t>
            </w:r>
          </w:p>
          <w:p w14:paraId="57D175DE" w14:textId="77777777" w:rsidR="006D44BF" w:rsidRPr="00922A7C" w:rsidRDefault="006D44BF" w:rsidP="00132E70">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Understanding the data</w:t>
            </w:r>
            <w:r w:rsidR="00922A7C">
              <w:rPr>
                <w:rFonts w:ascii="Montserrat" w:eastAsia="Montserrat" w:hAnsi="Montserrat" w:cs="Montserrat"/>
                <w:color w:val="073763"/>
              </w:rPr>
              <w:t xml:space="preserve"> variables</w:t>
            </w:r>
          </w:p>
          <w:p w14:paraId="5E0AD6BA" w14:textId="77777777" w:rsidR="00922A7C" w:rsidRPr="00B96538" w:rsidRDefault="00922A7C"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Importing python libraries</w:t>
            </w:r>
          </w:p>
          <w:p w14:paraId="347C51A1" w14:textId="165ADFFC" w:rsidR="00B96538" w:rsidRPr="00922A7C" w:rsidRDefault="00B96538"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Data Preprocessing</w:t>
            </w:r>
          </w:p>
          <w:p w14:paraId="2F20E2A6" w14:textId="5C639742" w:rsidR="00A357CC" w:rsidRPr="00623731" w:rsidRDefault="00034825"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EDA on features</w:t>
            </w:r>
          </w:p>
          <w:p w14:paraId="49853931" w14:textId="20E6A10A" w:rsidR="00623731" w:rsidRPr="00081B2B" w:rsidRDefault="00D77218"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Handling Imbalanced Data using</w:t>
            </w:r>
            <w:r w:rsidR="006462E6">
              <w:rPr>
                <w:rFonts w:ascii="Montserrat" w:eastAsia="Montserrat" w:hAnsi="Montserrat" w:cs="Montserrat"/>
                <w:color w:val="073763"/>
              </w:rPr>
              <w:t xml:space="preserve"> SMOTE</w:t>
            </w:r>
            <w:r>
              <w:rPr>
                <w:rFonts w:ascii="Montserrat" w:eastAsia="Montserrat" w:hAnsi="Montserrat" w:cs="Montserrat"/>
                <w:color w:val="073763"/>
              </w:rPr>
              <w:t xml:space="preserve"> oversampling technique</w:t>
            </w:r>
          </w:p>
          <w:p w14:paraId="339F4590" w14:textId="38B68B98" w:rsidR="00081B2B" w:rsidRPr="00EE5226" w:rsidRDefault="00D670E5"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Feature Engineering</w:t>
            </w:r>
          </w:p>
          <w:p w14:paraId="0EB06EBD" w14:textId="45BBF24E" w:rsidR="00EE5226" w:rsidRPr="00025654" w:rsidRDefault="00EE5226"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One Hot Encoding</w:t>
            </w:r>
          </w:p>
          <w:p w14:paraId="4E8DE787" w14:textId="48715DA8" w:rsidR="0030502B" w:rsidRPr="00211C83" w:rsidRDefault="00B96538"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I</w:t>
            </w:r>
            <w:r w:rsidR="00D77218">
              <w:rPr>
                <w:rFonts w:ascii="Montserrat" w:eastAsia="Montserrat" w:hAnsi="Montserrat" w:cs="Montserrat"/>
                <w:color w:val="073763"/>
              </w:rPr>
              <w:t>m</w:t>
            </w:r>
            <w:r>
              <w:rPr>
                <w:rFonts w:ascii="Montserrat" w:eastAsia="Montserrat" w:hAnsi="Montserrat" w:cs="Montserrat"/>
                <w:color w:val="073763"/>
              </w:rPr>
              <w:t>plementing</w:t>
            </w:r>
            <w:r w:rsidR="003052AE">
              <w:rPr>
                <w:rFonts w:ascii="Montserrat" w:eastAsia="Montserrat" w:hAnsi="Montserrat" w:cs="Montserrat"/>
                <w:color w:val="073763"/>
              </w:rPr>
              <w:t xml:space="preserve"> ML </w:t>
            </w:r>
            <w:r>
              <w:rPr>
                <w:rFonts w:ascii="Montserrat" w:eastAsia="Montserrat" w:hAnsi="Montserrat" w:cs="Montserrat"/>
                <w:color w:val="073763"/>
              </w:rPr>
              <w:t>Classification</w:t>
            </w:r>
            <w:r w:rsidR="003052AE">
              <w:rPr>
                <w:rFonts w:ascii="Montserrat" w:eastAsia="Montserrat" w:hAnsi="Montserrat" w:cs="Montserrat"/>
                <w:color w:val="073763"/>
              </w:rPr>
              <w:t xml:space="preserve"> models</w:t>
            </w:r>
          </w:p>
          <w:p w14:paraId="5F0AADB1" w14:textId="31A5B9F8" w:rsidR="00211C83" w:rsidRPr="00541DAA" w:rsidRDefault="00211C83"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 xml:space="preserve">Hyperparameter tuning </w:t>
            </w:r>
            <w:proofErr w:type="gramStart"/>
            <w:r>
              <w:rPr>
                <w:rFonts w:ascii="Montserrat" w:eastAsia="Montserrat" w:hAnsi="Montserrat" w:cs="Montserrat"/>
                <w:color w:val="073763"/>
              </w:rPr>
              <w:t xml:space="preserve">using </w:t>
            </w:r>
            <w:r w:rsidR="00E40EDD">
              <w:rPr>
                <w:rFonts w:ascii="Montserrat" w:eastAsia="Montserrat" w:hAnsi="Montserrat" w:cs="Montserrat"/>
                <w:color w:val="073763"/>
              </w:rPr>
              <w:t xml:space="preserve"> </w:t>
            </w:r>
            <w:proofErr w:type="spellStart"/>
            <w:r w:rsidR="00292967">
              <w:rPr>
                <w:rFonts w:ascii="Montserrat" w:eastAsia="Montserrat" w:hAnsi="Montserrat" w:cs="Montserrat"/>
                <w:color w:val="073763"/>
              </w:rPr>
              <w:t>Grid</w:t>
            </w:r>
            <w:r w:rsidR="00E40EDD">
              <w:rPr>
                <w:rFonts w:ascii="Montserrat" w:eastAsia="Montserrat" w:hAnsi="Montserrat" w:cs="Montserrat"/>
                <w:color w:val="073763"/>
              </w:rPr>
              <w:t>search</w:t>
            </w:r>
            <w:r w:rsidR="00292967">
              <w:rPr>
                <w:rFonts w:ascii="Montserrat" w:eastAsia="Montserrat" w:hAnsi="Montserrat" w:cs="Montserrat"/>
                <w:color w:val="073763"/>
              </w:rPr>
              <w:t>CV</w:t>
            </w:r>
            <w:proofErr w:type="spellEnd"/>
            <w:proofErr w:type="gramEnd"/>
          </w:p>
          <w:p w14:paraId="2744E1E9" w14:textId="490EE766" w:rsidR="00541DAA" w:rsidRPr="004A53C4" w:rsidRDefault="00541DAA"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Selection of</w:t>
            </w:r>
            <w:r w:rsidR="008614DF">
              <w:rPr>
                <w:rFonts w:ascii="Montserrat" w:eastAsia="Montserrat" w:hAnsi="Montserrat" w:cs="Montserrat"/>
                <w:color w:val="073763"/>
              </w:rPr>
              <w:t xml:space="preserve"> </w:t>
            </w:r>
            <w:r w:rsidR="004A53C4">
              <w:rPr>
                <w:rFonts w:ascii="Montserrat" w:eastAsia="Montserrat" w:hAnsi="Montserrat" w:cs="Montserrat"/>
                <w:color w:val="073763"/>
              </w:rPr>
              <w:t>metric and model to use</w:t>
            </w:r>
          </w:p>
          <w:p w14:paraId="50B09D9C" w14:textId="3EA6DA71" w:rsidR="004A53C4" w:rsidRPr="00922A7C" w:rsidRDefault="00F877D6" w:rsidP="00922A7C">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color w:val="073763"/>
              </w:rPr>
              <w:t>Conclusions</w:t>
            </w:r>
          </w:p>
        </w:tc>
      </w:tr>
      <w:tr w:rsidR="00990A5F" w14:paraId="50B09D9F" w14:textId="77777777" w:rsidTr="00464EC6">
        <w:trPr>
          <w:trHeight w:val="641"/>
        </w:trPr>
        <w:tc>
          <w:tcPr>
            <w:tcW w:w="10055" w:type="dxa"/>
            <w:shd w:val="clear" w:color="auto" w:fill="auto"/>
            <w:tcMar>
              <w:top w:w="100" w:type="dxa"/>
              <w:left w:w="100" w:type="dxa"/>
              <w:bottom w:w="100" w:type="dxa"/>
              <w:right w:w="100" w:type="dxa"/>
            </w:tcMar>
          </w:tcPr>
          <w:p w14:paraId="50B09D9E" w14:textId="77777777" w:rsidR="00990A5F" w:rsidRDefault="00C84D4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90A5F" w14:paraId="50B09DA2" w14:textId="77777777" w:rsidTr="00464EC6">
        <w:trPr>
          <w:trHeight w:val="1744"/>
        </w:trPr>
        <w:tc>
          <w:tcPr>
            <w:tcW w:w="10055" w:type="dxa"/>
            <w:shd w:val="clear" w:color="auto" w:fill="auto"/>
            <w:tcMar>
              <w:top w:w="100" w:type="dxa"/>
              <w:left w:w="100" w:type="dxa"/>
              <w:bottom w:w="100" w:type="dxa"/>
              <w:right w:w="100" w:type="dxa"/>
            </w:tcMar>
          </w:tcPr>
          <w:p w14:paraId="50B09DA0" w14:textId="77777777" w:rsidR="00990A5F" w:rsidRDefault="00990A5F">
            <w:pPr>
              <w:widowControl w:val="0"/>
              <w:pBdr>
                <w:top w:val="nil"/>
                <w:left w:val="nil"/>
                <w:bottom w:val="nil"/>
                <w:right w:val="nil"/>
                <w:between w:val="nil"/>
              </w:pBdr>
              <w:spacing w:line="240" w:lineRule="auto"/>
              <w:rPr>
                <w:rFonts w:ascii="Montserrat" w:eastAsia="Montserrat" w:hAnsi="Montserrat" w:cs="Montserrat"/>
                <w:color w:val="073763"/>
              </w:rPr>
            </w:pPr>
          </w:p>
          <w:p w14:paraId="50B09DA1" w14:textId="72AF9C05" w:rsidR="00990A5F" w:rsidRDefault="00C84D4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 Link:</w:t>
            </w:r>
            <w:r w:rsidR="00663576">
              <w:rPr>
                <w:rFonts w:ascii="Montserrat" w:eastAsia="Montserrat" w:hAnsi="Montserrat" w:cs="Montserrat"/>
                <w:color w:val="073763"/>
              </w:rPr>
              <w:t xml:space="preserve"> </w:t>
            </w:r>
            <w:hyperlink r:id="rId6" w:history="1">
              <w:proofErr w:type="spellStart"/>
              <w:r w:rsidR="00F47DCD">
                <w:rPr>
                  <w:rStyle w:val="Hyperlink"/>
                </w:rPr>
                <w:t>sskamalapurkar</w:t>
              </w:r>
              <w:proofErr w:type="spellEnd"/>
              <w:r w:rsidR="00F47DCD">
                <w:rPr>
                  <w:rStyle w:val="Hyperlink"/>
                </w:rPr>
                <w:t>/</w:t>
              </w:r>
              <w:proofErr w:type="spellStart"/>
              <w:r w:rsidR="00F47DCD">
                <w:rPr>
                  <w:rStyle w:val="Hyperlink"/>
                </w:rPr>
                <w:t>Supervised_ML_Classification_Capstone_Project</w:t>
              </w:r>
              <w:proofErr w:type="spellEnd"/>
              <w:r w:rsidR="00F47DCD">
                <w:rPr>
                  <w:rStyle w:val="Hyperlink"/>
                </w:rPr>
                <w:t xml:space="preserve"> (github.com)</w:t>
              </w:r>
            </w:hyperlink>
          </w:p>
        </w:tc>
      </w:tr>
      <w:tr w:rsidR="00990A5F" w14:paraId="50B09DA4" w14:textId="77777777" w:rsidTr="00464EC6">
        <w:trPr>
          <w:trHeight w:val="904"/>
        </w:trPr>
        <w:tc>
          <w:tcPr>
            <w:tcW w:w="10055" w:type="dxa"/>
            <w:shd w:val="clear" w:color="auto" w:fill="auto"/>
            <w:tcMar>
              <w:top w:w="100" w:type="dxa"/>
              <w:left w:w="100" w:type="dxa"/>
              <w:bottom w:w="100" w:type="dxa"/>
              <w:right w:w="100" w:type="dxa"/>
            </w:tcMar>
          </w:tcPr>
          <w:p w14:paraId="50B09DA3" w14:textId="77777777" w:rsidR="00990A5F" w:rsidRDefault="00C84D4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990A5F" w14:paraId="50B09DA6" w14:textId="77777777" w:rsidTr="00464EC6">
        <w:trPr>
          <w:trHeight w:val="9170"/>
        </w:trPr>
        <w:tc>
          <w:tcPr>
            <w:tcW w:w="10055" w:type="dxa"/>
            <w:shd w:val="clear" w:color="auto" w:fill="auto"/>
            <w:tcMar>
              <w:top w:w="100" w:type="dxa"/>
              <w:left w:w="100" w:type="dxa"/>
              <w:bottom w:w="100" w:type="dxa"/>
              <w:right w:w="100" w:type="dxa"/>
            </w:tcMar>
          </w:tcPr>
          <w:p w14:paraId="1BA40C49" w14:textId="77777777" w:rsidR="009B1E0B" w:rsidRPr="00C17BAB" w:rsidRDefault="009B1E0B" w:rsidP="00C17BAB">
            <w:pPr>
              <w:widowControl w:val="0"/>
              <w:spacing w:before="240" w:after="240" w:line="240" w:lineRule="auto"/>
              <w:rPr>
                <w:rFonts w:ascii="Montserrat Medium" w:hAnsi="Montserrat Medium" w:cs="Times New Roman"/>
                <w:color w:val="595959" w:themeColor="text1" w:themeTint="A6"/>
                <w:spacing w:val="-1"/>
                <w:shd w:val="clear" w:color="auto" w:fill="FFFFFF"/>
              </w:rPr>
            </w:pPr>
            <w:r w:rsidRPr="00C17BAB">
              <w:rPr>
                <w:rFonts w:ascii="Montserrat Medium" w:hAnsi="Montserrat Medium" w:cs="Times New Roman"/>
                <w:color w:val="595959" w:themeColor="text1" w:themeTint="A6"/>
                <w:spacing w:val="-1"/>
                <w:shd w:val="clear" w:color="auto" w:fill="FFFFFF"/>
              </w:rPr>
              <w:lastRenderedPageBreak/>
              <w:t>A Taiwan-based credit card issuer wants to better predict the likelihood of default for its customers, as well as identify the key drivers that determine this likelihood. This would inform the issuer’s decisions on who to give a credit card to and what credit limit to provide. It would also help the issuer have a better understanding of their current and potential customers, which would inform their future strategy, including their planning of offering targeted credit products to their customers.</w:t>
            </w:r>
          </w:p>
          <w:p w14:paraId="531F9AD4" w14:textId="2519F53E" w:rsidR="00425CDE" w:rsidRPr="00425CDE" w:rsidRDefault="00FB66B8" w:rsidP="00C17BAB">
            <w:pPr>
              <w:shd w:val="clear" w:color="auto" w:fill="FFFFFE"/>
              <w:spacing w:line="240" w:lineRule="auto"/>
              <w:rPr>
                <w:rFonts w:ascii="Montserrat Medium" w:eastAsia="Times New Roman" w:hAnsi="Montserrat Medium" w:cs="Times New Roman"/>
                <w:color w:val="595959" w:themeColor="text1" w:themeTint="A6"/>
              </w:rPr>
            </w:pPr>
            <w:r w:rsidRPr="009E5377">
              <w:rPr>
                <w:rFonts w:ascii="Montserrat Medium" w:hAnsi="Montserrat Medium" w:cs="Segoe UI"/>
                <w:b/>
                <w:bCs/>
                <w:u w:val="thick"/>
              </w:rPr>
              <w:t>P</w:t>
            </w:r>
            <w:r w:rsidR="004D3BED" w:rsidRPr="009E5377">
              <w:rPr>
                <w:rFonts w:ascii="Montserrat Medium" w:hAnsi="Montserrat Medium" w:cs="Segoe UI"/>
                <w:b/>
                <w:bCs/>
                <w:u w:val="thick"/>
              </w:rPr>
              <w:t>ROBLEM STATEMENT</w:t>
            </w:r>
            <w:r w:rsidR="00E72F49" w:rsidRPr="009E5377">
              <w:rPr>
                <w:rFonts w:ascii="Montserrat Medium" w:hAnsi="Montserrat Medium" w:cs="Segoe UI"/>
                <w:b/>
                <w:bCs/>
                <w:u w:val="thick"/>
              </w:rPr>
              <w:t>:</w:t>
            </w:r>
            <w:r w:rsidR="00425CDE">
              <w:rPr>
                <w:rFonts w:ascii="Montserrat Medium" w:hAnsi="Montserrat Medium" w:cs="Segoe UI"/>
                <w:color w:val="595959" w:themeColor="text1" w:themeTint="A6"/>
              </w:rPr>
              <w:t xml:space="preserve"> </w:t>
            </w:r>
            <w:r w:rsidR="00425CDE" w:rsidRPr="00425CDE">
              <w:rPr>
                <w:rFonts w:ascii="Montserrat Medium" w:eastAsia="Times New Roman" w:hAnsi="Montserrat Medium" w:cs="Times New Roman"/>
                <w:color w:val="595959" w:themeColor="text1" w:themeTint="A6"/>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w:t>
            </w:r>
          </w:p>
          <w:p w14:paraId="730DF79E" w14:textId="77777777" w:rsidR="00C17BAB" w:rsidRDefault="004D3BED" w:rsidP="00C17BAB">
            <w:pPr>
              <w:widowControl w:val="0"/>
              <w:spacing w:before="240" w:after="240" w:line="240" w:lineRule="auto"/>
              <w:rPr>
                <w:rFonts w:ascii="Montserrat Medium" w:hAnsi="Montserrat Medium" w:cs="Segoe UI"/>
                <w:color w:val="595959" w:themeColor="text1" w:themeTint="A6"/>
              </w:rPr>
            </w:pPr>
            <w:r w:rsidRPr="009E5377">
              <w:rPr>
                <w:rFonts w:ascii="Montserrat Medium" w:hAnsi="Montserrat Medium" w:cs="Segoe UI"/>
                <w:b/>
                <w:bCs/>
                <w:u w:val="thick"/>
              </w:rPr>
              <w:t>APPROACHES</w:t>
            </w:r>
            <w:r w:rsidR="008036BE" w:rsidRPr="009E5377">
              <w:rPr>
                <w:rFonts w:ascii="Montserrat Medium" w:hAnsi="Montserrat Medium" w:cs="Segoe UI"/>
                <w:b/>
                <w:bCs/>
                <w:u w:val="thick"/>
              </w:rPr>
              <w:t>:</w:t>
            </w:r>
            <w:r w:rsidR="009E5377" w:rsidRPr="009E5377">
              <w:rPr>
                <w:rFonts w:ascii="Montserrat Medium" w:hAnsi="Montserrat Medium" w:cs="Segoe UI"/>
              </w:rPr>
              <w:t xml:space="preserve"> </w:t>
            </w:r>
            <w:r w:rsidR="000A0EC0">
              <w:rPr>
                <w:rFonts w:ascii="Montserrat Medium" w:hAnsi="Montserrat Medium" w:cs="Segoe UI"/>
                <w:color w:val="595959" w:themeColor="text1" w:themeTint="A6"/>
              </w:rPr>
              <w:t xml:space="preserve"> </w:t>
            </w:r>
            <w:r w:rsidR="00E812BF">
              <w:rPr>
                <w:rFonts w:ascii="Montserrat Medium" w:hAnsi="Montserrat Medium" w:cs="Segoe UI"/>
                <w:color w:val="595959" w:themeColor="text1" w:themeTint="A6"/>
              </w:rPr>
              <w:t>Firstly,</w:t>
            </w:r>
            <w:r w:rsidR="00AF35CA">
              <w:rPr>
                <w:rFonts w:ascii="Montserrat Medium" w:hAnsi="Montserrat Medium" w:cs="Segoe UI"/>
                <w:color w:val="595959" w:themeColor="text1" w:themeTint="A6"/>
              </w:rPr>
              <w:t xml:space="preserve"> we imported the dataset</w:t>
            </w:r>
            <w:r w:rsidR="00572EED">
              <w:rPr>
                <w:rFonts w:ascii="Montserrat Medium" w:hAnsi="Montserrat Medium" w:cs="Segoe UI"/>
                <w:color w:val="595959" w:themeColor="text1" w:themeTint="A6"/>
              </w:rPr>
              <w:t xml:space="preserve"> and </w:t>
            </w:r>
            <w:r w:rsidR="00682726">
              <w:rPr>
                <w:rFonts w:ascii="Montserrat Medium" w:hAnsi="Montserrat Medium" w:cs="Segoe UI"/>
                <w:color w:val="595959" w:themeColor="text1" w:themeTint="A6"/>
              </w:rPr>
              <w:t>python libraries for data exploration, visualization</w:t>
            </w:r>
            <w:r w:rsidR="00BC5FBF">
              <w:rPr>
                <w:rFonts w:ascii="Montserrat Medium" w:hAnsi="Montserrat Medium" w:cs="Segoe UI"/>
                <w:color w:val="595959" w:themeColor="text1" w:themeTint="A6"/>
              </w:rPr>
              <w:t xml:space="preserve">, also </w:t>
            </w:r>
            <w:r w:rsidR="007F4789">
              <w:rPr>
                <w:rFonts w:ascii="Montserrat Medium" w:hAnsi="Montserrat Medium" w:cs="Segoe UI"/>
                <w:color w:val="595959" w:themeColor="text1" w:themeTint="A6"/>
              </w:rPr>
              <w:t xml:space="preserve">from </w:t>
            </w:r>
            <w:r w:rsidR="00BC5FBF">
              <w:rPr>
                <w:rFonts w:ascii="Montserrat Medium" w:hAnsi="Montserrat Medium" w:cs="Segoe UI"/>
                <w:color w:val="595959" w:themeColor="text1" w:themeTint="A6"/>
              </w:rPr>
              <w:t xml:space="preserve">sci-kit learn </w:t>
            </w:r>
            <w:r w:rsidR="007F4789">
              <w:rPr>
                <w:rFonts w:ascii="Montserrat Medium" w:hAnsi="Montserrat Medium" w:cs="Segoe UI"/>
                <w:color w:val="595959" w:themeColor="text1" w:themeTint="A6"/>
              </w:rPr>
              <w:t xml:space="preserve">library imported useful algorithms. </w:t>
            </w:r>
            <w:r w:rsidR="00E812BF">
              <w:rPr>
                <w:rFonts w:ascii="Montserrat Medium" w:hAnsi="Montserrat Medium" w:cs="Segoe UI"/>
                <w:color w:val="595959" w:themeColor="text1" w:themeTint="A6"/>
              </w:rPr>
              <w:t xml:space="preserve">Then did some data wrangling to understand more about data and </w:t>
            </w:r>
            <w:r w:rsidR="00BF455B">
              <w:rPr>
                <w:rFonts w:ascii="Montserrat Medium" w:hAnsi="Montserrat Medium" w:cs="Segoe UI"/>
                <w:color w:val="595959" w:themeColor="text1" w:themeTint="A6"/>
              </w:rPr>
              <w:t xml:space="preserve">independent variables, get statistical information about the </w:t>
            </w:r>
            <w:r w:rsidR="0002118E">
              <w:rPr>
                <w:rFonts w:ascii="Montserrat Medium" w:hAnsi="Montserrat Medium" w:cs="Segoe UI"/>
                <w:color w:val="595959" w:themeColor="text1" w:themeTint="A6"/>
              </w:rPr>
              <w:t xml:space="preserve">numerical features. </w:t>
            </w:r>
            <w:r w:rsidR="00515072">
              <w:rPr>
                <w:rFonts w:ascii="Montserrat Medium" w:hAnsi="Montserrat Medium" w:cs="Segoe UI"/>
                <w:color w:val="595959" w:themeColor="text1" w:themeTint="A6"/>
              </w:rPr>
              <w:t xml:space="preserve">Further, renamed some of the columns and replaced values in categorical columns </w:t>
            </w:r>
            <w:r w:rsidR="00515072">
              <w:rPr>
                <w:rFonts w:ascii="Montserrat Medium" w:hAnsi="Montserrat Medium" w:cs="Segoe UI"/>
                <w:color w:val="595959" w:themeColor="text1" w:themeTint="A6"/>
              </w:rPr>
              <w:t>for better understanding</w:t>
            </w:r>
            <w:r w:rsidR="00515072">
              <w:rPr>
                <w:rFonts w:ascii="Montserrat Medium" w:hAnsi="Montserrat Medium" w:cs="Segoe UI"/>
                <w:color w:val="595959" w:themeColor="text1" w:themeTint="A6"/>
              </w:rPr>
              <w:t xml:space="preserve">. </w:t>
            </w:r>
            <w:r w:rsidR="00891F5A">
              <w:rPr>
                <w:rFonts w:ascii="Montserrat Medium" w:hAnsi="Montserrat Medium" w:cs="Segoe UI"/>
                <w:color w:val="595959" w:themeColor="text1" w:themeTint="A6"/>
              </w:rPr>
              <w:t xml:space="preserve">Looked for duplicate values. </w:t>
            </w:r>
          </w:p>
          <w:p w14:paraId="068D239F" w14:textId="44044669" w:rsidR="00515072" w:rsidRDefault="00335B6F" w:rsidP="00C17BAB">
            <w:pPr>
              <w:widowControl w:val="0"/>
              <w:spacing w:before="240" w:after="240" w:line="240" w:lineRule="auto"/>
              <w:rPr>
                <w:rFonts w:ascii="Montserrat Medium" w:hAnsi="Montserrat Medium" w:cs="Segoe UI"/>
                <w:color w:val="595959" w:themeColor="text1" w:themeTint="A6"/>
              </w:rPr>
            </w:pPr>
            <w:r>
              <w:rPr>
                <w:rFonts w:ascii="Montserrat Medium" w:hAnsi="Montserrat Medium" w:cs="Segoe UI"/>
                <w:color w:val="595959" w:themeColor="text1" w:themeTint="A6"/>
              </w:rPr>
              <w:t xml:space="preserve">Further, did exploratory data analysis – Univariate, Bivariate and Multivariate. </w:t>
            </w:r>
            <w:r w:rsidR="00C67165">
              <w:rPr>
                <w:rFonts w:ascii="Montserrat Medium" w:hAnsi="Montserrat Medium" w:cs="Segoe UI"/>
                <w:color w:val="595959" w:themeColor="text1" w:themeTint="A6"/>
              </w:rPr>
              <w:t xml:space="preserve">Then, </w:t>
            </w:r>
            <w:r w:rsidR="00275508">
              <w:rPr>
                <w:rFonts w:ascii="Montserrat Medium" w:hAnsi="Montserrat Medium" w:cs="Segoe UI"/>
                <w:color w:val="595959" w:themeColor="text1" w:themeTint="A6"/>
              </w:rPr>
              <w:t xml:space="preserve">handled imbalanced data using oversampling technique SMOTE. </w:t>
            </w:r>
            <w:r w:rsidR="005034A1">
              <w:rPr>
                <w:rFonts w:ascii="Montserrat Medium" w:hAnsi="Montserrat Medium" w:cs="Segoe UI"/>
                <w:color w:val="595959" w:themeColor="text1" w:themeTint="A6"/>
              </w:rPr>
              <w:t xml:space="preserve">Then, created some new columns </w:t>
            </w:r>
            <w:r w:rsidR="006A0E4E">
              <w:rPr>
                <w:rFonts w:ascii="Montserrat Medium" w:hAnsi="Montserrat Medium" w:cs="Segoe UI"/>
                <w:color w:val="595959" w:themeColor="text1" w:themeTint="A6"/>
              </w:rPr>
              <w:t xml:space="preserve">out of the highly correlated columns. And finally implemented </w:t>
            </w:r>
            <w:r w:rsidR="00305B01">
              <w:rPr>
                <w:rFonts w:ascii="Montserrat Medium" w:hAnsi="Montserrat Medium" w:cs="Segoe UI"/>
                <w:color w:val="595959" w:themeColor="text1" w:themeTint="A6"/>
              </w:rPr>
              <w:t>four classification models – Logistic Regression, Decision Tree</w:t>
            </w:r>
            <w:r w:rsidR="00E46A33">
              <w:rPr>
                <w:rFonts w:ascii="Montserrat Medium" w:hAnsi="Montserrat Medium" w:cs="Segoe UI"/>
                <w:color w:val="595959" w:themeColor="text1" w:themeTint="A6"/>
              </w:rPr>
              <w:t xml:space="preserve">, Random </w:t>
            </w:r>
            <w:r w:rsidR="00497D3E">
              <w:rPr>
                <w:rFonts w:ascii="Montserrat Medium" w:hAnsi="Montserrat Medium" w:cs="Segoe UI"/>
                <w:color w:val="595959" w:themeColor="text1" w:themeTint="A6"/>
              </w:rPr>
              <w:t>Forest,</w:t>
            </w:r>
            <w:r w:rsidR="00E46A33">
              <w:rPr>
                <w:rFonts w:ascii="Montserrat Medium" w:hAnsi="Montserrat Medium" w:cs="Segoe UI"/>
                <w:color w:val="595959" w:themeColor="text1" w:themeTint="A6"/>
              </w:rPr>
              <w:t xml:space="preserve"> and Support Vector Machine. Also performed hyperparameter tuning using </w:t>
            </w:r>
            <w:proofErr w:type="spellStart"/>
            <w:r w:rsidR="00FC52E3">
              <w:rPr>
                <w:rFonts w:ascii="Montserrat Medium" w:hAnsi="Montserrat Medium" w:cs="Segoe UI"/>
                <w:color w:val="595959" w:themeColor="text1" w:themeTint="A6"/>
              </w:rPr>
              <w:t>GridSearchCV</w:t>
            </w:r>
            <w:proofErr w:type="spellEnd"/>
            <w:r w:rsidR="00FC52E3">
              <w:rPr>
                <w:rFonts w:ascii="Montserrat Medium" w:hAnsi="Montserrat Medium" w:cs="Segoe UI"/>
                <w:color w:val="595959" w:themeColor="text1" w:themeTint="A6"/>
              </w:rPr>
              <w:t xml:space="preserve"> to</w:t>
            </w:r>
            <w:r w:rsidR="00BF761E">
              <w:rPr>
                <w:rFonts w:ascii="Montserrat Medium" w:hAnsi="Montserrat Medium" w:cs="Segoe UI"/>
                <w:color w:val="595959" w:themeColor="text1" w:themeTint="A6"/>
              </w:rPr>
              <w:t xml:space="preserve"> make models work better.</w:t>
            </w:r>
          </w:p>
          <w:p w14:paraId="57D5DE4A" w14:textId="44D6EB99" w:rsidR="00515072" w:rsidRDefault="00C730B6" w:rsidP="00C17BAB">
            <w:pPr>
              <w:widowControl w:val="0"/>
              <w:spacing w:before="240" w:after="240" w:line="240" w:lineRule="auto"/>
              <w:rPr>
                <w:rFonts w:ascii="Montserrat Medium" w:hAnsi="Montserrat Medium" w:cs="Segoe UI"/>
                <w:color w:val="595959" w:themeColor="text1" w:themeTint="A6"/>
              </w:rPr>
            </w:pPr>
            <w:r>
              <w:rPr>
                <w:rFonts w:ascii="Montserrat Medium" w:hAnsi="Montserrat Medium" w:cs="Segoe UI"/>
                <w:color w:val="595959" w:themeColor="text1" w:themeTint="A6"/>
              </w:rPr>
              <w:t>Understood evaluation metrics</w:t>
            </w:r>
            <w:r w:rsidR="006711BA">
              <w:rPr>
                <w:rFonts w:ascii="Montserrat Medium" w:hAnsi="Montserrat Medium" w:cs="Segoe UI"/>
                <w:color w:val="595959" w:themeColor="text1" w:themeTint="A6"/>
              </w:rPr>
              <w:t xml:space="preserve"> to be more precise in classifying defaulters and non-defaulters. </w:t>
            </w:r>
            <w:r w:rsidR="007C2561">
              <w:rPr>
                <w:rFonts w:ascii="Montserrat Medium" w:hAnsi="Montserrat Medium" w:cs="Segoe UI"/>
                <w:color w:val="595959" w:themeColor="text1" w:themeTint="A6"/>
              </w:rPr>
              <w:t xml:space="preserve">At last </w:t>
            </w:r>
            <w:r w:rsidR="00FC52E3">
              <w:rPr>
                <w:rFonts w:ascii="Montserrat Medium" w:hAnsi="Montserrat Medium" w:cs="Segoe UI"/>
                <w:color w:val="595959" w:themeColor="text1" w:themeTint="A6"/>
              </w:rPr>
              <w:t>concluded</w:t>
            </w:r>
            <w:r w:rsidR="007C2561">
              <w:rPr>
                <w:rFonts w:ascii="Montserrat Medium" w:hAnsi="Montserrat Medium" w:cs="Segoe UI"/>
                <w:color w:val="595959" w:themeColor="text1" w:themeTint="A6"/>
              </w:rPr>
              <w:t xml:space="preserve"> that Random Forest is the </w:t>
            </w:r>
            <w:r w:rsidR="00190B81">
              <w:rPr>
                <w:rFonts w:ascii="Montserrat Medium" w:hAnsi="Montserrat Medium" w:cs="Segoe UI"/>
                <w:color w:val="595959" w:themeColor="text1" w:themeTint="A6"/>
              </w:rPr>
              <w:t>best and robust classification model to identify defaulters with 82% recall score.</w:t>
            </w:r>
          </w:p>
          <w:p w14:paraId="5BF15E59" w14:textId="6F9C3CD0" w:rsidR="00990A5F" w:rsidRDefault="0061538A" w:rsidP="00CD1720">
            <w:pPr>
              <w:widowControl w:val="0"/>
              <w:spacing w:before="240" w:after="240" w:line="240" w:lineRule="auto"/>
              <w:rPr>
                <w:rFonts w:ascii="Montserrat Medium" w:eastAsia="Montserrat" w:hAnsi="Montserrat Medium" w:cs="Montserrat"/>
              </w:rPr>
            </w:pPr>
            <w:r w:rsidRPr="0061538A">
              <w:rPr>
                <w:rFonts w:ascii="Montserrat Medium" w:eastAsia="Montserrat" w:hAnsi="Montserrat Medium" w:cs="Montserrat"/>
                <w:b/>
                <w:bCs/>
                <w:u w:val="thick"/>
              </w:rPr>
              <w:t>CONCLUSIONS:</w:t>
            </w:r>
            <w:r>
              <w:rPr>
                <w:rFonts w:ascii="Montserrat Medium" w:eastAsia="Montserrat" w:hAnsi="Montserrat Medium" w:cs="Montserrat"/>
              </w:rPr>
              <w:t xml:space="preserve"> </w:t>
            </w:r>
          </w:p>
          <w:p w14:paraId="1AA9478D" w14:textId="77777777" w:rsidR="00FC52E3" w:rsidRPr="00FC52E3" w:rsidRDefault="00FC52E3" w:rsidP="00C17BAB">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FC52E3">
              <w:rPr>
                <w:rFonts w:ascii="Montserrat Medium" w:eastAsia="Montserrat" w:hAnsi="Montserrat Medium" w:cs="Montserrat"/>
                <w:color w:val="595959" w:themeColor="text1" w:themeTint="A6"/>
                <w:lang w:val="en-GB"/>
              </w:rPr>
              <w:t xml:space="preserve">According to </w:t>
            </w:r>
            <w:proofErr w:type="spellStart"/>
            <w:r w:rsidRPr="00FC52E3">
              <w:rPr>
                <w:rFonts w:ascii="Montserrat Medium" w:eastAsia="Montserrat" w:hAnsi="Montserrat Medium" w:cs="Montserrat"/>
                <w:color w:val="595959" w:themeColor="text1" w:themeTint="A6"/>
                <w:lang w:val="en-GB"/>
              </w:rPr>
              <w:t>RandomForest</w:t>
            </w:r>
            <w:proofErr w:type="spellEnd"/>
            <w:r w:rsidRPr="00FC52E3">
              <w:rPr>
                <w:rFonts w:ascii="Montserrat Medium" w:eastAsia="Montserrat" w:hAnsi="Montserrat Medium" w:cs="Montserrat"/>
                <w:color w:val="595959" w:themeColor="text1" w:themeTint="A6"/>
                <w:lang w:val="en-GB"/>
              </w:rPr>
              <w:t xml:space="preserve"> model, features like </w:t>
            </w:r>
            <w:proofErr w:type="spellStart"/>
            <w:r w:rsidRPr="00FC52E3">
              <w:rPr>
                <w:rFonts w:ascii="Montserrat Medium" w:eastAsia="Montserrat" w:hAnsi="Montserrat Medium" w:cs="Montserrat"/>
                <w:color w:val="595959" w:themeColor="text1" w:themeTint="A6"/>
                <w:lang w:val="en-GB"/>
              </w:rPr>
              <w:t>paid_total</w:t>
            </w:r>
            <w:proofErr w:type="spellEnd"/>
            <w:r w:rsidRPr="00FC52E3">
              <w:rPr>
                <w:rFonts w:ascii="Montserrat Medium" w:eastAsia="Montserrat" w:hAnsi="Montserrat Medium" w:cs="Montserrat"/>
                <w:color w:val="595959" w:themeColor="text1" w:themeTint="A6"/>
                <w:lang w:val="en-GB"/>
              </w:rPr>
              <w:t xml:space="preserve">, </w:t>
            </w:r>
            <w:proofErr w:type="spellStart"/>
            <w:r w:rsidRPr="00FC52E3">
              <w:rPr>
                <w:rFonts w:ascii="Montserrat Medium" w:eastAsia="Montserrat" w:hAnsi="Montserrat Medium" w:cs="Montserrat"/>
                <w:color w:val="595959" w:themeColor="text1" w:themeTint="A6"/>
                <w:lang w:val="en-GB"/>
              </w:rPr>
              <w:t>total_bill</w:t>
            </w:r>
            <w:proofErr w:type="spellEnd"/>
            <w:r w:rsidRPr="00FC52E3">
              <w:rPr>
                <w:rFonts w:ascii="Montserrat Medium" w:eastAsia="Montserrat" w:hAnsi="Montserrat Medium" w:cs="Montserrat"/>
                <w:color w:val="595959" w:themeColor="text1" w:themeTint="A6"/>
                <w:lang w:val="en-GB"/>
              </w:rPr>
              <w:t xml:space="preserve">, dues, </w:t>
            </w:r>
            <w:proofErr w:type="spellStart"/>
            <w:r w:rsidRPr="00FC52E3">
              <w:rPr>
                <w:rFonts w:ascii="Montserrat Medium" w:eastAsia="Montserrat" w:hAnsi="Montserrat Medium" w:cs="Montserrat"/>
                <w:color w:val="595959" w:themeColor="text1" w:themeTint="A6"/>
                <w:lang w:val="en-GB"/>
              </w:rPr>
              <w:t>cred_lim</w:t>
            </w:r>
            <w:proofErr w:type="spellEnd"/>
            <w:r w:rsidRPr="00FC52E3">
              <w:rPr>
                <w:rFonts w:ascii="Montserrat Medium" w:eastAsia="Montserrat" w:hAnsi="Montserrat Medium" w:cs="Montserrat"/>
                <w:color w:val="595959" w:themeColor="text1" w:themeTint="A6"/>
                <w:lang w:val="en-GB"/>
              </w:rPr>
              <w:t>, age, repay_status_sep_2, repay_status_aug_1 and marriage status as married are found to be most important features to predict future defaulters.</w:t>
            </w:r>
          </w:p>
          <w:p w14:paraId="7AD332FC" w14:textId="77777777" w:rsidR="00FC52E3" w:rsidRPr="00FC52E3" w:rsidRDefault="00FC52E3" w:rsidP="00FC52E3">
            <w:pPr>
              <w:pStyle w:val="ListParagraph"/>
              <w:widowControl w:val="0"/>
              <w:spacing w:before="240" w:after="240"/>
              <w:rPr>
                <w:rFonts w:ascii="Montserrat Medium" w:eastAsia="Montserrat" w:hAnsi="Montserrat Medium" w:cs="Montserrat"/>
                <w:color w:val="595959" w:themeColor="text1" w:themeTint="A6"/>
                <w:lang w:val="en-IN"/>
              </w:rPr>
            </w:pPr>
          </w:p>
          <w:p w14:paraId="6B2AA025" w14:textId="77777777" w:rsidR="00FC52E3" w:rsidRPr="00FC52E3" w:rsidRDefault="00FC52E3" w:rsidP="00C17BAB">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FC52E3">
              <w:rPr>
                <w:rFonts w:ascii="Montserrat Medium" w:eastAsia="Montserrat" w:hAnsi="Montserrat Medium" w:cs="Montserrat"/>
                <w:color w:val="595959" w:themeColor="text1" w:themeTint="A6"/>
                <w:lang w:val="en-GB"/>
              </w:rPr>
              <w:t>If the credit card holder has paid minimum credit amount for past 6 months, also for every month if the dues of that customers are increasing, then it is obvious that the customer will have default for sure!</w:t>
            </w:r>
          </w:p>
          <w:p w14:paraId="2D8B2478" w14:textId="77777777" w:rsidR="00FC52E3" w:rsidRPr="00FC52E3" w:rsidRDefault="00FC52E3" w:rsidP="00FC52E3">
            <w:pPr>
              <w:pStyle w:val="ListParagraph"/>
              <w:widowControl w:val="0"/>
              <w:spacing w:before="240" w:after="240"/>
              <w:rPr>
                <w:rFonts w:ascii="Montserrat Medium" w:eastAsia="Montserrat" w:hAnsi="Montserrat Medium" w:cs="Montserrat"/>
                <w:color w:val="595959" w:themeColor="text1" w:themeTint="A6"/>
                <w:lang w:val="en-IN"/>
              </w:rPr>
            </w:pPr>
          </w:p>
          <w:p w14:paraId="5D4EA6EC" w14:textId="77777777" w:rsidR="00FC52E3" w:rsidRPr="00C17BAB" w:rsidRDefault="00FC52E3" w:rsidP="00C17BAB">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FC52E3">
              <w:rPr>
                <w:rFonts w:ascii="Montserrat Medium" w:eastAsia="Montserrat" w:hAnsi="Montserrat Medium" w:cs="Montserrat"/>
                <w:color w:val="595959" w:themeColor="text1" w:themeTint="A6"/>
                <w:lang w:val="en-GB"/>
              </w:rPr>
              <w:t xml:space="preserve">While this age and </w:t>
            </w:r>
            <w:proofErr w:type="spellStart"/>
            <w:r w:rsidRPr="00FC52E3">
              <w:rPr>
                <w:rFonts w:ascii="Montserrat Medium" w:eastAsia="Montserrat" w:hAnsi="Montserrat Medium" w:cs="Montserrat"/>
                <w:color w:val="595959" w:themeColor="text1" w:themeTint="A6"/>
                <w:lang w:val="en-GB"/>
              </w:rPr>
              <w:t>limit_bal</w:t>
            </w:r>
            <w:proofErr w:type="spellEnd"/>
            <w:r w:rsidRPr="00FC52E3">
              <w:rPr>
                <w:rFonts w:ascii="Montserrat Medium" w:eastAsia="Montserrat" w:hAnsi="Montserrat Medium" w:cs="Montserrat"/>
                <w:color w:val="595959" w:themeColor="text1" w:themeTint="A6"/>
                <w:lang w:val="en-GB"/>
              </w:rPr>
              <w:t xml:space="preserve"> are the other two important predictors as we discussed in the data preparation part. This also makes sense because as one gets older, one is more likely to accumulate more resource and cares more about his reputations, which makes credit default less likely. Also, if one and one’s family get more given credits, the person is more likely to live in a wealthier environment which also makes credit default less likely.</w:t>
            </w:r>
          </w:p>
          <w:p w14:paraId="585869E4" w14:textId="77777777" w:rsidR="00FC52E3" w:rsidRPr="00FC52E3" w:rsidRDefault="00FC52E3" w:rsidP="00C17BAB">
            <w:pPr>
              <w:pStyle w:val="ListParagraph"/>
              <w:widowControl w:val="0"/>
              <w:spacing w:before="240" w:after="240" w:line="240" w:lineRule="auto"/>
              <w:rPr>
                <w:rFonts w:ascii="Montserrat Medium" w:eastAsia="Montserrat" w:hAnsi="Montserrat Medium" w:cs="Montserrat"/>
                <w:color w:val="595959" w:themeColor="text1" w:themeTint="A6"/>
                <w:lang w:val="en-IN"/>
              </w:rPr>
            </w:pPr>
          </w:p>
          <w:p w14:paraId="50B09DA5" w14:textId="27EB6423" w:rsidR="00DE60B6" w:rsidRPr="00C17BAB" w:rsidRDefault="00FC52E3" w:rsidP="00C17BAB">
            <w:pPr>
              <w:pStyle w:val="ListParagraph"/>
              <w:widowControl w:val="0"/>
              <w:numPr>
                <w:ilvl w:val="0"/>
                <w:numId w:val="3"/>
              </w:numPr>
              <w:spacing w:before="240" w:after="240" w:line="240" w:lineRule="auto"/>
              <w:rPr>
                <w:rFonts w:ascii="Montserrat Medium" w:eastAsia="Montserrat" w:hAnsi="Montserrat Medium" w:cs="Montserrat"/>
                <w:color w:val="595959" w:themeColor="text1" w:themeTint="A6"/>
                <w:lang w:val="en-IN"/>
              </w:rPr>
            </w:pPr>
            <w:r w:rsidRPr="00FC52E3">
              <w:rPr>
                <w:rFonts w:ascii="Montserrat Medium" w:eastAsia="Montserrat" w:hAnsi="Montserrat Medium" w:cs="Montserrat"/>
                <w:color w:val="595959" w:themeColor="text1" w:themeTint="A6"/>
                <w:lang w:val="en-GB"/>
              </w:rPr>
              <w:t>Further, repay status is also playing a vital role in predicting future defaulters. If the creditor is not repaying for the past one or more months, he is more likely to default in upcoming months.</w:t>
            </w:r>
          </w:p>
        </w:tc>
      </w:tr>
    </w:tbl>
    <w:p w14:paraId="50B09DA7" w14:textId="77777777" w:rsidR="00990A5F" w:rsidRDefault="00990A5F">
      <w:pPr>
        <w:rPr>
          <w:rFonts w:ascii="Montserrat" w:eastAsia="Montserrat" w:hAnsi="Montserrat" w:cs="Montserrat"/>
          <w:color w:val="073763"/>
        </w:rPr>
      </w:pPr>
    </w:p>
    <w:sectPr w:rsidR="00990A5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45D6"/>
    <w:multiLevelType w:val="hybridMultilevel"/>
    <w:tmpl w:val="D95EA162"/>
    <w:lvl w:ilvl="0" w:tplc="B9965772">
      <w:start w:val="1"/>
      <w:numFmt w:val="bullet"/>
      <w:lvlText w:val=""/>
      <w:lvlJc w:val="left"/>
      <w:pPr>
        <w:tabs>
          <w:tab w:val="num" w:pos="720"/>
        </w:tabs>
        <w:ind w:left="720" w:hanging="360"/>
      </w:pPr>
      <w:rPr>
        <w:rFonts w:ascii="Wingdings" w:hAnsi="Wingdings" w:hint="default"/>
      </w:rPr>
    </w:lvl>
    <w:lvl w:ilvl="1" w:tplc="47005860" w:tentative="1">
      <w:start w:val="1"/>
      <w:numFmt w:val="bullet"/>
      <w:lvlText w:val=""/>
      <w:lvlJc w:val="left"/>
      <w:pPr>
        <w:tabs>
          <w:tab w:val="num" w:pos="1440"/>
        </w:tabs>
        <w:ind w:left="1440" w:hanging="360"/>
      </w:pPr>
      <w:rPr>
        <w:rFonts w:ascii="Wingdings" w:hAnsi="Wingdings" w:hint="default"/>
      </w:rPr>
    </w:lvl>
    <w:lvl w:ilvl="2" w:tplc="AC64106E" w:tentative="1">
      <w:start w:val="1"/>
      <w:numFmt w:val="bullet"/>
      <w:lvlText w:val=""/>
      <w:lvlJc w:val="left"/>
      <w:pPr>
        <w:tabs>
          <w:tab w:val="num" w:pos="2160"/>
        </w:tabs>
        <w:ind w:left="2160" w:hanging="360"/>
      </w:pPr>
      <w:rPr>
        <w:rFonts w:ascii="Wingdings" w:hAnsi="Wingdings" w:hint="default"/>
      </w:rPr>
    </w:lvl>
    <w:lvl w:ilvl="3" w:tplc="A008E368" w:tentative="1">
      <w:start w:val="1"/>
      <w:numFmt w:val="bullet"/>
      <w:lvlText w:val=""/>
      <w:lvlJc w:val="left"/>
      <w:pPr>
        <w:tabs>
          <w:tab w:val="num" w:pos="2880"/>
        </w:tabs>
        <w:ind w:left="2880" w:hanging="360"/>
      </w:pPr>
      <w:rPr>
        <w:rFonts w:ascii="Wingdings" w:hAnsi="Wingdings" w:hint="default"/>
      </w:rPr>
    </w:lvl>
    <w:lvl w:ilvl="4" w:tplc="88C803F8" w:tentative="1">
      <w:start w:val="1"/>
      <w:numFmt w:val="bullet"/>
      <w:lvlText w:val=""/>
      <w:lvlJc w:val="left"/>
      <w:pPr>
        <w:tabs>
          <w:tab w:val="num" w:pos="3600"/>
        </w:tabs>
        <w:ind w:left="3600" w:hanging="360"/>
      </w:pPr>
      <w:rPr>
        <w:rFonts w:ascii="Wingdings" w:hAnsi="Wingdings" w:hint="default"/>
      </w:rPr>
    </w:lvl>
    <w:lvl w:ilvl="5" w:tplc="AB126818" w:tentative="1">
      <w:start w:val="1"/>
      <w:numFmt w:val="bullet"/>
      <w:lvlText w:val=""/>
      <w:lvlJc w:val="left"/>
      <w:pPr>
        <w:tabs>
          <w:tab w:val="num" w:pos="4320"/>
        </w:tabs>
        <w:ind w:left="4320" w:hanging="360"/>
      </w:pPr>
      <w:rPr>
        <w:rFonts w:ascii="Wingdings" w:hAnsi="Wingdings" w:hint="default"/>
      </w:rPr>
    </w:lvl>
    <w:lvl w:ilvl="6" w:tplc="E0663818" w:tentative="1">
      <w:start w:val="1"/>
      <w:numFmt w:val="bullet"/>
      <w:lvlText w:val=""/>
      <w:lvlJc w:val="left"/>
      <w:pPr>
        <w:tabs>
          <w:tab w:val="num" w:pos="5040"/>
        </w:tabs>
        <w:ind w:left="5040" w:hanging="360"/>
      </w:pPr>
      <w:rPr>
        <w:rFonts w:ascii="Wingdings" w:hAnsi="Wingdings" w:hint="default"/>
      </w:rPr>
    </w:lvl>
    <w:lvl w:ilvl="7" w:tplc="5B9E3168" w:tentative="1">
      <w:start w:val="1"/>
      <w:numFmt w:val="bullet"/>
      <w:lvlText w:val=""/>
      <w:lvlJc w:val="left"/>
      <w:pPr>
        <w:tabs>
          <w:tab w:val="num" w:pos="5760"/>
        </w:tabs>
        <w:ind w:left="5760" w:hanging="360"/>
      </w:pPr>
      <w:rPr>
        <w:rFonts w:ascii="Wingdings" w:hAnsi="Wingdings" w:hint="default"/>
      </w:rPr>
    </w:lvl>
    <w:lvl w:ilvl="8" w:tplc="DF9015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2E6D85"/>
    <w:multiLevelType w:val="hybridMultilevel"/>
    <w:tmpl w:val="BBC879A2"/>
    <w:lvl w:ilvl="0" w:tplc="CE58A210">
      <w:start w:val="1"/>
      <w:numFmt w:val="bullet"/>
      <w:lvlText w:val=""/>
      <w:lvlJc w:val="left"/>
      <w:pPr>
        <w:tabs>
          <w:tab w:val="num" w:pos="720"/>
        </w:tabs>
        <w:ind w:left="720" w:hanging="360"/>
      </w:pPr>
      <w:rPr>
        <w:rFonts w:ascii="Wingdings" w:hAnsi="Wingdings" w:hint="default"/>
      </w:rPr>
    </w:lvl>
    <w:lvl w:ilvl="1" w:tplc="B508A2C2" w:tentative="1">
      <w:start w:val="1"/>
      <w:numFmt w:val="bullet"/>
      <w:lvlText w:val=""/>
      <w:lvlJc w:val="left"/>
      <w:pPr>
        <w:tabs>
          <w:tab w:val="num" w:pos="1440"/>
        </w:tabs>
        <w:ind w:left="1440" w:hanging="360"/>
      </w:pPr>
      <w:rPr>
        <w:rFonts w:ascii="Wingdings" w:hAnsi="Wingdings" w:hint="default"/>
      </w:rPr>
    </w:lvl>
    <w:lvl w:ilvl="2" w:tplc="9238FA30" w:tentative="1">
      <w:start w:val="1"/>
      <w:numFmt w:val="bullet"/>
      <w:lvlText w:val=""/>
      <w:lvlJc w:val="left"/>
      <w:pPr>
        <w:tabs>
          <w:tab w:val="num" w:pos="2160"/>
        </w:tabs>
        <w:ind w:left="2160" w:hanging="360"/>
      </w:pPr>
      <w:rPr>
        <w:rFonts w:ascii="Wingdings" w:hAnsi="Wingdings" w:hint="default"/>
      </w:rPr>
    </w:lvl>
    <w:lvl w:ilvl="3" w:tplc="C660F212" w:tentative="1">
      <w:start w:val="1"/>
      <w:numFmt w:val="bullet"/>
      <w:lvlText w:val=""/>
      <w:lvlJc w:val="left"/>
      <w:pPr>
        <w:tabs>
          <w:tab w:val="num" w:pos="2880"/>
        </w:tabs>
        <w:ind w:left="2880" w:hanging="360"/>
      </w:pPr>
      <w:rPr>
        <w:rFonts w:ascii="Wingdings" w:hAnsi="Wingdings" w:hint="default"/>
      </w:rPr>
    </w:lvl>
    <w:lvl w:ilvl="4" w:tplc="240C3060" w:tentative="1">
      <w:start w:val="1"/>
      <w:numFmt w:val="bullet"/>
      <w:lvlText w:val=""/>
      <w:lvlJc w:val="left"/>
      <w:pPr>
        <w:tabs>
          <w:tab w:val="num" w:pos="3600"/>
        </w:tabs>
        <w:ind w:left="3600" w:hanging="360"/>
      </w:pPr>
      <w:rPr>
        <w:rFonts w:ascii="Wingdings" w:hAnsi="Wingdings" w:hint="default"/>
      </w:rPr>
    </w:lvl>
    <w:lvl w:ilvl="5" w:tplc="1EC86126" w:tentative="1">
      <w:start w:val="1"/>
      <w:numFmt w:val="bullet"/>
      <w:lvlText w:val=""/>
      <w:lvlJc w:val="left"/>
      <w:pPr>
        <w:tabs>
          <w:tab w:val="num" w:pos="4320"/>
        </w:tabs>
        <w:ind w:left="4320" w:hanging="360"/>
      </w:pPr>
      <w:rPr>
        <w:rFonts w:ascii="Wingdings" w:hAnsi="Wingdings" w:hint="default"/>
      </w:rPr>
    </w:lvl>
    <w:lvl w:ilvl="6" w:tplc="860E6838" w:tentative="1">
      <w:start w:val="1"/>
      <w:numFmt w:val="bullet"/>
      <w:lvlText w:val=""/>
      <w:lvlJc w:val="left"/>
      <w:pPr>
        <w:tabs>
          <w:tab w:val="num" w:pos="5040"/>
        </w:tabs>
        <w:ind w:left="5040" w:hanging="360"/>
      </w:pPr>
      <w:rPr>
        <w:rFonts w:ascii="Wingdings" w:hAnsi="Wingdings" w:hint="default"/>
      </w:rPr>
    </w:lvl>
    <w:lvl w:ilvl="7" w:tplc="A1FCED5E" w:tentative="1">
      <w:start w:val="1"/>
      <w:numFmt w:val="bullet"/>
      <w:lvlText w:val=""/>
      <w:lvlJc w:val="left"/>
      <w:pPr>
        <w:tabs>
          <w:tab w:val="num" w:pos="5760"/>
        </w:tabs>
        <w:ind w:left="5760" w:hanging="360"/>
      </w:pPr>
      <w:rPr>
        <w:rFonts w:ascii="Wingdings" w:hAnsi="Wingdings" w:hint="default"/>
      </w:rPr>
    </w:lvl>
    <w:lvl w:ilvl="8" w:tplc="DBF2534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1C1986"/>
    <w:multiLevelType w:val="hybridMultilevel"/>
    <w:tmpl w:val="C9F676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E2C5C06"/>
    <w:multiLevelType w:val="hybridMultilevel"/>
    <w:tmpl w:val="461CF0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505A7C"/>
    <w:multiLevelType w:val="hybridMultilevel"/>
    <w:tmpl w:val="461CF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191EE8"/>
    <w:multiLevelType w:val="hybridMultilevel"/>
    <w:tmpl w:val="CB24AF04"/>
    <w:lvl w:ilvl="0" w:tplc="A114FEF0">
      <w:start w:val="1"/>
      <w:numFmt w:val="bullet"/>
      <w:lvlText w:val="•"/>
      <w:lvlJc w:val="left"/>
      <w:pPr>
        <w:tabs>
          <w:tab w:val="num" w:pos="720"/>
        </w:tabs>
        <w:ind w:left="720" w:hanging="360"/>
      </w:pPr>
      <w:rPr>
        <w:rFonts w:ascii="Arial" w:hAnsi="Arial" w:hint="default"/>
      </w:rPr>
    </w:lvl>
    <w:lvl w:ilvl="1" w:tplc="D32A7CD2" w:tentative="1">
      <w:start w:val="1"/>
      <w:numFmt w:val="bullet"/>
      <w:lvlText w:val="•"/>
      <w:lvlJc w:val="left"/>
      <w:pPr>
        <w:tabs>
          <w:tab w:val="num" w:pos="1440"/>
        </w:tabs>
        <w:ind w:left="1440" w:hanging="360"/>
      </w:pPr>
      <w:rPr>
        <w:rFonts w:ascii="Arial" w:hAnsi="Arial" w:hint="default"/>
      </w:rPr>
    </w:lvl>
    <w:lvl w:ilvl="2" w:tplc="E47886A4" w:tentative="1">
      <w:start w:val="1"/>
      <w:numFmt w:val="bullet"/>
      <w:lvlText w:val="•"/>
      <w:lvlJc w:val="left"/>
      <w:pPr>
        <w:tabs>
          <w:tab w:val="num" w:pos="2160"/>
        </w:tabs>
        <w:ind w:left="2160" w:hanging="360"/>
      </w:pPr>
      <w:rPr>
        <w:rFonts w:ascii="Arial" w:hAnsi="Arial" w:hint="default"/>
      </w:rPr>
    </w:lvl>
    <w:lvl w:ilvl="3" w:tplc="BAE8DCC8" w:tentative="1">
      <w:start w:val="1"/>
      <w:numFmt w:val="bullet"/>
      <w:lvlText w:val="•"/>
      <w:lvlJc w:val="left"/>
      <w:pPr>
        <w:tabs>
          <w:tab w:val="num" w:pos="2880"/>
        </w:tabs>
        <w:ind w:left="2880" w:hanging="360"/>
      </w:pPr>
      <w:rPr>
        <w:rFonts w:ascii="Arial" w:hAnsi="Arial" w:hint="default"/>
      </w:rPr>
    </w:lvl>
    <w:lvl w:ilvl="4" w:tplc="969C736E" w:tentative="1">
      <w:start w:val="1"/>
      <w:numFmt w:val="bullet"/>
      <w:lvlText w:val="•"/>
      <w:lvlJc w:val="left"/>
      <w:pPr>
        <w:tabs>
          <w:tab w:val="num" w:pos="3600"/>
        </w:tabs>
        <w:ind w:left="3600" w:hanging="360"/>
      </w:pPr>
      <w:rPr>
        <w:rFonts w:ascii="Arial" w:hAnsi="Arial" w:hint="default"/>
      </w:rPr>
    </w:lvl>
    <w:lvl w:ilvl="5" w:tplc="C814246A" w:tentative="1">
      <w:start w:val="1"/>
      <w:numFmt w:val="bullet"/>
      <w:lvlText w:val="•"/>
      <w:lvlJc w:val="left"/>
      <w:pPr>
        <w:tabs>
          <w:tab w:val="num" w:pos="4320"/>
        </w:tabs>
        <w:ind w:left="4320" w:hanging="360"/>
      </w:pPr>
      <w:rPr>
        <w:rFonts w:ascii="Arial" w:hAnsi="Arial" w:hint="default"/>
      </w:rPr>
    </w:lvl>
    <w:lvl w:ilvl="6" w:tplc="39E0D1DA" w:tentative="1">
      <w:start w:val="1"/>
      <w:numFmt w:val="bullet"/>
      <w:lvlText w:val="•"/>
      <w:lvlJc w:val="left"/>
      <w:pPr>
        <w:tabs>
          <w:tab w:val="num" w:pos="5040"/>
        </w:tabs>
        <w:ind w:left="5040" w:hanging="360"/>
      </w:pPr>
      <w:rPr>
        <w:rFonts w:ascii="Arial" w:hAnsi="Arial" w:hint="default"/>
      </w:rPr>
    </w:lvl>
    <w:lvl w:ilvl="7" w:tplc="474A61F4" w:tentative="1">
      <w:start w:val="1"/>
      <w:numFmt w:val="bullet"/>
      <w:lvlText w:val="•"/>
      <w:lvlJc w:val="left"/>
      <w:pPr>
        <w:tabs>
          <w:tab w:val="num" w:pos="5760"/>
        </w:tabs>
        <w:ind w:left="5760" w:hanging="360"/>
      </w:pPr>
      <w:rPr>
        <w:rFonts w:ascii="Arial" w:hAnsi="Arial" w:hint="default"/>
      </w:rPr>
    </w:lvl>
    <w:lvl w:ilvl="8" w:tplc="43C09B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8551DB"/>
    <w:multiLevelType w:val="hybridMultilevel"/>
    <w:tmpl w:val="29DAE6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456565027">
    <w:abstractNumId w:val="6"/>
  </w:num>
  <w:num w:numId="2" w16cid:durableId="2008437072">
    <w:abstractNumId w:val="2"/>
  </w:num>
  <w:num w:numId="3" w16cid:durableId="1339503273">
    <w:abstractNumId w:val="4"/>
  </w:num>
  <w:num w:numId="4" w16cid:durableId="1294096134">
    <w:abstractNumId w:val="1"/>
  </w:num>
  <w:num w:numId="5" w16cid:durableId="1038167439">
    <w:abstractNumId w:val="0"/>
  </w:num>
  <w:num w:numId="6" w16cid:durableId="271591423">
    <w:abstractNumId w:val="3"/>
  </w:num>
  <w:num w:numId="7" w16cid:durableId="2199451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A5F"/>
    <w:rsid w:val="00007BC1"/>
    <w:rsid w:val="0002118E"/>
    <w:rsid w:val="00025654"/>
    <w:rsid w:val="00034825"/>
    <w:rsid w:val="00047003"/>
    <w:rsid w:val="000471F5"/>
    <w:rsid w:val="000536F4"/>
    <w:rsid w:val="00081B2B"/>
    <w:rsid w:val="00086213"/>
    <w:rsid w:val="000A0EC0"/>
    <w:rsid w:val="000A3AC1"/>
    <w:rsid w:val="000E32DB"/>
    <w:rsid w:val="00100BA1"/>
    <w:rsid w:val="00116AEF"/>
    <w:rsid w:val="00132E70"/>
    <w:rsid w:val="00166264"/>
    <w:rsid w:val="00190B81"/>
    <w:rsid w:val="001A47AB"/>
    <w:rsid w:val="001C4AF0"/>
    <w:rsid w:val="001D3596"/>
    <w:rsid w:val="00204809"/>
    <w:rsid w:val="00211C83"/>
    <w:rsid w:val="00227E9D"/>
    <w:rsid w:val="002432F5"/>
    <w:rsid w:val="002472F0"/>
    <w:rsid w:val="00250AF7"/>
    <w:rsid w:val="00275508"/>
    <w:rsid w:val="00292967"/>
    <w:rsid w:val="002B59F4"/>
    <w:rsid w:val="002C0F7D"/>
    <w:rsid w:val="002D3B39"/>
    <w:rsid w:val="002D3D61"/>
    <w:rsid w:val="002D57DC"/>
    <w:rsid w:val="002D67AC"/>
    <w:rsid w:val="002E77BB"/>
    <w:rsid w:val="0030502B"/>
    <w:rsid w:val="003052AE"/>
    <w:rsid w:val="00305B01"/>
    <w:rsid w:val="0033206B"/>
    <w:rsid w:val="00332DE8"/>
    <w:rsid w:val="00335B6F"/>
    <w:rsid w:val="00335ECD"/>
    <w:rsid w:val="003770CD"/>
    <w:rsid w:val="00381DB9"/>
    <w:rsid w:val="00386BF1"/>
    <w:rsid w:val="003A247E"/>
    <w:rsid w:val="003B5483"/>
    <w:rsid w:val="003C1B72"/>
    <w:rsid w:val="003E2DC2"/>
    <w:rsid w:val="00425CDE"/>
    <w:rsid w:val="00464EC6"/>
    <w:rsid w:val="0046743B"/>
    <w:rsid w:val="0047114B"/>
    <w:rsid w:val="00497D3E"/>
    <w:rsid w:val="004A53C4"/>
    <w:rsid w:val="004B5545"/>
    <w:rsid w:val="004C527C"/>
    <w:rsid w:val="004D3BED"/>
    <w:rsid w:val="005034A1"/>
    <w:rsid w:val="0051401E"/>
    <w:rsid w:val="00515072"/>
    <w:rsid w:val="00515639"/>
    <w:rsid w:val="00515FF4"/>
    <w:rsid w:val="00541DAA"/>
    <w:rsid w:val="00572EED"/>
    <w:rsid w:val="005B3C97"/>
    <w:rsid w:val="005D4697"/>
    <w:rsid w:val="005F41D4"/>
    <w:rsid w:val="00607500"/>
    <w:rsid w:val="0061538A"/>
    <w:rsid w:val="00623731"/>
    <w:rsid w:val="006462E6"/>
    <w:rsid w:val="006500C4"/>
    <w:rsid w:val="00654014"/>
    <w:rsid w:val="00663576"/>
    <w:rsid w:val="006711BA"/>
    <w:rsid w:val="00674B51"/>
    <w:rsid w:val="00682726"/>
    <w:rsid w:val="006A0E4E"/>
    <w:rsid w:val="006A31CD"/>
    <w:rsid w:val="006B1755"/>
    <w:rsid w:val="006B4DE1"/>
    <w:rsid w:val="006C51A2"/>
    <w:rsid w:val="006D44BF"/>
    <w:rsid w:val="006D6193"/>
    <w:rsid w:val="006E1B58"/>
    <w:rsid w:val="0071089B"/>
    <w:rsid w:val="00750CF3"/>
    <w:rsid w:val="00757DCB"/>
    <w:rsid w:val="007857E2"/>
    <w:rsid w:val="0079025F"/>
    <w:rsid w:val="00792CD6"/>
    <w:rsid w:val="007B3F02"/>
    <w:rsid w:val="007C2561"/>
    <w:rsid w:val="007F4789"/>
    <w:rsid w:val="007F50F3"/>
    <w:rsid w:val="008036BE"/>
    <w:rsid w:val="00803BD3"/>
    <w:rsid w:val="00827EDE"/>
    <w:rsid w:val="008358AA"/>
    <w:rsid w:val="00851ADD"/>
    <w:rsid w:val="008614DF"/>
    <w:rsid w:val="00891F5A"/>
    <w:rsid w:val="008D3E6E"/>
    <w:rsid w:val="008D6CF2"/>
    <w:rsid w:val="008E3446"/>
    <w:rsid w:val="0091100F"/>
    <w:rsid w:val="009143AB"/>
    <w:rsid w:val="00922A7C"/>
    <w:rsid w:val="0095714C"/>
    <w:rsid w:val="00987FED"/>
    <w:rsid w:val="00990A5F"/>
    <w:rsid w:val="009A2C8B"/>
    <w:rsid w:val="009B1E0B"/>
    <w:rsid w:val="009B29D0"/>
    <w:rsid w:val="009E5377"/>
    <w:rsid w:val="009F63DA"/>
    <w:rsid w:val="00A061CC"/>
    <w:rsid w:val="00A078B3"/>
    <w:rsid w:val="00A17B84"/>
    <w:rsid w:val="00A357CC"/>
    <w:rsid w:val="00A73B3D"/>
    <w:rsid w:val="00AA163C"/>
    <w:rsid w:val="00AB0A8E"/>
    <w:rsid w:val="00AC4DE7"/>
    <w:rsid w:val="00AD1C56"/>
    <w:rsid w:val="00AD6B71"/>
    <w:rsid w:val="00AD7750"/>
    <w:rsid w:val="00AF35CA"/>
    <w:rsid w:val="00B00BBE"/>
    <w:rsid w:val="00B0215F"/>
    <w:rsid w:val="00B10896"/>
    <w:rsid w:val="00B23E6C"/>
    <w:rsid w:val="00B34B06"/>
    <w:rsid w:val="00B513C7"/>
    <w:rsid w:val="00B6276E"/>
    <w:rsid w:val="00B669EC"/>
    <w:rsid w:val="00B82ACF"/>
    <w:rsid w:val="00B85E4C"/>
    <w:rsid w:val="00B91730"/>
    <w:rsid w:val="00B96538"/>
    <w:rsid w:val="00BC5FBF"/>
    <w:rsid w:val="00BE0032"/>
    <w:rsid w:val="00BE329E"/>
    <w:rsid w:val="00BF455B"/>
    <w:rsid w:val="00BF610E"/>
    <w:rsid w:val="00BF761E"/>
    <w:rsid w:val="00C17BAB"/>
    <w:rsid w:val="00C2081B"/>
    <w:rsid w:val="00C471E6"/>
    <w:rsid w:val="00C61C2A"/>
    <w:rsid w:val="00C62A64"/>
    <w:rsid w:val="00C67165"/>
    <w:rsid w:val="00C71AB0"/>
    <w:rsid w:val="00C730B6"/>
    <w:rsid w:val="00C75C8A"/>
    <w:rsid w:val="00C75CF5"/>
    <w:rsid w:val="00C84D45"/>
    <w:rsid w:val="00CA2FD0"/>
    <w:rsid w:val="00CB38B5"/>
    <w:rsid w:val="00CB5185"/>
    <w:rsid w:val="00CD0D91"/>
    <w:rsid w:val="00CD1720"/>
    <w:rsid w:val="00CF5B7E"/>
    <w:rsid w:val="00D2503E"/>
    <w:rsid w:val="00D34DB4"/>
    <w:rsid w:val="00D36670"/>
    <w:rsid w:val="00D578FD"/>
    <w:rsid w:val="00D670E5"/>
    <w:rsid w:val="00D77218"/>
    <w:rsid w:val="00D90C52"/>
    <w:rsid w:val="00D935EA"/>
    <w:rsid w:val="00D93C07"/>
    <w:rsid w:val="00DC7602"/>
    <w:rsid w:val="00DE01D1"/>
    <w:rsid w:val="00DE60B6"/>
    <w:rsid w:val="00DE7E2B"/>
    <w:rsid w:val="00DF740E"/>
    <w:rsid w:val="00E0082E"/>
    <w:rsid w:val="00E35786"/>
    <w:rsid w:val="00E40EDD"/>
    <w:rsid w:val="00E44E9C"/>
    <w:rsid w:val="00E46A33"/>
    <w:rsid w:val="00E53657"/>
    <w:rsid w:val="00E641C9"/>
    <w:rsid w:val="00E72F49"/>
    <w:rsid w:val="00E812BF"/>
    <w:rsid w:val="00E874C8"/>
    <w:rsid w:val="00ED429D"/>
    <w:rsid w:val="00EE5226"/>
    <w:rsid w:val="00EE6BEE"/>
    <w:rsid w:val="00EF0DFF"/>
    <w:rsid w:val="00F1292D"/>
    <w:rsid w:val="00F47DCD"/>
    <w:rsid w:val="00F877D6"/>
    <w:rsid w:val="00FB4316"/>
    <w:rsid w:val="00FB66B8"/>
    <w:rsid w:val="00FC145A"/>
    <w:rsid w:val="00FC2BE7"/>
    <w:rsid w:val="00FC3870"/>
    <w:rsid w:val="00FC52E3"/>
    <w:rsid w:val="00FE48DA"/>
    <w:rsid w:val="00FE7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9D94"/>
  <w15:docId w15:val="{D2BA1AF2-A1CA-4088-8FFB-4D0F28C36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D1C56"/>
    <w:rPr>
      <w:color w:val="0000FF"/>
      <w:u w:val="single"/>
    </w:rPr>
  </w:style>
  <w:style w:type="character" w:styleId="FollowedHyperlink">
    <w:name w:val="FollowedHyperlink"/>
    <w:basedOn w:val="DefaultParagraphFont"/>
    <w:uiPriority w:val="99"/>
    <w:semiHidden/>
    <w:unhideWhenUsed/>
    <w:rsid w:val="00DC7602"/>
    <w:rPr>
      <w:color w:val="800080" w:themeColor="followedHyperlink"/>
      <w:u w:val="single"/>
    </w:rPr>
  </w:style>
  <w:style w:type="character" w:styleId="UnresolvedMention">
    <w:name w:val="Unresolved Mention"/>
    <w:basedOn w:val="DefaultParagraphFont"/>
    <w:uiPriority w:val="99"/>
    <w:semiHidden/>
    <w:unhideWhenUsed/>
    <w:rsid w:val="000536F4"/>
    <w:rPr>
      <w:color w:val="605E5C"/>
      <w:shd w:val="clear" w:color="auto" w:fill="E1DFDD"/>
    </w:rPr>
  </w:style>
  <w:style w:type="paragraph" w:styleId="ListParagraph">
    <w:name w:val="List Paragraph"/>
    <w:basedOn w:val="Normal"/>
    <w:uiPriority w:val="34"/>
    <w:qFormat/>
    <w:rsid w:val="00C2081B"/>
    <w:pPr>
      <w:ind w:left="720"/>
      <w:contextualSpacing/>
    </w:pPr>
  </w:style>
  <w:style w:type="paragraph" w:styleId="NormalWeb">
    <w:name w:val="Normal (Web)"/>
    <w:basedOn w:val="Normal"/>
    <w:uiPriority w:val="99"/>
    <w:semiHidden/>
    <w:unhideWhenUsed/>
    <w:rsid w:val="00C61C2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45845">
      <w:bodyDiv w:val="1"/>
      <w:marLeft w:val="0"/>
      <w:marRight w:val="0"/>
      <w:marTop w:val="0"/>
      <w:marBottom w:val="0"/>
      <w:divBdr>
        <w:top w:val="none" w:sz="0" w:space="0" w:color="auto"/>
        <w:left w:val="none" w:sz="0" w:space="0" w:color="auto"/>
        <w:bottom w:val="none" w:sz="0" w:space="0" w:color="auto"/>
        <w:right w:val="none" w:sz="0" w:space="0" w:color="auto"/>
      </w:divBdr>
    </w:div>
    <w:div w:id="825051590">
      <w:bodyDiv w:val="1"/>
      <w:marLeft w:val="0"/>
      <w:marRight w:val="0"/>
      <w:marTop w:val="0"/>
      <w:marBottom w:val="0"/>
      <w:divBdr>
        <w:top w:val="none" w:sz="0" w:space="0" w:color="auto"/>
        <w:left w:val="none" w:sz="0" w:space="0" w:color="auto"/>
        <w:bottom w:val="none" w:sz="0" w:space="0" w:color="auto"/>
        <w:right w:val="none" w:sz="0" w:space="0" w:color="auto"/>
      </w:divBdr>
    </w:div>
    <w:div w:id="899901075">
      <w:bodyDiv w:val="1"/>
      <w:marLeft w:val="0"/>
      <w:marRight w:val="0"/>
      <w:marTop w:val="0"/>
      <w:marBottom w:val="0"/>
      <w:divBdr>
        <w:top w:val="none" w:sz="0" w:space="0" w:color="auto"/>
        <w:left w:val="none" w:sz="0" w:space="0" w:color="auto"/>
        <w:bottom w:val="none" w:sz="0" w:space="0" w:color="auto"/>
        <w:right w:val="none" w:sz="0" w:space="0" w:color="auto"/>
      </w:divBdr>
    </w:div>
    <w:div w:id="1047220115">
      <w:bodyDiv w:val="1"/>
      <w:marLeft w:val="0"/>
      <w:marRight w:val="0"/>
      <w:marTop w:val="0"/>
      <w:marBottom w:val="0"/>
      <w:divBdr>
        <w:top w:val="none" w:sz="0" w:space="0" w:color="auto"/>
        <w:left w:val="none" w:sz="0" w:space="0" w:color="auto"/>
        <w:bottom w:val="none" w:sz="0" w:space="0" w:color="auto"/>
        <w:right w:val="none" w:sz="0" w:space="0" w:color="auto"/>
      </w:divBdr>
    </w:div>
    <w:div w:id="1079908715">
      <w:bodyDiv w:val="1"/>
      <w:marLeft w:val="0"/>
      <w:marRight w:val="0"/>
      <w:marTop w:val="0"/>
      <w:marBottom w:val="0"/>
      <w:divBdr>
        <w:top w:val="none" w:sz="0" w:space="0" w:color="auto"/>
        <w:left w:val="none" w:sz="0" w:space="0" w:color="auto"/>
        <w:bottom w:val="none" w:sz="0" w:space="0" w:color="auto"/>
        <w:right w:val="none" w:sz="0" w:space="0" w:color="auto"/>
      </w:divBdr>
      <w:divsChild>
        <w:div w:id="1211727592">
          <w:marLeft w:val="446"/>
          <w:marRight w:val="0"/>
          <w:marTop w:val="0"/>
          <w:marBottom w:val="0"/>
          <w:divBdr>
            <w:top w:val="none" w:sz="0" w:space="0" w:color="auto"/>
            <w:left w:val="none" w:sz="0" w:space="0" w:color="auto"/>
            <w:bottom w:val="none" w:sz="0" w:space="0" w:color="auto"/>
            <w:right w:val="none" w:sz="0" w:space="0" w:color="auto"/>
          </w:divBdr>
        </w:div>
      </w:divsChild>
    </w:div>
    <w:div w:id="1268736661">
      <w:bodyDiv w:val="1"/>
      <w:marLeft w:val="0"/>
      <w:marRight w:val="0"/>
      <w:marTop w:val="0"/>
      <w:marBottom w:val="0"/>
      <w:divBdr>
        <w:top w:val="none" w:sz="0" w:space="0" w:color="auto"/>
        <w:left w:val="none" w:sz="0" w:space="0" w:color="auto"/>
        <w:bottom w:val="none" w:sz="0" w:space="0" w:color="auto"/>
        <w:right w:val="none" w:sz="0" w:space="0" w:color="auto"/>
      </w:divBdr>
      <w:divsChild>
        <w:div w:id="962149068">
          <w:marLeft w:val="446"/>
          <w:marRight w:val="0"/>
          <w:marTop w:val="0"/>
          <w:marBottom w:val="0"/>
          <w:divBdr>
            <w:top w:val="none" w:sz="0" w:space="0" w:color="auto"/>
            <w:left w:val="none" w:sz="0" w:space="0" w:color="auto"/>
            <w:bottom w:val="none" w:sz="0" w:space="0" w:color="auto"/>
            <w:right w:val="none" w:sz="0" w:space="0" w:color="auto"/>
          </w:divBdr>
        </w:div>
      </w:divsChild>
    </w:div>
    <w:div w:id="1374111435">
      <w:bodyDiv w:val="1"/>
      <w:marLeft w:val="0"/>
      <w:marRight w:val="0"/>
      <w:marTop w:val="0"/>
      <w:marBottom w:val="0"/>
      <w:divBdr>
        <w:top w:val="none" w:sz="0" w:space="0" w:color="auto"/>
        <w:left w:val="none" w:sz="0" w:space="0" w:color="auto"/>
        <w:bottom w:val="none" w:sz="0" w:space="0" w:color="auto"/>
        <w:right w:val="none" w:sz="0" w:space="0" w:color="auto"/>
      </w:divBdr>
      <w:divsChild>
        <w:div w:id="1037581422">
          <w:marLeft w:val="446"/>
          <w:marRight w:val="0"/>
          <w:marTop w:val="0"/>
          <w:marBottom w:val="0"/>
          <w:divBdr>
            <w:top w:val="none" w:sz="0" w:space="0" w:color="auto"/>
            <w:left w:val="none" w:sz="0" w:space="0" w:color="auto"/>
            <w:bottom w:val="none" w:sz="0" w:space="0" w:color="auto"/>
            <w:right w:val="none" w:sz="0" w:space="0" w:color="auto"/>
          </w:divBdr>
        </w:div>
      </w:divsChild>
    </w:div>
    <w:div w:id="1421483402">
      <w:bodyDiv w:val="1"/>
      <w:marLeft w:val="0"/>
      <w:marRight w:val="0"/>
      <w:marTop w:val="0"/>
      <w:marBottom w:val="0"/>
      <w:divBdr>
        <w:top w:val="none" w:sz="0" w:space="0" w:color="auto"/>
        <w:left w:val="none" w:sz="0" w:space="0" w:color="auto"/>
        <w:bottom w:val="none" w:sz="0" w:space="0" w:color="auto"/>
        <w:right w:val="none" w:sz="0" w:space="0" w:color="auto"/>
      </w:divBdr>
      <w:divsChild>
        <w:div w:id="1988976239">
          <w:marLeft w:val="446"/>
          <w:marRight w:val="0"/>
          <w:marTop w:val="0"/>
          <w:marBottom w:val="0"/>
          <w:divBdr>
            <w:top w:val="none" w:sz="0" w:space="0" w:color="auto"/>
            <w:left w:val="none" w:sz="0" w:space="0" w:color="auto"/>
            <w:bottom w:val="none" w:sz="0" w:space="0" w:color="auto"/>
            <w:right w:val="none" w:sz="0" w:space="0" w:color="auto"/>
          </w:divBdr>
        </w:div>
        <w:div w:id="475219082">
          <w:marLeft w:val="446"/>
          <w:marRight w:val="0"/>
          <w:marTop w:val="0"/>
          <w:marBottom w:val="0"/>
          <w:divBdr>
            <w:top w:val="none" w:sz="0" w:space="0" w:color="auto"/>
            <w:left w:val="none" w:sz="0" w:space="0" w:color="auto"/>
            <w:bottom w:val="none" w:sz="0" w:space="0" w:color="auto"/>
            <w:right w:val="none" w:sz="0" w:space="0" w:color="auto"/>
          </w:divBdr>
        </w:div>
        <w:div w:id="973214877">
          <w:marLeft w:val="446"/>
          <w:marRight w:val="0"/>
          <w:marTop w:val="0"/>
          <w:marBottom w:val="0"/>
          <w:divBdr>
            <w:top w:val="none" w:sz="0" w:space="0" w:color="auto"/>
            <w:left w:val="none" w:sz="0" w:space="0" w:color="auto"/>
            <w:bottom w:val="none" w:sz="0" w:space="0" w:color="auto"/>
            <w:right w:val="none" w:sz="0" w:space="0" w:color="auto"/>
          </w:divBdr>
        </w:div>
      </w:divsChild>
    </w:div>
    <w:div w:id="1585140302">
      <w:bodyDiv w:val="1"/>
      <w:marLeft w:val="0"/>
      <w:marRight w:val="0"/>
      <w:marTop w:val="0"/>
      <w:marBottom w:val="0"/>
      <w:divBdr>
        <w:top w:val="none" w:sz="0" w:space="0" w:color="auto"/>
        <w:left w:val="none" w:sz="0" w:space="0" w:color="auto"/>
        <w:bottom w:val="none" w:sz="0" w:space="0" w:color="auto"/>
        <w:right w:val="none" w:sz="0" w:space="0" w:color="auto"/>
      </w:divBdr>
      <w:divsChild>
        <w:div w:id="272203152">
          <w:marLeft w:val="446"/>
          <w:marRight w:val="0"/>
          <w:marTop w:val="0"/>
          <w:marBottom w:val="0"/>
          <w:divBdr>
            <w:top w:val="none" w:sz="0" w:space="0" w:color="auto"/>
            <w:left w:val="none" w:sz="0" w:space="0" w:color="auto"/>
            <w:bottom w:val="none" w:sz="0" w:space="0" w:color="auto"/>
            <w:right w:val="none" w:sz="0" w:space="0" w:color="auto"/>
          </w:divBdr>
        </w:div>
        <w:div w:id="2054961851">
          <w:marLeft w:val="446"/>
          <w:marRight w:val="0"/>
          <w:marTop w:val="0"/>
          <w:marBottom w:val="0"/>
          <w:divBdr>
            <w:top w:val="none" w:sz="0" w:space="0" w:color="auto"/>
            <w:left w:val="none" w:sz="0" w:space="0" w:color="auto"/>
            <w:bottom w:val="none" w:sz="0" w:space="0" w:color="auto"/>
            <w:right w:val="none" w:sz="0" w:space="0" w:color="auto"/>
          </w:divBdr>
        </w:div>
        <w:div w:id="994407639">
          <w:marLeft w:val="446"/>
          <w:marRight w:val="0"/>
          <w:marTop w:val="0"/>
          <w:marBottom w:val="0"/>
          <w:divBdr>
            <w:top w:val="none" w:sz="0" w:space="0" w:color="auto"/>
            <w:left w:val="none" w:sz="0" w:space="0" w:color="auto"/>
            <w:bottom w:val="none" w:sz="0" w:space="0" w:color="auto"/>
            <w:right w:val="none" w:sz="0" w:space="0" w:color="auto"/>
          </w:divBdr>
        </w:div>
        <w:div w:id="1450315769">
          <w:marLeft w:val="446"/>
          <w:marRight w:val="0"/>
          <w:marTop w:val="0"/>
          <w:marBottom w:val="0"/>
          <w:divBdr>
            <w:top w:val="none" w:sz="0" w:space="0" w:color="auto"/>
            <w:left w:val="none" w:sz="0" w:space="0" w:color="auto"/>
            <w:bottom w:val="none" w:sz="0" w:space="0" w:color="auto"/>
            <w:right w:val="none" w:sz="0" w:space="0" w:color="auto"/>
          </w:divBdr>
        </w:div>
      </w:divsChild>
    </w:div>
    <w:div w:id="203877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skamalapurkar/Supervised_ML_Classification_Capstone_Project" TargetMode="External"/><Relationship Id="rId5" Type="http://schemas.openxmlformats.org/officeDocument/2006/relationships/hyperlink" Target="mailto:kumthekar.sayali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Shardul kamalapurkar</dc:creator>
  <cp:lastModifiedBy>Shardul kamalapurkar</cp:lastModifiedBy>
  <cp:revision>40</cp:revision>
  <dcterms:created xsi:type="dcterms:W3CDTF">2023-01-06T01:30:00Z</dcterms:created>
  <dcterms:modified xsi:type="dcterms:W3CDTF">2023-01-06T04:33:00Z</dcterms:modified>
</cp:coreProperties>
</file>