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B66A" w14:textId="438AAB63" w:rsidR="00DE3DDF" w:rsidRDefault="00000000">
      <w:pPr>
        <w:keepNext/>
      </w:pPr>
      <w:r>
        <w:rPr>
          <w:b/>
          <w:color w:val="000000"/>
        </w:rPr>
        <w:t xml:space="preserve">Task 1: Data Pipeline Construction </w:t>
      </w:r>
    </w:p>
    <w:p w14:paraId="19A7C18C" w14:textId="77777777" w:rsidR="00DE3DDF" w:rsidRDefault="00000000">
      <w:pPr>
        <w:keepNext/>
      </w:pPr>
      <w:r>
        <w:rPr>
          <w:b/>
          <w:color w:val="000000"/>
        </w:rPr>
        <w:t>1.1 Load the dataset and check the columns</w:t>
      </w:r>
    </w:p>
    <w:p w14:paraId="53B8E4CF" w14:textId="77777777" w:rsidR="00DE3DDF" w:rsidRDefault="00000000">
      <w:r>
        <w:rPr>
          <w:noProof/>
        </w:rPr>
        <w:drawing>
          <wp:inline distT="0" distB="0" distL="0" distR="0" wp14:anchorId="1E9BF115" wp14:editId="5F7C7889">
            <wp:extent cx="5724144" cy="3572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png"/>
                    <pic:cNvPicPr/>
                  </pic:nvPicPr>
                  <pic:blipFill>
                    <a:blip r:embed="rId5"/>
                    <a:stretch>
                      <a:fillRect/>
                    </a:stretch>
                  </pic:blipFill>
                  <pic:spPr>
                    <a:xfrm>
                      <a:off x="0" y="0"/>
                      <a:ext cx="5724144" cy="3572586"/>
                    </a:xfrm>
                    <a:prstGeom prst="rect">
                      <a:avLst/>
                    </a:prstGeom>
                  </pic:spPr>
                </pic:pic>
              </a:graphicData>
            </a:graphic>
          </wp:inline>
        </w:drawing>
      </w:r>
    </w:p>
    <w:p w14:paraId="772EC7F1" w14:textId="77777777" w:rsidR="00DE3DDF" w:rsidRDefault="00000000">
      <w:pPr>
        <w:spacing w:after="173"/>
      </w:pPr>
      <w:r>
        <w:t>Column check passed. All required columns were present.</w:t>
      </w:r>
    </w:p>
    <w:p w14:paraId="58B95439" w14:textId="77777777" w:rsidR="00DE3DDF" w:rsidRDefault="00000000" w:rsidP="007D5F0A">
      <w:r>
        <w:br w:type="page"/>
      </w:r>
      <w:r>
        <w:rPr>
          <w:b/>
          <w:color w:val="000000"/>
        </w:rPr>
        <w:lastRenderedPageBreak/>
        <w:t>1.2 Make category text consistent and convert dates</w:t>
      </w:r>
    </w:p>
    <w:p w14:paraId="58E0E94B" w14:textId="77777777" w:rsidR="00DE3DDF" w:rsidRDefault="00000000">
      <w:r>
        <w:rPr>
          <w:noProof/>
        </w:rPr>
        <w:drawing>
          <wp:inline distT="0" distB="0" distL="0" distR="0" wp14:anchorId="45290BAB" wp14:editId="52B1682D">
            <wp:extent cx="5724144" cy="610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6"/>
                    <a:stretch>
                      <a:fillRect/>
                    </a:stretch>
                  </pic:blipFill>
                  <pic:spPr>
                    <a:xfrm>
                      <a:off x="0" y="0"/>
                      <a:ext cx="5724144" cy="610442"/>
                    </a:xfrm>
                    <a:prstGeom prst="rect">
                      <a:avLst/>
                    </a:prstGeom>
                  </pic:spPr>
                </pic:pic>
              </a:graphicData>
            </a:graphic>
          </wp:inline>
        </w:drawing>
      </w:r>
    </w:p>
    <w:p w14:paraId="4762D33D" w14:textId="77777777" w:rsidR="00DE3DDF" w:rsidRDefault="00000000">
      <w:pPr>
        <w:spacing w:after="173"/>
      </w:pPr>
      <w:r>
        <w:t xml:space="preserve">The notebook reports 1730 changes in </w:t>
      </w:r>
      <w:proofErr w:type="spellStart"/>
      <w:r>
        <w:t>weather_description</w:t>
      </w:r>
      <w:proofErr w:type="spellEnd"/>
      <w:r>
        <w:t>.</w:t>
      </w:r>
    </w:p>
    <w:p w14:paraId="354EA1B4" w14:textId="77777777" w:rsidR="00DE3DDF" w:rsidRDefault="00000000">
      <w:r>
        <w:t xml:space="preserve">The </w:t>
      </w:r>
      <w:proofErr w:type="spellStart"/>
      <w:r>
        <w:t>date_time</w:t>
      </w:r>
      <w:proofErr w:type="spellEnd"/>
      <w:r>
        <w:t xml:space="preserve"> column was converted to datetime using the expected format. </w:t>
      </w:r>
      <w:proofErr w:type="spellStart"/>
      <w:r>
        <w:t>T</w:t>
      </w:r>
      <w:r w:rsidR="00DB25CA">
        <w:t xml:space="preserve"> </w:t>
      </w:r>
      <w:r>
        <w:t>he</w:t>
      </w:r>
      <w:proofErr w:type="spellEnd"/>
      <w:r>
        <w:t xml:space="preserve"> actual dataset had no missing </w:t>
      </w:r>
      <w:proofErr w:type="spellStart"/>
      <w:r>
        <w:t>o</w:t>
      </w:r>
      <w:r w:rsidR="000028E8">
        <w:t xml:space="preserve"> </w:t>
      </w:r>
      <w:r>
        <w:t>r</w:t>
      </w:r>
      <w:proofErr w:type="spellEnd"/>
      <w:r>
        <w:t xml:space="preserve"> invalid dates.</w:t>
      </w:r>
    </w:p>
    <w:p w14:paraId="249E485D" w14:textId="77777777" w:rsidR="00DE3DDF" w:rsidRDefault="00000000">
      <w:r>
        <w:rPr>
          <w:noProof/>
        </w:rPr>
        <w:drawing>
          <wp:inline distT="0" distB="0" distL="0" distR="0" wp14:anchorId="7AF66401" wp14:editId="59677C83">
            <wp:extent cx="5724144" cy="3323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7"/>
                    <a:stretch>
                      <a:fillRect/>
                    </a:stretch>
                  </pic:blipFill>
                  <pic:spPr>
                    <a:xfrm>
                      <a:off x="0" y="0"/>
                      <a:ext cx="5724144" cy="3323005"/>
                    </a:xfrm>
                    <a:prstGeom prst="rect">
                      <a:avLst/>
                    </a:prstGeom>
                  </pic:spPr>
                </pic:pic>
              </a:graphicData>
            </a:graphic>
          </wp:inline>
        </w:drawing>
      </w:r>
    </w:p>
    <w:p w14:paraId="674AE6AF" w14:textId="77777777" w:rsidR="00DE3DDF" w:rsidRDefault="00000000" w:rsidP="007D5F0A">
      <w:r>
        <w:br w:type="page"/>
      </w:r>
      <w:r>
        <w:rPr>
          <w:b/>
          <w:color w:val="000000"/>
        </w:rPr>
        <w:lastRenderedPageBreak/>
        <w:t>1.3 Remove exact duplicates and fix invalid readings</w:t>
      </w:r>
    </w:p>
    <w:p w14:paraId="3F80ABAE" w14:textId="77777777" w:rsidR="00DE3DDF" w:rsidRDefault="00000000">
      <w:r>
        <w:t>There were 17 rows that repeated exactly across all columns</w:t>
      </w:r>
    </w:p>
    <w:p w14:paraId="4646FF76" w14:textId="77777777" w:rsidR="00DE3DDF" w:rsidRDefault="00000000">
      <w:r>
        <w:rPr>
          <w:noProof/>
        </w:rPr>
        <w:drawing>
          <wp:inline distT="0" distB="0" distL="0" distR="0" wp14:anchorId="72209B0F" wp14:editId="67E976BF">
            <wp:extent cx="5724144" cy="2704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8"/>
                    <a:stretch>
                      <a:fillRect/>
                    </a:stretch>
                  </pic:blipFill>
                  <pic:spPr>
                    <a:xfrm>
                      <a:off x="0" y="0"/>
                      <a:ext cx="5724144" cy="2704630"/>
                    </a:xfrm>
                    <a:prstGeom prst="rect">
                      <a:avLst/>
                    </a:prstGeom>
                  </pic:spPr>
                </pic:pic>
              </a:graphicData>
            </a:graphic>
          </wp:inline>
        </w:drawing>
      </w:r>
    </w:p>
    <w:p w14:paraId="2CC3361F" w14:textId="77777777" w:rsidR="00DE3DDF" w:rsidRDefault="00000000" w:rsidP="007D5F0A">
      <w:r>
        <w:rPr>
          <w:b/>
          <w:color w:val="000000"/>
        </w:rPr>
        <w:t>1.4 Validate and save the cleaned dataset</w:t>
      </w:r>
    </w:p>
    <w:p w14:paraId="58001E73" w14:textId="77777777" w:rsidR="00DE3DDF" w:rsidRDefault="00000000">
      <w:r>
        <w:t xml:space="preserve">Checks found no missing cells or blank text. </w:t>
      </w:r>
    </w:p>
    <w:p w14:paraId="179CFDCB" w14:textId="77777777" w:rsidR="00DE3DDF" w:rsidRDefault="00000000">
      <w:r>
        <w:rPr>
          <w:noProof/>
        </w:rPr>
        <w:drawing>
          <wp:inline distT="0" distB="0" distL="0" distR="0" wp14:anchorId="027D7799" wp14:editId="2261E5E0">
            <wp:extent cx="5724144" cy="4176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9"/>
                    <a:stretch>
                      <a:fillRect/>
                    </a:stretch>
                  </pic:blipFill>
                  <pic:spPr>
                    <a:xfrm>
                      <a:off x="0" y="0"/>
                      <a:ext cx="5724144" cy="4176697"/>
                    </a:xfrm>
                    <a:prstGeom prst="rect">
                      <a:avLst/>
                    </a:prstGeom>
                  </pic:spPr>
                </pic:pic>
              </a:graphicData>
            </a:graphic>
          </wp:inline>
        </w:drawing>
      </w:r>
    </w:p>
    <w:p w14:paraId="7CC10A51" w14:textId="77777777" w:rsidR="00DE3DDF" w:rsidRDefault="00000000">
      <w:r>
        <w:br w:type="page"/>
      </w:r>
    </w:p>
    <w:p w14:paraId="14B5C0C3" w14:textId="77777777" w:rsidR="00DE3DDF" w:rsidRDefault="00000000">
      <w:pPr>
        <w:keepNext/>
      </w:pPr>
      <w:r>
        <w:rPr>
          <w:b/>
          <w:color w:val="000000"/>
        </w:rPr>
        <w:lastRenderedPageBreak/>
        <w:t>1.5 Run the standalone pipeline</w:t>
      </w:r>
    </w:p>
    <w:p w14:paraId="1BB0ABB8" w14:textId="77777777" w:rsidR="00DE3DDF" w:rsidRDefault="00000000">
      <w:r>
        <w:rPr>
          <w:noProof/>
        </w:rPr>
        <w:drawing>
          <wp:inline distT="0" distB="0" distL="0" distR="0" wp14:anchorId="20BC8C2F" wp14:editId="7C5AAE54">
            <wp:extent cx="5724144" cy="3271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a638c8-01f8-470e-947f-05e874b63a9a-redacted.png"/>
                    <pic:cNvPicPr/>
                  </pic:nvPicPr>
                  <pic:blipFill>
                    <a:blip r:embed="rId10"/>
                    <a:stretch>
                      <a:fillRect/>
                    </a:stretch>
                  </pic:blipFill>
                  <pic:spPr>
                    <a:xfrm>
                      <a:off x="0" y="0"/>
                      <a:ext cx="5724144" cy="3271791"/>
                    </a:xfrm>
                    <a:prstGeom prst="rect">
                      <a:avLst/>
                    </a:prstGeom>
                  </pic:spPr>
                </pic:pic>
              </a:graphicData>
            </a:graphic>
          </wp:inline>
        </w:drawing>
      </w:r>
    </w:p>
    <w:p w14:paraId="63B87221" w14:textId="77777777" w:rsidR="00DE3DDF" w:rsidRDefault="00000000">
      <w:pPr>
        <w:keepNext/>
      </w:pPr>
      <w:r>
        <w:rPr>
          <w:b/>
          <w:color w:val="000000"/>
        </w:rPr>
        <w:t>1.6 Check logging in debug mode</w:t>
      </w:r>
    </w:p>
    <w:p w14:paraId="35FF5659" w14:textId="77777777" w:rsidR="00DE3DDF" w:rsidRDefault="00000000">
      <w:r>
        <w:rPr>
          <w:noProof/>
        </w:rPr>
        <w:drawing>
          <wp:inline distT="0" distB="0" distL="0" distR="0" wp14:anchorId="3DDEC2C1" wp14:editId="25E231DE">
            <wp:extent cx="5724144" cy="20726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0897c-d0e8-47a9-97db-f5314508ee69-redacted.png"/>
                    <pic:cNvPicPr/>
                  </pic:nvPicPr>
                  <pic:blipFill>
                    <a:blip r:embed="rId11"/>
                    <a:stretch>
                      <a:fillRect/>
                    </a:stretch>
                  </pic:blipFill>
                  <pic:spPr>
                    <a:xfrm>
                      <a:off x="0" y="0"/>
                      <a:ext cx="5724144" cy="2072687"/>
                    </a:xfrm>
                    <a:prstGeom prst="rect">
                      <a:avLst/>
                    </a:prstGeom>
                  </pic:spPr>
                </pic:pic>
              </a:graphicData>
            </a:graphic>
          </wp:inline>
        </w:drawing>
      </w:r>
    </w:p>
    <w:p w14:paraId="1FA05F90" w14:textId="77777777" w:rsidR="00DE3DDF" w:rsidRDefault="00000000">
      <w:pPr>
        <w:spacing w:after="173"/>
      </w:pPr>
      <w:r>
        <w:t>Debug mode shows the monthly medians and the pipeline completes successfully.</w:t>
      </w:r>
    </w:p>
    <w:p w14:paraId="667ED8DF" w14:textId="77777777" w:rsidR="00DE3DDF" w:rsidRDefault="00DE3DDF"/>
    <w:p w14:paraId="2B52E0BE" w14:textId="77777777" w:rsidR="00E2799B" w:rsidRDefault="00000000">
      <w:r>
        <w:br w:type="page"/>
      </w:r>
    </w:p>
    <w:p w14:paraId="2584AAEC" w14:textId="2DE4F8B5" w:rsidR="00E2799B" w:rsidRDefault="00000000">
      <w:pPr>
        <w:keepNext/>
      </w:pPr>
      <w:r>
        <w:rPr>
          <w:b/>
        </w:rPr>
        <w:lastRenderedPageBreak/>
        <w:t xml:space="preserve">Task 2: Feature Engineering </w:t>
      </w:r>
    </w:p>
    <w:p w14:paraId="6D9DE7AA" w14:textId="77777777" w:rsidR="00E2799B" w:rsidRDefault="00000000">
      <w:pPr>
        <w:keepNext/>
      </w:pPr>
      <w:r>
        <w:rPr>
          <w:b/>
        </w:rPr>
        <w:t>2.1 Time features</w:t>
      </w:r>
    </w:p>
    <w:p w14:paraId="280F2C80" w14:textId="77777777" w:rsidR="00E2799B" w:rsidRDefault="00000000">
      <w:r>
        <w:rPr>
          <w:noProof/>
        </w:rPr>
        <w:drawing>
          <wp:inline distT="0" distB="0" distL="0" distR="0" wp14:anchorId="7969E270" wp14:editId="6E20CAE9">
            <wp:extent cx="5724144" cy="34903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b772851-4d1b-4aaf-86e4-a6c257d25d34.png"/>
                    <pic:cNvPicPr/>
                  </pic:nvPicPr>
                  <pic:blipFill>
                    <a:blip r:embed="rId12"/>
                    <a:stretch>
                      <a:fillRect/>
                    </a:stretch>
                  </pic:blipFill>
                  <pic:spPr>
                    <a:xfrm>
                      <a:off x="0" y="0"/>
                      <a:ext cx="5724144" cy="3490332"/>
                    </a:xfrm>
                    <a:prstGeom prst="rect">
                      <a:avLst/>
                    </a:prstGeom>
                  </pic:spPr>
                </pic:pic>
              </a:graphicData>
            </a:graphic>
          </wp:inline>
        </w:drawing>
      </w:r>
    </w:p>
    <w:p w14:paraId="2FB48D69" w14:textId="2E84179E" w:rsidR="00E2799B" w:rsidRDefault="00000000">
      <w:r>
        <w:t>Hour encoded with sine and cosine using a 24-hour cycle. This keeps nearby hours close across midnight, including 23:00 and 00:00.</w:t>
      </w:r>
    </w:p>
    <w:p w14:paraId="3CA1CFA9" w14:textId="77777777" w:rsidR="00E2799B" w:rsidRDefault="00000000">
      <w:r>
        <w:br w:type="page"/>
      </w:r>
    </w:p>
    <w:p w14:paraId="26A84A0F" w14:textId="77777777" w:rsidR="00E2799B" w:rsidRDefault="00000000">
      <w:pPr>
        <w:keepNext/>
      </w:pPr>
      <w:r>
        <w:rPr>
          <w:b/>
        </w:rPr>
        <w:lastRenderedPageBreak/>
        <w:t>2.2 Cyclical encoding and weather features</w:t>
      </w:r>
    </w:p>
    <w:p w14:paraId="212DD5C0" w14:textId="77777777" w:rsidR="00E2799B" w:rsidRDefault="00000000">
      <w:r>
        <w:rPr>
          <w:noProof/>
        </w:rPr>
        <w:drawing>
          <wp:inline distT="0" distB="0" distL="0" distR="0" wp14:anchorId="7B153FF5" wp14:editId="794388D2">
            <wp:extent cx="5724144" cy="22417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beaec825-c176-416f-89c6-1af8180ec775.png"/>
                    <pic:cNvPicPr/>
                  </pic:nvPicPr>
                  <pic:blipFill>
                    <a:blip r:embed="rId13"/>
                    <a:stretch>
                      <a:fillRect/>
                    </a:stretch>
                  </pic:blipFill>
                  <pic:spPr>
                    <a:xfrm>
                      <a:off x="0" y="0"/>
                      <a:ext cx="5724144" cy="2241748"/>
                    </a:xfrm>
                    <a:prstGeom prst="rect">
                      <a:avLst/>
                    </a:prstGeom>
                  </pic:spPr>
                </pic:pic>
              </a:graphicData>
            </a:graphic>
          </wp:inline>
        </w:drawing>
      </w:r>
    </w:p>
    <w:p w14:paraId="0A09FE77" w14:textId="77777777" w:rsidR="00E2799B" w:rsidRDefault="00000000">
      <w:r>
        <w:rPr>
          <w:noProof/>
        </w:rPr>
        <w:drawing>
          <wp:inline distT="0" distB="0" distL="0" distR="0" wp14:anchorId="2EE4D301" wp14:editId="1B7FAACD">
            <wp:extent cx="5724144" cy="26427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6425ce48-7066-4e63-9de0-5c69b3087eb7.png"/>
                    <pic:cNvPicPr/>
                  </pic:nvPicPr>
                  <pic:blipFill>
                    <a:blip r:embed="rId14"/>
                    <a:stretch>
                      <a:fillRect/>
                    </a:stretch>
                  </pic:blipFill>
                  <pic:spPr>
                    <a:xfrm>
                      <a:off x="0" y="0"/>
                      <a:ext cx="5724144" cy="2642763"/>
                    </a:xfrm>
                    <a:prstGeom prst="rect">
                      <a:avLst/>
                    </a:prstGeom>
                  </pic:spPr>
                </pic:pic>
              </a:graphicData>
            </a:graphic>
          </wp:inline>
        </w:drawing>
      </w:r>
    </w:p>
    <w:p w14:paraId="3C73C052" w14:textId="32F2DC84" w:rsidR="00E2799B" w:rsidRDefault="00C92067">
      <w:r>
        <w:t>I tried to verify that each category is shown.</w:t>
      </w:r>
    </w:p>
    <w:p w14:paraId="3FA5E042" w14:textId="77777777" w:rsidR="00E2799B" w:rsidRDefault="00000000">
      <w:r>
        <w:br w:type="page"/>
      </w:r>
    </w:p>
    <w:p w14:paraId="59990EFB" w14:textId="77777777" w:rsidR="00E2799B" w:rsidRDefault="00000000">
      <w:pPr>
        <w:keepNext/>
      </w:pPr>
      <w:r>
        <w:rPr>
          <w:b/>
        </w:rPr>
        <w:lastRenderedPageBreak/>
        <w:t>2.3 Numerical features</w:t>
      </w:r>
    </w:p>
    <w:p w14:paraId="43895C9F" w14:textId="77777777" w:rsidR="00E2799B" w:rsidRDefault="00000000">
      <w:r>
        <w:rPr>
          <w:noProof/>
        </w:rPr>
        <w:drawing>
          <wp:inline distT="0" distB="0" distL="0" distR="0" wp14:anchorId="0BC8415C" wp14:editId="1C801375">
            <wp:extent cx="5724144" cy="4067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f68e82e-7e5e-481f-bf9f-e62d94dc6c09.png"/>
                    <pic:cNvPicPr/>
                  </pic:nvPicPr>
                  <pic:blipFill>
                    <a:blip r:embed="rId15"/>
                    <a:stretch>
                      <a:fillRect/>
                    </a:stretch>
                  </pic:blipFill>
                  <pic:spPr>
                    <a:xfrm>
                      <a:off x="0" y="0"/>
                      <a:ext cx="5724144" cy="4067155"/>
                    </a:xfrm>
                    <a:prstGeom prst="rect">
                      <a:avLst/>
                    </a:prstGeom>
                  </pic:spPr>
                </pic:pic>
              </a:graphicData>
            </a:graphic>
          </wp:inline>
        </w:drawing>
      </w:r>
    </w:p>
    <w:p w14:paraId="7B8E2A43" w14:textId="21FC1711" w:rsidR="00E2799B" w:rsidRDefault="00000000">
      <w:r>
        <w:t xml:space="preserve">The temperature range was 243.39 to 310.07 Kelvin. The rainfall range was 0.0 to 55.63 mm. </w:t>
      </w:r>
    </w:p>
    <w:p w14:paraId="17F84C05" w14:textId="77777777" w:rsidR="00E2799B" w:rsidRDefault="00000000">
      <w:r>
        <w:br w:type="page"/>
      </w:r>
    </w:p>
    <w:p w14:paraId="2B892313" w14:textId="77777777" w:rsidR="00E2799B" w:rsidRDefault="00000000">
      <w:pPr>
        <w:keepNext/>
      </w:pPr>
      <w:r>
        <w:rPr>
          <w:b/>
        </w:rPr>
        <w:lastRenderedPageBreak/>
        <w:t>2.4 Traffic target</w:t>
      </w:r>
    </w:p>
    <w:p w14:paraId="47135FC7" w14:textId="4A4BFE47" w:rsidR="00E2799B" w:rsidRDefault="00392CF4">
      <w:r>
        <w:t>I chose the 25th and 75th percentiles so the thresholds come from the cleaned traffic data. This separates lower and higher traffic records while keeping the middle range as Medium. Unlike the fixed 5500 threshold used in Part 1, these thresholds depend on the dataset. Equal values at a boundary can make the group sizes differ slightly from 25 percent, 50 percent and 25 percent.</w:t>
      </w:r>
    </w:p>
    <w:p w14:paraId="3D1F1158" w14:textId="77777777" w:rsidR="00E2799B" w:rsidRDefault="00000000">
      <w:r>
        <w:rPr>
          <w:noProof/>
        </w:rPr>
        <w:drawing>
          <wp:inline distT="0" distB="0" distL="0" distR="0" wp14:anchorId="78772958" wp14:editId="0E7A1DDE">
            <wp:extent cx="5724144" cy="39229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ee0a424-019d-4fee-a921-82f8ca634325.png"/>
                    <pic:cNvPicPr/>
                  </pic:nvPicPr>
                  <pic:blipFill>
                    <a:blip r:embed="rId16"/>
                    <a:stretch>
                      <a:fillRect/>
                    </a:stretch>
                  </pic:blipFill>
                  <pic:spPr>
                    <a:xfrm>
                      <a:off x="0" y="0"/>
                      <a:ext cx="5724144" cy="3922958"/>
                    </a:xfrm>
                    <a:prstGeom prst="rect">
                      <a:avLst/>
                    </a:prstGeom>
                  </pic:spPr>
                </pic:pic>
              </a:graphicData>
            </a:graphic>
          </wp:inline>
        </w:drawing>
      </w:r>
    </w:p>
    <w:p w14:paraId="6BE930BC" w14:textId="51764311" w:rsidR="00E2799B" w:rsidRDefault="00000000">
      <w:r>
        <w:t xml:space="preserve">Low has 12047 records, Medium has 24103 records and High has 12037 records. </w:t>
      </w:r>
    </w:p>
    <w:p w14:paraId="6BFF9F58" w14:textId="77777777" w:rsidR="00E2799B" w:rsidRDefault="00000000">
      <w:r>
        <w:br w:type="page"/>
      </w:r>
    </w:p>
    <w:p w14:paraId="4890E755" w14:textId="77777777" w:rsidR="00E2799B" w:rsidRDefault="00000000">
      <w:pPr>
        <w:keepNext/>
      </w:pPr>
      <w:r>
        <w:rPr>
          <w:b/>
        </w:rPr>
        <w:lastRenderedPageBreak/>
        <w:t>2.5 Validate and save the features</w:t>
      </w:r>
    </w:p>
    <w:p w14:paraId="0D8C7B92" w14:textId="77777777" w:rsidR="00E2799B" w:rsidRDefault="00000000">
      <w:r>
        <w:rPr>
          <w:noProof/>
        </w:rPr>
        <w:drawing>
          <wp:inline distT="0" distB="0" distL="0" distR="0" wp14:anchorId="7DD87BBA" wp14:editId="750F839B">
            <wp:extent cx="5724144" cy="4321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cd1f855-1bfc-43ce-ac3f-4c0400a86f7a.png"/>
                    <pic:cNvPicPr/>
                  </pic:nvPicPr>
                  <pic:blipFill>
                    <a:blip r:embed="rId17"/>
                    <a:stretch>
                      <a:fillRect/>
                    </a:stretch>
                  </pic:blipFill>
                  <pic:spPr>
                    <a:xfrm>
                      <a:off x="0" y="0"/>
                      <a:ext cx="5724144" cy="4321670"/>
                    </a:xfrm>
                    <a:prstGeom prst="rect">
                      <a:avLst/>
                    </a:prstGeom>
                  </pic:spPr>
                </pic:pic>
              </a:graphicData>
            </a:graphic>
          </wp:inline>
        </w:drawing>
      </w:r>
    </w:p>
    <w:p w14:paraId="498CF0E4" w14:textId="77777777" w:rsidR="00E2799B" w:rsidRDefault="00000000">
      <w:r>
        <w:br w:type="page"/>
      </w:r>
    </w:p>
    <w:p w14:paraId="3F02320C" w14:textId="77777777" w:rsidR="00E2799B" w:rsidRDefault="00000000">
      <w:pPr>
        <w:keepNext/>
      </w:pPr>
      <w:r>
        <w:rPr>
          <w:b/>
        </w:rPr>
        <w:lastRenderedPageBreak/>
        <w:t>2.6 Run the standalone script and check logging</w:t>
      </w:r>
    </w:p>
    <w:p w14:paraId="43DFE3D8" w14:textId="77777777" w:rsidR="00E2799B" w:rsidRDefault="00000000">
      <w:r>
        <w:rPr>
          <w:noProof/>
        </w:rPr>
        <w:drawing>
          <wp:inline distT="0" distB="0" distL="0" distR="0" wp14:anchorId="6F38C705" wp14:editId="7037F271">
            <wp:extent cx="5724144" cy="15674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normal.png"/>
                    <pic:cNvPicPr/>
                  </pic:nvPicPr>
                  <pic:blipFill>
                    <a:blip r:embed="rId18"/>
                    <a:stretch>
                      <a:fillRect/>
                    </a:stretch>
                  </pic:blipFill>
                  <pic:spPr>
                    <a:xfrm>
                      <a:off x="0" y="0"/>
                      <a:ext cx="5724144" cy="1567403"/>
                    </a:xfrm>
                    <a:prstGeom prst="rect">
                      <a:avLst/>
                    </a:prstGeom>
                  </pic:spPr>
                </pic:pic>
              </a:graphicData>
            </a:graphic>
          </wp:inline>
        </w:drawing>
      </w:r>
    </w:p>
    <w:p w14:paraId="591C416E" w14:textId="77777777" w:rsidR="00E2799B" w:rsidRDefault="00000000">
      <w:r>
        <w:rPr>
          <w:noProof/>
        </w:rPr>
        <w:drawing>
          <wp:inline distT="0" distB="0" distL="0" distR="0" wp14:anchorId="2D5CBAFC" wp14:editId="597E189B">
            <wp:extent cx="5724144" cy="10826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ebug.png"/>
                    <pic:cNvPicPr/>
                  </pic:nvPicPr>
                  <pic:blipFill>
                    <a:blip r:embed="rId19"/>
                    <a:stretch>
                      <a:fillRect/>
                    </a:stretch>
                  </pic:blipFill>
                  <pic:spPr>
                    <a:xfrm>
                      <a:off x="0" y="0"/>
                      <a:ext cx="5724144" cy="1082686"/>
                    </a:xfrm>
                    <a:prstGeom prst="rect">
                      <a:avLst/>
                    </a:prstGeom>
                  </pic:spPr>
                </pic:pic>
              </a:graphicData>
            </a:graphic>
          </wp:inline>
        </w:drawing>
      </w:r>
    </w:p>
    <w:p w14:paraId="2C06F054" w14:textId="7F802CCF" w:rsidR="00BE0463" w:rsidRDefault="00000000" w:rsidP="00BE0463">
      <w:r>
        <w:t>DEBUG s</w:t>
      </w:r>
      <w:r w:rsidR="00607398">
        <w:t xml:space="preserve"> </w:t>
      </w:r>
      <w:proofErr w:type="spellStart"/>
      <w:r>
        <w:t>hows</w:t>
      </w:r>
      <w:proofErr w:type="spellEnd"/>
      <w:r>
        <w:t xml:space="preserve"> </w:t>
      </w:r>
      <w:r w:rsidR="00FB2CBC">
        <w:t xml:space="preserve">the </w:t>
      </w:r>
      <w:r>
        <w:t xml:space="preserve">scaling values and the thresholds 1192.5 and 4933.0. </w:t>
      </w:r>
    </w:p>
    <w:p w14:paraId="213E986A" w14:textId="7FECDD99" w:rsidR="00E2799B" w:rsidRDefault="00E2799B"/>
    <w:sectPr w:rsidR="00E27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0BB54421"/>
    <w:multiLevelType w:val="hybridMultilevel"/>
    <w:tmpl w:val="4EC0B31E"/>
    <w:lvl w:ilvl="0" w:tplc="09C87BA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4077F80"/>
    <w:multiLevelType w:val="hybridMultilevel"/>
    <w:tmpl w:val="EBB893EC"/>
    <w:lvl w:ilvl="0" w:tplc="FF621A5E">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4" w15:restartNumberingAfterBreak="0">
    <w:nsid w:val="14790E3B"/>
    <w:multiLevelType w:val="hybridMultilevel"/>
    <w:tmpl w:val="47342DB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6"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7"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8"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2CAF5E48"/>
    <w:multiLevelType w:val="hybridMultilevel"/>
    <w:tmpl w:val="715A1E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CE51588"/>
    <w:multiLevelType w:val="hybridMultilevel"/>
    <w:tmpl w:val="5CC8D97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DC6530B"/>
    <w:multiLevelType w:val="hybridMultilevel"/>
    <w:tmpl w:val="36BC54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3" w15:restartNumberingAfterBreak="0">
    <w:nsid w:val="38403F88"/>
    <w:multiLevelType w:val="hybridMultilevel"/>
    <w:tmpl w:val="9C784CCE"/>
    <w:lvl w:ilvl="0" w:tplc="16CC1532">
      <w:start w:val="1"/>
      <w:numFmt w:val="upperLetter"/>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4" w15:restartNumberingAfterBreak="0">
    <w:nsid w:val="38C654BF"/>
    <w:multiLevelType w:val="hybridMultilevel"/>
    <w:tmpl w:val="F116A0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A3B1993"/>
    <w:multiLevelType w:val="hybridMultilevel"/>
    <w:tmpl w:val="FDA436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C9600B7"/>
    <w:multiLevelType w:val="hybridMultilevel"/>
    <w:tmpl w:val="16F86E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8"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9"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0" w15:restartNumberingAfterBreak="0">
    <w:nsid w:val="4B442AFD"/>
    <w:multiLevelType w:val="hybridMultilevel"/>
    <w:tmpl w:val="B0EA93B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1" w15:restartNumberingAfterBreak="0">
    <w:nsid w:val="50AA53AC"/>
    <w:multiLevelType w:val="hybridMultilevel"/>
    <w:tmpl w:val="537E83BE"/>
    <w:lvl w:ilvl="0" w:tplc="614C1D4C">
      <w:start w:val="1"/>
      <w:numFmt w:val="decimal"/>
      <w:lvlText w:val="%1."/>
      <w:lvlJc w:val="left"/>
      <w:pPr>
        <w:ind w:left="720" w:hanging="360"/>
      </w:pPr>
      <w:rPr>
        <w:rFonts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EE1D8E"/>
    <w:multiLevelType w:val="hybridMultilevel"/>
    <w:tmpl w:val="2884D52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D927D87"/>
    <w:multiLevelType w:val="hybridMultilevel"/>
    <w:tmpl w:val="C804FC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3E807E2"/>
    <w:multiLevelType w:val="hybridMultilevel"/>
    <w:tmpl w:val="4D261D66"/>
    <w:lvl w:ilvl="0" w:tplc="4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F428C"/>
    <w:multiLevelType w:val="hybridMultilevel"/>
    <w:tmpl w:val="81E6BFD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6" w15:restartNumberingAfterBreak="0">
    <w:nsid w:val="76753813"/>
    <w:multiLevelType w:val="multilevel"/>
    <w:tmpl w:val="53F2FAB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8"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9" w15:restartNumberingAfterBreak="0">
    <w:nsid w:val="7EE455F6"/>
    <w:multiLevelType w:val="hybridMultilevel"/>
    <w:tmpl w:val="17600ED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16cid:durableId="2113163004">
    <w:abstractNumId w:val="29"/>
  </w:num>
  <w:num w:numId="2" w16cid:durableId="1432624419">
    <w:abstractNumId w:val="25"/>
  </w:num>
  <w:num w:numId="3" w16cid:durableId="561988158">
    <w:abstractNumId w:val="17"/>
  </w:num>
  <w:num w:numId="4" w16cid:durableId="844906194">
    <w:abstractNumId w:val="21"/>
  </w:num>
  <w:num w:numId="5" w16cid:durableId="375816177">
    <w:abstractNumId w:val="2"/>
  </w:num>
  <w:num w:numId="6" w16cid:durableId="423965136">
    <w:abstractNumId w:val="9"/>
  </w:num>
  <w:num w:numId="7" w16cid:durableId="1223831563">
    <w:abstractNumId w:val="22"/>
  </w:num>
  <w:num w:numId="8" w16cid:durableId="908732953">
    <w:abstractNumId w:val="7"/>
  </w:num>
  <w:num w:numId="9" w16cid:durableId="1831366427">
    <w:abstractNumId w:val="11"/>
  </w:num>
  <w:num w:numId="10" w16cid:durableId="1026833047">
    <w:abstractNumId w:val="12"/>
  </w:num>
  <w:num w:numId="11" w16cid:durableId="61416367">
    <w:abstractNumId w:val="14"/>
  </w:num>
  <w:num w:numId="12" w16cid:durableId="1185242737">
    <w:abstractNumId w:val="0"/>
  </w:num>
  <w:num w:numId="13" w16cid:durableId="1778599216">
    <w:abstractNumId w:val="16"/>
  </w:num>
  <w:num w:numId="14" w16cid:durableId="262155994">
    <w:abstractNumId w:val="20"/>
  </w:num>
  <w:num w:numId="15" w16cid:durableId="776632698">
    <w:abstractNumId w:val="3"/>
  </w:num>
  <w:num w:numId="16" w16cid:durableId="966351871">
    <w:abstractNumId w:val="13"/>
  </w:num>
  <w:num w:numId="17" w16cid:durableId="769472157">
    <w:abstractNumId w:val="26"/>
  </w:num>
  <w:num w:numId="18" w16cid:durableId="1813130797">
    <w:abstractNumId w:val="6"/>
  </w:num>
  <w:num w:numId="19" w16cid:durableId="66150916">
    <w:abstractNumId w:val="15"/>
  </w:num>
  <w:num w:numId="20" w16cid:durableId="291985195">
    <w:abstractNumId w:val="18"/>
  </w:num>
  <w:num w:numId="21" w16cid:durableId="1371027067">
    <w:abstractNumId w:val="28"/>
  </w:num>
  <w:num w:numId="22" w16cid:durableId="1682584867">
    <w:abstractNumId w:val="5"/>
  </w:num>
  <w:num w:numId="23" w16cid:durableId="1518960290">
    <w:abstractNumId w:val="23"/>
  </w:num>
  <w:num w:numId="24" w16cid:durableId="1400904479">
    <w:abstractNumId w:val="10"/>
  </w:num>
  <w:num w:numId="25" w16cid:durableId="1140345476">
    <w:abstractNumId w:val="19"/>
  </w:num>
  <w:num w:numId="26" w16cid:durableId="1285112781">
    <w:abstractNumId w:val="27"/>
  </w:num>
  <w:num w:numId="27" w16cid:durableId="357900560">
    <w:abstractNumId w:val="4"/>
  </w:num>
  <w:num w:numId="28" w16cid:durableId="154491717">
    <w:abstractNumId w:val="24"/>
  </w:num>
  <w:num w:numId="29" w16cid:durableId="163783203">
    <w:abstractNumId w:val="8"/>
  </w:num>
  <w:num w:numId="30" w16cid:durableId="17470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17"/>
    <w:rsid w:val="000028E8"/>
    <w:rsid w:val="00046EBF"/>
    <w:rsid w:val="000638D4"/>
    <w:rsid w:val="00070336"/>
    <w:rsid w:val="000873D8"/>
    <w:rsid w:val="00116557"/>
    <w:rsid w:val="00116B59"/>
    <w:rsid w:val="00145020"/>
    <w:rsid w:val="001A7742"/>
    <w:rsid w:val="001C7A57"/>
    <w:rsid w:val="001D138D"/>
    <w:rsid w:val="001D4FDA"/>
    <w:rsid w:val="00232D89"/>
    <w:rsid w:val="00254A6D"/>
    <w:rsid w:val="002E3084"/>
    <w:rsid w:val="002F7C2E"/>
    <w:rsid w:val="003133A0"/>
    <w:rsid w:val="003431A3"/>
    <w:rsid w:val="00372174"/>
    <w:rsid w:val="00392CF4"/>
    <w:rsid w:val="003959B1"/>
    <w:rsid w:val="00397329"/>
    <w:rsid w:val="003B636C"/>
    <w:rsid w:val="003C6E10"/>
    <w:rsid w:val="00405D2B"/>
    <w:rsid w:val="00411E5C"/>
    <w:rsid w:val="00432413"/>
    <w:rsid w:val="00440DA1"/>
    <w:rsid w:val="00480767"/>
    <w:rsid w:val="004807FF"/>
    <w:rsid w:val="00492EB3"/>
    <w:rsid w:val="004A7809"/>
    <w:rsid w:val="00546AB9"/>
    <w:rsid w:val="0059468F"/>
    <w:rsid w:val="005D3617"/>
    <w:rsid w:val="005D6304"/>
    <w:rsid w:val="005F02AE"/>
    <w:rsid w:val="0060537B"/>
    <w:rsid w:val="00607398"/>
    <w:rsid w:val="00611E15"/>
    <w:rsid w:val="0063273B"/>
    <w:rsid w:val="0068779B"/>
    <w:rsid w:val="006B129A"/>
    <w:rsid w:val="006B1E50"/>
    <w:rsid w:val="006C1578"/>
    <w:rsid w:val="006F37FA"/>
    <w:rsid w:val="007A0B9C"/>
    <w:rsid w:val="007D211C"/>
    <w:rsid w:val="007D5F0A"/>
    <w:rsid w:val="007E529B"/>
    <w:rsid w:val="008349BB"/>
    <w:rsid w:val="0084466D"/>
    <w:rsid w:val="00875911"/>
    <w:rsid w:val="008A1A21"/>
    <w:rsid w:val="008C062C"/>
    <w:rsid w:val="008D3F8E"/>
    <w:rsid w:val="00912E92"/>
    <w:rsid w:val="00914499"/>
    <w:rsid w:val="009520E4"/>
    <w:rsid w:val="00972C92"/>
    <w:rsid w:val="009D1B43"/>
    <w:rsid w:val="009E4B07"/>
    <w:rsid w:val="00A0753C"/>
    <w:rsid w:val="00A1257E"/>
    <w:rsid w:val="00AB5A91"/>
    <w:rsid w:val="00AF7E2F"/>
    <w:rsid w:val="00B331AB"/>
    <w:rsid w:val="00B54F3B"/>
    <w:rsid w:val="00B75C59"/>
    <w:rsid w:val="00BB0707"/>
    <w:rsid w:val="00BC08C8"/>
    <w:rsid w:val="00BC4DC6"/>
    <w:rsid w:val="00BE0463"/>
    <w:rsid w:val="00BE241E"/>
    <w:rsid w:val="00BE59EA"/>
    <w:rsid w:val="00BE73BD"/>
    <w:rsid w:val="00BF3922"/>
    <w:rsid w:val="00BF76FE"/>
    <w:rsid w:val="00C234F9"/>
    <w:rsid w:val="00C273EF"/>
    <w:rsid w:val="00C4069E"/>
    <w:rsid w:val="00C573F3"/>
    <w:rsid w:val="00C91872"/>
    <w:rsid w:val="00C92067"/>
    <w:rsid w:val="00C95731"/>
    <w:rsid w:val="00CC75C6"/>
    <w:rsid w:val="00CF3846"/>
    <w:rsid w:val="00D2397C"/>
    <w:rsid w:val="00D50B33"/>
    <w:rsid w:val="00D822CB"/>
    <w:rsid w:val="00DB25CA"/>
    <w:rsid w:val="00DC29A0"/>
    <w:rsid w:val="00DE1C4D"/>
    <w:rsid w:val="00DE3DDF"/>
    <w:rsid w:val="00DE50A2"/>
    <w:rsid w:val="00E03F1C"/>
    <w:rsid w:val="00E15451"/>
    <w:rsid w:val="00E2799B"/>
    <w:rsid w:val="00EE2382"/>
    <w:rsid w:val="00EE4DC0"/>
    <w:rsid w:val="00EF6465"/>
    <w:rsid w:val="00F33854"/>
    <w:rsid w:val="00F52D15"/>
    <w:rsid w:val="00F80FF3"/>
    <w:rsid w:val="00F82616"/>
    <w:rsid w:val="00FA2CC2"/>
    <w:rsid w:val="00FB2CBC"/>
    <w:rsid w:val="00FD5C67"/>
    <w:rsid w:val="00FF2E03"/>
    <w:rsid w:val="00FF4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C9E7"/>
  <w15:chartTrackingRefBased/>
  <w15:docId w15:val="{BDB36BD9-6B76-4ABF-9F5B-54B16825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17"/>
    <w:rPr>
      <w:rFonts w:eastAsiaTheme="majorEastAsia" w:cstheme="majorBidi"/>
      <w:color w:val="272727" w:themeColor="text1" w:themeTint="D8"/>
    </w:rPr>
  </w:style>
  <w:style w:type="paragraph" w:styleId="Title">
    <w:name w:val="Title"/>
    <w:basedOn w:val="Normal"/>
    <w:next w:val="Normal"/>
    <w:link w:val="TitleChar"/>
    <w:uiPriority w:val="10"/>
    <w:qFormat/>
    <w:rsid w:val="005D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17"/>
    <w:pPr>
      <w:spacing w:before="160"/>
      <w:jc w:val="center"/>
    </w:pPr>
    <w:rPr>
      <w:i/>
      <w:iCs/>
      <w:color w:val="404040" w:themeColor="text1" w:themeTint="BF"/>
    </w:rPr>
  </w:style>
  <w:style w:type="character" w:customStyle="1" w:styleId="QuoteChar">
    <w:name w:val="Quote Char"/>
    <w:basedOn w:val="DefaultParagraphFont"/>
    <w:link w:val="Quote"/>
    <w:uiPriority w:val="29"/>
    <w:rsid w:val="005D3617"/>
    <w:rPr>
      <w:i/>
      <w:iCs/>
      <w:color w:val="404040" w:themeColor="text1" w:themeTint="BF"/>
    </w:rPr>
  </w:style>
  <w:style w:type="paragraph" w:styleId="ListParagraph">
    <w:name w:val="List Paragraph"/>
    <w:basedOn w:val="Normal"/>
    <w:uiPriority w:val="34"/>
    <w:qFormat/>
    <w:rsid w:val="005D3617"/>
    <w:pPr>
      <w:ind w:left="720"/>
      <w:contextualSpacing/>
    </w:pPr>
  </w:style>
  <w:style w:type="character" w:styleId="IntenseEmphasis">
    <w:name w:val="Intense Emphasis"/>
    <w:basedOn w:val="DefaultParagraphFont"/>
    <w:uiPriority w:val="21"/>
    <w:qFormat/>
    <w:rsid w:val="005D3617"/>
    <w:rPr>
      <w:i/>
      <w:iCs/>
      <w:color w:val="2F5496" w:themeColor="accent1" w:themeShade="BF"/>
    </w:rPr>
  </w:style>
  <w:style w:type="paragraph" w:styleId="IntenseQuote">
    <w:name w:val="Intense Quote"/>
    <w:basedOn w:val="Normal"/>
    <w:next w:val="Normal"/>
    <w:link w:val="IntenseQuoteChar"/>
    <w:uiPriority w:val="30"/>
    <w:qFormat/>
    <w:rsid w:val="005D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617"/>
    <w:rPr>
      <w:i/>
      <w:iCs/>
      <w:color w:val="2F5496" w:themeColor="accent1" w:themeShade="BF"/>
    </w:rPr>
  </w:style>
  <w:style w:type="character" w:styleId="IntenseReference">
    <w:name w:val="Intense Reference"/>
    <w:basedOn w:val="DefaultParagraphFont"/>
    <w:uiPriority w:val="32"/>
    <w:qFormat/>
    <w:rsid w:val="005D3617"/>
    <w:rPr>
      <w:b/>
      <w:bCs/>
      <w:smallCaps/>
      <w:color w:val="2F5496" w:themeColor="accent1" w:themeShade="BF"/>
      <w:spacing w:val="5"/>
    </w:rPr>
  </w:style>
  <w:style w:type="paragraph" w:styleId="NormalWeb">
    <w:name w:val="Normal (Web)"/>
    <w:basedOn w:val="Normal"/>
    <w:uiPriority w:val="99"/>
    <w:semiHidden/>
    <w:unhideWhenUsed/>
    <w:rsid w:val="00BC08C8"/>
    <w:rPr>
      <w:rFonts w:ascii="Times New Roman" w:hAnsi="Times New Roman" w:cs="Times New Roman"/>
    </w:rPr>
  </w:style>
  <w:style w:type="table" w:styleId="TableGrid">
    <w:name w:val="Table Grid"/>
    <w:basedOn w:val="TableNormal"/>
    <w:uiPriority w:val="39"/>
    <w:rsid w:val="002F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5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45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Capstone Part 2 Execution Output</dc:title>
  <dc:subject/>
  <dc:creator/>
  <cp:keywords/>
  <dc:description/>
  <cp:lastModifiedBy>SHAH KOMAL</cp:lastModifiedBy>
  <cp:revision>58</cp:revision>
  <dcterms:created xsi:type="dcterms:W3CDTF">2026-10-09T12:07:00Z</dcterms:created>
  <dcterms:modified xsi:type="dcterms:W3CDTF">2026-10-10T04:06:00Z</dcterms:modified>
</cp:coreProperties>
</file>