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5.svg" ContentType="image/svg+xml"/>
  <Override PartName="/word/media/image17.svg" ContentType="image/svg+xml"/>
  <Override PartName="/word/media/image19.svg" ContentType="image/svg+xml"/>
  <Override PartName="/word/media/image2.svg" ContentType="image/svg+xml"/>
  <Override PartName="/word/media/image21.svg" ContentType="image/svg+xml"/>
  <Override PartName="/word/media/image4.svg" ContentType="image/svg+xml"/>
  <Override PartName="/word/media/image45.svg" ContentType="image/svg+xml"/>
  <Override PartName="/word/media/image47.svg" ContentType="image/svg+xml"/>
  <Override PartName="/word/media/image49.svg" ContentType="image/svg+xml"/>
  <Override PartName="/word/media/image51.svg" ContentType="image/svg+xml"/>
  <Override PartName="/word/media/image53.svg" ContentType="image/svg+xml"/>
  <Override PartName="/word/media/image56.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6D2D6F">
      <w:pPr>
        <w:pStyle w:val="2"/>
        <w:bidi w:val="0"/>
        <w:jc w:val="center"/>
        <w:rPr>
          <w:rFonts w:hint="eastAsia"/>
          <w:b/>
          <w:bCs/>
        </w:rPr>
      </w:pPr>
      <w:bookmarkStart w:id="0" w:name="_Toc12951"/>
      <w:bookmarkStart w:id="1" w:name="_Toc8598"/>
      <w:bookmarkStart w:id="2" w:name="_Toc11806"/>
      <w:bookmarkStart w:id="3" w:name="_Toc211470751"/>
      <w:bookmarkStart w:id="4" w:name="_Toc25711"/>
      <w:bookmarkStart w:id="5" w:name="_Toc6575"/>
      <w:bookmarkStart w:id="6" w:name="_Toc12473"/>
      <w:bookmarkStart w:id="7" w:name="_Toc10403"/>
      <w:bookmarkStart w:id="8" w:name="_Toc22211"/>
      <w:bookmarkStart w:id="9" w:name="_Toc21715"/>
      <w:bookmarkStart w:id="10" w:name="_Toc7456"/>
      <w:r>
        <w:rPr>
          <w:rFonts w:hint="eastAsia"/>
          <w:b/>
          <w:bCs/>
        </w:rPr>
        <w:t>基于深度哈希学习的古树名木图像检索系统研建</w:t>
      </w:r>
    </w:p>
    <w:p w14:paraId="09E39936">
      <w:pPr>
        <w:pStyle w:val="2"/>
        <w:spacing w:before="193" w:after="387" w:afterLines="100"/>
        <w:jc w:val="center"/>
        <w:rPr>
          <w:szCs w:val="32"/>
        </w:rPr>
      </w:pPr>
      <w:bookmarkStart w:id="11" w:name="_Toc18100"/>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4B510D3C">
      <w:pPr>
        <w:spacing w:line="360" w:lineRule="auto"/>
        <w:ind w:firstLine="480" w:firstLineChars="200"/>
        <w:rPr>
          <w:rFonts w:hint="eastAsia"/>
        </w:rPr>
      </w:pPr>
      <w:bookmarkStart w:id="12" w:name="OLE_LINK15"/>
      <w:r>
        <w:rPr>
          <w:rFonts w:hint="eastAsia"/>
        </w:rPr>
        <w:t>古树名木是自然生态与历史文化的重要载体，其保护与管理对生物多样性维护和文化遗产传承具有重要意义。当前，园林局与林业管理部门在古树名木的建设、检索与管理中，仍普遍依赖人工巡查与文字记录方式，存在图文信息割裂、数据更新滞后、品种检索效率低等问题。由于部分古树品种形态相似，且部分记录信息仅以文字或非结构化图像形式保存，传统图像检索或文本检索方式难以满足实际精细化管理的需求。因此，构建一个能够对古树名木检索的系统，成为提升古树名木保护与管理高效化的关键突破口。本研究设计了一种基于深度哈希学习的古树名木图像检索模型，并基于图像数据和文本数据融合的深度学习模型实现了一个古树名木检索系统，对古树名木保护管理提供准确实用的检索功能。本文主要工作如下：</w:t>
      </w:r>
    </w:p>
    <w:p w14:paraId="1D92E6E2">
      <w:pPr>
        <w:spacing w:line="360" w:lineRule="auto"/>
        <w:ind w:firstLine="480" w:firstLineChars="200"/>
        <w:rPr>
          <w:rFonts w:hint="eastAsia"/>
        </w:rPr>
      </w:pPr>
      <w:r>
        <w:rPr>
          <w:rFonts w:hint="eastAsia"/>
        </w:rPr>
        <w:t>1. 针对古树名木检索中样本类别不平衡与复杂背景干扰等问题，提出基于深度哈希学习的检索模型。首先，通过Triplet Loss和Contrastive Loss优化训练过程，缓解类别不平衡问题。其次，引入哈希层和量化损失模块，增强对古树关键特征的敏感性，提升复杂场景下的检索精度。最后，借助跨模态特征对齐融合等思路对模型做出改进，联合文本和图像等多模态信息构建统一语义空间，增强模型对古树名木的特征提取能力。</w:t>
      </w:r>
    </w:p>
    <w:p w14:paraId="0970124C">
      <w:pPr>
        <w:spacing w:line="360" w:lineRule="auto"/>
        <w:ind w:firstLine="480" w:firstLineChars="200"/>
        <w:rPr>
          <w:rFonts w:hint="eastAsia"/>
        </w:rPr>
      </w:pPr>
      <w:r>
        <w:rPr>
          <w:rFonts w:hint="eastAsia"/>
        </w:rPr>
        <w:t>2. 为系统评估模型性能，本文构建了多维度实验验证。首先，将多模态数据融合的深度哈希学习检索模型与四个基线模型进行性能对比，以验证模型架构的优越性。其次，在MSVD、INATURALIST、SATBTHR三个基准数据集上进行mAP、Recall@K和Precision@K指标对比，以验证模型架构的有效性。最后，在MSVD数据集上进行消融实验，以证明模型架构的合理性。实验结果证明基于多模态数据融合的深度哈希学习检索模型的性能优于单模态检索模型。</w:t>
      </w:r>
    </w:p>
    <w:p w14:paraId="61B1C355">
      <w:pPr>
        <w:spacing w:line="360" w:lineRule="auto"/>
        <w:ind w:firstLine="480" w:firstLineChars="200"/>
        <w:rPr>
          <w:rFonts w:hint="eastAsia" w:eastAsia="宋体"/>
          <w:lang w:val="en-US" w:eastAsia="zh-CN"/>
        </w:rPr>
      </w:pPr>
      <w:r>
        <w:rPr>
          <w:rFonts w:hint="eastAsia"/>
        </w:rPr>
        <w:t>（3）针对现有系统缺少对古树名木检索的问题，本文设计实现一个基于B/S架构的古树名木检索系统。系统使用Vue和SpringBoot实现了用户端和管理端前后端分离的开发架构，为用户提供快捷地上传古树名木数据功能，对管理员提供古树名木数据资源管理、用户权限管理等功能服务。最后，通过集成深度哈希学习检索模型以支持图像或文本进行检索，有效提升用户检索效率。目前该系统已完成代码开发和系统测试工作，系统运行稳定，为古树名木保护管理提供有效帮助。</w:t>
      </w:r>
    </w:p>
    <w:p w14:paraId="7B9F737C">
      <w:pPr>
        <w:spacing w:line="360" w:lineRule="auto"/>
        <w:rPr>
          <w:b/>
          <w:bCs/>
        </w:rPr>
      </w:pPr>
      <w:r>
        <w:rPr>
          <w:rFonts w:hint="eastAsia"/>
          <w:b/>
          <w:bCs/>
        </w:rPr>
        <w:t xml:space="preserve">关键词: </w:t>
      </w:r>
      <w:r>
        <w:rPr>
          <w:rFonts w:hint="eastAsia"/>
        </w:rPr>
        <w:t>古树名木检索，深度哈希学习，图像检索，多模态融合</w:t>
      </w:r>
    </w:p>
    <w:bookmarkEnd w:id="12"/>
    <w:p w14:paraId="2F1E538F">
      <w:pPr>
        <w:sectPr>
          <w:headerReference r:id="rId5" w:type="default"/>
          <w:footerReference r:id="rId6" w:type="default"/>
          <w:pgSz w:w="11906" w:h="16838"/>
          <w:pgMar w:top="1701" w:right="1417" w:bottom="1417" w:left="1701" w:header="1134" w:footer="1134" w:gutter="0"/>
          <w:pgNumType w:fmt="upperRoman" w:start="1"/>
          <w:cols w:space="0" w:num="1"/>
          <w:docGrid w:type="lines" w:linePitch="387" w:charSpace="0"/>
        </w:sectPr>
      </w:pPr>
    </w:p>
    <w:p w14:paraId="39786400">
      <w:pPr>
        <w:pStyle w:val="2"/>
        <w:bidi w:val="0"/>
        <w:jc w:val="center"/>
        <w:rPr>
          <w:rFonts w:hint="default"/>
          <w:b/>
          <w:bCs/>
          <w:lang w:val="en-US"/>
        </w:rPr>
      </w:pPr>
      <w:bookmarkStart w:id="13" w:name="_Toc24376"/>
      <w:bookmarkStart w:id="14" w:name="_Toc22267"/>
      <w:bookmarkStart w:id="15" w:name="_Toc26449"/>
      <w:bookmarkStart w:id="16" w:name="_Toc31812"/>
      <w:bookmarkStart w:id="17" w:name="_Toc26034"/>
      <w:r>
        <w:rPr>
          <w:rFonts w:hint="eastAsia"/>
          <w:b/>
          <w:bCs/>
        </w:rPr>
        <w:t>Research and Development of Ancient Tree Image Retrieval System Based on Deep Hash Learning</w:t>
      </w:r>
    </w:p>
    <w:p w14:paraId="7400E279">
      <w:pPr>
        <w:spacing w:before="193" w:beforeLines="50" w:after="387" w:afterLines="100" w:line="240" w:lineRule="auto"/>
        <w:jc w:val="center"/>
        <w:outlineLvl w:val="0"/>
        <w:rPr>
          <w:b/>
          <w:bCs/>
          <w:sz w:val="30"/>
          <w:szCs w:val="30"/>
        </w:rPr>
      </w:pPr>
      <w:bookmarkStart w:id="18" w:name="_Toc25211"/>
      <w:bookmarkStart w:id="19" w:name="_Toc870"/>
      <w:bookmarkStart w:id="20" w:name="_Toc9147"/>
      <w:bookmarkStart w:id="21" w:name="_Toc23928"/>
      <w:bookmarkStart w:id="22" w:name="_Toc6356"/>
      <w:bookmarkStart w:id="23" w:name="_Toc27917"/>
      <w:bookmarkStart w:id="24" w:name="_Toc211470756"/>
      <w:bookmarkStart w:id="25" w:name="_Toc3369"/>
      <w:bookmarkStart w:id="26" w:name="_Toc1509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8EBC87">
      <w:pPr>
        <w:spacing w:line="360" w:lineRule="auto"/>
        <w:ind w:firstLine="420"/>
        <w:rPr>
          <w:rFonts w:hint="eastAsia"/>
          <w:sz w:val="21"/>
          <w:szCs w:val="21"/>
        </w:rPr>
      </w:pPr>
      <w:r>
        <w:rPr>
          <w:rFonts w:hint="eastAsia"/>
          <w:sz w:val="21"/>
          <w:szCs w:val="21"/>
        </w:rPr>
        <w:t>Ancient and famous trees are important carriers of natural ecology and historical culture, and their protection and management are of great significance for biodiversity conservation and cultural heritage inheritance. At present, the construction, retrieval and management of ancient and famous trees by landscape bureaus and forestry management departments still generally rely on manual inspection and written records, resulting in problems such as separation of image and text information, delayed data update, and low efficiency of species retrieval. Due to the similar morphology of some ancient tree species and the fact that part of the recorded information is only stored in the form of text or unstructured images, traditional image retrieval or text retrieval methods can hardly meet the needs of practical refined management. Therefore, constructing a retrieval system for ancient and famous trees has become a key breakthrough to improve the efficiency of their protection and management. This study designs an image retrieval model for ancient and famous trees based on deep hashing learning, and implements a retrieval system based on a deep learning model fusing image and text data, providing accurate and practical retrieval functions for the protection and management of ancient and famous trees. The main work of this paper is as follows:</w:t>
      </w:r>
    </w:p>
    <w:p w14:paraId="5C511EFF">
      <w:pPr>
        <w:spacing w:line="360" w:lineRule="auto"/>
        <w:ind w:firstLine="420"/>
        <w:rPr>
          <w:rFonts w:hint="eastAsia"/>
          <w:sz w:val="21"/>
          <w:szCs w:val="21"/>
        </w:rPr>
      </w:pPr>
      <w:r>
        <w:rPr>
          <w:rFonts w:hint="eastAsia"/>
          <w:sz w:val="21"/>
          <w:szCs w:val="21"/>
        </w:rPr>
        <w:t>Aiming at the problems of sample class imbalance and complex background interference in the retrieval of ancient and famous trees, a retrieval model based on deep hashing learning is proposed. Firstly, the training process is optimized through Triplet Loss and Contrastive Loss to alleviate the problem of class imbalance. Secondly, a hash layer and a quantization loss module are introduced to enhance the sensitivity to key features of ancient trees and improve the retrieval accuracy in complex scenes. Finally, the model is improved with the idea of cross-modal feature alignment and fusion, and a unified semantic space is constructed by combining multi-modal information such as text and images to enhance the model’s feature extraction ability for ancient and famous trees.</w:t>
      </w:r>
    </w:p>
    <w:p w14:paraId="5369E5F0">
      <w:pPr>
        <w:spacing w:line="360" w:lineRule="auto"/>
        <w:ind w:firstLine="420"/>
        <w:rPr>
          <w:rFonts w:hint="eastAsia"/>
          <w:sz w:val="21"/>
          <w:szCs w:val="21"/>
        </w:rPr>
      </w:pPr>
      <w:r>
        <w:rPr>
          <w:rFonts w:hint="eastAsia"/>
          <w:sz w:val="21"/>
          <w:szCs w:val="21"/>
        </w:rPr>
        <w:t>To systematically evaluate the model performance, this paper constructs multi-dimensional experimental verification. Firstly, the deep hashing learning retrieval model with multi-modal data fusion is compared with four baseline models to verify the superiority of the model architecture. Secondly, comparisons on mAP, Recall@K and Precision@K metrics are conducted on three benchmark datasets: MSVD, iNaturalist 2018 and SATBTHR, so as to verify the effectiveness of the model architecture. Finally, ablation experiments are carried out on the MSVD dataset to prove the rationality of the model architecture. Experimental results demonstrate that the deep hashing learning retrieval model based on multi-modal data fusion outperforms single-modal retrieval models.</w:t>
      </w:r>
    </w:p>
    <w:p w14:paraId="21864520">
      <w:pPr>
        <w:spacing w:line="360" w:lineRule="auto"/>
        <w:ind w:firstLine="420"/>
        <w:rPr>
          <w:sz w:val="21"/>
          <w:szCs w:val="21"/>
        </w:rPr>
      </w:pPr>
      <w:r>
        <w:rPr>
          <w:rFonts w:hint="eastAsia"/>
          <w:sz w:val="21"/>
          <w:szCs w:val="21"/>
        </w:rPr>
        <w:t>Aiming at the lack of dedicated retrieval systems for ancient and famous trees, this paper designs and implements a B/S architecture-based ancient and famous tree retrieval system. The system adopts a front-end and back-end separated development architecture for the client and management terminal using Vue and SpringBoot, providing users with the function of quickly uploading data of ancient and famous trees, and offering administrators services such as data resource management and user authority management. Finally, the deep hashing learning retrieval model is integrated to support image or text retrieval, effectively improving user retrieval efficiency. At present, the system has completed code development and testing, runs stably, and provides effective support for the protection and management of ancient and famous trees.</w:t>
      </w:r>
    </w:p>
    <w:p w14:paraId="72324029">
      <w:pPr>
        <w:spacing w:line="360" w:lineRule="auto"/>
        <w:jc w:val="left"/>
        <w:rPr>
          <w:sz w:val="21"/>
        </w:rPr>
        <w:sectPr>
          <w:headerReference r:id="rId7" w:type="default"/>
          <w:headerReference r:id="rId8" w:type="even"/>
          <w:pgSz w:w="11906" w:h="16838"/>
          <w:pgMar w:top="1701" w:right="1417" w:bottom="1417" w:left="1701" w:header="1134" w:footer="1134" w:gutter="0"/>
          <w:pgNumType w:fmt="upperRoman"/>
          <w:cols w:space="0" w:num="1"/>
          <w:docGrid w:type="lines" w:linePitch="387" w:charSpace="0"/>
        </w:sectPr>
      </w:pPr>
      <w:r>
        <w:rPr>
          <w:b/>
          <w:bCs/>
        </w:rPr>
        <w:t xml:space="preserve">Key Words: </w:t>
      </w:r>
      <w:r>
        <w:rPr>
          <w:rFonts w:hint="eastAsia"/>
        </w:rPr>
        <w:t>Ancient and Famous Tree Retrieval; Deep Hashing Learning; Image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68A8EFC6">
          <w:pPr>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2B43FB13">
          <w:pPr>
            <w:pStyle w:val="17"/>
            <w:tabs>
              <w:tab w:val="right" w:leader="dot" w:pos="8788"/>
            </w:tabs>
          </w:pPr>
          <w:r>
            <w:rPr>
              <w:rFonts w:eastAsiaTheme="minorEastAsia"/>
            </w:rPr>
            <w:fldChar w:fldCharType="begin"/>
          </w:r>
          <w:r>
            <w:rPr>
              <w:rFonts w:eastAsiaTheme="minorEastAsia"/>
            </w:rPr>
            <w:instrText xml:space="preserve"> HYPERLINK \l _Toc18100 </w:instrText>
          </w:r>
          <w:r>
            <w:rPr>
              <w:rFonts w:eastAsiaTheme="minorEastAsia"/>
            </w:rPr>
            <w:fldChar w:fldCharType="separate"/>
          </w:r>
          <w:r>
            <w:rPr>
              <w:rFonts w:hint="eastAsia"/>
              <w:szCs w:val="32"/>
            </w:rPr>
            <w:t>摘要</w:t>
          </w:r>
          <w:r>
            <w:tab/>
          </w:r>
          <w:r>
            <w:fldChar w:fldCharType="begin"/>
          </w:r>
          <w:r>
            <w:instrText xml:space="preserve"> PAGEREF _Toc18100 \h </w:instrText>
          </w:r>
          <w:r>
            <w:fldChar w:fldCharType="separate"/>
          </w:r>
          <w:r>
            <w:t>I</w:t>
          </w:r>
          <w:r>
            <w:fldChar w:fldCharType="end"/>
          </w:r>
          <w:r>
            <w:rPr>
              <w:rFonts w:eastAsiaTheme="minorEastAsia"/>
            </w:rPr>
            <w:fldChar w:fldCharType="end"/>
          </w:r>
        </w:p>
        <w:p w14:paraId="34CAED1F">
          <w:pPr>
            <w:pStyle w:val="17"/>
            <w:tabs>
              <w:tab w:val="right" w:leader="dot" w:pos="8788"/>
            </w:tabs>
          </w:pPr>
          <w:r>
            <w:rPr>
              <w:rFonts w:eastAsiaTheme="minorEastAsia"/>
            </w:rPr>
            <w:fldChar w:fldCharType="begin"/>
          </w:r>
          <w:r>
            <w:rPr>
              <w:rFonts w:eastAsiaTheme="minorEastAsia"/>
            </w:rPr>
            <w:instrText xml:space="preserve"> HYPERLINK \l _Toc3369 </w:instrText>
          </w:r>
          <w:r>
            <w:rPr>
              <w:rFonts w:eastAsiaTheme="minorEastAsia"/>
            </w:rPr>
            <w:fldChar w:fldCharType="separate"/>
          </w:r>
          <w:r>
            <w:rPr>
              <w:bCs/>
              <w:szCs w:val="30"/>
            </w:rPr>
            <w:t>A</w:t>
          </w:r>
          <w:r>
            <w:rPr>
              <w:rFonts w:hint="eastAsia"/>
              <w:bCs/>
              <w:szCs w:val="30"/>
            </w:rPr>
            <w:t>bs</w:t>
          </w:r>
          <w:r>
            <w:rPr>
              <w:bCs/>
              <w:szCs w:val="30"/>
            </w:rPr>
            <w:t>tract</w:t>
          </w:r>
          <w:r>
            <w:tab/>
          </w:r>
          <w:r>
            <w:fldChar w:fldCharType="begin"/>
          </w:r>
          <w:r>
            <w:instrText xml:space="preserve"> PAGEREF _Toc3369 \h </w:instrText>
          </w:r>
          <w:r>
            <w:fldChar w:fldCharType="separate"/>
          </w:r>
          <w:r>
            <w:t>III</w:t>
          </w:r>
          <w:r>
            <w:fldChar w:fldCharType="end"/>
          </w:r>
          <w:r>
            <w:rPr>
              <w:rFonts w:eastAsiaTheme="minorEastAsia"/>
            </w:rPr>
            <w:fldChar w:fldCharType="end"/>
          </w:r>
        </w:p>
        <w:p w14:paraId="6196136E">
          <w:pPr>
            <w:pStyle w:val="17"/>
            <w:tabs>
              <w:tab w:val="right" w:leader="dot" w:pos="8788"/>
            </w:tabs>
          </w:pPr>
          <w:r>
            <w:rPr>
              <w:rFonts w:eastAsiaTheme="minorEastAsia"/>
            </w:rPr>
            <w:fldChar w:fldCharType="begin"/>
          </w:r>
          <w:r>
            <w:rPr>
              <w:rFonts w:eastAsiaTheme="minorEastAsia"/>
            </w:rPr>
            <w:instrText xml:space="preserve"> HYPERLINK \l _Toc27482 </w:instrText>
          </w:r>
          <w:r>
            <w:rPr>
              <w:rFonts w:eastAsiaTheme="minorEastAsia"/>
            </w:rPr>
            <w:fldChar w:fldCharType="separate"/>
          </w:r>
          <w:r>
            <w:rPr>
              <w:rFonts w:eastAsia="宋体"/>
            </w:rPr>
            <w:t xml:space="preserve">1 </w:t>
          </w:r>
          <w:r>
            <w:rPr>
              <w:rFonts w:hint="eastAsia" w:ascii="黑体" w:hAnsi="黑体" w:cs="黑体"/>
            </w:rPr>
            <w:t>绪论</w:t>
          </w:r>
          <w:r>
            <w:tab/>
          </w:r>
          <w:r>
            <w:fldChar w:fldCharType="begin"/>
          </w:r>
          <w:r>
            <w:instrText xml:space="preserve"> PAGEREF _Toc27482 \h </w:instrText>
          </w:r>
          <w:r>
            <w:fldChar w:fldCharType="separate"/>
          </w:r>
          <w:r>
            <w:t>1</w:t>
          </w:r>
          <w:r>
            <w:fldChar w:fldCharType="end"/>
          </w:r>
          <w:r>
            <w:rPr>
              <w:rFonts w:eastAsiaTheme="minorEastAsia"/>
            </w:rPr>
            <w:fldChar w:fldCharType="end"/>
          </w:r>
        </w:p>
        <w:p w14:paraId="734FFC76">
          <w:pPr>
            <w:pStyle w:val="19"/>
            <w:tabs>
              <w:tab w:val="right" w:leader="dot" w:pos="8788"/>
            </w:tabs>
          </w:pPr>
          <w:r>
            <w:rPr>
              <w:rFonts w:eastAsiaTheme="minorEastAsia"/>
            </w:rPr>
            <w:fldChar w:fldCharType="begin"/>
          </w:r>
          <w:r>
            <w:rPr>
              <w:rFonts w:eastAsiaTheme="minorEastAsia"/>
            </w:rPr>
            <w:instrText xml:space="preserve"> HYPERLINK \l _Toc18379 </w:instrText>
          </w:r>
          <w:r>
            <w:rPr>
              <w:rFonts w:eastAsiaTheme="minorEastAsia"/>
            </w:rPr>
            <w:fldChar w:fldCharType="separate"/>
          </w:r>
          <w:r>
            <w:rPr>
              <w:rFonts w:hint="eastAsia"/>
            </w:rPr>
            <w:t>1.1研究背景与意义</w:t>
          </w:r>
          <w:r>
            <w:tab/>
          </w:r>
          <w:r>
            <w:fldChar w:fldCharType="begin"/>
          </w:r>
          <w:r>
            <w:instrText xml:space="preserve"> PAGEREF _Toc18379 \h </w:instrText>
          </w:r>
          <w:r>
            <w:fldChar w:fldCharType="separate"/>
          </w:r>
          <w:r>
            <w:t>1</w:t>
          </w:r>
          <w:r>
            <w:fldChar w:fldCharType="end"/>
          </w:r>
          <w:r>
            <w:rPr>
              <w:rFonts w:eastAsiaTheme="minorEastAsia"/>
            </w:rPr>
            <w:fldChar w:fldCharType="end"/>
          </w:r>
        </w:p>
        <w:p w14:paraId="04180895">
          <w:pPr>
            <w:pStyle w:val="19"/>
            <w:tabs>
              <w:tab w:val="right" w:leader="dot" w:pos="8788"/>
            </w:tabs>
          </w:pPr>
          <w:r>
            <w:rPr>
              <w:rFonts w:eastAsiaTheme="minorEastAsia"/>
            </w:rPr>
            <w:fldChar w:fldCharType="begin"/>
          </w:r>
          <w:r>
            <w:rPr>
              <w:rFonts w:eastAsiaTheme="minorEastAsia"/>
            </w:rPr>
            <w:instrText xml:space="preserve"> HYPERLINK \l _Toc27232 </w:instrText>
          </w:r>
          <w:r>
            <w:rPr>
              <w:rFonts w:eastAsiaTheme="minorEastAsia"/>
            </w:rPr>
            <w:fldChar w:fldCharType="separate"/>
          </w:r>
          <w:r>
            <w:rPr>
              <w:rFonts w:hint="eastAsia"/>
            </w:rPr>
            <w:t>1.2国内外研究现状</w:t>
          </w:r>
          <w:r>
            <w:tab/>
          </w:r>
          <w:r>
            <w:fldChar w:fldCharType="begin"/>
          </w:r>
          <w:r>
            <w:instrText xml:space="preserve"> PAGEREF _Toc27232 \h </w:instrText>
          </w:r>
          <w:r>
            <w:fldChar w:fldCharType="separate"/>
          </w:r>
          <w:r>
            <w:t>2</w:t>
          </w:r>
          <w:r>
            <w:fldChar w:fldCharType="end"/>
          </w:r>
          <w:r>
            <w:rPr>
              <w:rFonts w:eastAsiaTheme="minorEastAsia"/>
            </w:rPr>
            <w:fldChar w:fldCharType="end"/>
          </w:r>
        </w:p>
        <w:p w14:paraId="5EFFA098">
          <w:pPr>
            <w:pStyle w:val="13"/>
            <w:tabs>
              <w:tab w:val="right" w:leader="dot" w:pos="8788"/>
            </w:tabs>
          </w:pPr>
          <w:r>
            <w:rPr>
              <w:rFonts w:eastAsiaTheme="minorEastAsia"/>
            </w:rPr>
            <w:fldChar w:fldCharType="begin"/>
          </w:r>
          <w:r>
            <w:rPr>
              <w:rFonts w:eastAsiaTheme="minorEastAsia"/>
            </w:rPr>
            <w:instrText xml:space="preserve"> HYPERLINK \l _Toc17429 </w:instrText>
          </w:r>
          <w:r>
            <w:rPr>
              <w:rFonts w:eastAsiaTheme="minorEastAsia"/>
            </w:rPr>
            <w:fldChar w:fldCharType="separate"/>
          </w:r>
          <w:r>
            <w:rPr>
              <w:rFonts w:hint="eastAsia"/>
            </w:rPr>
            <w:t>1.2.1植物识别方法研究现状</w:t>
          </w:r>
          <w:r>
            <w:tab/>
          </w:r>
          <w:r>
            <w:fldChar w:fldCharType="begin"/>
          </w:r>
          <w:r>
            <w:instrText xml:space="preserve"> PAGEREF _Toc17429 \h </w:instrText>
          </w:r>
          <w:r>
            <w:fldChar w:fldCharType="separate"/>
          </w:r>
          <w:r>
            <w:t>2</w:t>
          </w:r>
          <w:r>
            <w:fldChar w:fldCharType="end"/>
          </w:r>
          <w:r>
            <w:rPr>
              <w:rFonts w:eastAsiaTheme="minorEastAsia"/>
            </w:rPr>
            <w:fldChar w:fldCharType="end"/>
          </w:r>
        </w:p>
        <w:p w14:paraId="07DB4E7E">
          <w:pPr>
            <w:pStyle w:val="13"/>
            <w:tabs>
              <w:tab w:val="right" w:leader="dot" w:pos="8788"/>
            </w:tabs>
          </w:pPr>
          <w:r>
            <w:rPr>
              <w:rFonts w:eastAsiaTheme="minorEastAsia"/>
            </w:rPr>
            <w:fldChar w:fldCharType="begin"/>
          </w:r>
          <w:r>
            <w:rPr>
              <w:rFonts w:eastAsiaTheme="minorEastAsia"/>
            </w:rPr>
            <w:instrText xml:space="preserve"> HYPERLINK \l _Toc30468 </w:instrText>
          </w:r>
          <w:r>
            <w:rPr>
              <w:rFonts w:eastAsiaTheme="minorEastAsia"/>
            </w:rPr>
            <w:fldChar w:fldCharType="separate"/>
          </w:r>
          <w:r>
            <w:rPr>
              <w:rFonts w:hint="eastAsia"/>
            </w:rPr>
            <w:t>1.2.2多模态识别研究现状</w:t>
          </w:r>
          <w:r>
            <w:tab/>
          </w:r>
          <w:r>
            <w:fldChar w:fldCharType="begin"/>
          </w:r>
          <w:r>
            <w:instrText xml:space="preserve"> PAGEREF _Toc30468 \h </w:instrText>
          </w:r>
          <w:r>
            <w:fldChar w:fldCharType="separate"/>
          </w:r>
          <w:r>
            <w:t>4</w:t>
          </w:r>
          <w:r>
            <w:fldChar w:fldCharType="end"/>
          </w:r>
          <w:r>
            <w:rPr>
              <w:rFonts w:eastAsiaTheme="minorEastAsia"/>
            </w:rPr>
            <w:fldChar w:fldCharType="end"/>
          </w:r>
        </w:p>
        <w:p w14:paraId="2CC71A53">
          <w:pPr>
            <w:pStyle w:val="19"/>
            <w:tabs>
              <w:tab w:val="right" w:leader="dot" w:pos="8788"/>
            </w:tabs>
          </w:pPr>
          <w:r>
            <w:rPr>
              <w:rFonts w:eastAsiaTheme="minorEastAsia"/>
            </w:rPr>
            <w:fldChar w:fldCharType="begin"/>
          </w:r>
          <w:r>
            <w:rPr>
              <w:rFonts w:eastAsiaTheme="minorEastAsia"/>
            </w:rPr>
            <w:instrText xml:space="preserve"> HYPERLINK \l _Toc20674 </w:instrText>
          </w:r>
          <w:r>
            <w:rPr>
              <w:rFonts w:eastAsiaTheme="minorEastAsia"/>
            </w:rPr>
            <w:fldChar w:fldCharType="separate"/>
          </w:r>
          <w:r>
            <w:rPr>
              <w:rFonts w:eastAsia="宋体"/>
            </w:rPr>
            <w:t>1.3</w:t>
          </w:r>
          <w:r>
            <w:rPr>
              <w:rFonts w:hint="eastAsia" w:ascii="黑体" w:hAnsi="黑体" w:cs="黑体"/>
            </w:rPr>
            <w:t>研究内容及技术路线</w:t>
          </w:r>
          <w:r>
            <w:tab/>
          </w:r>
          <w:r>
            <w:fldChar w:fldCharType="begin"/>
          </w:r>
          <w:r>
            <w:instrText xml:space="preserve"> PAGEREF _Toc20674 \h </w:instrText>
          </w:r>
          <w:r>
            <w:fldChar w:fldCharType="separate"/>
          </w:r>
          <w:r>
            <w:t>5</w:t>
          </w:r>
          <w:r>
            <w:fldChar w:fldCharType="end"/>
          </w:r>
          <w:r>
            <w:rPr>
              <w:rFonts w:eastAsiaTheme="minorEastAsia"/>
            </w:rPr>
            <w:fldChar w:fldCharType="end"/>
          </w:r>
        </w:p>
        <w:p w14:paraId="65E9D6BC">
          <w:pPr>
            <w:pStyle w:val="19"/>
            <w:tabs>
              <w:tab w:val="right" w:leader="dot" w:pos="8788"/>
            </w:tabs>
          </w:pPr>
          <w:r>
            <w:rPr>
              <w:rFonts w:eastAsiaTheme="minorEastAsia"/>
            </w:rPr>
            <w:fldChar w:fldCharType="begin"/>
          </w:r>
          <w:r>
            <w:rPr>
              <w:rFonts w:eastAsiaTheme="minorEastAsia"/>
            </w:rPr>
            <w:instrText xml:space="preserve"> HYPERLINK \l _Toc5083 </w:instrText>
          </w:r>
          <w:r>
            <w:rPr>
              <w:rFonts w:eastAsiaTheme="minorEastAsia"/>
            </w:rPr>
            <w:fldChar w:fldCharType="separate"/>
          </w:r>
          <w:r>
            <w:rPr>
              <w:rFonts w:eastAsia="宋体"/>
            </w:rPr>
            <w:t>1.4</w:t>
          </w:r>
          <w:r>
            <w:rPr>
              <w:rFonts w:hint="eastAsia" w:ascii="黑体" w:hAnsi="黑体" w:cs="黑体"/>
            </w:rPr>
            <w:t>论文组织架构</w:t>
          </w:r>
          <w:r>
            <w:tab/>
          </w:r>
          <w:r>
            <w:fldChar w:fldCharType="begin"/>
          </w:r>
          <w:r>
            <w:instrText xml:space="preserve"> PAGEREF _Toc5083 \h </w:instrText>
          </w:r>
          <w:r>
            <w:fldChar w:fldCharType="separate"/>
          </w:r>
          <w:r>
            <w:t>7</w:t>
          </w:r>
          <w:r>
            <w:fldChar w:fldCharType="end"/>
          </w:r>
          <w:r>
            <w:rPr>
              <w:rFonts w:eastAsiaTheme="minorEastAsia"/>
            </w:rPr>
            <w:fldChar w:fldCharType="end"/>
          </w:r>
        </w:p>
        <w:p w14:paraId="7F4CDA27">
          <w:pPr>
            <w:pStyle w:val="17"/>
            <w:tabs>
              <w:tab w:val="right" w:leader="dot" w:pos="8788"/>
            </w:tabs>
          </w:pPr>
          <w:r>
            <w:rPr>
              <w:rFonts w:eastAsiaTheme="minorEastAsia"/>
            </w:rPr>
            <w:fldChar w:fldCharType="begin"/>
          </w:r>
          <w:r>
            <w:rPr>
              <w:rFonts w:eastAsiaTheme="minorEastAsia"/>
            </w:rPr>
            <w:instrText xml:space="preserve"> HYPERLINK \l _Toc8644 </w:instrText>
          </w:r>
          <w:r>
            <w:rPr>
              <w:rFonts w:eastAsiaTheme="minorEastAsia"/>
            </w:rPr>
            <w:fldChar w:fldCharType="separate"/>
          </w:r>
          <w:r>
            <w:t>2</w:t>
          </w:r>
          <w:r>
            <w:rPr>
              <w:rFonts w:hint="eastAsia"/>
            </w:rPr>
            <w:t>相关理论基础</w:t>
          </w:r>
          <w:r>
            <w:tab/>
          </w:r>
          <w:r>
            <w:fldChar w:fldCharType="begin"/>
          </w:r>
          <w:r>
            <w:instrText xml:space="preserve"> PAGEREF _Toc8644 \h </w:instrText>
          </w:r>
          <w:r>
            <w:fldChar w:fldCharType="separate"/>
          </w:r>
          <w:r>
            <w:t>9</w:t>
          </w:r>
          <w:r>
            <w:fldChar w:fldCharType="end"/>
          </w:r>
          <w:r>
            <w:rPr>
              <w:rFonts w:eastAsiaTheme="minorEastAsia"/>
            </w:rPr>
            <w:fldChar w:fldCharType="end"/>
          </w:r>
        </w:p>
        <w:p w14:paraId="7A7514E2">
          <w:pPr>
            <w:pStyle w:val="19"/>
            <w:tabs>
              <w:tab w:val="right" w:leader="dot" w:pos="8788"/>
            </w:tabs>
          </w:pPr>
          <w:r>
            <w:rPr>
              <w:rFonts w:eastAsiaTheme="minorEastAsia"/>
            </w:rPr>
            <w:fldChar w:fldCharType="begin"/>
          </w:r>
          <w:r>
            <w:rPr>
              <w:rFonts w:eastAsiaTheme="minorEastAsia"/>
            </w:rPr>
            <w:instrText xml:space="preserve"> HYPERLINK \l _Toc23007 </w:instrText>
          </w:r>
          <w:r>
            <w:rPr>
              <w:rFonts w:eastAsiaTheme="minorEastAsia"/>
            </w:rPr>
            <w:fldChar w:fldCharType="separate"/>
          </w:r>
          <w:r>
            <w:t>2.1</w:t>
          </w:r>
          <w:r>
            <w:rPr>
              <w:rFonts w:hint="eastAsia"/>
            </w:rPr>
            <w:t>神经网络基础</w:t>
          </w:r>
          <w:r>
            <w:tab/>
          </w:r>
          <w:r>
            <w:fldChar w:fldCharType="begin"/>
          </w:r>
          <w:r>
            <w:instrText xml:space="preserve"> PAGEREF _Toc23007 \h </w:instrText>
          </w:r>
          <w:r>
            <w:fldChar w:fldCharType="separate"/>
          </w:r>
          <w:r>
            <w:t>9</w:t>
          </w:r>
          <w:r>
            <w:fldChar w:fldCharType="end"/>
          </w:r>
          <w:r>
            <w:rPr>
              <w:rFonts w:eastAsiaTheme="minorEastAsia"/>
            </w:rPr>
            <w:fldChar w:fldCharType="end"/>
          </w:r>
        </w:p>
        <w:p w14:paraId="2DF1C202">
          <w:pPr>
            <w:pStyle w:val="13"/>
            <w:tabs>
              <w:tab w:val="right" w:leader="dot" w:pos="8788"/>
            </w:tabs>
          </w:pPr>
          <w:r>
            <w:rPr>
              <w:rFonts w:eastAsiaTheme="minorEastAsia"/>
            </w:rPr>
            <w:fldChar w:fldCharType="begin"/>
          </w:r>
          <w:r>
            <w:rPr>
              <w:rFonts w:eastAsiaTheme="minorEastAsia"/>
            </w:rPr>
            <w:instrText xml:space="preserve"> HYPERLINK \l _Toc5562 </w:instrText>
          </w:r>
          <w:r>
            <w:rPr>
              <w:rFonts w:eastAsiaTheme="minorEastAsia"/>
            </w:rPr>
            <w:fldChar w:fldCharType="separate"/>
          </w:r>
          <w:r>
            <w:t>2.1.1</w:t>
          </w:r>
          <w:r>
            <w:rPr>
              <w:rFonts w:hint="eastAsia"/>
            </w:rPr>
            <w:t>卷积神经网络基础</w:t>
          </w:r>
          <w:r>
            <w:tab/>
          </w:r>
          <w:r>
            <w:fldChar w:fldCharType="begin"/>
          </w:r>
          <w:r>
            <w:instrText xml:space="preserve"> PAGEREF _Toc5562 \h </w:instrText>
          </w:r>
          <w:r>
            <w:fldChar w:fldCharType="separate"/>
          </w:r>
          <w:r>
            <w:t>9</w:t>
          </w:r>
          <w:r>
            <w:fldChar w:fldCharType="end"/>
          </w:r>
          <w:r>
            <w:rPr>
              <w:rFonts w:eastAsiaTheme="minorEastAsia"/>
            </w:rPr>
            <w:fldChar w:fldCharType="end"/>
          </w:r>
        </w:p>
        <w:p w14:paraId="0B25BD70">
          <w:pPr>
            <w:pStyle w:val="13"/>
            <w:tabs>
              <w:tab w:val="right" w:leader="dot" w:pos="8788"/>
            </w:tabs>
          </w:pPr>
          <w:r>
            <w:rPr>
              <w:rFonts w:eastAsiaTheme="minorEastAsia"/>
            </w:rPr>
            <w:fldChar w:fldCharType="begin"/>
          </w:r>
          <w:r>
            <w:rPr>
              <w:rFonts w:eastAsiaTheme="minorEastAsia"/>
            </w:rPr>
            <w:instrText xml:space="preserve"> HYPERLINK \l _Toc22675 </w:instrText>
          </w:r>
          <w:r>
            <w:rPr>
              <w:rFonts w:eastAsiaTheme="minorEastAsia"/>
            </w:rPr>
            <w:fldChar w:fldCharType="separate"/>
          </w:r>
          <w:r>
            <w:rPr>
              <w:rFonts w:ascii="Times New Roman Regular" w:hAnsi="Times New Roman Regular" w:cs="Times New Roman Regular"/>
            </w:rPr>
            <w:t>2.1.2</w:t>
          </w:r>
          <w:r>
            <w:rPr>
              <w:rFonts w:hint="eastAsia" w:asciiTheme="minorEastAsia" w:hAnsiTheme="minorEastAsia" w:eastAsiaTheme="minorEastAsia" w:cstheme="minorEastAsia"/>
            </w:rPr>
            <w:t>现代卷积神经网络</w:t>
          </w:r>
          <w:r>
            <w:tab/>
          </w:r>
          <w:r>
            <w:fldChar w:fldCharType="begin"/>
          </w:r>
          <w:r>
            <w:instrText xml:space="preserve"> PAGEREF _Toc22675 \h </w:instrText>
          </w:r>
          <w:r>
            <w:fldChar w:fldCharType="separate"/>
          </w:r>
          <w:r>
            <w:t>12</w:t>
          </w:r>
          <w:r>
            <w:fldChar w:fldCharType="end"/>
          </w:r>
          <w:r>
            <w:rPr>
              <w:rFonts w:eastAsiaTheme="minorEastAsia"/>
            </w:rPr>
            <w:fldChar w:fldCharType="end"/>
          </w:r>
        </w:p>
        <w:p w14:paraId="4627A996">
          <w:pPr>
            <w:pStyle w:val="13"/>
            <w:tabs>
              <w:tab w:val="right" w:leader="dot" w:pos="8788"/>
            </w:tabs>
          </w:pPr>
          <w:r>
            <w:rPr>
              <w:rFonts w:eastAsiaTheme="minorEastAsia"/>
            </w:rPr>
            <w:fldChar w:fldCharType="begin"/>
          </w:r>
          <w:r>
            <w:rPr>
              <w:rFonts w:eastAsiaTheme="minorEastAsia"/>
            </w:rPr>
            <w:instrText xml:space="preserve"> HYPERLINK \l _Toc1012 </w:instrText>
          </w:r>
          <w:r>
            <w:rPr>
              <w:rFonts w:eastAsiaTheme="minorEastAsia"/>
            </w:rPr>
            <w:fldChar w:fldCharType="separate"/>
          </w:r>
          <w:r>
            <w:rPr>
              <w:rFonts w:ascii="Times New Roman Regular" w:hAnsi="Times New Roman Regular" w:cs="Times New Roman Regular"/>
            </w:rPr>
            <w:t>2.1.3 视觉Transformer</w:t>
          </w:r>
          <w:r>
            <w:tab/>
          </w:r>
          <w:r>
            <w:fldChar w:fldCharType="begin"/>
          </w:r>
          <w:r>
            <w:instrText xml:space="preserve"> PAGEREF _Toc1012 \h </w:instrText>
          </w:r>
          <w:r>
            <w:fldChar w:fldCharType="separate"/>
          </w:r>
          <w:r>
            <w:t>13</w:t>
          </w:r>
          <w:r>
            <w:fldChar w:fldCharType="end"/>
          </w:r>
          <w:r>
            <w:rPr>
              <w:rFonts w:eastAsiaTheme="minorEastAsia"/>
            </w:rPr>
            <w:fldChar w:fldCharType="end"/>
          </w:r>
        </w:p>
        <w:p w14:paraId="1243251E">
          <w:pPr>
            <w:pStyle w:val="13"/>
            <w:tabs>
              <w:tab w:val="right" w:leader="dot" w:pos="8788"/>
            </w:tabs>
          </w:pPr>
          <w:r>
            <w:rPr>
              <w:rFonts w:eastAsiaTheme="minorEastAsia"/>
            </w:rPr>
            <w:fldChar w:fldCharType="begin"/>
          </w:r>
          <w:r>
            <w:rPr>
              <w:rFonts w:eastAsiaTheme="minorEastAsia"/>
            </w:rPr>
            <w:instrText xml:space="preserve"> HYPERLINK \l _Toc24702 </w:instrText>
          </w:r>
          <w:r>
            <w:rPr>
              <w:rFonts w:eastAsiaTheme="minorEastAsia"/>
            </w:rPr>
            <w:fldChar w:fldCharType="separate"/>
          </w:r>
          <w:r>
            <w:rPr>
              <w:rFonts w:ascii="Times New Roman Regular" w:hAnsi="Times New Roman Regular" w:cs="Times New Roman Regular"/>
            </w:rPr>
            <w:t>2.1.4 EfficientNet</w:t>
          </w:r>
          <w:r>
            <w:tab/>
          </w:r>
          <w:r>
            <w:fldChar w:fldCharType="begin"/>
          </w:r>
          <w:r>
            <w:instrText xml:space="preserve"> PAGEREF _Toc24702 \h </w:instrText>
          </w:r>
          <w:r>
            <w:fldChar w:fldCharType="separate"/>
          </w:r>
          <w:r>
            <w:t>13</w:t>
          </w:r>
          <w:r>
            <w:fldChar w:fldCharType="end"/>
          </w:r>
          <w:r>
            <w:rPr>
              <w:rFonts w:eastAsiaTheme="minorEastAsia"/>
            </w:rPr>
            <w:fldChar w:fldCharType="end"/>
          </w:r>
        </w:p>
        <w:p w14:paraId="64AAC3B9">
          <w:pPr>
            <w:pStyle w:val="19"/>
            <w:tabs>
              <w:tab w:val="right" w:leader="dot" w:pos="8788"/>
            </w:tabs>
          </w:pPr>
          <w:r>
            <w:rPr>
              <w:rFonts w:eastAsiaTheme="minorEastAsia"/>
            </w:rPr>
            <w:fldChar w:fldCharType="begin"/>
          </w:r>
          <w:r>
            <w:rPr>
              <w:rFonts w:eastAsiaTheme="minorEastAsia"/>
            </w:rPr>
            <w:instrText xml:space="preserve"> HYPERLINK \l _Toc16269 </w:instrText>
          </w:r>
          <w:r>
            <w:rPr>
              <w:rFonts w:eastAsiaTheme="minorEastAsia"/>
            </w:rPr>
            <w:fldChar w:fldCharType="separate"/>
          </w:r>
          <w:r>
            <w:t>2.2</w:t>
          </w:r>
          <w:r>
            <w:rPr>
              <w:rFonts w:hint="eastAsia"/>
            </w:rPr>
            <w:t>深度哈希学习技术</w:t>
          </w:r>
          <w:r>
            <w:tab/>
          </w:r>
          <w:r>
            <w:fldChar w:fldCharType="begin"/>
          </w:r>
          <w:r>
            <w:instrText xml:space="preserve"> PAGEREF _Toc16269 \h </w:instrText>
          </w:r>
          <w:r>
            <w:fldChar w:fldCharType="separate"/>
          </w:r>
          <w:r>
            <w:t>14</w:t>
          </w:r>
          <w:r>
            <w:fldChar w:fldCharType="end"/>
          </w:r>
          <w:r>
            <w:rPr>
              <w:rFonts w:eastAsiaTheme="minorEastAsia"/>
            </w:rPr>
            <w:fldChar w:fldCharType="end"/>
          </w:r>
        </w:p>
        <w:p w14:paraId="4D58720F">
          <w:pPr>
            <w:pStyle w:val="13"/>
            <w:tabs>
              <w:tab w:val="right" w:leader="dot" w:pos="8788"/>
            </w:tabs>
          </w:pPr>
          <w:r>
            <w:rPr>
              <w:rFonts w:eastAsiaTheme="minorEastAsia"/>
            </w:rPr>
            <w:fldChar w:fldCharType="begin"/>
          </w:r>
          <w:r>
            <w:rPr>
              <w:rFonts w:eastAsiaTheme="minorEastAsia"/>
            </w:rPr>
            <w:instrText xml:space="preserve"> HYPERLINK \l _Toc21072 </w:instrText>
          </w:r>
          <w:r>
            <w:rPr>
              <w:rFonts w:eastAsiaTheme="minorEastAsia"/>
            </w:rPr>
            <w:fldChar w:fldCharType="separate"/>
          </w:r>
          <w:r>
            <w:t>2.2</w:t>
          </w:r>
          <w:r>
            <w:rPr>
              <w:rFonts w:hint="eastAsia"/>
            </w:rPr>
            <w:t>.</w:t>
          </w:r>
          <w:r>
            <w:t>1</w:t>
          </w:r>
          <w:r>
            <w:rPr>
              <w:rFonts w:hint="eastAsia"/>
            </w:rPr>
            <w:t xml:space="preserve"> 深度哈希学习概述</w:t>
          </w:r>
          <w:r>
            <w:tab/>
          </w:r>
          <w:r>
            <w:fldChar w:fldCharType="begin"/>
          </w:r>
          <w:r>
            <w:instrText xml:space="preserve"> PAGEREF _Toc21072 \h </w:instrText>
          </w:r>
          <w:r>
            <w:fldChar w:fldCharType="separate"/>
          </w:r>
          <w:r>
            <w:t>14</w:t>
          </w:r>
          <w:r>
            <w:fldChar w:fldCharType="end"/>
          </w:r>
          <w:r>
            <w:rPr>
              <w:rFonts w:eastAsiaTheme="minorEastAsia"/>
            </w:rPr>
            <w:fldChar w:fldCharType="end"/>
          </w:r>
        </w:p>
        <w:p w14:paraId="4817DFEA">
          <w:pPr>
            <w:pStyle w:val="13"/>
            <w:tabs>
              <w:tab w:val="right" w:leader="dot" w:pos="8788"/>
            </w:tabs>
          </w:pPr>
          <w:r>
            <w:rPr>
              <w:rFonts w:eastAsiaTheme="minorEastAsia"/>
            </w:rPr>
            <w:fldChar w:fldCharType="begin"/>
          </w:r>
          <w:r>
            <w:rPr>
              <w:rFonts w:eastAsiaTheme="minorEastAsia"/>
            </w:rPr>
            <w:instrText xml:space="preserve"> HYPERLINK \l _Toc8294 </w:instrText>
          </w:r>
          <w:r>
            <w:rPr>
              <w:rFonts w:eastAsiaTheme="minorEastAsia"/>
            </w:rPr>
            <w:fldChar w:fldCharType="separate"/>
          </w:r>
          <w:r>
            <w:t>2.2.2 Triplet Loss</w:t>
          </w:r>
          <w:r>
            <w:tab/>
          </w:r>
          <w:r>
            <w:fldChar w:fldCharType="begin"/>
          </w:r>
          <w:r>
            <w:instrText xml:space="preserve"> PAGEREF _Toc8294 \h </w:instrText>
          </w:r>
          <w:r>
            <w:fldChar w:fldCharType="separate"/>
          </w:r>
          <w:r>
            <w:t>14</w:t>
          </w:r>
          <w:r>
            <w:fldChar w:fldCharType="end"/>
          </w:r>
          <w:r>
            <w:rPr>
              <w:rFonts w:eastAsiaTheme="minorEastAsia"/>
            </w:rPr>
            <w:fldChar w:fldCharType="end"/>
          </w:r>
        </w:p>
        <w:p w14:paraId="53705FC8">
          <w:pPr>
            <w:pStyle w:val="13"/>
            <w:tabs>
              <w:tab w:val="right" w:leader="dot" w:pos="8788"/>
            </w:tabs>
          </w:pPr>
          <w:r>
            <w:rPr>
              <w:rFonts w:eastAsiaTheme="minorEastAsia"/>
            </w:rPr>
            <w:fldChar w:fldCharType="begin"/>
          </w:r>
          <w:r>
            <w:rPr>
              <w:rFonts w:eastAsiaTheme="minorEastAsia"/>
            </w:rPr>
            <w:instrText xml:space="preserve"> HYPERLINK \l _Toc8306 </w:instrText>
          </w:r>
          <w:r>
            <w:rPr>
              <w:rFonts w:eastAsiaTheme="minorEastAsia"/>
            </w:rPr>
            <w:fldChar w:fldCharType="separate"/>
          </w:r>
          <w:r>
            <w:t>2.2.3 Contrastive Loss</w:t>
          </w:r>
          <w:r>
            <w:tab/>
          </w:r>
          <w:r>
            <w:fldChar w:fldCharType="begin"/>
          </w:r>
          <w:r>
            <w:instrText xml:space="preserve"> PAGEREF _Toc8306 \h </w:instrText>
          </w:r>
          <w:r>
            <w:fldChar w:fldCharType="separate"/>
          </w:r>
          <w:r>
            <w:t>15</w:t>
          </w:r>
          <w:r>
            <w:fldChar w:fldCharType="end"/>
          </w:r>
          <w:r>
            <w:rPr>
              <w:rFonts w:eastAsiaTheme="minorEastAsia"/>
            </w:rPr>
            <w:fldChar w:fldCharType="end"/>
          </w:r>
        </w:p>
        <w:p w14:paraId="018BF6E9">
          <w:pPr>
            <w:pStyle w:val="13"/>
            <w:tabs>
              <w:tab w:val="right" w:leader="dot" w:pos="8788"/>
            </w:tabs>
          </w:pPr>
          <w:r>
            <w:rPr>
              <w:rFonts w:eastAsiaTheme="minorEastAsia"/>
            </w:rPr>
            <w:fldChar w:fldCharType="begin"/>
          </w:r>
          <w:r>
            <w:rPr>
              <w:rFonts w:eastAsiaTheme="minorEastAsia"/>
            </w:rPr>
            <w:instrText xml:space="preserve"> HYPERLINK \l _Toc24015 </w:instrText>
          </w:r>
          <w:r>
            <w:rPr>
              <w:rFonts w:eastAsiaTheme="minorEastAsia"/>
            </w:rPr>
            <w:fldChar w:fldCharType="separate"/>
          </w:r>
          <w:r>
            <w:t>2.2.4 哈希层与量化损失</w:t>
          </w:r>
          <w:r>
            <w:tab/>
          </w:r>
          <w:r>
            <w:fldChar w:fldCharType="begin"/>
          </w:r>
          <w:r>
            <w:instrText xml:space="preserve"> PAGEREF _Toc24015 \h </w:instrText>
          </w:r>
          <w:r>
            <w:fldChar w:fldCharType="separate"/>
          </w:r>
          <w:r>
            <w:t>16</w:t>
          </w:r>
          <w:r>
            <w:fldChar w:fldCharType="end"/>
          </w:r>
          <w:r>
            <w:rPr>
              <w:rFonts w:eastAsiaTheme="minorEastAsia"/>
            </w:rPr>
            <w:fldChar w:fldCharType="end"/>
          </w:r>
        </w:p>
        <w:p w14:paraId="424CD42C">
          <w:pPr>
            <w:pStyle w:val="13"/>
            <w:tabs>
              <w:tab w:val="right" w:leader="dot" w:pos="8788"/>
            </w:tabs>
          </w:pPr>
          <w:r>
            <w:rPr>
              <w:rFonts w:eastAsiaTheme="minorEastAsia"/>
            </w:rPr>
            <w:fldChar w:fldCharType="begin"/>
          </w:r>
          <w:r>
            <w:rPr>
              <w:rFonts w:eastAsiaTheme="minorEastAsia"/>
            </w:rPr>
            <w:instrText xml:space="preserve"> HYPERLINK \l _Toc22765 </w:instrText>
          </w:r>
          <w:r>
            <w:rPr>
              <w:rFonts w:eastAsiaTheme="minorEastAsia"/>
            </w:rPr>
            <w:fldChar w:fldCharType="separate"/>
          </w:r>
          <w:r>
            <w:t>2.2.5 多种骨干网络选择</w:t>
          </w:r>
          <w:r>
            <w:tab/>
          </w:r>
          <w:r>
            <w:fldChar w:fldCharType="begin"/>
          </w:r>
          <w:r>
            <w:instrText xml:space="preserve"> PAGEREF _Toc22765 \h </w:instrText>
          </w:r>
          <w:r>
            <w:fldChar w:fldCharType="separate"/>
          </w:r>
          <w:r>
            <w:t>16</w:t>
          </w:r>
          <w:r>
            <w:fldChar w:fldCharType="end"/>
          </w:r>
          <w:r>
            <w:rPr>
              <w:rFonts w:eastAsiaTheme="minorEastAsia"/>
            </w:rPr>
            <w:fldChar w:fldCharType="end"/>
          </w:r>
        </w:p>
        <w:p w14:paraId="2AF854A7">
          <w:pPr>
            <w:pStyle w:val="19"/>
            <w:tabs>
              <w:tab w:val="right" w:leader="dot" w:pos="8788"/>
            </w:tabs>
          </w:pPr>
          <w:r>
            <w:rPr>
              <w:rFonts w:eastAsiaTheme="minorEastAsia"/>
            </w:rPr>
            <w:fldChar w:fldCharType="begin"/>
          </w:r>
          <w:r>
            <w:rPr>
              <w:rFonts w:eastAsiaTheme="minorEastAsia"/>
            </w:rPr>
            <w:instrText xml:space="preserve"> HYPERLINK \l _Toc19473 </w:instrText>
          </w:r>
          <w:r>
            <w:rPr>
              <w:rFonts w:eastAsiaTheme="minorEastAsia"/>
            </w:rPr>
            <w:fldChar w:fldCharType="separate"/>
          </w:r>
          <w:r>
            <w:t>2</w:t>
          </w:r>
          <w:r>
            <w:rPr>
              <w:rFonts w:hint="eastAsia"/>
            </w:rPr>
            <w:t>.</w:t>
          </w:r>
          <w:r>
            <w:t>3</w:t>
          </w:r>
          <w:r>
            <w:rPr>
              <w:rFonts w:hint="eastAsia"/>
            </w:rPr>
            <w:t xml:space="preserve"> 多模态技术</w:t>
          </w:r>
          <w:r>
            <w:tab/>
          </w:r>
          <w:r>
            <w:fldChar w:fldCharType="begin"/>
          </w:r>
          <w:r>
            <w:instrText xml:space="preserve"> PAGEREF _Toc19473 \h </w:instrText>
          </w:r>
          <w:r>
            <w:fldChar w:fldCharType="separate"/>
          </w:r>
          <w:r>
            <w:t>18</w:t>
          </w:r>
          <w:r>
            <w:fldChar w:fldCharType="end"/>
          </w:r>
          <w:r>
            <w:rPr>
              <w:rFonts w:eastAsiaTheme="minorEastAsia"/>
            </w:rPr>
            <w:fldChar w:fldCharType="end"/>
          </w:r>
        </w:p>
        <w:p w14:paraId="0974533C">
          <w:pPr>
            <w:pStyle w:val="13"/>
            <w:tabs>
              <w:tab w:val="right" w:leader="dot" w:pos="8788"/>
            </w:tabs>
          </w:pPr>
          <w:r>
            <w:rPr>
              <w:rFonts w:eastAsiaTheme="minorEastAsia"/>
            </w:rPr>
            <w:fldChar w:fldCharType="begin"/>
          </w:r>
          <w:r>
            <w:rPr>
              <w:rFonts w:eastAsiaTheme="minorEastAsia"/>
            </w:rPr>
            <w:instrText xml:space="preserve"> HYPERLINK \l _Toc29664 </w:instrText>
          </w:r>
          <w:r>
            <w:rPr>
              <w:rFonts w:eastAsiaTheme="minorEastAsia"/>
            </w:rPr>
            <w:fldChar w:fldCharType="separate"/>
          </w:r>
          <w:r>
            <w:rPr>
              <w:rFonts w:ascii="Times New Roman Regular" w:hAnsi="Times New Roman Regular" w:cs="Times New Roman Regular"/>
            </w:rPr>
            <w:t>2.3.1</w:t>
          </w:r>
          <w:r>
            <w:rPr>
              <w:rFonts w:hint="eastAsia"/>
            </w:rPr>
            <w:t>多模态识别技术</w:t>
          </w:r>
          <w:r>
            <w:tab/>
          </w:r>
          <w:r>
            <w:fldChar w:fldCharType="begin"/>
          </w:r>
          <w:r>
            <w:instrText xml:space="preserve"> PAGEREF _Toc29664 \h </w:instrText>
          </w:r>
          <w:r>
            <w:fldChar w:fldCharType="separate"/>
          </w:r>
          <w:r>
            <w:t>18</w:t>
          </w:r>
          <w:r>
            <w:fldChar w:fldCharType="end"/>
          </w:r>
          <w:r>
            <w:rPr>
              <w:rFonts w:eastAsiaTheme="minorEastAsia"/>
            </w:rPr>
            <w:fldChar w:fldCharType="end"/>
          </w:r>
        </w:p>
        <w:p w14:paraId="69DE5577">
          <w:pPr>
            <w:pStyle w:val="13"/>
            <w:tabs>
              <w:tab w:val="right" w:leader="dot" w:pos="8788"/>
            </w:tabs>
          </w:pPr>
          <w:r>
            <w:rPr>
              <w:rFonts w:eastAsiaTheme="minorEastAsia"/>
            </w:rPr>
            <w:fldChar w:fldCharType="begin"/>
          </w:r>
          <w:r>
            <w:rPr>
              <w:rFonts w:eastAsiaTheme="minorEastAsia"/>
            </w:rPr>
            <w:instrText xml:space="preserve"> HYPERLINK \l _Toc11437 </w:instrText>
          </w:r>
          <w:r>
            <w:rPr>
              <w:rFonts w:eastAsiaTheme="minorEastAsia"/>
            </w:rPr>
            <w:fldChar w:fldCharType="separate"/>
          </w:r>
          <w:r>
            <w:t>2.3.</w:t>
          </w:r>
          <w:r>
            <w:rPr>
              <w:rFonts w:hint="eastAsia"/>
            </w:rPr>
            <w:t>2</w:t>
          </w:r>
          <w:r>
            <w:rPr>
              <w:rFonts w:hint="eastAsia" w:asciiTheme="minorEastAsia" w:hAnsiTheme="minorEastAsia" w:eastAsiaTheme="minorEastAsia" w:cstheme="minorEastAsia"/>
            </w:rPr>
            <w:t>多模态融合技术</w:t>
          </w:r>
          <w:r>
            <w:tab/>
          </w:r>
          <w:r>
            <w:fldChar w:fldCharType="begin"/>
          </w:r>
          <w:r>
            <w:instrText xml:space="preserve"> PAGEREF _Toc11437 \h </w:instrText>
          </w:r>
          <w:r>
            <w:fldChar w:fldCharType="separate"/>
          </w:r>
          <w:r>
            <w:t>19</w:t>
          </w:r>
          <w:r>
            <w:fldChar w:fldCharType="end"/>
          </w:r>
          <w:r>
            <w:rPr>
              <w:rFonts w:eastAsiaTheme="minorEastAsia"/>
            </w:rPr>
            <w:fldChar w:fldCharType="end"/>
          </w:r>
        </w:p>
        <w:p w14:paraId="61F04C09">
          <w:pPr>
            <w:pStyle w:val="19"/>
            <w:tabs>
              <w:tab w:val="right" w:leader="dot" w:pos="8788"/>
            </w:tabs>
          </w:pPr>
          <w:r>
            <w:rPr>
              <w:rFonts w:eastAsiaTheme="minorEastAsia"/>
            </w:rPr>
            <w:fldChar w:fldCharType="begin"/>
          </w:r>
          <w:r>
            <w:rPr>
              <w:rFonts w:eastAsiaTheme="minorEastAsia"/>
            </w:rPr>
            <w:instrText xml:space="preserve"> HYPERLINK \l _Toc5572 </w:instrText>
          </w:r>
          <w:r>
            <w:rPr>
              <w:rFonts w:eastAsiaTheme="minorEastAsia"/>
            </w:rPr>
            <w:fldChar w:fldCharType="separate"/>
          </w:r>
          <w:r>
            <w:rPr>
              <w:rFonts w:eastAsia="宋体"/>
            </w:rPr>
            <w:t>2.4</w:t>
          </w:r>
          <w:r>
            <w:rPr>
              <w:rFonts w:hint="eastAsia" w:ascii="黑体" w:hAnsi="黑体" w:cs="黑体"/>
            </w:rPr>
            <w:t>本章小节</w:t>
          </w:r>
          <w:r>
            <w:tab/>
          </w:r>
          <w:r>
            <w:fldChar w:fldCharType="begin"/>
          </w:r>
          <w:r>
            <w:instrText xml:space="preserve"> PAGEREF _Toc5572 \h </w:instrText>
          </w:r>
          <w:r>
            <w:fldChar w:fldCharType="separate"/>
          </w:r>
          <w:r>
            <w:t>24</w:t>
          </w:r>
          <w:r>
            <w:fldChar w:fldCharType="end"/>
          </w:r>
          <w:r>
            <w:rPr>
              <w:rFonts w:eastAsiaTheme="minorEastAsia"/>
            </w:rPr>
            <w:fldChar w:fldCharType="end"/>
          </w:r>
        </w:p>
        <w:p w14:paraId="56139C5A">
          <w:pPr>
            <w:pStyle w:val="17"/>
            <w:tabs>
              <w:tab w:val="right" w:leader="dot" w:pos="8788"/>
            </w:tabs>
          </w:pPr>
          <w:r>
            <w:rPr>
              <w:rFonts w:eastAsiaTheme="minorEastAsia"/>
            </w:rPr>
            <w:fldChar w:fldCharType="begin"/>
          </w:r>
          <w:r>
            <w:rPr>
              <w:rFonts w:eastAsiaTheme="minorEastAsia"/>
            </w:rPr>
            <w:instrText xml:space="preserve"> HYPERLINK \l _Toc29558 </w:instrText>
          </w:r>
          <w:r>
            <w:rPr>
              <w:rFonts w:eastAsiaTheme="minorEastAsia"/>
            </w:rPr>
            <w:fldChar w:fldCharType="separate"/>
          </w:r>
          <w:r>
            <w:rPr>
              <w:rFonts w:eastAsia="宋体"/>
            </w:rPr>
            <w:t>3</w:t>
          </w:r>
          <w:r>
            <w:rPr>
              <w:rFonts w:hint="eastAsia"/>
            </w:rPr>
            <w:t>基于深度哈希学习的古树名木图像检索</w:t>
          </w:r>
          <w:r>
            <w:tab/>
          </w:r>
          <w:r>
            <w:fldChar w:fldCharType="begin"/>
          </w:r>
          <w:r>
            <w:instrText xml:space="preserve"> PAGEREF _Toc29558 \h </w:instrText>
          </w:r>
          <w:r>
            <w:fldChar w:fldCharType="separate"/>
          </w:r>
          <w:r>
            <w:t>25</w:t>
          </w:r>
          <w:r>
            <w:fldChar w:fldCharType="end"/>
          </w:r>
          <w:r>
            <w:rPr>
              <w:rFonts w:eastAsiaTheme="minorEastAsia"/>
            </w:rPr>
            <w:fldChar w:fldCharType="end"/>
          </w:r>
        </w:p>
        <w:p w14:paraId="34C72F74">
          <w:pPr>
            <w:pStyle w:val="19"/>
            <w:tabs>
              <w:tab w:val="right" w:leader="dot" w:pos="8788"/>
            </w:tabs>
          </w:pPr>
          <w:r>
            <w:rPr>
              <w:rFonts w:eastAsiaTheme="minorEastAsia"/>
            </w:rPr>
            <w:fldChar w:fldCharType="begin"/>
          </w:r>
          <w:r>
            <w:rPr>
              <w:rFonts w:eastAsiaTheme="minorEastAsia"/>
            </w:rPr>
            <w:instrText xml:space="preserve"> HYPERLINK \l _Toc21807 </w:instrText>
          </w:r>
          <w:r>
            <w:rPr>
              <w:rFonts w:eastAsiaTheme="minorEastAsia"/>
            </w:rPr>
            <w:fldChar w:fldCharType="separate"/>
          </w:r>
          <w:r>
            <w:rPr>
              <w:rFonts w:hint="eastAsia"/>
            </w:rPr>
            <w:t>3.1引言</w:t>
          </w:r>
          <w:r>
            <w:tab/>
          </w:r>
          <w:r>
            <w:fldChar w:fldCharType="begin"/>
          </w:r>
          <w:r>
            <w:instrText xml:space="preserve"> PAGEREF _Toc21807 \h </w:instrText>
          </w:r>
          <w:r>
            <w:fldChar w:fldCharType="separate"/>
          </w:r>
          <w:r>
            <w:t>25</w:t>
          </w:r>
          <w:r>
            <w:fldChar w:fldCharType="end"/>
          </w:r>
          <w:r>
            <w:rPr>
              <w:rFonts w:eastAsiaTheme="minorEastAsia"/>
            </w:rPr>
            <w:fldChar w:fldCharType="end"/>
          </w:r>
        </w:p>
        <w:p w14:paraId="1EB447D0">
          <w:pPr>
            <w:pStyle w:val="19"/>
            <w:tabs>
              <w:tab w:val="right" w:leader="dot" w:pos="8788"/>
            </w:tabs>
          </w:pPr>
          <w:r>
            <w:rPr>
              <w:rFonts w:eastAsiaTheme="minorEastAsia"/>
            </w:rPr>
            <w:fldChar w:fldCharType="begin"/>
          </w:r>
          <w:r>
            <w:rPr>
              <w:rFonts w:eastAsiaTheme="minorEastAsia"/>
            </w:rPr>
            <w:instrText xml:space="preserve"> HYPERLINK \l _Toc11912 </w:instrText>
          </w:r>
          <w:r>
            <w:rPr>
              <w:rFonts w:eastAsiaTheme="minorEastAsia"/>
            </w:rPr>
            <w:fldChar w:fldCharType="separate"/>
          </w:r>
          <w:r>
            <w:t>3.</w:t>
          </w:r>
          <w:r>
            <w:rPr>
              <w:rFonts w:hint="eastAsia"/>
            </w:rPr>
            <w:t>2深度哈希学习模型设计</w:t>
          </w:r>
          <w:r>
            <w:tab/>
          </w:r>
          <w:r>
            <w:fldChar w:fldCharType="begin"/>
          </w:r>
          <w:r>
            <w:instrText xml:space="preserve"> PAGEREF _Toc11912 \h </w:instrText>
          </w:r>
          <w:r>
            <w:fldChar w:fldCharType="separate"/>
          </w:r>
          <w:r>
            <w:t>26</w:t>
          </w:r>
          <w:r>
            <w:fldChar w:fldCharType="end"/>
          </w:r>
          <w:r>
            <w:rPr>
              <w:rFonts w:eastAsiaTheme="minorEastAsia"/>
            </w:rPr>
            <w:fldChar w:fldCharType="end"/>
          </w:r>
        </w:p>
        <w:p w14:paraId="58CB8072">
          <w:pPr>
            <w:pStyle w:val="13"/>
            <w:tabs>
              <w:tab w:val="right" w:leader="dot" w:pos="8788"/>
            </w:tabs>
          </w:pPr>
          <w:r>
            <w:rPr>
              <w:rFonts w:eastAsiaTheme="minorEastAsia"/>
            </w:rPr>
            <w:fldChar w:fldCharType="begin"/>
          </w:r>
          <w:r>
            <w:rPr>
              <w:rFonts w:eastAsiaTheme="minorEastAsia"/>
            </w:rPr>
            <w:instrText xml:space="preserve"> HYPERLINK \l _Toc6692 </w:instrText>
          </w:r>
          <w:r>
            <w:rPr>
              <w:rFonts w:eastAsiaTheme="minorEastAsia"/>
            </w:rPr>
            <w:fldChar w:fldCharType="separate"/>
          </w:r>
          <w:r>
            <w:rPr>
              <w:rFonts w:hint="eastAsia"/>
            </w:rPr>
            <w:t>3.2.1模型整体结构</w:t>
          </w:r>
          <w:r>
            <w:tab/>
          </w:r>
          <w:r>
            <w:fldChar w:fldCharType="begin"/>
          </w:r>
          <w:r>
            <w:instrText xml:space="preserve"> PAGEREF _Toc6692 \h </w:instrText>
          </w:r>
          <w:r>
            <w:fldChar w:fldCharType="separate"/>
          </w:r>
          <w:r>
            <w:t>26</w:t>
          </w:r>
          <w:r>
            <w:fldChar w:fldCharType="end"/>
          </w:r>
          <w:r>
            <w:rPr>
              <w:rFonts w:eastAsiaTheme="minorEastAsia"/>
            </w:rPr>
            <w:fldChar w:fldCharType="end"/>
          </w:r>
        </w:p>
        <w:p w14:paraId="30340A32">
          <w:pPr>
            <w:pStyle w:val="13"/>
            <w:tabs>
              <w:tab w:val="right" w:leader="dot" w:pos="8788"/>
            </w:tabs>
          </w:pPr>
          <w:r>
            <w:rPr>
              <w:rFonts w:eastAsiaTheme="minorEastAsia"/>
            </w:rPr>
            <w:fldChar w:fldCharType="begin"/>
          </w:r>
          <w:r>
            <w:rPr>
              <w:rFonts w:eastAsiaTheme="minorEastAsia"/>
            </w:rPr>
            <w:instrText xml:space="preserve"> HYPERLINK \l _Toc22217 </w:instrText>
          </w:r>
          <w:r>
            <w:rPr>
              <w:rFonts w:eastAsiaTheme="minorEastAsia"/>
            </w:rPr>
            <w:fldChar w:fldCharType="separate"/>
          </w:r>
          <w:r>
            <w:t>3.</w:t>
          </w:r>
          <w:r>
            <w:rPr>
              <w:rFonts w:hint="eastAsia"/>
            </w:rPr>
            <w:t>2.2特征提取网络</w:t>
          </w:r>
          <w:r>
            <w:tab/>
          </w:r>
          <w:r>
            <w:fldChar w:fldCharType="begin"/>
          </w:r>
          <w:r>
            <w:instrText xml:space="preserve"> PAGEREF _Toc22217 \h </w:instrText>
          </w:r>
          <w:r>
            <w:fldChar w:fldCharType="separate"/>
          </w:r>
          <w:r>
            <w:t>26</w:t>
          </w:r>
          <w:r>
            <w:fldChar w:fldCharType="end"/>
          </w:r>
          <w:r>
            <w:rPr>
              <w:rFonts w:eastAsiaTheme="minorEastAsia"/>
            </w:rPr>
            <w:fldChar w:fldCharType="end"/>
          </w:r>
        </w:p>
        <w:p w14:paraId="2AC2F408">
          <w:pPr>
            <w:pStyle w:val="13"/>
            <w:tabs>
              <w:tab w:val="right" w:leader="dot" w:pos="8788"/>
            </w:tabs>
          </w:pPr>
          <w:r>
            <w:rPr>
              <w:rFonts w:eastAsiaTheme="minorEastAsia"/>
            </w:rPr>
            <w:fldChar w:fldCharType="begin"/>
          </w:r>
          <w:r>
            <w:rPr>
              <w:rFonts w:eastAsiaTheme="minorEastAsia"/>
            </w:rPr>
            <w:instrText xml:space="preserve"> HYPERLINK \l _Toc12057 </w:instrText>
          </w:r>
          <w:r>
            <w:rPr>
              <w:rFonts w:eastAsiaTheme="minorEastAsia"/>
            </w:rPr>
            <w:fldChar w:fldCharType="separate"/>
          </w:r>
          <w:r>
            <w:rPr>
              <w:rFonts w:hint="eastAsia"/>
            </w:rPr>
            <w:t>3.2.3 哈希层设计</w:t>
          </w:r>
          <w:r>
            <w:tab/>
          </w:r>
          <w:r>
            <w:fldChar w:fldCharType="begin"/>
          </w:r>
          <w:r>
            <w:instrText xml:space="preserve"> PAGEREF _Toc12057 \h </w:instrText>
          </w:r>
          <w:r>
            <w:fldChar w:fldCharType="separate"/>
          </w:r>
          <w:r>
            <w:t>27</w:t>
          </w:r>
          <w:r>
            <w:fldChar w:fldCharType="end"/>
          </w:r>
          <w:r>
            <w:rPr>
              <w:rFonts w:eastAsiaTheme="minorEastAsia"/>
            </w:rPr>
            <w:fldChar w:fldCharType="end"/>
          </w:r>
        </w:p>
        <w:p w14:paraId="625AACC6">
          <w:pPr>
            <w:pStyle w:val="13"/>
            <w:tabs>
              <w:tab w:val="right" w:leader="dot" w:pos="8788"/>
            </w:tabs>
          </w:pPr>
          <w:r>
            <w:rPr>
              <w:rFonts w:eastAsiaTheme="minorEastAsia"/>
            </w:rPr>
            <w:fldChar w:fldCharType="begin"/>
          </w:r>
          <w:r>
            <w:rPr>
              <w:rFonts w:eastAsiaTheme="minorEastAsia"/>
            </w:rPr>
            <w:instrText xml:space="preserve"> HYPERLINK \l _Toc5472 </w:instrText>
          </w:r>
          <w:r>
            <w:rPr>
              <w:rFonts w:eastAsiaTheme="minorEastAsia"/>
            </w:rPr>
            <w:fldChar w:fldCharType="separate"/>
          </w:r>
          <w:r>
            <w:rPr>
              <w:rFonts w:hint="eastAsia"/>
            </w:rPr>
            <w:t>3.2.4 损失函数设计</w:t>
          </w:r>
          <w:r>
            <w:tab/>
          </w:r>
          <w:r>
            <w:fldChar w:fldCharType="begin"/>
          </w:r>
          <w:r>
            <w:instrText xml:space="preserve"> PAGEREF _Toc5472 \h </w:instrText>
          </w:r>
          <w:r>
            <w:fldChar w:fldCharType="separate"/>
          </w:r>
          <w:r>
            <w:t>27</w:t>
          </w:r>
          <w:r>
            <w:fldChar w:fldCharType="end"/>
          </w:r>
          <w:r>
            <w:rPr>
              <w:rFonts w:eastAsiaTheme="minorEastAsia"/>
            </w:rPr>
            <w:fldChar w:fldCharType="end"/>
          </w:r>
        </w:p>
        <w:p w14:paraId="04E59228">
          <w:pPr>
            <w:pStyle w:val="13"/>
            <w:tabs>
              <w:tab w:val="right" w:leader="dot" w:pos="8788"/>
            </w:tabs>
          </w:pPr>
          <w:r>
            <w:rPr>
              <w:rFonts w:eastAsiaTheme="minorEastAsia"/>
            </w:rPr>
            <w:fldChar w:fldCharType="begin"/>
          </w:r>
          <w:r>
            <w:rPr>
              <w:rFonts w:eastAsiaTheme="minorEastAsia"/>
            </w:rPr>
            <w:instrText xml:space="preserve"> HYPERLINK \l _Toc1814 </w:instrText>
          </w:r>
          <w:r>
            <w:rPr>
              <w:rFonts w:eastAsiaTheme="minorEastAsia"/>
            </w:rPr>
            <w:fldChar w:fldCharType="separate"/>
          </w:r>
          <w:r>
            <w:rPr>
              <w:rFonts w:hint="eastAsia"/>
            </w:rPr>
            <w:t>3.2.5 多模态融合策略</w:t>
          </w:r>
          <w:r>
            <w:tab/>
          </w:r>
          <w:r>
            <w:fldChar w:fldCharType="begin"/>
          </w:r>
          <w:r>
            <w:instrText xml:space="preserve"> PAGEREF _Toc1814 \h </w:instrText>
          </w:r>
          <w:r>
            <w:fldChar w:fldCharType="separate"/>
          </w:r>
          <w:r>
            <w:t>28</w:t>
          </w:r>
          <w:r>
            <w:fldChar w:fldCharType="end"/>
          </w:r>
          <w:r>
            <w:rPr>
              <w:rFonts w:eastAsiaTheme="minorEastAsia"/>
            </w:rPr>
            <w:fldChar w:fldCharType="end"/>
          </w:r>
        </w:p>
        <w:p w14:paraId="60B4B837">
          <w:pPr>
            <w:pStyle w:val="13"/>
            <w:tabs>
              <w:tab w:val="right" w:leader="dot" w:pos="8788"/>
            </w:tabs>
          </w:pPr>
          <w:r>
            <w:rPr>
              <w:rFonts w:eastAsiaTheme="minorEastAsia"/>
            </w:rPr>
            <w:fldChar w:fldCharType="begin"/>
          </w:r>
          <w:r>
            <w:rPr>
              <w:rFonts w:eastAsiaTheme="minorEastAsia"/>
            </w:rPr>
            <w:instrText xml:space="preserve"> HYPERLINK \l _Toc11713 </w:instrText>
          </w:r>
          <w:r>
            <w:rPr>
              <w:rFonts w:eastAsiaTheme="minorEastAsia"/>
            </w:rPr>
            <w:fldChar w:fldCharType="separate"/>
          </w:r>
          <w:r>
            <w:rPr>
              <w:rFonts w:hint="eastAsia"/>
            </w:rPr>
            <w:t>3.2.6 检索策略</w:t>
          </w:r>
          <w:r>
            <w:tab/>
          </w:r>
          <w:r>
            <w:fldChar w:fldCharType="begin"/>
          </w:r>
          <w:r>
            <w:instrText xml:space="preserve"> PAGEREF _Toc11713 \h </w:instrText>
          </w:r>
          <w:r>
            <w:fldChar w:fldCharType="separate"/>
          </w:r>
          <w:r>
            <w:t>29</w:t>
          </w:r>
          <w:r>
            <w:fldChar w:fldCharType="end"/>
          </w:r>
          <w:r>
            <w:rPr>
              <w:rFonts w:eastAsiaTheme="minorEastAsia"/>
            </w:rPr>
            <w:fldChar w:fldCharType="end"/>
          </w:r>
        </w:p>
        <w:p w14:paraId="5BE9DDB0">
          <w:pPr>
            <w:pStyle w:val="19"/>
            <w:tabs>
              <w:tab w:val="right" w:leader="dot" w:pos="8788"/>
            </w:tabs>
          </w:pPr>
          <w:r>
            <w:rPr>
              <w:rFonts w:eastAsiaTheme="minorEastAsia"/>
            </w:rPr>
            <w:fldChar w:fldCharType="begin"/>
          </w:r>
          <w:r>
            <w:rPr>
              <w:rFonts w:eastAsiaTheme="minorEastAsia"/>
            </w:rPr>
            <w:instrText xml:space="preserve"> HYPERLINK \l _Toc18955 </w:instrText>
          </w:r>
          <w:r>
            <w:rPr>
              <w:rFonts w:eastAsiaTheme="minorEastAsia"/>
            </w:rPr>
            <w:fldChar w:fldCharType="separate"/>
          </w:r>
          <w:r>
            <w:t>3</w:t>
          </w:r>
          <w:r>
            <w:rPr>
              <w:rFonts w:hint="eastAsia"/>
            </w:rPr>
            <w:t>.3实验条件与环境设置</w:t>
          </w:r>
          <w:r>
            <w:tab/>
          </w:r>
          <w:r>
            <w:fldChar w:fldCharType="begin"/>
          </w:r>
          <w:r>
            <w:instrText xml:space="preserve"> PAGEREF _Toc18955 \h </w:instrText>
          </w:r>
          <w:r>
            <w:fldChar w:fldCharType="separate"/>
          </w:r>
          <w:r>
            <w:t>30</w:t>
          </w:r>
          <w:r>
            <w:fldChar w:fldCharType="end"/>
          </w:r>
          <w:r>
            <w:rPr>
              <w:rFonts w:eastAsiaTheme="minorEastAsia"/>
            </w:rPr>
            <w:fldChar w:fldCharType="end"/>
          </w:r>
        </w:p>
        <w:p w14:paraId="22367E79">
          <w:pPr>
            <w:pStyle w:val="13"/>
            <w:tabs>
              <w:tab w:val="right" w:leader="dot" w:pos="8788"/>
            </w:tabs>
          </w:pPr>
          <w:r>
            <w:rPr>
              <w:rFonts w:eastAsiaTheme="minorEastAsia"/>
            </w:rPr>
            <w:fldChar w:fldCharType="begin"/>
          </w:r>
          <w:r>
            <w:rPr>
              <w:rFonts w:eastAsiaTheme="minorEastAsia"/>
            </w:rPr>
            <w:instrText xml:space="preserve"> HYPERLINK \l _Toc31043 </w:instrText>
          </w:r>
          <w:r>
            <w:rPr>
              <w:rFonts w:eastAsiaTheme="minorEastAsia"/>
            </w:rPr>
            <w:fldChar w:fldCharType="separate"/>
          </w:r>
          <w:r>
            <w:t>3.</w:t>
          </w:r>
          <w:r>
            <w:rPr>
              <w:rFonts w:hint="eastAsia"/>
            </w:rPr>
            <w:t>3</w:t>
          </w:r>
          <w:r>
            <w:t>.1</w:t>
          </w:r>
          <w:r>
            <w:rPr>
              <w:rFonts w:hint="eastAsia"/>
            </w:rPr>
            <w:t>数据集描述</w:t>
          </w:r>
          <w:r>
            <w:tab/>
          </w:r>
          <w:r>
            <w:fldChar w:fldCharType="begin"/>
          </w:r>
          <w:r>
            <w:instrText xml:space="preserve"> PAGEREF _Toc31043 \h </w:instrText>
          </w:r>
          <w:r>
            <w:fldChar w:fldCharType="separate"/>
          </w:r>
          <w:r>
            <w:t>30</w:t>
          </w:r>
          <w:r>
            <w:fldChar w:fldCharType="end"/>
          </w:r>
          <w:r>
            <w:rPr>
              <w:rFonts w:eastAsiaTheme="minorEastAsia"/>
            </w:rPr>
            <w:fldChar w:fldCharType="end"/>
          </w:r>
        </w:p>
        <w:p w14:paraId="51EF2F86">
          <w:pPr>
            <w:pStyle w:val="13"/>
            <w:tabs>
              <w:tab w:val="right" w:leader="dot" w:pos="8788"/>
            </w:tabs>
          </w:pPr>
          <w:r>
            <w:rPr>
              <w:rFonts w:eastAsiaTheme="minorEastAsia"/>
            </w:rPr>
            <w:fldChar w:fldCharType="begin"/>
          </w:r>
          <w:r>
            <w:rPr>
              <w:rFonts w:eastAsiaTheme="minorEastAsia"/>
            </w:rPr>
            <w:instrText xml:space="preserve"> HYPERLINK \l _Toc135 </w:instrText>
          </w:r>
          <w:r>
            <w:rPr>
              <w:rFonts w:eastAsiaTheme="minorEastAsia"/>
            </w:rPr>
            <w:fldChar w:fldCharType="separate"/>
          </w:r>
          <w:r>
            <w:t>3.</w:t>
          </w:r>
          <w:r>
            <w:rPr>
              <w:rFonts w:hint="eastAsia"/>
            </w:rPr>
            <w:t>3</w:t>
          </w:r>
          <w:r>
            <w:t>.</w:t>
          </w:r>
          <w:r>
            <w:rPr>
              <w:rFonts w:hint="eastAsia"/>
            </w:rPr>
            <w:t>2数据预处理</w:t>
          </w:r>
          <w:r>
            <w:tab/>
          </w:r>
          <w:r>
            <w:fldChar w:fldCharType="begin"/>
          </w:r>
          <w:r>
            <w:instrText xml:space="preserve"> PAGEREF _Toc135 \h </w:instrText>
          </w:r>
          <w:r>
            <w:fldChar w:fldCharType="separate"/>
          </w:r>
          <w:r>
            <w:t>31</w:t>
          </w:r>
          <w:r>
            <w:fldChar w:fldCharType="end"/>
          </w:r>
          <w:r>
            <w:rPr>
              <w:rFonts w:eastAsiaTheme="minorEastAsia"/>
            </w:rPr>
            <w:fldChar w:fldCharType="end"/>
          </w:r>
        </w:p>
        <w:p w14:paraId="1C9127F8">
          <w:pPr>
            <w:pStyle w:val="13"/>
            <w:tabs>
              <w:tab w:val="right" w:leader="dot" w:pos="8788"/>
            </w:tabs>
          </w:pPr>
          <w:r>
            <w:rPr>
              <w:rFonts w:eastAsiaTheme="minorEastAsia"/>
            </w:rPr>
            <w:fldChar w:fldCharType="begin"/>
          </w:r>
          <w:r>
            <w:rPr>
              <w:rFonts w:eastAsiaTheme="minorEastAsia"/>
            </w:rPr>
            <w:instrText xml:space="preserve"> HYPERLINK \l _Toc2150 </w:instrText>
          </w:r>
          <w:r>
            <w:rPr>
              <w:rFonts w:eastAsiaTheme="minorEastAsia"/>
            </w:rPr>
            <w:fldChar w:fldCharType="separate"/>
          </w:r>
          <w:r>
            <w:t>3.</w:t>
          </w:r>
          <w:r>
            <w:rPr>
              <w:rFonts w:hint="eastAsia"/>
            </w:rPr>
            <w:t>3</w:t>
          </w:r>
          <w:r>
            <w:t>.</w:t>
          </w:r>
          <w:r>
            <w:rPr>
              <w:rFonts w:hint="eastAsia"/>
            </w:rPr>
            <w:t>3评价指标</w:t>
          </w:r>
          <w:r>
            <w:tab/>
          </w:r>
          <w:r>
            <w:fldChar w:fldCharType="begin"/>
          </w:r>
          <w:r>
            <w:instrText xml:space="preserve"> PAGEREF _Toc2150 \h </w:instrText>
          </w:r>
          <w:r>
            <w:fldChar w:fldCharType="separate"/>
          </w:r>
          <w:r>
            <w:t>32</w:t>
          </w:r>
          <w:r>
            <w:fldChar w:fldCharType="end"/>
          </w:r>
          <w:r>
            <w:rPr>
              <w:rFonts w:eastAsiaTheme="minorEastAsia"/>
            </w:rPr>
            <w:fldChar w:fldCharType="end"/>
          </w:r>
        </w:p>
        <w:p w14:paraId="08186BF7">
          <w:pPr>
            <w:pStyle w:val="13"/>
            <w:tabs>
              <w:tab w:val="right" w:leader="dot" w:pos="8788"/>
            </w:tabs>
          </w:pPr>
          <w:r>
            <w:rPr>
              <w:rFonts w:eastAsiaTheme="minorEastAsia"/>
            </w:rPr>
            <w:fldChar w:fldCharType="begin"/>
          </w:r>
          <w:r>
            <w:rPr>
              <w:rFonts w:eastAsiaTheme="minorEastAsia"/>
            </w:rPr>
            <w:instrText xml:space="preserve"> HYPERLINK \l _Toc17014 </w:instrText>
          </w:r>
          <w:r>
            <w:rPr>
              <w:rFonts w:eastAsiaTheme="minorEastAsia"/>
            </w:rPr>
            <w:fldChar w:fldCharType="separate"/>
          </w:r>
          <w:r>
            <w:t>3.</w:t>
          </w:r>
          <w:r>
            <w:rPr>
              <w:rFonts w:hint="eastAsia"/>
            </w:rPr>
            <w:t>3</w:t>
          </w:r>
          <w:r>
            <w:t>.</w:t>
          </w:r>
          <w:r>
            <w:rPr>
              <w:rFonts w:hint="eastAsia"/>
            </w:rPr>
            <w:t>4实验运行环境</w:t>
          </w:r>
          <w:r>
            <w:tab/>
          </w:r>
          <w:r>
            <w:fldChar w:fldCharType="begin"/>
          </w:r>
          <w:r>
            <w:instrText xml:space="preserve"> PAGEREF _Toc17014 \h </w:instrText>
          </w:r>
          <w:r>
            <w:fldChar w:fldCharType="separate"/>
          </w:r>
          <w:r>
            <w:t>33</w:t>
          </w:r>
          <w:r>
            <w:fldChar w:fldCharType="end"/>
          </w:r>
          <w:r>
            <w:rPr>
              <w:rFonts w:eastAsiaTheme="minorEastAsia"/>
            </w:rPr>
            <w:fldChar w:fldCharType="end"/>
          </w:r>
        </w:p>
        <w:p w14:paraId="322DAA05">
          <w:pPr>
            <w:pStyle w:val="13"/>
            <w:tabs>
              <w:tab w:val="right" w:leader="dot" w:pos="8788"/>
            </w:tabs>
          </w:pPr>
          <w:r>
            <w:rPr>
              <w:rFonts w:eastAsiaTheme="minorEastAsia"/>
            </w:rPr>
            <w:fldChar w:fldCharType="begin"/>
          </w:r>
          <w:r>
            <w:rPr>
              <w:rFonts w:eastAsiaTheme="minorEastAsia"/>
            </w:rPr>
            <w:instrText xml:space="preserve"> HYPERLINK \l _Toc24361 </w:instrText>
          </w:r>
          <w:r>
            <w:rPr>
              <w:rFonts w:eastAsiaTheme="minorEastAsia"/>
            </w:rPr>
            <w:fldChar w:fldCharType="separate"/>
          </w:r>
          <w:r>
            <w:t>3.</w:t>
          </w:r>
          <w:r>
            <w:rPr>
              <w:rFonts w:hint="eastAsia"/>
            </w:rPr>
            <w:t>3</w:t>
          </w:r>
          <w:r>
            <w:t>.</w:t>
          </w:r>
          <w:r>
            <w:rPr>
              <w:rFonts w:hint="eastAsia"/>
            </w:rPr>
            <w:t>5模型参数设置</w:t>
          </w:r>
          <w:r>
            <w:tab/>
          </w:r>
          <w:r>
            <w:fldChar w:fldCharType="begin"/>
          </w:r>
          <w:r>
            <w:instrText xml:space="preserve"> PAGEREF _Toc24361 \h </w:instrText>
          </w:r>
          <w:r>
            <w:fldChar w:fldCharType="separate"/>
          </w:r>
          <w:r>
            <w:t>33</w:t>
          </w:r>
          <w:r>
            <w:fldChar w:fldCharType="end"/>
          </w:r>
          <w:r>
            <w:rPr>
              <w:rFonts w:eastAsiaTheme="minorEastAsia"/>
            </w:rPr>
            <w:fldChar w:fldCharType="end"/>
          </w:r>
        </w:p>
        <w:p w14:paraId="5FC617C6">
          <w:pPr>
            <w:pStyle w:val="19"/>
            <w:tabs>
              <w:tab w:val="right" w:leader="dot" w:pos="8788"/>
            </w:tabs>
          </w:pPr>
          <w:r>
            <w:rPr>
              <w:rFonts w:eastAsiaTheme="minorEastAsia"/>
            </w:rPr>
            <w:fldChar w:fldCharType="begin"/>
          </w:r>
          <w:r>
            <w:rPr>
              <w:rFonts w:eastAsiaTheme="minorEastAsia"/>
            </w:rPr>
            <w:instrText xml:space="preserve"> HYPERLINK \l _Toc10394 </w:instrText>
          </w:r>
          <w:r>
            <w:rPr>
              <w:rFonts w:eastAsiaTheme="minorEastAsia"/>
            </w:rPr>
            <w:fldChar w:fldCharType="separate"/>
          </w:r>
          <w:r>
            <w:rPr>
              <w:rFonts w:eastAsia="宋体"/>
            </w:rPr>
            <w:t>3.</w:t>
          </w:r>
          <w:r>
            <w:rPr>
              <w:rFonts w:hint="eastAsia" w:eastAsia="宋体"/>
            </w:rPr>
            <w:t>4</w:t>
          </w:r>
          <w:r>
            <w:rPr>
              <w:rFonts w:hint="eastAsia" w:ascii="黑体" w:hAnsi="黑体" w:cs="黑体"/>
            </w:rPr>
            <w:t>实验构建与结果分析</w:t>
          </w:r>
          <w:r>
            <w:tab/>
          </w:r>
          <w:r>
            <w:fldChar w:fldCharType="begin"/>
          </w:r>
          <w:r>
            <w:instrText xml:space="preserve"> PAGEREF _Toc10394 \h </w:instrText>
          </w:r>
          <w:r>
            <w:fldChar w:fldCharType="separate"/>
          </w:r>
          <w:r>
            <w:t>35</w:t>
          </w:r>
          <w:r>
            <w:fldChar w:fldCharType="end"/>
          </w:r>
          <w:r>
            <w:rPr>
              <w:rFonts w:eastAsiaTheme="minorEastAsia"/>
            </w:rPr>
            <w:fldChar w:fldCharType="end"/>
          </w:r>
        </w:p>
        <w:p w14:paraId="5A74F03B">
          <w:pPr>
            <w:pStyle w:val="13"/>
            <w:tabs>
              <w:tab w:val="right" w:leader="dot" w:pos="8788"/>
            </w:tabs>
          </w:pPr>
          <w:r>
            <w:rPr>
              <w:rFonts w:eastAsiaTheme="minorEastAsia"/>
            </w:rPr>
            <w:fldChar w:fldCharType="begin"/>
          </w:r>
          <w:r>
            <w:rPr>
              <w:rFonts w:eastAsiaTheme="minorEastAsia"/>
            </w:rPr>
            <w:instrText xml:space="preserve"> HYPERLINK \l _Toc11548 </w:instrText>
          </w:r>
          <w:r>
            <w:rPr>
              <w:rFonts w:eastAsiaTheme="minorEastAsia"/>
            </w:rPr>
            <w:fldChar w:fldCharType="separate"/>
          </w:r>
          <w:r>
            <w:t>3.4.1</w:t>
          </w:r>
          <w:r>
            <w:rPr>
              <w:rFonts w:hint="eastAsia" w:ascii="黑体" w:hAnsi="黑体" w:cs="黑体"/>
            </w:rPr>
            <w:t>基线模型选择</w:t>
          </w:r>
          <w:r>
            <w:tab/>
          </w:r>
          <w:r>
            <w:fldChar w:fldCharType="begin"/>
          </w:r>
          <w:r>
            <w:instrText xml:space="preserve"> PAGEREF _Toc11548 \h </w:instrText>
          </w:r>
          <w:r>
            <w:fldChar w:fldCharType="separate"/>
          </w:r>
          <w:r>
            <w:t>35</w:t>
          </w:r>
          <w:r>
            <w:fldChar w:fldCharType="end"/>
          </w:r>
          <w:r>
            <w:rPr>
              <w:rFonts w:eastAsiaTheme="minorEastAsia"/>
            </w:rPr>
            <w:fldChar w:fldCharType="end"/>
          </w:r>
        </w:p>
        <w:p w14:paraId="0C4C3E1D">
          <w:pPr>
            <w:pStyle w:val="13"/>
            <w:tabs>
              <w:tab w:val="right" w:leader="dot" w:pos="8788"/>
            </w:tabs>
          </w:pPr>
          <w:r>
            <w:rPr>
              <w:rFonts w:eastAsiaTheme="minorEastAsia"/>
            </w:rPr>
            <w:fldChar w:fldCharType="begin"/>
          </w:r>
          <w:r>
            <w:rPr>
              <w:rFonts w:eastAsiaTheme="minorEastAsia"/>
            </w:rPr>
            <w:instrText xml:space="preserve"> HYPERLINK \l _Toc32456 </w:instrText>
          </w:r>
          <w:r>
            <w:rPr>
              <w:rFonts w:eastAsiaTheme="minorEastAsia"/>
            </w:rPr>
            <w:fldChar w:fldCharType="separate"/>
          </w:r>
          <w:r>
            <w:t>3.</w:t>
          </w:r>
          <w:r>
            <w:rPr>
              <w:rFonts w:hint="eastAsia"/>
            </w:rPr>
            <w:t>4</w:t>
          </w:r>
          <w:r>
            <w:t>.</w:t>
          </w:r>
          <w:r>
            <w:rPr>
              <w:rFonts w:hint="eastAsia"/>
            </w:rPr>
            <w:t>2对比实验分析</w:t>
          </w:r>
          <w:r>
            <w:tab/>
          </w:r>
          <w:r>
            <w:fldChar w:fldCharType="begin"/>
          </w:r>
          <w:r>
            <w:instrText xml:space="preserve"> PAGEREF _Toc32456 \h </w:instrText>
          </w:r>
          <w:r>
            <w:fldChar w:fldCharType="separate"/>
          </w:r>
          <w:r>
            <w:t>35</w:t>
          </w:r>
          <w:r>
            <w:fldChar w:fldCharType="end"/>
          </w:r>
          <w:r>
            <w:rPr>
              <w:rFonts w:eastAsiaTheme="minorEastAsia"/>
            </w:rPr>
            <w:fldChar w:fldCharType="end"/>
          </w:r>
        </w:p>
        <w:p w14:paraId="0558CA52">
          <w:pPr>
            <w:pStyle w:val="13"/>
            <w:tabs>
              <w:tab w:val="right" w:leader="dot" w:pos="8788"/>
            </w:tabs>
          </w:pPr>
          <w:r>
            <w:rPr>
              <w:rFonts w:eastAsiaTheme="minorEastAsia"/>
            </w:rPr>
            <w:fldChar w:fldCharType="begin"/>
          </w:r>
          <w:r>
            <w:rPr>
              <w:rFonts w:eastAsiaTheme="minorEastAsia"/>
            </w:rPr>
            <w:instrText xml:space="preserve"> HYPERLINK \l _Toc10013 </w:instrText>
          </w:r>
          <w:r>
            <w:rPr>
              <w:rFonts w:eastAsiaTheme="minorEastAsia"/>
            </w:rPr>
            <w:fldChar w:fldCharType="separate"/>
          </w:r>
          <w:r>
            <w:t>3.</w:t>
          </w:r>
          <w:r>
            <w:rPr>
              <w:rFonts w:hint="eastAsia"/>
            </w:rPr>
            <w:t>4</w:t>
          </w:r>
          <w:r>
            <w:t>.</w:t>
          </w:r>
          <w:r>
            <w:rPr>
              <w:rFonts w:hint="eastAsia"/>
            </w:rPr>
            <w:t>3消融实验</w:t>
          </w:r>
          <w:r>
            <w:tab/>
          </w:r>
          <w:r>
            <w:fldChar w:fldCharType="begin"/>
          </w:r>
          <w:r>
            <w:instrText xml:space="preserve"> PAGEREF _Toc10013 \h </w:instrText>
          </w:r>
          <w:r>
            <w:fldChar w:fldCharType="separate"/>
          </w:r>
          <w:r>
            <w:t>40</w:t>
          </w:r>
          <w:r>
            <w:fldChar w:fldCharType="end"/>
          </w:r>
          <w:r>
            <w:rPr>
              <w:rFonts w:eastAsiaTheme="minorEastAsia"/>
            </w:rPr>
            <w:fldChar w:fldCharType="end"/>
          </w:r>
        </w:p>
        <w:p w14:paraId="75FCDEA3">
          <w:pPr>
            <w:pStyle w:val="13"/>
            <w:tabs>
              <w:tab w:val="right" w:leader="dot" w:pos="8788"/>
            </w:tabs>
          </w:pPr>
          <w:r>
            <w:rPr>
              <w:rFonts w:eastAsiaTheme="minorEastAsia"/>
            </w:rPr>
            <w:fldChar w:fldCharType="begin"/>
          </w:r>
          <w:r>
            <w:rPr>
              <w:rFonts w:eastAsiaTheme="minorEastAsia"/>
            </w:rPr>
            <w:instrText xml:space="preserve"> HYPERLINK \l _Toc25922 </w:instrText>
          </w:r>
          <w:r>
            <w:rPr>
              <w:rFonts w:eastAsiaTheme="minorEastAsia"/>
            </w:rPr>
            <w:fldChar w:fldCharType="separate"/>
          </w:r>
          <w:r>
            <w:rPr>
              <w:rFonts w:hint="eastAsia"/>
            </w:rPr>
            <w:t>3.4.4 检索效率分析</w:t>
          </w:r>
          <w:r>
            <w:tab/>
          </w:r>
          <w:r>
            <w:fldChar w:fldCharType="begin"/>
          </w:r>
          <w:r>
            <w:instrText xml:space="preserve"> PAGEREF _Toc25922 \h </w:instrText>
          </w:r>
          <w:r>
            <w:fldChar w:fldCharType="separate"/>
          </w:r>
          <w:r>
            <w:t>42</w:t>
          </w:r>
          <w:r>
            <w:fldChar w:fldCharType="end"/>
          </w:r>
          <w:r>
            <w:rPr>
              <w:rFonts w:eastAsiaTheme="minorEastAsia"/>
            </w:rPr>
            <w:fldChar w:fldCharType="end"/>
          </w:r>
        </w:p>
        <w:p w14:paraId="16DE00C1">
          <w:pPr>
            <w:pStyle w:val="19"/>
            <w:tabs>
              <w:tab w:val="right" w:leader="dot" w:pos="8788"/>
            </w:tabs>
          </w:pPr>
          <w:r>
            <w:rPr>
              <w:rFonts w:eastAsiaTheme="minorEastAsia"/>
            </w:rPr>
            <w:fldChar w:fldCharType="begin"/>
          </w:r>
          <w:r>
            <w:rPr>
              <w:rFonts w:eastAsiaTheme="minorEastAsia"/>
            </w:rPr>
            <w:instrText xml:space="preserve"> HYPERLINK \l _Toc6109 </w:instrText>
          </w:r>
          <w:r>
            <w:rPr>
              <w:rFonts w:eastAsiaTheme="minorEastAsia"/>
            </w:rPr>
            <w:fldChar w:fldCharType="separate"/>
          </w:r>
          <w:r>
            <w:rPr>
              <w:rFonts w:hint="eastAsia"/>
            </w:rPr>
            <w:t>3.5 本章小节</w:t>
          </w:r>
          <w:r>
            <w:tab/>
          </w:r>
          <w:r>
            <w:fldChar w:fldCharType="begin"/>
          </w:r>
          <w:r>
            <w:instrText xml:space="preserve"> PAGEREF _Toc6109 \h </w:instrText>
          </w:r>
          <w:r>
            <w:fldChar w:fldCharType="separate"/>
          </w:r>
          <w:r>
            <w:t>43</w:t>
          </w:r>
          <w:r>
            <w:fldChar w:fldCharType="end"/>
          </w:r>
          <w:r>
            <w:rPr>
              <w:rFonts w:eastAsiaTheme="minorEastAsia"/>
            </w:rPr>
            <w:fldChar w:fldCharType="end"/>
          </w:r>
        </w:p>
        <w:p w14:paraId="4726EDF9">
          <w:pPr>
            <w:pStyle w:val="17"/>
            <w:tabs>
              <w:tab w:val="right" w:leader="dot" w:pos="8788"/>
            </w:tabs>
          </w:pPr>
          <w:r>
            <w:rPr>
              <w:rFonts w:eastAsiaTheme="minorEastAsia"/>
            </w:rPr>
            <w:fldChar w:fldCharType="begin"/>
          </w:r>
          <w:r>
            <w:rPr>
              <w:rFonts w:eastAsiaTheme="minorEastAsia"/>
            </w:rPr>
            <w:instrText xml:space="preserve"> HYPERLINK \l _Toc16796 </w:instrText>
          </w:r>
          <w:r>
            <w:rPr>
              <w:rFonts w:eastAsiaTheme="minorEastAsia"/>
            </w:rPr>
            <w:fldChar w:fldCharType="separate"/>
          </w:r>
          <w:r>
            <w:rPr>
              <w:rFonts w:hint="eastAsia"/>
            </w:rPr>
            <w:t>4古树名木检索系统研建</w:t>
          </w:r>
          <w:r>
            <w:tab/>
          </w:r>
          <w:r>
            <w:fldChar w:fldCharType="begin"/>
          </w:r>
          <w:r>
            <w:instrText xml:space="preserve"> PAGEREF _Toc16796 \h </w:instrText>
          </w:r>
          <w:r>
            <w:fldChar w:fldCharType="separate"/>
          </w:r>
          <w:r>
            <w:t>45</w:t>
          </w:r>
          <w:r>
            <w:fldChar w:fldCharType="end"/>
          </w:r>
          <w:r>
            <w:rPr>
              <w:rFonts w:eastAsiaTheme="minorEastAsia"/>
            </w:rPr>
            <w:fldChar w:fldCharType="end"/>
          </w:r>
        </w:p>
        <w:p w14:paraId="04AE2452">
          <w:pPr>
            <w:pStyle w:val="19"/>
            <w:tabs>
              <w:tab w:val="right" w:leader="dot" w:pos="8788"/>
            </w:tabs>
          </w:pPr>
          <w:r>
            <w:rPr>
              <w:rFonts w:eastAsiaTheme="minorEastAsia"/>
            </w:rPr>
            <w:fldChar w:fldCharType="begin"/>
          </w:r>
          <w:r>
            <w:rPr>
              <w:rFonts w:eastAsiaTheme="minorEastAsia"/>
            </w:rPr>
            <w:instrText xml:space="preserve"> HYPERLINK \l _Toc9629 </w:instrText>
          </w:r>
          <w:r>
            <w:rPr>
              <w:rFonts w:eastAsiaTheme="minorEastAsia"/>
            </w:rPr>
            <w:fldChar w:fldCharType="separate"/>
          </w:r>
          <w:r>
            <w:rPr>
              <w:rFonts w:hint="eastAsia"/>
            </w:rPr>
            <w:t>4</w:t>
          </w:r>
          <w:r>
            <w:t>.1系统需求分析</w:t>
          </w:r>
          <w:r>
            <w:tab/>
          </w:r>
          <w:r>
            <w:fldChar w:fldCharType="begin"/>
          </w:r>
          <w:r>
            <w:instrText xml:space="preserve"> PAGEREF _Toc9629 \h </w:instrText>
          </w:r>
          <w:r>
            <w:fldChar w:fldCharType="separate"/>
          </w:r>
          <w:r>
            <w:t>45</w:t>
          </w:r>
          <w:r>
            <w:fldChar w:fldCharType="end"/>
          </w:r>
          <w:r>
            <w:rPr>
              <w:rFonts w:eastAsiaTheme="minorEastAsia"/>
            </w:rPr>
            <w:fldChar w:fldCharType="end"/>
          </w:r>
        </w:p>
        <w:p w14:paraId="0C965DE4">
          <w:pPr>
            <w:pStyle w:val="13"/>
            <w:tabs>
              <w:tab w:val="right" w:leader="dot" w:pos="8788"/>
            </w:tabs>
          </w:pPr>
          <w:r>
            <w:rPr>
              <w:rFonts w:eastAsiaTheme="minorEastAsia"/>
            </w:rPr>
            <w:fldChar w:fldCharType="begin"/>
          </w:r>
          <w:r>
            <w:rPr>
              <w:rFonts w:eastAsiaTheme="minorEastAsia"/>
            </w:rPr>
            <w:instrText xml:space="preserve"> HYPERLINK \l _Toc9231 </w:instrText>
          </w:r>
          <w:r>
            <w:rPr>
              <w:rFonts w:eastAsiaTheme="minorEastAsia"/>
            </w:rPr>
            <w:fldChar w:fldCharType="separate"/>
          </w:r>
          <w:r>
            <w:rPr>
              <w:rFonts w:hint="eastAsia"/>
            </w:rPr>
            <w:t>4</w:t>
          </w:r>
          <w:r>
            <w:t>.1.1</w:t>
          </w:r>
          <w:r>
            <w:rPr>
              <w:rFonts w:hint="eastAsia"/>
            </w:rPr>
            <w:t>功能性</w:t>
          </w:r>
          <w:r>
            <w:t>需求分析</w:t>
          </w:r>
          <w:r>
            <w:tab/>
          </w:r>
          <w:r>
            <w:fldChar w:fldCharType="begin"/>
          </w:r>
          <w:r>
            <w:instrText xml:space="preserve"> PAGEREF _Toc9231 \h </w:instrText>
          </w:r>
          <w:r>
            <w:fldChar w:fldCharType="separate"/>
          </w:r>
          <w:r>
            <w:t>45</w:t>
          </w:r>
          <w:r>
            <w:fldChar w:fldCharType="end"/>
          </w:r>
          <w:r>
            <w:rPr>
              <w:rFonts w:eastAsiaTheme="minorEastAsia"/>
            </w:rPr>
            <w:fldChar w:fldCharType="end"/>
          </w:r>
        </w:p>
        <w:p w14:paraId="70D20FAE">
          <w:pPr>
            <w:pStyle w:val="13"/>
            <w:tabs>
              <w:tab w:val="right" w:leader="dot" w:pos="8788"/>
            </w:tabs>
          </w:pPr>
          <w:r>
            <w:rPr>
              <w:rFonts w:eastAsiaTheme="minorEastAsia"/>
            </w:rPr>
            <w:fldChar w:fldCharType="begin"/>
          </w:r>
          <w:r>
            <w:rPr>
              <w:rFonts w:eastAsiaTheme="minorEastAsia"/>
            </w:rPr>
            <w:instrText xml:space="preserve"> HYPERLINK \l _Toc32454 </w:instrText>
          </w:r>
          <w:r>
            <w:rPr>
              <w:rFonts w:eastAsiaTheme="minorEastAsia"/>
            </w:rPr>
            <w:fldChar w:fldCharType="separate"/>
          </w:r>
          <w:r>
            <w:rPr>
              <w:rFonts w:hint="eastAsia"/>
            </w:rPr>
            <w:t>4.1.2</w:t>
          </w:r>
          <w:r>
            <w:t>非功能性需求分析</w:t>
          </w:r>
          <w:r>
            <w:tab/>
          </w:r>
          <w:r>
            <w:fldChar w:fldCharType="begin"/>
          </w:r>
          <w:r>
            <w:instrText xml:space="preserve"> PAGEREF _Toc32454 \h </w:instrText>
          </w:r>
          <w:r>
            <w:fldChar w:fldCharType="separate"/>
          </w:r>
          <w:r>
            <w:t>47</w:t>
          </w:r>
          <w:r>
            <w:fldChar w:fldCharType="end"/>
          </w:r>
          <w:r>
            <w:rPr>
              <w:rFonts w:eastAsiaTheme="minorEastAsia"/>
            </w:rPr>
            <w:fldChar w:fldCharType="end"/>
          </w:r>
        </w:p>
        <w:p w14:paraId="59A65F5C">
          <w:pPr>
            <w:pStyle w:val="19"/>
            <w:tabs>
              <w:tab w:val="right" w:leader="dot" w:pos="8788"/>
            </w:tabs>
          </w:pPr>
          <w:r>
            <w:rPr>
              <w:rFonts w:eastAsiaTheme="minorEastAsia"/>
            </w:rPr>
            <w:fldChar w:fldCharType="begin"/>
          </w:r>
          <w:r>
            <w:rPr>
              <w:rFonts w:eastAsiaTheme="minorEastAsia"/>
            </w:rPr>
            <w:instrText xml:space="preserve"> HYPERLINK \l _Toc11309 </w:instrText>
          </w:r>
          <w:r>
            <w:rPr>
              <w:rFonts w:eastAsiaTheme="minorEastAsia"/>
            </w:rPr>
            <w:fldChar w:fldCharType="separate"/>
          </w:r>
          <w:r>
            <w:rPr>
              <w:rFonts w:hint="eastAsia"/>
            </w:rPr>
            <w:t>4</w:t>
          </w:r>
          <w:r>
            <w:t>.2系统概要设计</w:t>
          </w:r>
          <w:r>
            <w:tab/>
          </w:r>
          <w:r>
            <w:fldChar w:fldCharType="begin"/>
          </w:r>
          <w:r>
            <w:instrText xml:space="preserve"> PAGEREF _Toc11309 \h </w:instrText>
          </w:r>
          <w:r>
            <w:fldChar w:fldCharType="separate"/>
          </w:r>
          <w:r>
            <w:t>48</w:t>
          </w:r>
          <w:r>
            <w:fldChar w:fldCharType="end"/>
          </w:r>
          <w:r>
            <w:rPr>
              <w:rFonts w:eastAsiaTheme="minorEastAsia"/>
            </w:rPr>
            <w:fldChar w:fldCharType="end"/>
          </w:r>
        </w:p>
        <w:p w14:paraId="24C752C6">
          <w:pPr>
            <w:pStyle w:val="13"/>
            <w:tabs>
              <w:tab w:val="right" w:leader="dot" w:pos="8788"/>
            </w:tabs>
          </w:pPr>
          <w:r>
            <w:rPr>
              <w:rFonts w:eastAsiaTheme="minorEastAsia"/>
            </w:rPr>
            <w:fldChar w:fldCharType="begin"/>
          </w:r>
          <w:r>
            <w:rPr>
              <w:rFonts w:eastAsiaTheme="minorEastAsia"/>
            </w:rPr>
            <w:instrText xml:space="preserve"> HYPERLINK \l _Toc27716 </w:instrText>
          </w:r>
          <w:r>
            <w:rPr>
              <w:rFonts w:eastAsiaTheme="minorEastAsia"/>
            </w:rPr>
            <w:fldChar w:fldCharType="separate"/>
          </w:r>
          <w:r>
            <w:rPr>
              <w:rFonts w:hint="eastAsia"/>
            </w:rPr>
            <w:t>4</w:t>
          </w:r>
          <w:r>
            <w:t>.2.1系统设计架构</w:t>
          </w:r>
          <w:r>
            <w:tab/>
          </w:r>
          <w:r>
            <w:fldChar w:fldCharType="begin"/>
          </w:r>
          <w:r>
            <w:instrText xml:space="preserve"> PAGEREF _Toc27716 \h </w:instrText>
          </w:r>
          <w:r>
            <w:fldChar w:fldCharType="separate"/>
          </w:r>
          <w:r>
            <w:t>48</w:t>
          </w:r>
          <w:r>
            <w:fldChar w:fldCharType="end"/>
          </w:r>
          <w:r>
            <w:rPr>
              <w:rFonts w:eastAsiaTheme="minorEastAsia"/>
            </w:rPr>
            <w:fldChar w:fldCharType="end"/>
          </w:r>
        </w:p>
        <w:p w14:paraId="523A8A05">
          <w:pPr>
            <w:pStyle w:val="13"/>
            <w:tabs>
              <w:tab w:val="right" w:leader="dot" w:pos="8788"/>
            </w:tabs>
          </w:pPr>
          <w:r>
            <w:rPr>
              <w:rFonts w:eastAsiaTheme="minorEastAsia"/>
            </w:rPr>
            <w:fldChar w:fldCharType="begin"/>
          </w:r>
          <w:r>
            <w:rPr>
              <w:rFonts w:eastAsiaTheme="minorEastAsia"/>
            </w:rPr>
            <w:instrText xml:space="preserve"> HYPERLINK \l _Toc4168 </w:instrText>
          </w:r>
          <w:r>
            <w:rPr>
              <w:rFonts w:eastAsiaTheme="minorEastAsia"/>
            </w:rPr>
            <w:fldChar w:fldCharType="separate"/>
          </w:r>
          <w:r>
            <w:rPr>
              <w:rFonts w:hint="eastAsia"/>
            </w:rPr>
            <w:t>4</w:t>
          </w:r>
          <w:r>
            <w:t>.</w:t>
          </w:r>
          <w:r>
            <w:rPr>
              <w:rFonts w:hint="eastAsia"/>
            </w:rPr>
            <w:t>2</w:t>
          </w:r>
          <w:r>
            <w:t>.</w:t>
          </w:r>
          <w:r>
            <w:rPr>
              <w:rFonts w:hint="eastAsia"/>
            </w:rPr>
            <w:t>2</w:t>
          </w:r>
          <w:r>
            <w:t>系统功能模块设计</w:t>
          </w:r>
          <w:r>
            <w:tab/>
          </w:r>
          <w:r>
            <w:fldChar w:fldCharType="begin"/>
          </w:r>
          <w:r>
            <w:instrText xml:space="preserve"> PAGEREF _Toc4168 \h </w:instrText>
          </w:r>
          <w:r>
            <w:fldChar w:fldCharType="separate"/>
          </w:r>
          <w:r>
            <w:t>50</w:t>
          </w:r>
          <w:r>
            <w:fldChar w:fldCharType="end"/>
          </w:r>
          <w:r>
            <w:rPr>
              <w:rFonts w:eastAsiaTheme="minorEastAsia"/>
            </w:rPr>
            <w:fldChar w:fldCharType="end"/>
          </w:r>
        </w:p>
        <w:p w14:paraId="088C5A12">
          <w:pPr>
            <w:pStyle w:val="13"/>
            <w:tabs>
              <w:tab w:val="right" w:leader="dot" w:pos="8788"/>
            </w:tabs>
          </w:pPr>
          <w:r>
            <w:rPr>
              <w:rFonts w:eastAsiaTheme="minorEastAsia"/>
            </w:rPr>
            <w:fldChar w:fldCharType="begin"/>
          </w:r>
          <w:r>
            <w:rPr>
              <w:rFonts w:eastAsiaTheme="minorEastAsia"/>
            </w:rPr>
            <w:instrText xml:space="preserve"> HYPERLINK \l _Toc32725 </w:instrText>
          </w:r>
          <w:r>
            <w:rPr>
              <w:rFonts w:eastAsiaTheme="minorEastAsia"/>
            </w:rPr>
            <w:fldChar w:fldCharType="separate"/>
          </w:r>
          <w:r>
            <w:rPr>
              <w:rFonts w:hint="eastAsia"/>
            </w:rPr>
            <w:t>4</w:t>
          </w:r>
          <w:r>
            <w:t>.2.</w:t>
          </w:r>
          <w:r>
            <w:rPr>
              <w:rFonts w:hint="eastAsia"/>
            </w:rPr>
            <w:t>3</w:t>
          </w:r>
          <w:r>
            <w:t>数据库设计</w:t>
          </w:r>
          <w:r>
            <w:tab/>
          </w:r>
          <w:r>
            <w:fldChar w:fldCharType="begin"/>
          </w:r>
          <w:r>
            <w:instrText xml:space="preserve"> PAGEREF _Toc32725 \h </w:instrText>
          </w:r>
          <w:r>
            <w:fldChar w:fldCharType="separate"/>
          </w:r>
          <w:r>
            <w:t>51</w:t>
          </w:r>
          <w:r>
            <w:fldChar w:fldCharType="end"/>
          </w:r>
          <w:r>
            <w:rPr>
              <w:rFonts w:eastAsiaTheme="minorEastAsia"/>
            </w:rPr>
            <w:fldChar w:fldCharType="end"/>
          </w:r>
        </w:p>
        <w:p w14:paraId="18B48675">
          <w:pPr>
            <w:pStyle w:val="19"/>
            <w:tabs>
              <w:tab w:val="right" w:leader="dot" w:pos="8788"/>
            </w:tabs>
          </w:pPr>
          <w:r>
            <w:rPr>
              <w:rFonts w:eastAsiaTheme="minorEastAsia"/>
            </w:rPr>
            <w:fldChar w:fldCharType="begin"/>
          </w:r>
          <w:r>
            <w:rPr>
              <w:rFonts w:eastAsiaTheme="minorEastAsia"/>
            </w:rPr>
            <w:instrText xml:space="preserve"> HYPERLINK \l _Toc17681 </w:instrText>
          </w:r>
          <w:r>
            <w:rPr>
              <w:rFonts w:eastAsiaTheme="minorEastAsia"/>
            </w:rPr>
            <w:fldChar w:fldCharType="separate"/>
          </w:r>
          <w:r>
            <w:rPr>
              <w:rFonts w:hint="eastAsia"/>
            </w:rPr>
            <w:t>4.3</w:t>
          </w:r>
          <w:r>
            <w:t>系统详细设计与实现</w:t>
          </w:r>
          <w:r>
            <w:tab/>
          </w:r>
          <w:r>
            <w:fldChar w:fldCharType="begin"/>
          </w:r>
          <w:r>
            <w:instrText xml:space="preserve"> PAGEREF _Toc17681 \h </w:instrText>
          </w:r>
          <w:r>
            <w:fldChar w:fldCharType="separate"/>
          </w:r>
          <w:r>
            <w:t>55</w:t>
          </w:r>
          <w:r>
            <w:fldChar w:fldCharType="end"/>
          </w:r>
          <w:r>
            <w:rPr>
              <w:rFonts w:eastAsiaTheme="minorEastAsia"/>
            </w:rPr>
            <w:fldChar w:fldCharType="end"/>
          </w:r>
        </w:p>
        <w:p w14:paraId="6D57B0BD">
          <w:pPr>
            <w:pStyle w:val="13"/>
            <w:tabs>
              <w:tab w:val="right" w:leader="dot" w:pos="8788"/>
            </w:tabs>
          </w:pPr>
          <w:r>
            <w:rPr>
              <w:rFonts w:eastAsiaTheme="minorEastAsia"/>
            </w:rPr>
            <w:fldChar w:fldCharType="begin"/>
          </w:r>
          <w:r>
            <w:rPr>
              <w:rFonts w:eastAsiaTheme="minorEastAsia"/>
            </w:rPr>
            <w:instrText xml:space="preserve"> HYPERLINK \l _Toc1446 </w:instrText>
          </w:r>
          <w:r>
            <w:rPr>
              <w:rFonts w:eastAsiaTheme="minorEastAsia"/>
            </w:rPr>
            <w:fldChar w:fldCharType="separate"/>
          </w:r>
          <w:r>
            <w:rPr>
              <w:rFonts w:hint="eastAsia"/>
            </w:rPr>
            <w:t>4.3.1用户信息模块详细设计与实现</w:t>
          </w:r>
          <w:r>
            <w:tab/>
          </w:r>
          <w:r>
            <w:fldChar w:fldCharType="begin"/>
          </w:r>
          <w:r>
            <w:instrText xml:space="preserve"> PAGEREF _Toc1446 \h </w:instrText>
          </w:r>
          <w:r>
            <w:fldChar w:fldCharType="separate"/>
          </w:r>
          <w:r>
            <w:t>55</w:t>
          </w:r>
          <w:r>
            <w:fldChar w:fldCharType="end"/>
          </w:r>
          <w:r>
            <w:rPr>
              <w:rFonts w:eastAsiaTheme="minorEastAsia"/>
            </w:rPr>
            <w:fldChar w:fldCharType="end"/>
          </w:r>
        </w:p>
        <w:p w14:paraId="637A8748">
          <w:pPr>
            <w:pStyle w:val="13"/>
            <w:tabs>
              <w:tab w:val="right" w:leader="dot" w:pos="8788"/>
            </w:tabs>
          </w:pPr>
          <w:r>
            <w:rPr>
              <w:rFonts w:eastAsiaTheme="minorEastAsia"/>
            </w:rPr>
            <w:fldChar w:fldCharType="begin"/>
          </w:r>
          <w:r>
            <w:rPr>
              <w:rFonts w:eastAsiaTheme="minorEastAsia"/>
            </w:rPr>
            <w:instrText xml:space="preserve"> HYPERLINK \l _Toc28475 </w:instrText>
          </w:r>
          <w:r>
            <w:rPr>
              <w:rFonts w:eastAsiaTheme="minorEastAsia"/>
            </w:rPr>
            <w:fldChar w:fldCharType="separate"/>
          </w:r>
          <w:r>
            <w:rPr>
              <w:rFonts w:hint="eastAsia"/>
            </w:rPr>
            <w:t>4.3.2古树名木识别模块详细设计与实现</w:t>
          </w:r>
          <w:r>
            <w:tab/>
          </w:r>
          <w:r>
            <w:fldChar w:fldCharType="begin"/>
          </w:r>
          <w:r>
            <w:instrText xml:space="preserve"> PAGEREF _Toc28475 \h </w:instrText>
          </w:r>
          <w:r>
            <w:fldChar w:fldCharType="separate"/>
          </w:r>
          <w:r>
            <w:t>56</w:t>
          </w:r>
          <w:r>
            <w:fldChar w:fldCharType="end"/>
          </w:r>
          <w:r>
            <w:rPr>
              <w:rFonts w:eastAsiaTheme="minorEastAsia"/>
            </w:rPr>
            <w:fldChar w:fldCharType="end"/>
          </w:r>
        </w:p>
        <w:p w14:paraId="5440830A">
          <w:pPr>
            <w:pStyle w:val="19"/>
            <w:tabs>
              <w:tab w:val="right" w:leader="dot" w:pos="8788"/>
            </w:tabs>
          </w:pPr>
          <w:r>
            <w:rPr>
              <w:rFonts w:eastAsiaTheme="minorEastAsia"/>
            </w:rPr>
            <w:fldChar w:fldCharType="begin"/>
          </w:r>
          <w:r>
            <w:rPr>
              <w:rFonts w:eastAsiaTheme="minorEastAsia"/>
            </w:rPr>
            <w:instrText xml:space="preserve"> HYPERLINK \l _Toc23537 </w:instrText>
          </w:r>
          <w:r>
            <w:rPr>
              <w:rFonts w:eastAsiaTheme="minorEastAsia"/>
            </w:rPr>
            <w:fldChar w:fldCharType="separate"/>
          </w:r>
          <w:r>
            <w:t>4.4系统测试</w:t>
          </w:r>
          <w:r>
            <w:tab/>
          </w:r>
          <w:r>
            <w:fldChar w:fldCharType="begin"/>
          </w:r>
          <w:r>
            <w:instrText xml:space="preserve"> PAGEREF _Toc23537 \h </w:instrText>
          </w:r>
          <w:r>
            <w:fldChar w:fldCharType="separate"/>
          </w:r>
          <w:r>
            <w:t>57</w:t>
          </w:r>
          <w:r>
            <w:fldChar w:fldCharType="end"/>
          </w:r>
          <w:r>
            <w:rPr>
              <w:rFonts w:eastAsiaTheme="minorEastAsia"/>
            </w:rPr>
            <w:fldChar w:fldCharType="end"/>
          </w:r>
        </w:p>
        <w:p w14:paraId="4570A3B6">
          <w:pPr>
            <w:pStyle w:val="13"/>
            <w:tabs>
              <w:tab w:val="right" w:leader="dot" w:pos="8788"/>
            </w:tabs>
          </w:pPr>
          <w:r>
            <w:rPr>
              <w:rFonts w:eastAsiaTheme="minorEastAsia"/>
            </w:rPr>
            <w:fldChar w:fldCharType="begin"/>
          </w:r>
          <w:r>
            <w:rPr>
              <w:rFonts w:eastAsiaTheme="minorEastAsia"/>
            </w:rPr>
            <w:instrText xml:space="preserve"> HYPERLINK \l _Toc22308 </w:instrText>
          </w:r>
          <w:r>
            <w:rPr>
              <w:rFonts w:eastAsiaTheme="minorEastAsia"/>
            </w:rPr>
            <w:fldChar w:fldCharType="separate"/>
          </w:r>
          <w:r>
            <w:rPr>
              <w:rFonts w:hint="eastAsia"/>
            </w:rPr>
            <w:t>4.4.1功能测试</w:t>
          </w:r>
          <w:r>
            <w:tab/>
          </w:r>
          <w:r>
            <w:fldChar w:fldCharType="begin"/>
          </w:r>
          <w:r>
            <w:instrText xml:space="preserve"> PAGEREF _Toc22308 \h </w:instrText>
          </w:r>
          <w:r>
            <w:fldChar w:fldCharType="separate"/>
          </w:r>
          <w:r>
            <w:t>58</w:t>
          </w:r>
          <w:r>
            <w:fldChar w:fldCharType="end"/>
          </w:r>
          <w:r>
            <w:rPr>
              <w:rFonts w:eastAsiaTheme="minorEastAsia"/>
            </w:rPr>
            <w:fldChar w:fldCharType="end"/>
          </w:r>
        </w:p>
        <w:p w14:paraId="1AF22624">
          <w:pPr>
            <w:pStyle w:val="13"/>
            <w:tabs>
              <w:tab w:val="right" w:leader="dot" w:pos="8788"/>
            </w:tabs>
          </w:pPr>
          <w:r>
            <w:rPr>
              <w:rFonts w:eastAsiaTheme="minorEastAsia"/>
            </w:rPr>
            <w:fldChar w:fldCharType="begin"/>
          </w:r>
          <w:r>
            <w:rPr>
              <w:rFonts w:eastAsiaTheme="minorEastAsia"/>
            </w:rPr>
            <w:instrText xml:space="preserve"> HYPERLINK \l _Toc10364 </w:instrText>
          </w:r>
          <w:r>
            <w:rPr>
              <w:rFonts w:eastAsiaTheme="minorEastAsia"/>
            </w:rPr>
            <w:fldChar w:fldCharType="separate"/>
          </w:r>
          <w:r>
            <w:rPr>
              <w:rFonts w:hint="eastAsia"/>
            </w:rPr>
            <w:t>4.4.2非功能测试</w:t>
          </w:r>
          <w:r>
            <w:tab/>
          </w:r>
          <w:r>
            <w:fldChar w:fldCharType="begin"/>
          </w:r>
          <w:r>
            <w:instrText xml:space="preserve"> PAGEREF _Toc10364 \h </w:instrText>
          </w:r>
          <w:r>
            <w:fldChar w:fldCharType="separate"/>
          </w:r>
          <w:r>
            <w:t>59</w:t>
          </w:r>
          <w:r>
            <w:fldChar w:fldCharType="end"/>
          </w:r>
          <w:r>
            <w:rPr>
              <w:rFonts w:eastAsiaTheme="minorEastAsia"/>
            </w:rPr>
            <w:fldChar w:fldCharType="end"/>
          </w:r>
        </w:p>
        <w:p w14:paraId="4A0D0221">
          <w:pPr>
            <w:pStyle w:val="19"/>
            <w:tabs>
              <w:tab w:val="right" w:leader="dot" w:pos="8788"/>
            </w:tabs>
          </w:pPr>
          <w:r>
            <w:rPr>
              <w:rFonts w:eastAsiaTheme="minorEastAsia"/>
            </w:rPr>
            <w:fldChar w:fldCharType="begin"/>
          </w:r>
          <w:r>
            <w:rPr>
              <w:rFonts w:eastAsiaTheme="minorEastAsia"/>
            </w:rPr>
            <w:instrText xml:space="preserve"> HYPERLINK \l _Toc5841 </w:instrText>
          </w:r>
          <w:r>
            <w:rPr>
              <w:rFonts w:eastAsiaTheme="minorEastAsia"/>
            </w:rPr>
            <w:fldChar w:fldCharType="separate"/>
          </w:r>
          <w:r>
            <w:rPr>
              <w:rFonts w:hint="eastAsia"/>
            </w:rPr>
            <w:t>4</w:t>
          </w:r>
          <w:r>
            <w:t>.</w:t>
          </w:r>
          <w:r>
            <w:rPr>
              <w:rFonts w:hint="eastAsia"/>
            </w:rPr>
            <w:t>5</w:t>
          </w:r>
          <w:r>
            <w:t>本章小</w:t>
          </w:r>
          <w:r>
            <w:rPr>
              <w:rFonts w:hint="eastAsia"/>
            </w:rPr>
            <w:t>节</w:t>
          </w:r>
          <w:r>
            <w:tab/>
          </w:r>
          <w:r>
            <w:fldChar w:fldCharType="begin"/>
          </w:r>
          <w:r>
            <w:instrText xml:space="preserve"> PAGEREF _Toc5841 \h </w:instrText>
          </w:r>
          <w:r>
            <w:fldChar w:fldCharType="separate"/>
          </w:r>
          <w:r>
            <w:t>61</w:t>
          </w:r>
          <w:r>
            <w:fldChar w:fldCharType="end"/>
          </w:r>
          <w:r>
            <w:rPr>
              <w:rFonts w:eastAsiaTheme="minorEastAsia"/>
            </w:rPr>
            <w:fldChar w:fldCharType="end"/>
          </w:r>
        </w:p>
        <w:p w14:paraId="36F4DD0C">
          <w:pPr>
            <w:pStyle w:val="17"/>
            <w:tabs>
              <w:tab w:val="right" w:leader="dot" w:pos="8788"/>
            </w:tabs>
          </w:pPr>
          <w:r>
            <w:rPr>
              <w:rFonts w:eastAsiaTheme="minorEastAsia"/>
            </w:rPr>
            <w:fldChar w:fldCharType="begin"/>
          </w:r>
          <w:r>
            <w:rPr>
              <w:rFonts w:eastAsiaTheme="minorEastAsia"/>
            </w:rPr>
            <w:instrText xml:space="preserve"> HYPERLINK \l _Toc25386 </w:instrText>
          </w:r>
          <w:r>
            <w:rPr>
              <w:rFonts w:eastAsiaTheme="minorEastAsia"/>
            </w:rPr>
            <w:fldChar w:fldCharType="separate"/>
          </w:r>
          <w:r>
            <w:t>5总结与展望</w:t>
          </w:r>
          <w:r>
            <w:tab/>
          </w:r>
          <w:r>
            <w:fldChar w:fldCharType="begin"/>
          </w:r>
          <w:r>
            <w:instrText xml:space="preserve"> PAGEREF _Toc25386 \h </w:instrText>
          </w:r>
          <w:r>
            <w:fldChar w:fldCharType="separate"/>
          </w:r>
          <w:r>
            <w:t>62</w:t>
          </w:r>
          <w:r>
            <w:fldChar w:fldCharType="end"/>
          </w:r>
          <w:r>
            <w:rPr>
              <w:rFonts w:eastAsiaTheme="minorEastAsia"/>
            </w:rPr>
            <w:fldChar w:fldCharType="end"/>
          </w:r>
        </w:p>
        <w:p w14:paraId="2795C1AB">
          <w:pPr>
            <w:pStyle w:val="19"/>
            <w:tabs>
              <w:tab w:val="right" w:leader="dot" w:pos="8788"/>
            </w:tabs>
          </w:pPr>
          <w:r>
            <w:rPr>
              <w:rFonts w:eastAsiaTheme="minorEastAsia"/>
            </w:rPr>
            <w:fldChar w:fldCharType="begin"/>
          </w:r>
          <w:r>
            <w:rPr>
              <w:rFonts w:eastAsiaTheme="minorEastAsia"/>
            </w:rPr>
            <w:instrText xml:space="preserve"> HYPERLINK \l _Toc15554 </w:instrText>
          </w:r>
          <w:r>
            <w:rPr>
              <w:rFonts w:eastAsiaTheme="minorEastAsia"/>
            </w:rPr>
            <w:fldChar w:fldCharType="separate"/>
          </w:r>
          <w:r>
            <w:t>5.1总结</w:t>
          </w:r>
          <w:r>
            <w:tab/>
          </w:r>
          <w:r>
            <w:fldChar w:fldCharType="begin"/>
          </w:r>
          <w:r>
            <w:instrText xml:space="preserve"> PAGEREF _Toc15554 \h </w:instrText>
          </w:r>
          <w:r>
            <w:fldChar w:fldCharType="separate"/>
          </w:r>
          <w:r>
            <w:t>62</w:t>
          </w:r>
          <w:r>
            <w:fldChar w:fldCharType="end"/>
          </w:r>
          <w:r>
            <w:rPr>
              <w:rFonts w:eastAsiaTheme="minorEastAsia"/>
            </w:rPr>
            <w:fldChar w:fldCharType="end"/>
          </w:r>
        </w:p>
        <w:p w14:paraId="0159C8AF">
          <w:pPr>
            <w:pStyle w:val="19"/>
            <w:tabs>
              <w:tab w:val="right" w:leader="dot" w:pos="8788"/>
            </w:tabs>
          </w:pPr>
          <w:r>
            <w:rPr>
              <w:rFonts w:eastAsiaTheme="minorEastAsia"/>
            </w:rPr>
            <w:fldChar w:fldCharType="begin"/>
          </w:r>
          <w:r>
            <w:rPr>
              <w:rFonts w:eastAsiaTheme="minorEastAsia"/>
            </w:rPr>
            <w:instrText xml:space="preserve"> HYPERLINK \l _Toc9729 </w:instrText>
          </w:r>
          <w:r>
            <w:rPr>
              <w:rFonts w:eastAsiaTheme="minorEastAsia"/>
            </w:rPr>
            <w:fldChar w:fldCharType="separate"/>
          </w:r>
          <w:r>
            <w:t>5.2展望</w:t>
          </w:r>
          <w:r>
            <w:tab/>
          </w:r>
          <w:r>
            <w:fldChar w:fldCharType="begin"/>
          </w:r>
          <w:r>
            <w:instrText xml:space="preserve"> PAGEREF _Toc9729 \h </w:instrText>
          </w:r>
          <w:r>
            <w:fldChar w:fldCharType="separate"/>
          </w:r>
          <w:r>
            <w:t>62</w:t>
          </w:r>
          <w:r>
            <w:fldChar w:fldCharType="end"/>
          </w:r>
          <w:r>
            <w:rPr>
              <w:rFonts w:eastAsiaTheme="minorEastAsia"/>
            </w:rPr>
            <w:fldChar w:fldCharType="end"/>
          </w:r>
        </w:p>
        <w:p w14:paraId="75120A9F">
          <w:pPr>
            <w:pStyle w:val="17"/>
            <w:tabs>
              <w:tab w:val="right" w:leader="dot" w:pos="8788"/>
            </w:tabs>
          </w:pPr>
          <w:r>
            <w:rPr>
              <w:rFonts w:eastAsiaTheme="minorEastAsia"/>
            </w:rPr>
            <w:fldChar w:fldCharType="begin"/>
          </w:r>
          <w:r>
            <w:rPr>
              <w:rFonts w:eastAsiaTheme="minorEastAsia"/>
            </w:rPr>
            <w:instrText xml:space="preserve"> HYPERLINK \l _Toc12901 </w:instrText>
          </w:r>
          <w:r>
            <w:rPr>
              <w:rFonts w:eastAsiaTheme="minorEastAsia"/>
            </w:rPr>
            <w:fldChar w:fldCharType="separate"/>
          </w:r>
          <w:r>
            <w:rPr>
              <w:rFonts w:hint="eastAsia"/>
            </w:rPr>
            <w:t>参考文献</w:t>
          </w:r>
          <w:r>
            <w:tab/>
          </w:r>
          <w:r>
            <w:fldChar w:fldCharType="begin"/>
          </w:r>
          <w:r>
            <w:instrText xml:space="preserve"> PAGEREF _Toc12901 \h </w:instrText>
          </w:r>
          <w:r>
            <w:fldChar w:fldCharType="separate"/>
          </w:r>
          <w:r>
            <w:t>64</w:t>
          </w:r>
          <w:r>
            <w:fldChar w:fldCharType="end"/>
          </w:r>
          <w:r>
            <w:rPr>
              <w:rFonts w:eastAsiaTheme="minorEastAsia"/>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9" w:type="default"/>
          <w:headerReference r:id="rId10" w:type="even"/>
          <w:pgSz w:w="11906" w:h="16838"/>
          <w:pgMar w:top="1701" w:right="1417" w:bottom="1417" w:left="1701" w:header="1134" w:footer="1134" w:gutter="0"/>
          <w:pgNumType w:fmt="upperRoman"/>
          <w:cols w:space="0" w:num="1"/>
          <w:docGrid w:type="lines" w:linePitch="387" w:charSpace="0"/>
        </w:sectPr>
      </w:pPr>
    </w:p>
    <w:p w14:paraId="5F72BBFA">
      <w:pPr>
        <w:pStyle w:val="2"/>
        <w:spacing w:before="193" w:after="193"/>
        <w:rPr>
          <w:rFonts w:eastAsia="宋体"/>
        </w:rPr>
      </w:pPr>
      <w:bookmarkStart w:id="27" w:name="_Toc13384"/>
      <w:bookmarkStart w:id="28" w:name="_Toc27482"/>
      <w:r>
        <w:rPr>
          <w:rFonts w:eastAsia="宋体"/>
        </w:rPr>
        <w:t xml:space="preserve">1 </w:t>
      </w:r>
      <w:r>
        <w:rPr>
          <w:rFonts w:hint="eastAsia" w:ascii="黑体" w:hAnsi="黑体" w:cs="黑体"/>
        </w:rPr>
        <w:t>绪论</w:t>
      </w:r>
      <w:bookmarkEnd w:id="27"/>
      <w:bookmarkEnd w:id="28"/>
    </w:p>
    <w:p w14:paraId="4FA24D85">
      <w:pPr>
        <w:pStyle w:val="3"/>
        <w:spacing w:before="193"/>
      </w:pPr>
      <w:bookmarkStart w:id="29" w:name="_Toc5590"/>
      <w:bookmarkStart w:id="30" w:name="_Toc24984"/>
      <w:bookmarkStart w:id="31" w:name="_Toc18379"/>
      <w:r>
        <w:rPr>
          <w:rFonts w:hint="eastAsia"/>
        </w:rPr>
        <w:t>1.1研究背景</w:t>
      </w:r>
      <w:bookmarkEnd w:id="29"/>
      <w:r>
        <w:rPr>
          <w:rFonts w:hint="eastAsia"/>
        </w:rPr>
        <w:t>与意义</w:t>
      </w:r>
      <w:bookmarkEnd w:id="30"/>
      <w:bookmarkEnd w:id="31"/>
    </w:p>
    <w:p w14:paraId="2084D025">
      <w:pPr>
        <w:ind w:firstLine="480"/>
        <w:rPr>
          <w:bCs/>
        </w:rPr>
      </w:pPr>
      <w:r>
        <w:rPr>
          <w:rFonts w:hint="eastAsia"/>
          <w:bCs/>
        </w:rPr>
        <w:t>近年来，我国十分重视生态文明建设，积极践行绿色可持续发展战略</w:t>
      </w:r>
      <w:r>
        <w:rPr>
          <w:bCs/>
        </w:rPr>
        <w:fldChar w:fldCharType="begin"/>
      </w:r>
      <w:r>
        <w:rPr>
          <w:bCs/>
        </w:rPr>
        <w:instrText xml:space="preserve"> ADDIN NE.Ref.{1D22548B-5C05-40A6-9243-2874929DC9D6}</w:instrText>
      </w:r>
      <w:r>
        <w:rPr>
          <w:bCs/>
        </w:rPr>
        <w:fldChar w:fldCharType="separate"/>
      </w:r>
      <w:r>
        <w:rPr>
          <w:color w:val="080000"/>
          <w:vertAlign w:val="superscript"/>
        </w:rPr>
        <w:t>[1]</w:t>
      </w:r>
      <w:r>
        <w:rPr>
          <w:bCs/>
        </w:rPr>
        <w:fldChar w:fldCharType="end"/>
      </w:r>
      <w:r>
        <w:rPr>
          <w:rFonts w:hint="eastAsia"/>
          <w:bCs/>
        </w:rPr>
        <w:t>。古树名木是森林资源中的关键元素，构成了自然生态系统的重要部分，同时也是历史文化和生态价值的载体</w:t>
      </w:r>
      <w:r>
        <w:rPr>
          <w:bCs/>
        </w:rPr>
        <w:fldChar w:fldCharType="begin"/>
      </w:r>
      <w:r>
        <w:rPr>
          <w:bCs/>
        </w:rPr>
        <w:instrText xml:space="preserve"> ADDIN NE.Ref.{070E593A-DDF5-4D82-9EC2-60632818DE13}</w:instrText>
      </w:r>
      <w:r>
        <w:rPr>
          <w:bCs/>
        </w:rPr>
        <w:fldChar w:fldCharType="separate"/>
      </w:r>
      <w:r>
        <w:rPr>
          <w:color w:val="080000"/>
          <w:vertAlign w:val="superscript"/>
        </w:rPr>
        <w:t>[2]</w:t>
      </w:r>
      <w:r>
        <w:rPr>
          <w:bCs/>
        </w:rPr>
        <w:fldChar w:fldCharType="end"/>
      </w:r>
      <w:r>
        <w:rPr>
          <w:rFonts w:hint="eastAsia"/>
          <w:bCs/>
        </w:rPr>
        <w:t>。保护古树名木，对于保持生物多样性，传承文化遗产，推动生态文明建设都有着重要作用</w:t>
      </w:r>
      <w:r>
        <w:rPr>
          <w:bCs/>
        </w:rPr>
        <w:fldChar w:fldCharType="begin"/>
      </w:r>
      <w:r>
        <w:rPr>
          <w:bCs/>
        </w:rPr>
        <w:instrText xml:space="preserve"> ADDIN NE.Ref.{9D6B2A65-478E-4713-B6A3-2C29AB7DC7AF}</w:instrText>
      </w:r>
      <w:r>
        <w:rPr>
          <w:bCs/>
        </w:rPr>
        <w:fldChar w:fldCharType="separate"/>
      </w:r>
      <w:r>
        <w:rPr>
          <w:color w:val="080000"/>
          <w:vertAlign w:val="superscript"/>
        </w:rPr>
        <w:t>[3]</w:t>
      </w:r>
      <w:r>
        <w:rPr>
          <w:bCs/>
        </w:rPr>
        <w:fldChar w:fldCharType="end"/>
      </w:r>
      <w:r>
        <w:rPr>
          <w:rFonts w:hint="eastAsia"/>
          <w:bCs/>
        </w:rPr>
        <w:t>。但是，古树名木生存环境受城市化进程及人类活动增多的影响，其保护工作亟须加大</w:t>
      </w:r>
      <w:r>
        <w:rPr>
          <w:bCs/>
        </w:rPr>
        <w:fldChar w:fldCharType="begin"/>
      </w:r>
      <w:r>
        <w:rPr>
          <w:bCs/>
        </w:rPr>
        <w:instrText xml:space="preserve"> ADDIN NE.Ref.{3BCF18BB-7C37-47A1-919B-67472CAFD113}</w:instrText>
      </w:r>
      <w:r>
        <w:rPr>
          <w:bCs/>
        </w:rPr>
        <w:fldChar w:fldCharType="separate"/>
      </w:r>
      <w:r>
        <w:rPr>
          <w:color w:val="080000"/>
          <w:vertAlign w:val="superscript"/>
        </w:rPr>
        <w:t>[4]</w:t>
      </w:r>
      <w:r>
        <w:rPr>
          <w:bCs/>
        </w:rPr>
        <w:fldChar w:fldCharType="end"/>
      </w:r>
      <w:r>
        <w:rPr>
          <w:rFonts w:hint="eastAsia"/>
          <w:bCs/>
        </w:rPr>
        <w:t>。目前人工调查是识别和保护古树名木的传统识别方式，但此方法工作效率不高、投入成本大</w:t>
      </w:r>
      <w:bookmarkStart w:id="234" w:name="_GoBack"/>
      <w:bookmarkEnd w:id="234"/>
      <w:r>
        <w:rPr>
          <w:rFonts w:hint="eastAsia"/>
          <w:bCs/>
        </w:rPr>
        <w:t>，且精度低，难以满足古树名木识别的规模和精度</w:t>
      </w:r>
      <w:r>
        <w:rPr>
          <w:bCs/>
        </w:rPr>
        <w:fldChar w:fldCharType="begin"/>
      </w:r>
      <w:r>
        <w:rPr>
          <w:bCs/>
        </w:rPr>
        <w:instrText xml:space="preserve"> ADDIN NE.Ref.{DA0AB7A7-0D12-43BE-85BE-43F51CD80E51}</w:instrText>
      </w:r>
      <w:r>
        <w:rPr>
          <w:bCs/>
        </w:rPr>
        <w:fldChar w:fldCharType="separate"/>
      </w:r>
      <w:r>
        <w:rPr>
          <w:color w:val="080000"/>
          <w:vertAlign w:val="superscript"/>
        </w:rPr>
        <w:t>[5]</w:t>
      </w:r>
      <w:r>
        <w:rPr>
          <w:bCs/>
        </w:rPr>
        <w:fldChar w:fldCharType="end"/>
      </w:r>
      <w:r>
        <w:rPr>
          <w:rFonts w:hint="eastAsia"/>
          <w:bCs/>
        </w:rPr>
        <w:t>。因此，古树名木的智能化识别和管理成为当前的研究热点。</w:t>
      </w:r>
    </w:p>
    <w:p w14:paraId="2231D357">
      <w:pPr>
        <w:ind w:firstLine="480"/>
        <w:rPr>
          <w:bCs/>
        </w:rPr>
      </w:pPr>
      <w:r>
        <w:rPr>
          <w:rFonts w:ascii="宋体" w:hAnsi="宋体" w:cs="宋体"/>
        </w:rPr>
        <w:t>随着深度学习技术的</w:t>
      </w:r>
      <w:r>
        <w:rPr>
          <w:rFonts w:hint="eastAsia" w:ascii="宋体" w:hAnsi="宋体" w:cs="宋体"/>
        </w:rPr>
        <w:t>飞速发展</w:t>
      </w:r>
      <w:r>
        <w:rPr>
          <w:rFonts w:ascii="宋体" w:hAnsi="宋体" w:cs="宋体"/>
        </w:rPr>
        <w:t>，图像识别、目标检测</w:t>
      </w:r>
      <w:r>
        <w:rPr>
          <w:rFonts w:hint="eastAsia" w:ascii="宋体" w:hAnsi="宋体" w:cs="宋体"/>
        </w:rPr>
        <w:t>以及</w:t>
      </w:r>
      <w:r>
        <w:rPr>
          <w:rFonts w:ascii="宋体" w:hAnsi="宋体" w:cs="宋体"/>
        </w:rPr>
        <w:t>跨模态识别等众多应用取得了显著的成就，并为古树名木的识别提供了一种全新的方法</w:t>
      </w:r>
      <w:r>
        <w:rPr>
          <w:rFonts w:hint="eastAsia"/>
          <w:bCs/>
        </w:rPr>
        <w:t>。但是古树名木识别任务仍具有以下挑战性：第一，古树名木种类多而且分布不平衡，这导致古树名木识别任务在进行模型训练过程中容易产生类别不均衡的问题；第二，古树名木形态特征多变，在特征提取时又极易受光、背景等因素的影响；第三，图像等单一模态的信息很难全面刻画古树名木的特征，需要联合多种模态的信息去提高古树名木识别的正确率。对此，本文提出一种基于深度学习及多模态识别相结合的古树名木识别模型并优化模型的识别性能。</w:t>
      </w:r>
    </w:p>
    <w:p w14:paraId="6C857769">
      <w:pPr>
        <w:ind w:firstLine="480"/>
        <w:rPr>
          <w:bCs/>
        </w:rPr>
      </w:pPr>
      <w:r>
        <w:rPr>
          <w:rFonts w:hint="eastAsia"/>
          <w:bCs/>
        </w:rPr>
        <w:t>为了实现古树名木的精确高效识别，研究多模态识别技术为古树名木识别提供了新的方向。多模态数据是对古树名木特征的互补表征和综合概括，将文本、图像等信息有机结合可以对古树名木特征进行全面表征和高效识别。近年来，多模态识别技术在自然语言处理和计算机视觉方向取得了迅猛的发展，其基本思想是基于语义空间对齐，实现不同模态数据间的匹配，进而完成特征表示和信息表达的转换，并建立统一的语义空间。基于多模态识别的思想，本文采用多模态特征融合和识别框架以提升古树名木识别的精准性和效率性。</w:t>
      </w:r>
    </w:p>
    <w:p w14:paraId="5742E9EF">
      <w:pPr>
        <w:ind w:firstLine="420"/>
      </w:pPr>
      <w:r>
        <w:rPr>
          <w:rFonts w:hint="eastAsia"/>
        </w:rPr>
        <w:t>本文针对古树名木检索中所存在的样本类别不平衡以及样本特征难提取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使本系统的查询方式更为高效的同时，也希望利用本系统对古树名木的保护管理工作有所助力，对相关领域生态维护、绿色可持续发展等提供一种技术方法。</w:t>
      </w:r>
    </w:p>
    <w:p w14:paraId="3D155A27">
      <w:pPr>
        <w:pStyle w:val="3"/>
        <w:spacing w:before="193"/>
      </w:pPr>
      <w:bookmarkStart w:id="32" w:name="_Toc13329"/>
      <w:bookmarkStart w:id="33" w:name="_Toc27232"/>
      <w:bookmarkStart w:id="34" w:name="_Toc6014"/>
      <w:r>
        <w:rPr>
          <w:rFonts w:hint="eastAsia"/>
        </w:rPr>
        <w:t>1.2国内外研究现状</w:t>
      </w:r>
      <w:bookmarkEnd w:id="32"/>
      <w:bookmarkEnd w:id="33"/>
      <w:bookmarkEnd w:id="34"/>
    </w:p>
    <w:p w14:paraId="77306C52">
      <w:pPr>
        <w:pStyle w:val="4"/>
      </w:pPr>
      <w:bookmarkStart w:id="35" w:name="_Toc17178"/>
      <w:bookmarkStart w:id="36" w:name="_Toc17429"/>
      <w:bookmarkStart w:id="37" w:name="_Toc3735"/>
      <w:r>
        <w:rPr>
          <w:rFonts w:hint="eastAsia"/>
        </w:rPr>
        <w:t>1.2.1植物识别方法研究现状</w:t>
      </w:r>
      <w:bookmarkEnd w:id="35"/>
      <w:bookmarkEnd w:id="36"/>
    </w:p>
    <w:p w14:paraId="17B8840C">
      <w:pPr>
        <w:ind w:firstLine="420"/>
      </w:pPr>
      <w:r>
        <w:rPr>
          <w:rFonts w:hint="eastAsia"/>
        </w:rPr>
        <w:t>植物识别是计算机视觉与深度学习领域的重要研究课题之一，其目标是通过图像或其他模态的输入完成对植物种类的自动识别。近年来，随着机器学习、深度学习等领域的飞速发展，植被识别算法在精度与效率上均有较大提升。本节对机器学习和深度学习下国内外常用的植物识别方法进行研究现状阐述。</w:t>
      </w:r>
    </w:p>
    <w:p w14:paraId="1CAE7663">
      <w:pPr>
        <w:ind w:firstLine="420"/>
      </w:pPr>
      <w:r>
        <w:rPr>
          <w:rFonts w:hint="eastAsia"/>
        </w:rPr>
        <w:t>（1）基于机器学习的植物识别方法</w:t>
      </w:r>
    </w:p>
    <w:p w14:paraId="6C006604">
      <w:pPr>
        <w:ind w:firstLine="420"/>
      </w:pPr>
      <w:r>
        <w:rPr>
          <w:rFonts w:hint="eastAsia"/>
        </w:rPr>
        <w:t>在传统的植物识别方法中，主要依赖于传统机器学习算法，算法会分析植物叶片颜色、花瓣轮廓以及脉络特征，将植物放入相应的种类中。Cope等</w:t>
      </w:r>
      <w:r>
        <w:fldChar w:fldCharType="begin"/>
      </w:r>
      <w:r>
        <w:instrText xml:space="preserve"> ADDIN NE.Ref.{B102D26B-4537-4BF1-8A4C-35B254D8C6B5}</w:instrText>
      </w:r>
      <w:r>
        <w:fldChar w:fldCharType="separate"/>
      </w:r>
      <w:r>
        <w:rPr>
          <w:color w:val="080000"/>
          <w:vertAlign w:val="superscript"/>
        </w:rPr>
        <w:t>[6]</w:t>
      </w:r>
      <w:r>
        <w:fldChar w:fldCharType="end"/>
      </w:r>
      <w:r>
        <w:rPr>
          <w:rFonts w:hint="eastAsia"/>
        </w:rPr>
        <w:t>提出只有专业的植物学相关知识背景的人才能有效的进行植物识别工作</w:t>
      </w:r>
      <w:r>
        <w:rPr>
          <w:rFonts w:hint="eastAsia"/>
          <w:color w:val="000000"/>
          <w:kern w:val="0"/>
          <w:lang w:bidi="ar"/>
        </w:rPr>
        <w:t>。</w:t>
      </w:r>
    </w:p>
    <w:p w14:paraId="66568E2E">
      <w:pPr>
        <w:widowControl/>
        <w:ind w:firstLine="420"/>
        <w:jc w:val="left"/>
      </w:pPr>
      <w:r>
        <w:rPr>
          <w:rFonts w:hint="eastAsia"/>
        </w:rPr>
        <w:t>有关图像处理方面，国内相关学者通过传统机器学习算法也取得了不错的成果。例如，黄蒂云等</w:t>
      </w:r>
      <w:r>
        <w:fldChar w:fldCharType="begin"/>
      </w:r>
      <w:r>
        <w:instrText xml:space="preserve"> ADDIN NE.Ref.{B88FC482-D580-4791-A616-1A7BB1C26133}</w:instrText>
      </w:r>
      <w:r>
        <w:fldChar w:fldCharType="separate"/>
      </w:r>
      <w:r>
        <w:rPr>
          <w:color w:val="080000"/>
          <w:vertAlign w:val="superscript"/>
        </w:rPr>
        <w:t>[7]</w:t>
      </w:r>
      <w:r>
        <w:fldChar w:fldCharType="end"/>
      </w:r>
      <w:r>
        <w:rPr>
          <w:rFonts w:hint="eastAsia"/>
        </w:rPr>
        <w:t>对脱绒棉种植物采用偏最小二乘判别分析，最终的预测精度达到了96%；曹晓兰等</w:t>
      </w:r>
      <w:r>
        <w:fldChar w:fldCharType="begin"/>
      </w:r>
      <w:r>
        <w:instrText xml:space="preserve"> ADDIN NE.Ref.{13D9082B-692B-404E-91B1-8D6CC790A2BD}</w:instrText>
      </w:r>
      <w:r>
        <w:fldChar w:fldCharType="separate"/>
      </w:r>
      <w:r>
        <w:rPr>
          <w:color w:val="080000"/>
          <w:vertAlign w:val="superscript"/>
        </w:rPr>
        <w:t>[8]</w:t>
      </w:r>
      <w:r>
        <w:fldChar w:fldCharType="end"/>
      </w:r>
      <w:r>
        <w:rPr>
          <w:rFonts w:hint="eastAsia"/>
        </w:rPr>
        <w:t>通过利用逐步判别分析方法以及高光谱参数结合，可实现91.1%的苎麻品种平均识别率。以上方法主要针对光谱数据维度较高，样本维度小的情况。</w:t>
      </w:r>
      <w:r>
        <w:fldChar w:fldCharType="begin"/>
      </w:r>
      <w:r>
        <w:instrText xml:space="preserve">HYPERLINK "https://scholar.cnki.net/home/search?sw=6&amp;sw-input=Piyush%20Sharma" \t "https://kns.cnki.net/kcms2/article/_blank"</w:instrText>
      </w:r>
      <w:r>
        <w:fldChar w:fldCharType="separate"/>
      </w:r>
      <w:r>
        <w:t>Piyush Sharma</w:t>
      </w:r>
      <w:r>
        <w:fldChar w:fldCharType="end"/>
      </w:r>
      <w:r>
        <w:rPr>
          <w:rFonts w:hint="eastAsia"/>
        </w:rPr>
        <w:t>等</w:t>
      </w:r>
      <w:r>
        <w:fldChar w:fldCharType="begin"/>
      </w:r>
      <w:r>
        <w:instrText xml:space="preserve"> ADDIN NE.Ref.{60EF3617-14CA-48D4-A371-BAA9EFCAA417}</w:instrText>
      </w:r>
      <w:r>
        <w:fldChar w:fldCharType="separate"/>
      </w:r>
      <w:r>
        <w:rPr>
          <w:color w:val="080000"/>
          <w:vertAlign w:val="superscript"/>
        </w:rPr>
        <w:t>[9]</w:t>
      </w:r>
      <w:r>
        <w:fldChar w:fldCharType="end"/>
      </w:r>
      <w:r>
        <w:rPr>
          <w:rFonts w:hint="eastAsia"/>
        </w:rPr>
        <w:t>设计了一种利用图像处理的机器学习技术自动诊断苹果果实和苹果树病害的系统，将一个集成特征提取器和支持最佳受限玻尔兹曼机编码的向量机模型组合在一起，将分类正确率、精确度和召回率提升到了89%以上。</w:t>
      </w:r>
    </w:p>
    <w:p w14:paraId="219955C0">
      <w:pPr>
        <w:widowControl/>
        <w:ind w:firstLine="420"/>
        <w:jc w:val="left"/>
        <w:rPr>
          <w:color w:val="000000"/>
          <w:kern w:val="0"/>
          <w:lang w:bidi="ar"/>
        </w:rPr>
      </w:pPr>
      <w:r>
        <w:fldChar w:fldCharType="begin"/>
      </w:r>
      <w:r>
        <w:instrText xml:space="preserve"> HYPERLINK "https://ieeexplore.ieee.org/author/37085443198" </w:instrText>
      </w:r>
      <w:r>
        <w:fldChar w:fldCharType="separate"/>
      </w:r>
      <w:r>
        <w:rPr>
          <w:color w:val="000000"/>
          <w:kern w:val="0"/>
          <w:lang w:bidi="ar"/>
        </w:rPr>
        <w:t>Esraa Elhariri</w:t>
      </w:r>
      <w:r>
        <w:rPr>
          <w:color w:val="000000"/>
          <w:kern w:val="0"/>
          <w:lang w:bidi="ar"/>
        </w:rPr>
        <w:fldChar w:fldCharType="end"/>
      </w:r>
      <w:r>
        <w:rPr>
          <w:rFonts w:hint="eastAsia"/>
          <w:color w:val="000000"/>
          <w:kern w:val="0"/>
          <w:lang w:bidi="ar"/>
        </w:rPr>
        <w:t>等</w:t>
      </w:r>
      <w:r>
        <w:rPr>
          <w:color w:val="000000"/>
          <w:kern w:val="0"/>
          <w:lang w:bidi="ar"/>
        </w:rPr>
        <w:fldChar w:fldCharType="begin"/>
      </w:r>
      <w:r>
        <w:rPr>
          <w:color w:val="000000"/>
          <w:kern w:val="0"/>
          <w:lang w:bidi="ar"/>
        </w:rPr>
        <w:instrText xml:space="preserve"> ADDIN NE.Ref.{91B246F6-53C7-405B-8DCF-CC6809AAE204}</w:instrText>
      </w:r>
      <w:r>
        <w:rPr>
          <w:color w:val="000000"/>
          <w:kern w:val="0"/>
          <w:lang w:bidi="ar"/>
        </w:rPr>
        <w:fldChar w:fldCharType="separate"/>
      </w:r>
      <w:r>
        <w:rPr>
          <w:color w:val="080000"/>
          <w:vertAlign w:val="superscript"/>
        </w:rPr>
        <w:t>[10]</w:t>
      </w:r>
      <w:r>
        <w:rPr>
          <w:color w:val="000000"/>
          <w:kern w:val="0"/>
          <w:lang w:bidi="ar"/>
        </w:rPr>
        <w:fldChar w:fldCharType="end"/>
      </w:r>
      <w:r>
        <w:rPr>
          <w:rFonts w:hint="eastAsia"/>
          <w:color w:val="000000"/>
          <w:kern w:val="0"/>
          <w:lang w:bidi="ar"/>
        </w:rPr>
        <w:t>研究者，将</w:t>
      </w:r>
      <w:r>
        <w:rPr>
          <w:rFonts w:ascii="宋体" w:hAnsi="宋体" w:cs="宋体"/>
        </w:rPr>
        <w:t>随机森林</w:t>
      </w:r>
      <w:r>
        <w:rPr>
          <w:color w:val="000000"/>
          <w:kern w:val="0"/>
          <w:lang w:bidi="ar"/>
        </w:rPr>
        <w:t>（</w:t>
      </w:r>
      <w:r>
        <w:rPr>
          <w:rFonts w:hint="eastAsia"/>
          <w:color w:val="000000"/>
          <w:kern w:val="0"/>
          <w:lang w:bidi="ar"/>
        </w:rPr>
        <w:t>Random Forest，简称</w:t>
      </w:r>
      <w:r>
        <w:rPr>
          <w:color w:val="000000"/>
          <w:kern w:val="0"/>
          <w:lang w:bidi="ar"/>
        </w:rPr>
        <w:t>RF）和</w:t>
      </w:r>
      <w:r>
        <w:rPr>
          <w:rFonts w:ascii="宋体" w:hAnsi="宋体" w:cs="宋体"/>
        </w:rPr>
        <w:t>线性</w:t>
      </w:r>
      <w:r>
        <w:rPr>
          <w:rFonts w:hint="eastAsia" w:ascii="宋体" w:hAnsi="宋体" w:cs="宋体"/>
        </w:rPr>
        <w:t>鉴</w:t>
      </w:r>
      <w:r>
        <w:rPr>
          <w:rFonts w:ascii="宋体" w:hAnsi="宋体" w:cs="宋体"/>
        </w:rPr>
        <w:t>别</w:t>
      </w:r>
      <w:r>
        <w:rPr>
          <w:color w:val="000000"/>
          <w:kern w:val="0"/>
          <w:lang w:bidi="ar"/>
        </w:rPr>
        <w:t>（Linear Discriminant Analysis</w:t>
      </w:r>
      <w:r>
        <w:rPr>
          <w:rFonts w:hint="eastAsia"/>
          <w:color w:val="000000"/>
          <w:kern w:val="0"/>
          <w:lang w:bidi="ar"/>
        </w:rPr>
        <w:t>，简称</w:t>
      </w:r>
      <w:r>
        <w:rPr>
          <w:color w:val="000000"/>
          <w:kern w:val="0"/>
          <w:lang w:bidi="ar"/>
        </w:rPr>
        <w:t>LDA）</w:t>
      </w:r>
      <w:r>
        <w:rPr>
          <w:rFonts w:hint="eastAsia"/>
          <w:color w:val="000000"/>
          <w:kern w:val="0"/>
          <w:lang w:bidi="ar"/>
        </w:rPr>
        <w:t>相结合</w:t>
      </w:r>
      <w:r>
        <w:rPr>
          <w:color w:val="000000"/>
          <w:kern w:val="0"/>
          <w:lang w:bidi="ar"/>
        </w:rPr>
        <w:t>，</w:t>
      </w:r>
      <w:r>
        <w:rPr>
          <w:rFonts w:hint="eastAsia"/>
          <w:color w:val="000000"/>
          <w:kern w:val="0"/>
          <w:lang w:bidi="ar"/>
        </w:rPr>
        <w:t>建立了一种新的植物分类系统，其中L</w:t>
      </w:r>
      <w:r>
        <w:rPr>
          <w:color w:val="000000"/>
          <w:kern w:val="0"/>
          <w:lang w:bidi="ar"/>
        </w:rPr>
        <w:t>DA的分类准确率为92.65%</w:t>
      </w:r>
      <w:r>
        <w:rPr>
          <w:rFonts w:hint="eastAsia"/>
          <w:color w:val="000000"/>
          <w:kern w:val="0"/>
          <w:lang w:bidi="ar"/>
        </w:rPr>
        <w:t>，</w:t>
      </w:r>
      <w:r>
        <w:rPr>
          <w:color w:val="000000"/>
          <w:kern w:val="0"/>
          <w:lang w:bidi="ar"/>
        </w:rPr>
        <w:t>而RF结合了形状、一阶纹理、灰度共生矩阵和静脉特征，分类准确率达到88.82%</w:t>
      </w:r>
      <w:r>
        <w:rPr>
          <w:rFonts w:hint="eastAsia"/>
          <w:color w:val="000000"/>
          <w:kern w:val="0"/>
          <w:lang w:bidi="ar"/>
        </w:rPr>
        <w:t>。</w:t>
      </w:r>
      <w:r>
        <w:rPr>
          <w:color w:val="000000"/>
          <w:kern w:val="0"/>
          <w:lang w:bidi="ar"/>
        </w:rPr>
        <w:t>Tomar</w:t>
      </w:r>
      <w:r>
        <w:rPr>
          <w:rFonts w:hint="eastAsia"/>
          <w:color w:val="000000"/>
          <w:kern w:val="0"/>
          <w:lang w:bidi="ar"/>
        </w:rPr>
        <w:t>等</w:t>
      </w:r>
      <w:r>
        <w:rPr>
          <w:color w:val="000000"/>
          <w:kern w:val="0"/>
          <w:lang w:bidi="ar"/>
        </w:rPr>
        <w:fldChar w:fldCharType="begin"/>
      </w:r>
      <w:r>
        <w:rPr>
          <w:color w:val="000000"/>
          <w:kern w:val="0"/>
          <w:lang w:bidi="ar"/>
        </w:rPr>
        <w:instrText xml:space="preserve"> ADDIN NE.Ref.{B9D57163-2ED4-46C8-B403-AEADBFCFA744}</w:instrText>
      </w:r>
      <w:r>
        <w:rPr>
          <w:color w:val="000000"/>
          <w:kern w:val="0"/>
          <w:lang w:bidi="ar"/>
        </w:rPr>
        <w:fldChar w:fldCharType="separate"/>
      </w:r>
      <w:r>
        <w:rPr>
          <w:color w:val="080000"/>
          <w:vertAlign w:val="superscript"/>
        </w:rPr>
        <w:t>[11]</w:t>
      </w:r>
      <w:r>
        <w:rPr>
          <w:color w:val="000000"/>
          <w:kern w:val="0"/>
          <w:lang w:bidi="ar"/>
        </w:rPr>
        <w:fldChar w:fldCharType="end"/>
      </w:r>
      <w:r>
        <w:rPr>
          <w:color w:val="000000"/>
          <w:kern w:val="0"/>
          <w:lang w:bidi="ar"/>
        </w:rPr>
        <w:t>提出了一种基于无环图的多类最小二乘双支持向量机</w:t>
      </w:r>
      <w:r>
        <w:rPr>
          <w:rFonts w:hint="eastAsia"/>
          <w:color w:val="000000"/>
          <w:kern w:val="0"/>
          <w:lang w:bidi="ar"/>
        </w:rPr>
        <w:t>进行植物物种分类，实验证明，混合特征识别比单一特征识别准确率更高。</w:t>
      </w:r>
    </w:p>
    <w:p w14:paraId="127B74D4">
      <w:pPr>
        <w:ind w:firstLine="420"/>
        <w:rPr>
          <w:color w:val="000000"/>
          <w:kern w:val="0"/>
          <w:lang w:bidi="ar"/>
        </w:rPr>
      </w:pPr>
      <w:r>
        <w:rPr>
          <w:rFonts w:hint="eastAsia"/>
          <w:color w:val="000000"/>
          <w:kern w:val="0"/>
          <w:lang w:bidi="ar"/>
        </w:rPr>
        <w:t>综上所述，传统机器方式对植物的检索方法，依靠人工设计的特征参数(如颜色直方图、纹理参数)较难处理复杂的细节差别，且泛化性较弱，所建立的模型往往适用于单一植物检索，并不能对跨植物物种形成良好的适应能力。因此，需要不断尝试更为先进的方式和技术，并寻找新的植物检索方法。</w:t>
      </w:r>
    </w:p>
    <w:p w14:paraId="253DA6D5">
      <w:pPr>
        <w:ind w:firstLine="420"/>
      </w:pPr>
      <w:r>
        <w:rPr>
          <w:rFonts w:hint="eastAsia"/>
        </w:rPr>
        <w:t>（2）基于深度学习的植物识别方法</w:t>
      </w:r>
    </w:p>
    <w:p w14:paraId="49360D99">
      <w:pPr>
        <w:ind w:firstLine="420"/>
        <w:rPr>
          <w:lang w:val="zh-CN"/>
        </w:rPr>
      </w:pPr>
      <w:r>
        <w:rPr>
          <w:rFonts w:hint="eastAsia"/>
        </w:rPr>
        <w:t>基于卷积神经网络是目前主流的基于深度学习的植物识别方法。徐祖顺</w:t>
      </w:r>
      <w:r>
        <w:fldChar w:fldCharType="begin"/>
      </w:r>
      <w:r>
        <w:instrText xml:space="preserve"> ADDIN NE.Ref.{C727E5E3-3E2F-492E-9E68-441593D82736}</w:instrText>
      </w:r>
      <w:r>
        <w:fldChar w:fldCharType="separate"/>
      </w:r>
      <w:r>
        <w:rPr>
          <w:color w:val="080000"/>
          <w:vertAlign w:val="superscript"/>
        </w:rPr>
        <w:t>[12]</w:t>
      </w:r>
      <w:r>
        <w:fldChar w:fldCharType="end"/>
      </w:r>
      <w:r>
        <w:rPr>
          <w:rFonts w:hint="eastAsia"/>
        </w:rPr>
        <w:t>提出利用瓶颈层（BottleNeck）思想构建的轻量卷积神经网络，即使用1</w:t>
      </w:r>
      <w:r>
        <w:rPr>
          <w:rFonts w:eastAsia="Times New Roman"/>
        </w:rPr>
        <w:t>×</w:t>
      </w:r>
      <w:r>
        <w:rPr>
          <w:rFonts w:hint="eastAsia"/>
        </w:rPr>
        <w:t>1卷积核实现参数削减，在10个花卉图像识别中测试精度可达97.63%；进一步加入通道注意力模块、空间注意力模块后，在10类花卉图像识别中的测试精度达到了98.26%。马琳等</w:t>
      </w:r>
      <w:r>
        <w:fldChar w:fldCharType="begin"/>
      </w:r>
      <w:r>
        <w:instrText xml:space="preserve"> ADDIN NE.Ref.{79DA9F65-F707-4751-83AE-CCE5DFC72ECD}</w:instrText>
      </w:r>
      <w:r>
        <w:fldChar w:fldCharType="separate"/>
      </w:r>
      <w:r>
        <w:rPr>
          <w:color w:val="080000"/>
          <w:vertAlign w:val="superscript"/>
        </w:rPr>
        <w:t>[13]</w:t>
      </w:r>
      <w:r>
        <w:fldChar w:fldCharType="end"/>
      </w:r>
      <w:r>
        <w:rPr>
          <w:rFonts w:hint="eastAsia"/>
        </w:rPr>
        <w:t>基于ResNet-50建立了水生植物识别的模型，在构建的水生植物数据集（40种水生植物，14838张图像）中加入了轻量级注意力机制，测试集准确率达到86.48%，可有效识别外来入侵物种并预警。赵辉等</w:t>
      </w:r>
      <w:r>
        <w:fldChar w:fldCharType="begin"/>
      </w:r>
      <w:r>
        <w:instrText xml:space="preserve"> ADDIN NE.Ref.{7225296A-DBAC-4790-AC78-B0936E05C457}</w:instrText>
      </w:r>
      <w:r>
        <w:fldChar w:fldCharType="separate"/>
      </w:r>
      <w:r>
        <w:rPr>
          <w:color w:val="080000"/>
          <w:vertAlign w:val="superscript"/>
        </w:rPr>
        <w:t>[14]</w:t>
      </w:r>
      <w:r>
        <w:fldChar w:fldCharType="end"/>
      </w:r>
      <w:r>
        <w:rPr>
          <w:rFonts w:hint="eastAsia"/>
        </w:rPr>
        <w:t>提出利用改进的DenseNet建立杂草识别模型，将高效的通道注意力机制引入残差网络中用于增强模型的特征提取能力，使模型的类别判断概率提高到68%和99%，显著提高了对于复杂环境中农作物田间杂草种类识别的效率</w:t>
      </w:r>
      <w:r>
        <w:rPr>
          <w:rFonts w:hint="eastAsia"/>
          <w:lang w:val="zh-CN"/>
        </w:rPr>
        <w:t>。李书琴等</w:t>
      </w:r>
      <w:r>
        <w:rPr>
          <w:lang w:val="zh-CN"/>
        </w:rPr>
        <w:fldChar w:fldCharType="begin"/>
      </w:r>
      <w:r>
        <w:rPr>
          <w:lang w:val="zh-CN"/>
        </w:rPr>
        <w:instrText xml:space="preserve"> ADDIN NE.Ref.{A4EE28A2-AE31-4D55-B86E-F9F161A4F12C}</w:instrText>
      </w:r>
      <w:r>
        <w:rPr>
          <w:lang w:val="zh-CN"/>
        </w:rPr>
        <w:fldChar w:fldCharType="separate"/>
      </w:r>
      <w:r>
        <w:rPr>
          <w:color w:val="080000"/>
          <w:vertAlign w:val="superscript"/>
        </w:rPr>
        <w:t>[15]</w:t>
      </w:r>
      <w:r>
        <w:rPr>
          <w:lang w:val="zh-CN"/>
        </w:rPr>
        <w:fldChar w:fldCharType="end"/>
      </w:r>
      <w:r>
        <w:rPr>
          <w:rFonts w:hint="eastAsia"/>
          <w:lang w:val="zh-CN"/>
        </w:rPr>
        <w:t>提出基于轻量级残差网络的植物叶片病害识别技术，实现了模型轻量化，并减少了模型计算量。</w:t>
      </w:r>
    </w:p>
    <w:p w14:paraId="39B486B7">
      <w:pPr>
        <w:ind w:firstLine="420"/>
      </w:pPr>
      <w:r>
        <w:rPr>
          <w:rFonts w:hint="eastAsia"/>
        </w:rPr>
        <w:t>国外研究学者利用深度学习技术在植物识别领域也做出了贡献。例如，Konstantinos等</w:t>
      </w:r>
      <w:r>
        <w:fldChar w:fldCharType="begin"/>
      </w:r>
      <w:r>
        <w:instrText xml:space="preserve"> ADDIN NE.Ref.{910F839E-CE40-4235-A3AB-3CBC1B19FA2E}</w:instrText>
      </w:r>
      <w:r>
        <w:fldChar w:fldCharType="separate"/>
      </w:r>
      <w:r>
        <w:rPr>
          <w:color w:val="080000"/>
          <w:vertAlign w:val="superscript"/>
        </w:rPr>
        <w:t>[16]</w:t>
      </w:r>
      <w:r>
        <w:fldChar w:fldCharType="end"/>
      </w:r>
      <w:r>
        <w:rPr>
          <w:rFonts w:hint="eastAsia"/>
        </w:rPr>
        <w:t>运用深度学习方法检测与分析健康及有病害的植物叶片图像，研究者对开放数据库中87848个图像进行实验，识别出了相关植物与疾病的组合，取得了99.53%的最好性能，并且证明了卷积神经网络在植物病害识别领域中有着关键性的作用。Wang等</w:t>
      </w:r>
      <w:r>
        <w:fldChar w:fldCharType="begin"/>
      </w:r>
      <w:r>
        <w:instrText xml:space="preserve"> ADDIN NE.Ref.{508458DC-95AA-47E3-B1A1-5D528B09F5B5}</w:instrText>
      </w:r>
      <w:r>
        <w:fldChar w:fldCharType="separate"/>
      </w:r>
      <w:r>
        <w:rPr>
          <w:color w:val="080000"/>
          <w:vertAlign w:val="superscript"/>
        </w:rPr>
        <w:t>[17]</w:t>
      </w:r>
      <w:r>
        <w:fldChar w:fldCharType="end"/>
      </w:r>
      <w:r>
        <w:rPr>
          <w:rFonts w:hint="eastAsia"/>
        </w:rPr>
        <w:t>构建了一种多尺度注意力卷积神经网络模型用于对植物物种的识别。该模型利用注意力机制捕获丰富的上下文关系，以更好地进行特征提取，在植物叶片数据集上的大量实验表明，该模型与手工特征和深度神经网络方法相比具有显著的性能，最大精度达到95.28 %。Sophia等</w:t>
      </w:r>
      <w:r>
        <w:fldChar w:fldCharType="begin"/>
      </w:r>
      <w:r>
        <w:instrText xml:space="preserve"> ADDIN NE.Ref.{3A4AAD6B-6EA2-43A9-BB90-FD2A96062BE7}</w:instrText>
      </w:r>
      <w:r>
        <w:fldChar w:fldCharType="separate"/>
      </w:r>
      <w:r>
        <w:rPr>
          <w:color w:val="080000"/>
          <w:vertAlign w:val="superscript"/>
        </w:rPr>
        <w:t>[18]</w:t>
      </w:r>
      <w:r>
        <w:fldChar w:fldCharType="end"/>
      </w:r>
      <w:r>
        <w:rPr>
          <w:rFonts w:hint="eastAsia"/>
        </w:rPr>
        <w:t>提出通过结合传统机器学习中的三元组损失函数实现植物标本图像到野外图像的跨域迁移，该方法解决了稀有植物因野外图像不足导致的识别难题。</w:t>
      </w:r>
    </w:p>
    <w:p w14:paraId="5DA0F60B">
      <w:pPr>
        <w:ind w:firstLine="420"/>
        <w:jc w:val="left"/>
      </w:pPr>
      <w:r>
        <w:rPr>
          <w:rFonts w:hint="eastAsia"/>
        </w:rPr>
        <w:t>综上所述，国内研究主要集中在模型轻量化和注意力机制优化方面；而国外主要研究集中在域外迁移和多模态学习。但目前样本不均衡性、复杂场景背景干扰及域外适应问题等问题尚未解决，基于卷积神经网络的研究仍具有极大发展空间。</w:t>
      </w:r>
    </w:p>
    <w:p w14:paraId="030BDC7E">
      <w:pPr>
        <w:pStyle w:val="4"/>
      </w:pPr>
      <w:bookmarkStart w:id="38" w:name="_Toc406"/>
      <w:bookmarkStart w:id="39" w:name="_Toc30468"/>
      <w:r>
        <w:rPr>
          <w:rFonts w:hint="eastAsia"/>
        </w:rPr>
        <w:t>1.2.2多模态识别研究现状</w:t>
      </w:r>
      <w:bookmarkEnd w:id="38"/>
      <w:bookmarkEnd w:id="39"/>
    </w:p>
    <w:p w14:paraId="79166EBD">
      <w:pPr>
        <w:ind w:firstLine="420"/>
      </w:pPr>
      <w:r>
        <w:t>模态是指信息的表达形式，如文字，图片，视频，声音等。单模态识别是一种只利用一种模态的信息来完成识别的任务。但是，单一模态的识别存在着信息缺失、语义鸿沟等问题。为此，多模态识别成为人工智能研究的热点，其目标是将多模态信息进行融合，提高识别精度与鲁棒性</w:t>
      </w:r>
      <w:r>
        <w:fldChar w:fldCharType="begin"/>
      </w:r>
      <w:r>
        <w:instrText xml:space="preserve"> ADDIN NE.Ref.{9A243A33-E112-4A43-8913-EDF90122B879}</w:instrText>
      </w:r>
      <w:r>
        <w:fldChar w:fldCharType="separate"/>
      </w:r>
      <w:r>
        <w:rPr>
          <w:color w:val="080000"/>
          <w:vertAlign w:val="superscript"/>
        </w:rPr>
        <w:t>[19]</w:t>
      </w:r>
      <w:r>
        <w:fldChar w:fldCharType="end"/>
      </w:r>
      <w:r>
        <w:rPr>
          <w:rFonts w:hint="eastAsia"/>
        </w:rPr>
        <w:t>。</w:t>
      </w:r>
    </w:p>
    <w:p w14:paraId="6CA345DE">
      <w:pPr>
        <w:ind w:firstLine="480"/>
        <w:jc w:val="left"/>
      </w:pPr>
      <w:r>
        <w:rPr>
          <w:rFonts w:hint="eastAsia"/>
        </w:rPr>
        <w:t>不同模态之间的差异以及不同的语义信息，给跨模态识别带来了挑战。在2014年的ACMMM大会上首次提出了一种基于自动编码器的跨模态辨识方法</w:t>
      </w:r>
      <w:r>
        <w:fldChar w:fldCharType="begin"/>
      </w:r>
      <w:r>
        <w:instrText xml:space="preserve"> ADDIN NE.Ref.{10EEB8E0-6D05-4BAA-B2CE-13FB62036E32}</w:instrText>
      </w:r>
      <w:r>
        <w:fldChar w:fldCharType="separate"/>
      </w:r>
      <w:r>
        <w:rPr>
          <w:color w:val="080000"/>
          <w:vertAlign w:val="superscript"/>
        </w:rPr>
        <w:t>[20]</w:t>
      </w:r>
      <w:r>
        <w:fldChar w:fldCharType="end"/>
      </w:r>
      <w:r>
        <w:t>。</w:t>
      </w:r>
      <w:r>
        <w:rPr>
          <w:rFonts w:hint="eastAsia"/>
        </w:rPr>
        <w:t>它采用两台独立的自编码器对多模态数据进行编译码，并通过最小化模态重建误差间的对应关系，实现模态间语义一致性的建模，在此基础上还通过引入差异性损失函数，激励模型产生多样性和鉴别性的识别结果，进而提高跨模态识别的准确率</w:t>
      </w:r>
      <w:r>
        <w:t>。</w:t>
      </w:r>
    </w:p>
    <w:p w14:paraId="4EBC3422">
      <w:pPr>
        <w:ind w:firstLine="480"/>
        <w:jc w:val="left"/>
      </w:pPr>
      <w:r>
        <w:t>2015年开始将多模态算法引进卷积神经网络（</w:t>
      </w:r>
      <w:r>
        <w:rPr>
          <w:rFonts w:hint="eastAsia"/>
        </w:rPr>
        <w:t xml:space="preserve">Convolutional </w:t>
      </w:r>
      <w:r>
        <w:t>Neural Network</w:t>
      </w:r>
      <w:r>
        <w:rPr>
          <w:rFonts w:hint="eastAsia"/>
        </w:rPr>
        <w:t>，</w:t>
      </w:r>
      <w:r>
        <w:t>简称CNN）</w:t>
      </w:r>
      <w:r>
        <w:fldChar w:fldCharType="begin"/>
      </w:r>
      <w:r>
        <w:instrText xml:space="preserve"> ADDIN NE.Ref.{46B3D02A-D9BF-45A9-A8F9-81070C1942AB}</w:instrText>
      </w:r>
      <w:r>
        <w:fldChar w:fldCharType="separate"/>
      </w:r>
      <w:r>
        <w:rPr>
          <w:color w:val="080000"/>
          <w:vertAlign w:val="superscript"/>
        </w:rPr>
        <w:t>[21]</w:t>
      </w:r>
      <w:r>
        <w:fldChar w:fldCharType="end"/>
      </w:r>
      <w:r>
        <w:t>。</w:t>
      </w:r>
      <w:r>
        <w:rPr>
          <w:rFonts w:hint="eastAsia"/>
        </w:rPr>
        <w:t>该</w:t>
      </w:r>
      <w:r>
        <w:t>研究利用CNN提取出图片和文字的特征并采用不同的损失函数指导模型优化，损失函数包括图片和文字对比的损失函数，计算两者相似性和分类准确程度，最终在图片文字的匹配效果良好。对于视频超链任务，需要关联视频信息与描述性文本或标签信息。2017年</w:t>
      </w:r>
      <w:r>
        <w:rPr>
          <w:rFonts w:ascii="宋体" w:hAnsi="宋体" w:cs="宋体"/>
        </w:rPr>
        <w:t>，生成对抗网络</w:t>
      </w:r>
      <w:r>
        <w:t>（Generative</w:t>
      </w:r>
      <w:r>
        <w:rPr>
          <w:rFonts w:hint="eastAsia"/>
        </w:rPr>
        <w:t xml:space="preserve"> </w:t>
      </w:r>
      <w:r>
        <w:t>Adversarial</w:t>
      </w:r>
      <w:r>
        <w:rPr>
          <w:rFonts w:hint="eastAsia"/>
        </w:rPr>
        <w:t xml:space="preserve"> </w:t>
      </w:r>
      <w:r>
        <w:t>Network，</w:t>
      </w:r>
      <w:r>
        <w:rPr>
          <w:rFonts w:hint="eastAsia"/>
        </w:rPr>
        <w:t>简称</w:t>
      </w:r>
      <w:r>
        <w:t>GAN）</w:t>
      </w:r>
      <w:r>
        <w:rPr>
          <w:rFonts w:ascii="宋体" w:hAnsi="宋体" w:cs="宋体"/>
        </w:rPr>
        <w:t>被</w:t>
      </w:r>
      <w:r>
        <w:rPr>
          <w:color w:val="000000"/>
        </w:rPr>
        <w:t>Vukotic</w:t>
      </w:r>
      <w:r>
        <w:rPr>
          <w:rFonts w:hint="eastAsia"/>
          <w:color w:val="000000"/>
        </w:rPr>
        <w:t>等</w:t>
      </w:r>
      <w:r>
        <w:fldChar w:fldCharType="begin"/>
      </w:r>
      <w:r>
        <w:instrText xml:space="preserve"> ADDIN NE.Ref.{B08FA81D-D852-4FED-A30F-F3860D4A3276}</w:instrText>
      </w:r>
      <w:r>
        <w:fldChar w:fldCharType="separate"/>
      </w:r>
      <w:r>
        <w:rPr>
          <w:color w:val="080000"/>
          <w:vertAlign w:val="superscript"/>
        </w:rPr>
        <w:t>[22]</w:t>
      </w:r>
      <w:r>
        <w:fldChar w:fldCharType="end"/>
      </w:r>
      <w:r>
        <w:rPr>
          <w:rFonts w:ascii="宋体" w:hAnsi="宋体" w:cs="宋体"/>
        </w:rPr>
        <w:t>引入</w:t>
      </w:r>
      <w:r>
        <w:t>。</w:t>
      </w:r>
      <w:r>
        <w:rPr>
          <w:rFonts w:hint="eastAsia"/>
        </w:rPr>
        <w:t>该模型主要包括两大部分：生成器和区分器。生成器主要是从一个特定的文字描述中提取出相应的视频，并从中提取出相应的文字与视频的映射关系。判别器可以将生成的视频与现实中的视频内容进行有效的区别，为算法提供相应的反馈信息，从而改善生成的视频质量。该算法以文字模态为基础，将生成的视频与现实中的视频进行比较，评价算法的性能。</w:t>
      </w:r>
    </w:p>
    <w:p w14:paraId="2528D824">
      <w:pPr>
        <w:ind w:firstLine="420"/>
        <w:jc w:val="left"/>
      </w:pPr>
      <w:r>
        <w:rPr>
          <w:rFonts w:hint="eastAsia"/>
        </w:rPr>
        <w:t>2012年至2018年，多模态研究的重点是如何根据不同的任务、不同的应用场景，不断地完善与优化已有的模型</w:t>
      </w:r>
      <w:r>
        <w:t>。</w:t>
      </w:r>
      <w:r>
        <w:rPr>
          <w:rFonts w:hint="eastAsia"/>
        </w:rPr>
        <w:t>BERT 模型是2018年被学者 Devlin等人</w:t>
      </w:r>
      <w:r>
        <w:fldChar w:fldCharType="begin"/>
      </w:r>
      <w:r>
        <w:instrText xml:space="preserve"> ADDIN NE.Ref.{9AC39411-6D8D-4BDD-BAB9-455578399A42}</w:instrText>
      </w:r>
      <w:r>
        <w:fldChar w:fldCharType="separate"/>
      </w:r>
      <w:r>
        <w:rPr>
          <w:color w:val="080000"/>
          <w:vertAlign w:val="superscript"/>
        </w:rPr>
        <w:t>[23]</w:t>
      </w:r>
      <w:r>
        <w:fldChar w:fldCharType="end"/>
      </w:r>
      <w:r>
        <w:rPr>
          <w:rFonts w:hint="eastAsia"/>
        </w:rPr>
        <w:t>提出的，</w:t>
      </w:r>
      <w:r>
        <w:t>BERT模型（Bidirectional Encoder Representations from Transformers，简称BERT）。</w:t>
      </w:r>
      <w:r>
        <w:rPr>
          <w:rFonts w:hint="eastAsia"/>
        </w:rPr>
        <w:t>对自然语言处理具有重要意义。BERT 是一种基于双向转换器（Transformer）的深层次双向语言表达模型，其主要目的是解决词汇表达与语境理解等问题</w:t>
      </w:r>
      <w:r>
        <w:t>。BERT模型最大的创新是提出了预训练与微调的两阶段范式，借助标注数据完成对BERT的微调，使得BERT能够泛化到各种不同的</w:t>
      </w:r>
      <w:r>
        <w:rPr>
          <w:rFonts w:hint="eastAsia"/>
        </w:rPr>
        <w:t>自然语言处理</w:t>
      </w:r>
      <w:r>
        <w:t>任务中，并且能够取得优秀的效果。</w:t>
      </w:r>
    </w:p>
    <w:p w14:paraId="2AF8A41D">
      <w:pPr>
        <w:ind w:firstLine="420"/>
      </w:pPr>
      <w:r>
        <w:t>自从多模态信息</w:t>
      </w:r>
      <w:r>
        <w:rPr>
          <w:rFonts w:hint="eastAsia"/>
        </w:rPr>
        <w:t>识别</w:t>
      </w:r>
      <w:r>
        <w:t>研究开始发展以来，</w:t>
      </w:r>
      <w:r>
        <w:rPr>
          <w:rFonts w:hint="eastAsia"/>
        </w:rPr>
        <w:t>众多</w:t>
      </w:r>
      <w:r>
        <w:t>学者开始使用高质量人工标注数据来进行多模态信息</w:t>
      </w:r>
      <w:r>
        <w:rPr>
          <w:rFonts w:hint="eastAsia"/>
        </w:rPr>
        <w:t>识别</w:t>
      </w:r>
      <w:r>
        <w:t>的研究</w:t>
      </w:r>
      <w:r>
        <w:rPr>
          <w:rFonts w:hint="eastAsia"/>
        </w:rPr>
        <w:t>，多模态信息处理技术得到了迅猛的发展</w:t>
      </w:r>
      <w:r>
        <w:t>。</w:t>
      </w:r>
      <w:r>
        <w:rPr>
          <w:rFonts w:hint="eastAsia"/>
        </w:rPr>
        <w:t>2021年， OpenAI研究小组</w:t>
      </w:r>
      <w:r>
        <w:t>的Radford</w:t>
      </w:r>
      <w:r>
        <w:rPr>
          <w:rFonts w:hint="eastAsia"/>
        </w:rPr>
        <w:t>等</w:t>
      </w:r>
      <w:r>
        <w:fldChar w:fldCharType="begin"/>
      </w:r>
      <w:r>
        <w:rPr>
          <w:rFonts w:hint="eastAsia"/>
        </w:rPr>
        <w:instrText xml:space="preserve"> ADDIN NE.Ref.{1EA70E91-114E-4BE5-B61F-A8C03F3B5E1A}</w:instrText>
      </w:r>
      <w:r>
        <w:fldChar w:fldCharType="separate"/>
      </w:r>
      <w:r>
        <w:rPr>
          <w:rFonts w:hint="eastAsia" w:ascii="宋体" w:hAnsi="宋体"/>
          <w:color w:val="080000"/>
          <w:vertAlign w:val="superscript"/>
        </w:rPr>
        <w:t>[24]</w:t>
      </w:r>
      <w:r>
        <w:fldChar w:fldCharType="end"/>
      </w:r>
      <w:r>
        <w:rPr>
          <w:rFonts w:hint="eastAsia"/>
        </w:rPr>
        <w:t>首次提出基于上下文语言-图像预训练的方法，证实了基于自然语言指导的视觉模型训练是可行的。在此基础上 OpenAI还发布了一个基于Transformer框架的DALL-E大模型，它支持对文字中的说明进行理解，并自动生成对应的图形。该模型的提出，为多模态理论的发展奠定了基础。</w:t>
      </w:r>
    </w:p>
    <w:p w14:paraId="1FBCA782">
      <w:pPr>
        <w:ind w:firstLine="420"/>
        <w:jc w:val="left"/>
      </w:pPr>
      <w:r>
        <w:rPr>
          <w:rFonts w:hint="eastAsia"/>
        </w:rPr>
        <w:t>综上所述，多模态识别从传统的对各个模态的基本对应关系逐步走向与多模态有机组合。最初，研究者所研究的内容主要集中在模态之间如何进行基本对应，从而起到初级识别功能。随着计算机视觉、自然语言处理等学科的飞速发展，多模态信息识别已由单纯的模态映射向更深层次的模态融合与互动转换，其目标是探索多种模态间更为复杂、高效的组合模态。将不同模态之间的信息进行了有机结合，为信息识别问题提供了新的视角，从而能够更好地解决用户相关的需求。</w:t>
      </w:r>
    </w:p>
    <w:bookmarkEnd w:id="37"/>
    <w:p w14:paraId="007285A4">
      <w:pPr>
        <w:pStyle w:val="3"/>
        <w:spacing w:before="193"/>
        <w:rPr>
          <w:color w:val="FF0000"/>
        </w:rPr>
      </w:pPr>
      <w:bookmarkStart w:id="40" w:name="_Toc11943"/>
      <w:bookmarkStart w:id="41" w:name="_Toc27864"/>
      <w:bookmarkStart w:id="42" w:name="_Toc20674"/>
      <w:r>
        <w:rPr>
          <w:rFonts w:eastAsia="宋体"/>
        </w:rPr>
        <w:t>1.3</w:t>
      </w:r>
      <w:r>
        <w:rPr>
          <w:rFonts w:hint="eastAsia" w:ascii="黑体" w:hAnsi="黑体" w:cs="黑体"/>
        </w:rPr>
        <w:t>研究内容</w:t>
      </w:r>
      <w:bookmarkEnd w:id="40"/>
      <w:r>
        <w:rPr>
          <w:rFonts w:hint="eastAsia" w:ascii="黑体" w:hAnsi="黑体" w:cs="黑体"/>
        </w:rPr>
        <w:t>及技术路线</w:t>
      </w:r>
      <w:bookmarkEnd w:id="41"/>
      <w:bookmarkEnd w:id="42"/>
    </w:p>
    <w:p w14:paraId="447D9E59">
      <w:pPr>
        <w:ind w:firstLine="420"/>
      </w:pPr>
      <w:r>
        <w:rPr>
          <w:rFonts w:hint="eastAsia"/>
        </w:rPr>
        <w:t>古树名木是我国生态文明建设不可或缺的一部分，记录着众多历史文化和生态系统等信息。为有效提升古树名木在实际管理中的检索能力，本文旨在构建一个融合多模态数据的检索系统。研究围绕古树名木图像检索中的类别不平衡、难样本学习和复杂背景干扰等关键问题展开。本文提出了一种基于深度哈希学习的古树名木检索模型，采用多种骨干网络(ResNet/ViT/EfficientNet)作为特征提取器，以提升检索的mAP、Recall@K和Precision@K指标，为古树名木的保护与管理提供技术保障。本文主要研究内容如下：</w:t>
      </w:r>
    </w:p>
    <w:p w14:paraId="223097E6">
      <w:pPr>
        <w:ind w:firstLine="420"/>
      </w:pPr>
      <w:r>
        <w:rPr>
          <w:rFonts w:hint="eastAsia"/>
        </w:rPr>
        <w:t>（1）基于多模态数据融合和深度哈希学习的古树名木检索方法设计与实现</w:t>
      </w:r>
    </w:p>
    <w:p w14:paraId="3D401025">
      <w:pPr>
        <w:ind w:firstLine="420"/>
      </w:pPr>
      <w:r>
        <w:rPr>
          <w:rFonts w:hint="eastAsia"/>
        </w:rPr>
        <w:t>针对古树名木检索中类别不平衡与难样本学习等问题，本文提出一种基于深度哈希学习的古树名木检索模型，由多种骨干网络结构、Triplet Loss/Contrastive Loss损失优化、哈希层与量化损失以及模型优化策略四个部分组成。在多种骨干网络(ResNet/ViT/EfficientNet)的基础上，引入哈希层和量化损失优化策略，在优化模型训练过程的同时，结合Triplet Loss和Contrastive Loss以及哈希层的特征增强方法，提升网络对古树名木的特征信息提取的敏感性。另一方面，本文提出一种基于文本特征和图像特征融合的网络结构，充分利用文本信息和图像信息，促进各模态特征的互补和增强。相比传统的图像检索模型如ResNet或VGG，深度哈希学习检索模型通过引入多种骨干网络以及哈希层和量化损失机制，对古树名木的纹理细节和背景特征建模更加深入，以及在复杂的自然环境中具有更高的检索健壮性。</w:t>
      </w:r>
    </w:p>
    <w:p w14:paraId="5DB8411E">
      <w:pPr>
        <w:ind w:firstLine="420"/>
      </w:pPr>
      <w:r>
        <w:rPr>
          <w:rFonts w:hint="eastAsia"/>
        </w:rPr>
        <w:t>（2）验证深度哈希学习检索模型性能的实验设计</w:t>
      </w:r>
    </w:p>
    <w:p w14:paraId="00A70866">
      <w:pPr>
        <w:ind w:firstLine="420"/>
      </w:pPr>
      <w:r>
        <w:rPr>
          <w:rFonts w:hint="eastAsia"/>
        </w:rPr>
        <w:t>为验证所提出模型的有效性和先进性，使深度哈希学习检索模型性能得到客观的综合评估，文章设计对比实验和消融实验。首先，对深度哈希学习检索模型和4个基准模型在3个数据集上做对比实验，检验深度哈希学习检索模型在检索精度方面是否具有显著的优势；其次，设计消融实验分析各模块对整体性能的作用，量化各模块在复杂背景和相似树种区分方面的能力，最终检验深度哈希学习检索模型的有效性。实验结果表明在复杂背景和相似树种区分方面深度哈希学习检索模型明显优于传统模型，基于多模态数据融合的古树名木检索效果优于基于单模态数据的古树名木检索效果。</w:t>
      </w:r>
    </w:p>
    <w:p w14:paraId="22F9E522">
      <w:pPr>
        <w:ind w:firstLine="420"/>
      </w:pPr>
      <w:r>
        <w:rPr>
          <w:rFonts w:hint="eastAsia"/>
        </w:rPr>
        <w:t>（3）古树名木检索系统的设计与实现</w:t>
      </w:r>
    </w:p>
    <w:p w14:paraId="67D8060B">
      <w:pPr>
        <w:ind w:firstLine="480" w:firstLineChars="200"/>
      </w:pPr>
      <w:r>
        <w:rPr>
          <w:rFonts w:hint="eastAsia"/>
        </w:rPr>
        <w:t>为满足古树名木检索结果在实际管理中的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深度哈希学习检索模型实现古树名木检索系统对古树名木的文本和图片检索，可利用多种信息输入高效精准地检索古树名木信息，相较于已有研究多聚焦于模型本体的检索精度提升。</w:t>
      </w:r>
    </w:p>
    <w:p w14:paraId="17CCB011">
      <w:pPr>
        <w:ind w:firstLine="480" w:firstLineChars="200"/>
      </w:pPr>
      <w:r>
        <w:rPr>
          <w:rFonts w:hint="eastAsia"/>
        </w:rPr>
        <w:t>本文技术路线如图1.1所示：</w:t>
      </w:r>
    </w:p>
    <w:p w14:paraId="228B42D6">
      <w:pPr>
        <w:jc w:val="center"/>
      </w:pPr>
      <w:r>
        <w:rPr>
          <w:rFonts w:hint="eastAsia"/>
        </w:rPr>
        <w:drawing>
          <wp:inline distT="0" distB="0" distL="114300" distR="114300">
            <wp:extent cx="5576570" cy="2907665"/>
            <wp:effectExtent l="0" t="0" r="1270" b="3175"/>
            <wp:docPr id="3" name="图片 3"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2"/>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576570" cy="2907665"/>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 xml:space="preserve">图 </w:t>
      </w:r>
      <w:r>
        <w:rPr>
          <w:color w:val="000000"/>
          <w:kern w:val="0"/>
          <w:sz w:val="21"/>
          <w:szCs w:val="21"/>
          <w:lang w:bidi="ar"/>
        </w:rPr>
        <w:t xml:space="preserve">1.1 </w:t>
      </w:r>
      <w:r>
        <w:rPr>
          <w:rFonts w:ascii="宋体" w:hAnsi="宋体" w:cs="宋体"/>
          <w:color w:val="000000"/>
          <w:kern w:val="0"/>
          <w:sz w:val="21"/>
          <w:szCs w:val="21"/>
          <w:lang w:bidi="ar"/>
        </w:rPr>
        <w:t>技术路线图</w:t>
      </w:r>
    </w:p>
    <w:p w14:paraId="2714D5C6">
      <w:pPr>
        <w:widowControl/>
        <w:jc w:val="center"/>
        <w:rPr>
          <w:color w:val="000000"/>
          <w:kern w:val="0"/>
          <w:sz w:val="21"/>
          <w:szCs w:val="21"/>
          <w:lang w:bidi="ar"/>
        </w:rPr>
      </w:pPr>
      <w:r>
        <w:rPr>
          <w:color w:val="000000"/>
          <w:kern w:val="0"/>
          <w:sz w:val="21"/>
          <w:szCs w:val="21"/>
          <w:lang w:bidi="ar"/>
        </w:rPr>
        <w:t xml:space="preserve">Figure 1.1 Diagram of </w:t>
      </w:r>
      <w:r>
        <w:rPr>
          <w:rFonts w:hint="eastAsia"/>
          <w:color w:val="000000"/>
          <w:kern w:val="0"/>
          <w:sz w:val="21"/>
          <w:szCs w:val="21"/>
          <w:lang w:bidi="ar"/>
        </w:rPr>
        <w:t>T</w:t>
      </w:r>
      <w:r>
        <w:rPr>
          <w:color w:val="000000"/>
          <w:kern w:val="0"/>
          <w:sz w:val="21"/>
          <w:szCs w:val="21"/>
          <w:lang w:bidi="ar"/>
        </w:rPr>
        <w:t xml:space="preserve">echnical </w:t>
      </w:r>
      <w:r>
        <w:rPr>
          <w:rFonts w:hint="eastAsia"/>
          <w:color w:val="000000"/>
          <w:kern w:val="0"/>
          <w:sz w:val="21"/>
          <w:szCs w:val="21"/>
          <w:lang w:bidi="ar"/>
        </w:rPr>
        <w:t>R</w:t>
      </w:r>
      <w:r>
        <w:rPr>
          <w:color w:val="000000"/>
          <w:kern w:val="0"/>
          <w:sz w:val="21"/>
          <w:szCs w:val="21"/>
          <w:lang w:bidi="ar"/>
        </w:rPr>
        <w:t>oute</w:t>
      </w:r>
      <w:bookmarkStart w:id="43" w:name="_Toc24157"/>
    </w:p>
    <w:p w14:paraId="6559C580">
      <w:pPr>
        <w:ind w:firstLine="480" w:firstLineChars="200"/>
        <w:rPr>
          <w:color w:val="000000"/>
          <w:kern w:val="0"/>
          <w:sz w:val="21"/>
          <w:szCs w:val="21"/>
          <w:lang w:bidi="ar"/>
        </w:rPr>
      </w:pPr>
      <w:r>
        <w:rPr>
          <w:rFonts w:hint="eastAsia"/>
        </w:rPr>
        <w:t>本文从算法模型设计、多模态特征融合到系统部署等，构建了一个古树名木检索系统，有效提升了古树检索精度与检索效率，为古树名木信息的数字化管理及应用提供了可行方案与技术保障。</w:t>
      </w:r>
    </w:p>
    <w:p w14:paraId="3FFA9EA9">
      <w:pPr>
        <w:pStyle w:val="3"/>
        <w:spacing w:before="193"/>
        <w:rPr>
          <w:color w:val="FF0000"/>
        </w:rPr>
      </w:pPr>
      <w:bookmarkStart w:id="44" w:name="_Toc5083"/>
      <w:bookmarkStart w:id="45" w:name="_Toc30488"/>
      <w:r>
        <w:rPr>
          <w:rFonts w:eastAsia="宋体"/>
        </w:rPr>
        <w:t>1.4</w:t>
      </w:r>
      <w:r>
        <w:rPr>
          <w:rFonts w:hint="eastAsia" w:ascii="黑体" w:hAnsi="黑体" w:cs="黑体"/>
        </w:rPr>
        <w:t>论文组织架构</w:t>
      </w:r>
      <w:bookmarkEnd w:id="43"/>
      <w:bookmarkEnd w:id="44"/>
      <w:bookmarkEnd w:id="45"/>
    </w:p>
    <w:p w14:paraId="0CA58719">
      <w:pPr>
        <w:ind w:firstLine="420"/>
      </w:pPr>
      <w:r>
        <w:rPr>
          <w:rFonts w:hint="eastAsia"/>
        </w:rPr>
        <w:t>本文划分为五个章节进行讨论，</w:t>
      </w:r>
      <w:r>
        <w:rPr>
          <w:rFonts w:ascii="宋体" w:hAnsi="宋体" w:cs="宋体"/>
        </w:rPr>
        <w:t>具体内容安排如下</w:t>
      </w:r>
      <w:r>
        <w:rPr>
          <w:rFonts w:hint="eastAsia"/>
        </w:rPr>
        <w:t>：</w:t>
      </w:r>
    </w:p>
    <w:p w14:paraId="453C8B6B">
      <w:pPr>
        <w:ind w:firstLine="420"/>
      </w:pPr>
      <w:r>
        <w:rPr>
          <w:rFonts w:hint="eastAsia"/>
        </w:rPr>
        <w:t>第一章：绪论。本章从古树名木保护与识别在生态文明建设中的研究意义出发，提出了古树名木图像识别中的的类别不平衡和难样本学习等问题，并介绍了国内外多模态识别与深度学习技术的研究现状，最后，阐述本文的主要研究内容和技术路线。</w:t>
      </w:r>
    </w:p>
    <w:p w14:paraId="3EBD70B2">
      <w:pPr>
        <w:ind w:firstLine="420"/>
      </w:pPr>
      <w:r>
        <w:rPr>
          <w:rFonts w:hint="eastAsia"/>
        </w:rPr>
        <w:t>第二章：相关理论基础。本章主要介绍深度哈希学习与多模态的技术背景。首先，介绍CNN的基本结构和深度学习模型的发展，包括模型的关键结构及优化；其次，介绍模型优化方法，如Triplet Loss和Contrastive Loss数学原理及应用等，并进行分析讨论与优缺点分析。最后，介绍多模态技术的发展，如多模态检索技术的基础术语和多模态融合技术的分类。</w:t>
      </w:r>
    </w:p>
    <w:p w14:paraId="04993AEE">
      <w:pPr>
        <w:ind w:firstLine="420"/>
      </w:pPr>
      <w:r>
        <w:rPr>
          <w:rFonts w:hint="eastAsia"/>
        </w:rPr>
        <w:t>第三章：基于多模态数据融合和深度哈希学习的古树名木检索。本章提出了基于多种骨干网络和哈希层量化机制的深度哈希学习检索模型，提出结合Triplet Loss/Contrastive Loss和哈希层解决类别不均衡和复杂背景干扰问题；提出基于多模态融合架构的跨模态特征对齐方式以增强模态间信息。最后，对比实验证明模型在检索准确性和泛化能力上的优势，并通过消融实验验证模型的有效性。</w:t>
      </w:r>
    </w:p>
    <w:p w14:paraId="05765CE9">
      <w:pPr>
        <w:ind w:firstLine="420"/>
      </w:pPr>
      <w:r>
        <w:rPr>
          <w:rFonts w:hint="eastAsia"/>
        </w:rPr>
        <w:t>第四章：古树名木检索系统研建。本章设计与实现基于B/S结构的古树名木检索系统，技术栈采用Vue及SpringBoot框架进行前后台设计，并且集成深度哈希学习检索模型。基于需求分析进行数据库设计，实现了用户权限管理、资源管理和古树名木检索等功能，并对系统进行了功能测试与性能测试来验证系统的可行性。</w:t>
      </w:r>
    </w:p>
    <w:p w14:paraId="28D6FCB6">
      <w:pPr>
        <w:ind w:firstLine="420"/>
      </w:pPr>
      <w:r>
        <w:rPr>
          <w:rFonts w:hint="eastAsia"/>
        </w:rPr>
        <w:t>第五章：总结与展望。本章对深度哈希学习检索模型的研究与设计所做的工作与成果进行总结，分析现有研究在模型层面、融合机制层面和系统层面等方向的不足。</w:t>
      </w:r>
      <w:r>
        <w:br w:type="page"/>
      </w:r>
    </w:p>
    <w:p w14:paraId="5AA99015">
      <w:pPr>
        <w:ind w:firstLine="480"/>
        <w:sectPr>
          <w:headerReference r:id="rId11" w:type="default"/>
          <w:footerReference r:id="rId12" w:type="default"/>
          <w:footerReference r:id="rId13" w:type="even"/>
          <w:type w:val="continuous"/>
          <w:pgSz w:w="11906" w:h="16838"/>
          <w:pgMar w:top="1701" w:right="1417" w:bottom="1417" w:left="1701" w:header="1134" w:footer="1134" w:gutter="0"/>
          <w:pgNumType w:start="1"/>
          <w:cols w:space="0" w:num="1"/>
          <w:docGrid w:type="lines" w:linePitch="387" w:charSpace="0"/>
        </w:sectPr>
      </w:pPr>
    </w:p>
    <w:p w14:paraId="360957C9">
      <w:pPr>
        <w:pStyle w:val="2"/>
        <w:spacing w:before="193" w:after="193"/>
      </w:pPr>
      <w:bookmarkStart w:id="46" w:name="_Toc3913"/>
      <w:bookmarkStart w:id="47" w:name="_Toc2785"/>
      <w:bookmarkStart w:id="48" w:name="_Toc8644"/>
      <w:r>
        <w:t>2</w:t>
      </w:r>
      <w:bookmarkEnd w:id="46"/>
      <w:bookmarkEnd w:id="47"/>
      <w:r>
        <w:rPr>
          <w:rFonts w:hint="eastAsia"/>
        </w:rPr>
        <w:t>相关理论基础</w:t>
      </w:r>
      <w:bookmarkEnd w:id="48"/>
    </w:p>
    <w:p w14:paraId="565D06BE">
      <w:pPr>
        <w:pStyle w:val="11"/>
        <w:ind w:firstLine="420"/>
      </w:pPr>
      <w:bookmarkStart w:id="49" w:name="_Toc15698"/>
      <w:r>
        <w:rPr>
          <w:rFonts w:hint="eastAsia"/>
        </w:rPr>
        <w:t>本章主要介绍多模态数据融合的深度哈希学习检索模型在古树名木检索任务中的深度学习基础理论、模型优化技术及多模态相关技术</w:t>
      </w:r>
      <w:r>
        <w:rPr>
          <w:rFonts w:ascii="宋体" w:hAnsi="宋体" w:cs="宋体"/>
        </w:rPr>
        <w:t>。</w:t>
      </w:r>
    </w:p>
    <w:p w14:paraId="15DF73F6">
      <w:pPr>
        <w:pStyle w:val="3"/>
        <w:spacing w:before="193"/>
      </w:pPr>
      <w:bookmarkStart w:id="50" w:name="_Toc31254"/>
      <w:bookmarkStart w:id="51" w:name="_Toc23007"/>
      <w:r>
        <w:t>2.1</w:t>
      </w:r>
      <w:r>
        <w:rPr>
          <w:rFonts w:hint="eastAsia"/>
        </w:rPr>
        <w:t>神经网络基础</w:t>
      </w:r>
      <w:bookmarkEnd w:id="49"/>
      <w:bookmarkEnd w:id="50"/>
      <w:bookmarkEnd w:id="51"/>
    </w:p>
    <w:p w14:paraId="38704F74">
      <w:pPr>
        <w:pStyle w:val="4"/>
      </w:pPr>
      <w:bookmarkStart w:id="52" w:name="_Toc5562"/>
      <w:bookmarkStart w:id="53" w:name="_Toc9784"/>
      <w:bookmarkStart w:id="54" w:name="_Toc11772"/>
      <w:r>
        <w:t>2.1.1</w:t>
      </w:r>
      <w:r>
        <w:rPr>
          <w:rFonts w:hint="eastAsia"/>
        </w:rPr>
        <w:t>卷积神经网络基础</w:t>
      </w:r>
      <w:bookmarkEnd w:id="52"/>
      <w:bookmarkEnd w:id="53"/>
      <w:bookmarkEnd w:id="54"/>
    </w:p>
    <w:p w14:paraId="47A4D9A0">
      <w:pPr>
        <w:pStyle w:val="11"/>
        <w:ind w:firstLine="420"/>
      </w:pPr>
      <w:r>
        <w:rPr>
          <w:rFonts w:hint="eastAsia"/>
        </w:rPr>
        <w:t>卷积神经网络（CNN）因其具有局部连通性、权值分享等特点，已经成为当前深度学习中最常用的一种结构。卷积神经网络可以从图像中自动地学习出特征，并对其进行有效的分类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p>
    <w:p w14:paraId="1A3DA9B7">
      <w:pPr>
        <w:ind w:firstLine="420"/>
      </w:pPr>
      <w:r>
        <w:rPr>
          <w:rFonts w:hint="eastAsia"/>
        </w:rPr>
        <w:t>以下介绍卷积神经网络的重要组成部分：</w:t>
      </w:r>
    </w:p>
    <w:p w14:paraId="4AA49C1C">
      <w:pPr>
        <w:ind w:firstLine="420"/>
      </w:pPr>
      <w:r>
        <w:t>（1）卷积层</w:t>
      </w:r>
    </w:p>
    <w:p w14:paraId="2805B4B7">
      <w:pPr>
        <w:pStyle w:val="11"/>
        <w:ind w:firstLine="420"/>
      </w:pPr>
      <w:r>
        <w:rPr>
          <w:rFonts w:hint="eastAsia" w:ascii="宋体" w:hAnsi="宋体" w:cs="宋体"/>
        </w:rPr>
        <w:t>卷积层是卷积网络中的一个重要部分，它的主要作用就是通过卷积核来抽取输入的特征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ind w:firstLine="480"/>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个宽</w:t>
      </w:r>
      <w:r>
        <w:rPr>
          <w:i/>
          <w:iCs/>
        </w:rPr>
        <w:t>w</w:t>
      </w:r>
      <w:r>
        <w:t>，高</w:t>
      </w:r>
      <w:r>
        <w:rPr>
          <w:i/>
          <w:iCs/>
        </w:rPr>
        <w:t>h</w:t>
      </w:r>
      <w:r>
        <w:rPr>
          <w:rFonts w:hint="eastAsia"/>
        </w:rPr>
        <w:t>通道</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是卷积核的长和高。卷积运算是将卷积核滑移到输入的特征图上，并对其进行逐元的乘法和加法运算，实现特征的抽取。各卷积核会产生一个输出特性图，最后获得宽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个输出特征图。先将一个卷积核与各输入通道进行卷积操作，得到初始的输出特性图；依此类推，最后得到了</w:t>
      </w:r>
      <w:r>
        <w:rPr>
          <w:rFonts w:hint="eastAsia"/>
          <w:i/>
          <w:iCs/>
        </w:rPr>
        <w:t>n</w:t>
      </w:r>
      <w:r>
        <w:rPr>
          <w:rFonts w:hint="eastAsia"/>
        </w:rPr>
        <w:t xml:space="preserve">个输出特性图表。  </w:t>
      </w:r>
    </w:p>
    <w:p w14:paraId="604F0B0A">
      <w:pPr>
        <w:ind w:firstLine="480"/>
      </w:pPr>
    </w:p>
    <w:p w14:paraId="536762D0">
      <w:pPr>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02A0518F">
      <w:pPr>
        <w:ind w:firstLine="480"/>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ind w:left="420" w:firstLine="1075" w:firstLineChars="448"/>
      </w:pP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nary>
          <m:naryPr>
            <m:chr m:val="∑"/>
            <m:limLoc m:val="undOvr"/>
            <m:ctrlPr>
              <w:rPr>
                <w:rFonts w:ascii="Cambria Math" w:hAnsi="Cambria Math"/>
                <w:i/>
              </w:rPr>
            </m:ctrlPr>
          </m:naryPr>
          <m:sub>
            <m:r>
              <m:rPr/>
              <w:rPr>
                <w:rFonts w:ascii="Cambria Math" w:hAnsi="Cambria Math"/>
              </w:rPr>
              <m:t>k=0</m:t>
            </m:r>
            <m:ctrlPr>
              <w:rPr>
                <w:rFonts w:ascii="Cambria Math" w:hAnsi="Cambria Math"/>
                <w:i/>
              </w:rPr>
            </m:ctrlPr>
          </m:sub>
          <m:sup>
            <m:r>
              <m:rPr/>
              <w:rPr>
                <w:rFonts w:ascii="Cambria Math" w:hAnsi="Cambria Math"/>
              </w:rPr>
              <m:t>m</m:t>
            </m:r>
            <m:ctrlPr>
              <w:rPr>
                <w:rFonts w:ascii="Cambria Math" w:hAnsi="Cambria Math"/>
                <w:i/>
              </w:rPr>
            </m:ctrlPr>
          </m:sup>
          <m:e>
            <m:sSub>
              <m:sSubPr>
                <m:ctrlPr>
                  <w:rPr>
                    <w:rFonts w:ascii="Cambria Math" w:hAnsi="Cambria Math"/>
                    <w:i/>
                  </w:rPr>
                </m:ctrlPr>
              </m:sSubPr>
              <m:e>
                <m:r>
                  <m:rPr/>
                  <w:rPr>
                    <w:rFonts w:ascii="Cambria Math" w:hAnsi="Cambria Math"/>
                  </w:rPr>
                  <m:t>kerne</m:t>
                </m:r>
                <m:ctrlPr>
                  <w:rPr>
                    <w:rFonts w:ascii="Cambria Math" w:hAnsi="Cambria Math"/>
                    <w:i/>
                  </w:rPr>
                </m:ctrlPr>
              </m:e>
              <m:sub>
                <m:r>
                  <m:rPr/>
                  <w:rPr>
                    <w:rFonts w:ascii="Cambria Math" w:hAnsi="Cambria Math"/>
                  </w:rPr>
                  <m:t>k</m:t>
                </m:r>
                <m:ctrlPr>
                  <w:rPr>
                    <w:rFonts w:ascii="Cambria Math" w:hAnsi="Cambria Math"/>
                    <w:i/>
                  </w:rPr>
                </m:ctrlPr>
              </m:sub>
            </m:sSub>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 xml:space="preserve"> + </m:t>
            </m:r>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,i=1,2,...n</m:t>
            </m:r>
            <m:ctrlPr>
              <w:rPr>
                <w:rFonts w:ascii="Cambria Math" w:hAnsi="Cambria Math"/>
                <w:i/>
              </w:rPr>
            </m:ctrlPr>
          </m:e>
        </m:nary>
      </m:oMath>
      <w:r>
        <w:rPr>
          <w:iCs/>
        </w:rPr>
        <w:t xml:space="preserve"> </w:t>
      </w:r>
      <w:r>
        <w:t xml:space="preserve">     </w:t>
      </w:r>
      <w:r>
        <w:rPr>
          <w:rFonts w:hint="eastAsia"/>
        </w:rPr>
        <w:t>（</w:t>
      </w:r>
      <w:r>
        <w:t>2-1</w:t>
      </w:r>
      <w:r>
        <w:rPr>
          <w:rFonts w:hint="eastAsia"/>
        </w:rPr>
        <w:t>）</w:t>
      </w:r>
    </w:p>
    <w:p w14:paraId="61666529">
      <w:pPr>
        <w:ind w:firstLine="480"/>
        <w:jc w:val="left"/>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个输出特证的</w:t>
      </w:r>
      <w:r>
        <w:t>偏移</w:t>
      </w:r>
      <w:r>
        <w:rPr>
          <w:rFonts w:hint="eastAsia"/>
        </w:rPr>
        <w:t>量</w:t>
      </w:r>
      <w:r>
        <w:t>。</w:t>
      </w:r>
    </w:p>
    <w:p w14:paraId="3043B521">
      <w:pPr>
        <w:ind w:firstLine="420"/>
      </w:pPr>
      <w:r>
        <w:rPr>
          <w:rFonts w:hint="eastAsia"/>
        </w:rPr>
        <w:t>（2）</w:t>
      </w:r>
      <w:r>
        <w:t>激活函数</w:t>
      </w:r>
    </w:p>
    <w:p w14:paraId="308887A9">
      <w:pPr>
        <w:ind w:firstLine="480"/>
      </w:pPr>
      <w:r>
        <w:rPr>
          <w:rFonts w:hint="eastAsia"/>
        </w:rPr>
        <w:t>以卷积神经网络为研究对象，将非线性因子引入到卷积神经网络中，提高其表示能力与拟合性能和提高其对复杂数据的处理能力</w:t>
      </w:r>
      <w:r>
        <w:t>。</w:t>
      </w:r>
    </w:p>
    <w:p w14:paraId="00C91B9D">
      <w:pPr>
        <w:ind w:firstLine="480"/>
      </w:pPr>
      <w:r>
        <w:rPr>
          <w:rFonts w:hint="eastAsia"/>
        </w:rPr>
        <w:t>激励函数的选取直接关系到神经网络的性能与效率。例如Sigmoid函数直观易用、易于计算，但随着输入数据过小或过大时，它的梯度会接近于0，其表现效果会下降。相对于 Sigmoid函数， Tanh函数具有更大的泛化能力，但是在很大或者很小的时候，它的梯度会很小，进而降低了学习效率。ReLU 函数的线性特征更为直接：输入比0小时，输出为0；输入大于0时，它的输出就是它自己。ReLU函数具有简单的线性特征，可以有效地解决梯度丢失问题，加快学习速度，因而得到了广泛的应用。</w:t>
      </w:r>
    </w:p>
    <w:p w14:paraId="3E3518DF">
      <w:pPr>
        <w:ind w:firstLine="420"/>
      </w:pPr>
      <w:r>
        <w:rPr>
          <w:rFonts w:hint="eastAsia"/>
        </w:rPr>
        <w:t>（3）</w:t>
      </w:r>
      <w:r>
        <w:t>池化层</w:t>
      </w:r>
    </w:p>
    <w:p w14:paraId="1607FDC1">
      <w:pPr>
        <w:ind w:firstLine="480"/>
      </w:pPr>
      <w:r>
        <w:rPr>
          <w:rFonts w:hint="eastAsia"/>
        </w:rPr>
        <w:t>在卷积神经网络中，通常采用池化方法，即对卷积网络输出的特征进行降抽样，从而得到较低维的特征表达。该方法可以有效地减少运算的复杂性，减少运算时间，同时，它还可以改善模型的推广性能，防止过度拟合</w:t>
      </w:r>
      <w:r>
        <w:t>。</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6F64D812">
      <w:pPr>
        <w:ind w:firstLine="420"/>
        <w:rPr>
          <w:sz w:val="21"/>
          <w:szCs w:val="21"/>
        </w:rPr>
      </w:pPr>
      <w:r>
        <w:rPr>
          <w:rFonts w:hint="eastAsia"/>
        </w:rPr>
        <w:t>如</w:t>
      </w:r>
      <w:r>
        <w:t>图2.2显示了最大值池化。最大值池化是目前应用最为广泛的一种池化方法。另外一个常见的混合方式是</w:t>
      </w:r>
      <w:r>
        <w:rPr>
          <w:rFonts w:hint="eastAsia"/>
        </w:rPr>
        <w:t>平均值池化</w:t>
      </w:r>
      <w:r>
        <w:t>。最大值池化能较好地保持图象的边界及细节，而</w:t>
      </w:r>
      <w:r>
        <w:rPr>
          <w:rFonts w:hint="eastAsia"/>
        </w:rPr>
        <w:t>平均值池化</w:t>
      </w:r>
      <w:r>
        <w:t>能在一定程度上减少噪音，提高图象的平滑度。</w:t>
      </w:r>
    </w:p>
    <w:p w14:paraId="0AC22400">
      <w:pPr>
        <w:ind w:firstLine="420"/>
      </w:pPr>
      <w:r>
        <w:rPr>
          <w:rFonts w:hint="eastAsia"/>
        </w:rPr>
        <w:t>（4）</w:t>
      </w:r>
      <w:r>
        <w:t>全连接层</w:t>
      </w:r>
    </w:p>
    <w:p w14:paraId="54EBD869">
      <w:pPr>
        <w:pStyle w:val="11"/>
        <w:ind w:firstLine="420"/>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ind w:firstLine="420"/>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2568B8F4">
      <w:pPr>
        <w:ind w:firstLine="480"/>
        <w:rPr>
          <w:rFonts w:hint="eastAsia" w:asciiTheme="minorEastAsia" w:hAnsiTheme="minorEastAsia" w:eastAsiaTheme="minorEastAsia" w:cstheme="minorEastAsia"/>
        </w:rPr>
      </w:pPr>
      <w:r>
        <w:rPr>
          <w:rFonts w:hint="eastAsia" w:ascii="宋体" w:hAnsi="宋体" w:cs="宋体"/>
        </w:rPr>
        <w:t>但是，在复杂的数据处理中，单靠全连接层次很难得到充分的特征信息。在这种情况下，将卷积运算与反卷积运算相结合，以提高模型的表示能力。 反卷积（又称转置卷积）是一类特殊的卷积运算，通过对卷积核心的反向运算，将高维特征提取出来，得到更多的表征信息</w:t>
      </w:r>
      <w:r>
        <w:rPr>
          <w:rFonts w:ascii="宋体" w:hAnsi="宋体" w:cs="宋体"/>
        </w:rPr>
        <w:t>。</w:t>
      </w:r>
    </w:p>
    <w:p w14:paraId="3D8C3EE2">
      <w:pPr>
        <w:ind w:firstLine="420"/>
      </w:pPr>
      <w:r>
        <w:rPr>
          <w:rFonts w:hint="eastAsia"/>
        </w:rPr>
        <w:t>综上，如图2.3展示卷积神经网络结构。</w:t>
      </w: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3075495E">
      <w:pPr>
        <w:pStyle w:val="4"/>
      </w:pPr>
      <w:bookmarkStart w:id="55" w:name="_Toc2112"/>
      <w:bookmarkStart w:id="56" w:name="_Toc29721"/>
      <w:bookmarkStart w:id="57" w:name="_Toc22675"/>
      <w:r>
        <w:rPr>
          <w:rFonts w:ascii="Times New Roman Regular" w:hAnsi="Times New Roman Regular" w:cs="Times New Roman Regular"/>
        </w:rPr>
        <w:t>2.1.2</w:t>
      </w:r>
      <w:r>
        <w:rPr>
          <w:rFonts w:hint="eastAsia" w:asciiTheme="minorEastAsia" w:hAnsiTheme="minorEastAsia" w:eastAsiaTheme="minorEastAsia" w:cstheme="minorEastAsia"/>
        </w:rPr>
        <w:t>现代卷积神经网络</w:t>
      </w:r>
      <w:bookmarkEnd w:id="55"/>
      <w:bookmarkEnd w:id="56"/>
      <w:bookmarkEnd w:id="57"/>
    </w:p>
    <w:p w14:paraId="1E8C6ED9">
      <w:pPr>
        <w:ind w:firstLine="480"/>
        <w:rPr>
          <w:rFonts w:eastAsiaTheme="minorEastAsia"/>
        </w:rPr>
      </w:pPr>
      <w:r>
        <w:rPr>
          <w:rFonts w:eastAsiaTheme="minorEastAsia"/>
        </w:rPr>
        <w:t>2012</w:t>
      </w:r>
      <w:r>
        <w:rPr>
          <w:rFonts w:hint="eastAsia" w:asciiTheme="minorEastAsia" w:hAnsiTheme="minorEastAsia" w:eastAsiaTheme="minorEastAsia" w:cstheme="minorEastAsia"/>
        </w:rPr>
        <w:t>年以后，卷积神经网络步入</w:t>
      </w:r>
      <w:r>
        <w:rPr>
          <w:rFonts w:hint="eastAsia" w:eastAsiaTheme="minorEastAsia"/>
        </w:rPr>
        <w:t>21</w:t>
      </w:r>
      <w:r>
        <w:rPr>
          <w:rFonts w:hint="eastAsia" w:asciiTheme="minorEastAsia" w:hAnsiTheme="minorEastAsia" w:eastAsiaTheme="minorEastAsia" w:cstheme="minorEastAsia"/>
        </w:rPr>
        <w:t>世纪后的崭新发展阶段。</w:t>
      </w:r>
      <w:r>
        <w:rPr>
          <w:rFonts w:eastAsiaTheme="minorEastAsia"/>
        </w:rPr>
        <w:t>AlexNet</w:t>
      </w:r>
      <w:r>
        <w:rPr>
          <w:rFonts w:hint="eastAsia" w:asciiTheme="minorEastAsia" w:hAnsiTheme="minorEastAsia" w:eastAsiaTheme="minorEastAsia" w:cstheme="minorEastAsia"/>
        </w:rPr>
        <w:t xml:space="preserve">模型由 </w:t>
      </w:r>
      <w:r>
        <w:rPr>
          <w:rFonts w:eastAsiaTheme="minorEastAsia"/>
        </w:rPr>
        <w:t>Krizhevsky</w:t>
      </w:r>
      <w:r>
        <w:rPr>
          <w:rFonts w:hint="eastAsia" w:eastAsiaTheme="minorEastAsia"/>
        </w:rPr>
        <w:t>等</w:t>
      </w:r>
      <w:r>
        <w:rPr>
          <w:rFonts w:eastAsiaTheme="minorEastAsia"/>
        </w:rPr>
        <w:fldChar w:fldCharType="begin"/>
      </w:r>
      <w:r>
        <w:rPr>
          <w:rFonts w:eastAsiaTheme="minorEastAsia"/>
        </w:rPr>
        <w:instrText xml:space="preserve"> ADDIN NE.Ref.{6CF0E520-FF23-449C-B796-9F2D0599F84F}</w:instrText>
      </w:r>
      <w:r>
        <w:rPr>
          <w:rFonts w:eastAsiaTheme="minorEastAsia"/>
        </w:rPr>
        <w:fldChar w:fldCharType="separate"/>
      </w:r>
      <w:r>
        <w:rPr>
          <w:rFonts w:eastAsia="Songti SC"/>
          <w:color w:val="080000"/>
          <w:vertAlign w:val="superscript"/>
        </w:rPr>
        <w:t>[33]</w:t>
      </w:r>
      <w:r>
        <w:rPr>
          <w:rFonts w:eastAsiaTheme="minorEastAsia"/>
        </w:rPr>
        <w:fldChar w:fldCharType="end"/>
      </w:r>
      <w:r>
        <w:rPr>
          <w:rFonts w:hint="eastAsia" w:eastAsiaTheme="minorEastAsia"/>
        </w:rPr>
        <w:t>人</w:t>
      </w:r>
      <w:r>
        <w:rPr>
          <w:rFonts w:eastAsiaTheme="minorEastAsia"/>
        </w:rPr>
        <w:t>提出</w:t>
      </w:r>
      <w:r>
        <w:rPr>
          <w:rFonts w:hint="eastAsia" w:eastAsiaTheme="minorEastAsia"/>
        </w:rPr>
        <w:t>。AlexNet由5层卷积、3层池化层和3层全连接层组成，采用ReLU激励函数抑制深度网络中的梯度丢失，采用dropout等方法减小深度网络过拟合的可能性。基于 GPU的超强运算能力是 AlexNet获得成功的重要保证。</w:t>
      </w:r>
    </w:p>
    <w:p w14:paraId="0C852A31">
      <w:pPr>
        <w:ind w:firstLine="420"/>
      </w:pPr>
      <w:r>
        <w:rPr>
          <w:rFonts w:hint="eastAsia"/>
        </w:rPr>
        <w:t>由</w:t>
      </w:r>
      <w:r>
        <w:t>Lin</w:t>
      </w:r>
      <w:r>
        <w:rPr>
          <w:rFonts w:hint="eastAsia"/>
        </w:rPr>
        <w:t>等</w:t>
      </w:r>
      <w:r>
        <w:rPr>
          <w:rFonts w:eastAsiaTheme="minorEastAsia"/>
        </w:rPr>
        <w:fldChar w:fldCharType="begin"/>
      </w:r>
      <w:r>
        <w:rPr>
          <w:rFonts w:eastAsiaTheme="minorEastAsia"/>
        </w:rPr>
        <w:instrText xml:space="preserve"> ADDIN NE.Ref.{3CDBE2A4-41BF-4133-8034-1D2F89546387}</w:instrText>
      </w:r>
      <w:r>
        <w:rPr>
          <w:rFonts w:eastAsiaTheme="minorEastAsia"/>
        </w:rPr>
        <w:fldChar w:fldCharType="separate"/>
      </w:r>
      <w:r>
        <w:rPr>
          <w:rFonts w:eastAsia="Songti SC"/>
          <w:color w:val="080000"/>
          <w:vertAlign w:val="superscript"/>
        </w:rPr>
        <w:t>[34]</w:t>
      </w:r>
      <w:r>
        <w:rPr>
          <w:rFonts w:eastAsiaTheme="minorEastAsia"/>
        </w:rPr>
        <w:fldChar w:fldCharType="end"/>
      </w:r>
      <w:r>
        <w:rPr>
          <w:rFonts w:hint="eastAsia"/>
        </w:rPr>
        <w:t>提出了Network In Network（NIN）网络模型在ILSVRC-2013竞赛中表现突出。NIN最明显的特征就是1</w:t>
      </w:r>
      <w:r>
        <w:t>×</w:t>
      </w:r>
      <w:r>
        <w:rPr>
          <w:rFonts w:hint="eastAsia"/>
        </w:rPr>
        <w:t>1卷积神经网络的广泛应用。除第一层普通的卷积层之外，随后的每一层都与2个1</w:t>
      </w:r>
      <w:r>
        <w:t>×</w:t>
      </w:r>
      <w:r>
        <w:rPr>
          <w:rFonts w:hint="eastAsia"/>
        </w:rPr>
        <w:t>1的卷积层及1个池化层相连。1</w:t>
      </w:r>
      <w:r>
        <w:t>×</w:t>
      </w:r>
      <w:r>
        <w:rPr>
          <w:rFonts w:hint="eastAsia"/>
        </w:rPr>
        <w:t>1卷积网络的功能相当于将一个小的完整连通层加到每一个特性图上，它能有效地调节信道的数量和降低模型中的参数值。与AlexNet相比，NIN去掉了全连接层，将末级卷积网络的输出通道数目直接设为类别数，再利用整体平均池化层产生与类别数一致的向量。</w:t>
      </w:r>
    </w:p>
    <w:p w14:paraId="6BB0457B">
      <w:pPr>
        <w:ind w:firstLine="420"/>
      </w:pPr>
      <w:r>
        <w:t>在ILSVRC-2014竞赛中，由Simonyan</w:t>
      </w:r>
      <w:r>
        <w:rPr>
          <w:rFonts w:hint="eastAsia"/>
        </w:rPr>
        <w:t>等</w:t>
      </w:r>
      <w:r>
        <w:rPr>
          <w:rFonts w:eastAsiaTheme="minorEastAsia"/>
        </w:rPr>
        <w:fldChar w:fldCharType="begin"/>
      </w:r>
      <w:r>
        <w:rPr>
          <w:rFonts w:eastAsiaTheme="minorEastAsia"/>
        </w:rPr>
        <w:instrText xml:space="preserve"> ADDIN NE.Ref.{6A5CE3AA-DD93-44A8-AD43-4244CF619A6E}</w:instrText>
      </w:r>
      <w:r>
        <w:rPr>
          <w:rFonts w:eastAsiaTheme="minorEastAsia"/>
        </w:rPr>
        <w:fldChar w:fldCharType="separate"/>
      </w:r>
      <w:r>
        <w:rPr>
          <w:rFonts w:eastAsia="Songti SC"/>
          <w:color w:val="080000"/>
          <w:vertAlign w:val="superscript"/>
        </w:rPr>
        <w:t>[35]</w:t>
      </w:r>
      <w:r>
        <w:rPr>
          <w:rFonts w:eastAsiaTheme="minorEastAsia"/>
        </w:rPr>
        <w:fldChar w:fldCharType="end"/>
      </w:r>
      <w:r>
        <w:rPr>
          <w:rFonts w:hint="eastAsia"/>
        </w:rPr>
        <w:t>提出</w:t>
      </w:r>
      <w:r>
        <w:t>VGGNet</w:t>
      </w:r>
      <w:r>
        <w:rPr>
          <w:rFonts w:hint="eastAsia"/>
        </w:rPr>
        <w:t>网络因其简洁高效的框架而被广泛采用。VGGNet包含了大量的3</w:t>
      </w:r>
      <w:r>
        <w:t>×</w:t>
      </w:r>
      <w:r>
        <w:rPr>
          <w:rFonts w:hint="eastAsia"/>
        </w:rPr>
        <w:t>3卷积网络、2</w:t>
      </w:r>
      <w:r>
        <w:t>×</w:t>
      </w:r>
      <w:r>
        <w:rPr>
          <w:rFonts w:hint="eastAsia"/>
        </w:rPr>
        <w:t>2的最大卷积网络以及3个完全连通的网络，其中VGG16的卷积网络数目少于VGG19的3个卷积网络。VGGNet提出“块(Block)”这一新的概念，它把一系列的卷积和池化层合并为一个模块，从而使深度神经网络的设计更加简单。同年，由</w:t>
      </w:r>
      <w:r>
        <w:t>Szegedy</w:t>
      </w:r>
      <w:r>
        <w:rPr>
          <w:rFonts w:hint="eastAsia"/>
        </w:rPr>
        <w:t>等</w:t>
      </w:r>
      <w:r>
        <w:rPr>
          <w:rFonts w:eastAsiaTheme="minorEastAsia"/>
        </w:rPr>
        <w:fldChar w:fldCharType="begin"/>
      </w:r>
      <w:r>
        <w:rPr>
          <w:rFonts w:eastAsiaTheme="minorEastAsia"/>
        </w:rPr>
        <w:instrText xml:space="preserve"> ADDIN NE.Ref.{02EC3338-715A-4AD7-88DA-4D989CCDF7E4}</w:instrText>
      </w:r>
      <w:r>
        <w:rPr>
          <w:rFonts w:eastAsiaTheme="minorEastAsia"/>
        </w:rPr>
        <w:fldChar w:fldCharType="separate"/>
      </w:r>
      <w:r>
        <w:rPr>
          <w:rFonts w:eastAsia="Songti SC"/>
          <w:color w:val="080000"/>
          <w:vertAlign w:val="superscript"/>
        </w:rPr>
        <w:t>[36]</w:t>
      </w:r>
      <w:r>
        <w:rPr>
          <w:rFonts w:eastAsiaTheme="minorEastAsia"/>
        </w:rPr>
        <w:fldChar w:fldCharType="end"/>
      </w:r>
      <w:r>
        <w:rPr>
          <w:rFonts w:hint="eastAsia"/>
        </w:rPr>
        <w:t>提出GoogleNet网络，通过引入不同尺寸的卷积核，构造出了22层深度网络，并在ILSVRC-2014中获得第一名。</w:t>
      </w:r>
    </w:p>
    <w:p w14:paraId="64667BEA">
      <w:pPr>
        <w:ind w:firstLine="420"/>
        <w:rPr>
          <w:rFonts w:hint="eastAsia"/>
        </w:rPr>
      </w:pPr>
      <w:r>
        <w:rPr>
          <w:rFonts w:hint="eastAsia"/>
        </w:rPr>
        <w:t>但是，当深度神经网络的深度越大，其优化问题就越明显，如梯度丢失或梯度爆炸等，使得深度神经网络的训练更加困难。</w:t>
      </w:r>
      <w:r>
        <w:t>KingmingHe</w:t>
      </w:r>
      <w:r>
        <w:rPr>
          <w:rFonts w:hint="eastAsia"/>
        </w:rPr>
        <w:t>等</w:t>
      </w:r>
      <w:r>
        <w:rPr>
          <w:rFonts w:eastAsiaTheme="minorEastAsia"/>
        </w:rPr>
        <w:fldChar w:fldCharType="begin"/>
      </w:r>
      <w:r>
        <w:rPr>
          <w:rFonts w:eastAsiaTheme="minorEastAsia"/>
        </w:rPr>
        <w:instrText xml:space="preserve"> ADDIN NE.Ref.{690772C2-7328-4E8D-9D3C-E434327DF68F}</w:instrText>
      </w:r>
      <w:r>
        <w:rPr>
          <w:rFonts w:eastAsiaTheme="minorEastAsia"/>
        </w:rPr>
        <w:fldChar w:fldCharType="separate"/>
      </w:r>
      <w:r>
        <w:rPr>
          <w:rFonts w:eastAsia="Songti SC"/>
          <w:color w:val="080000"/>
          <w:vertAlign w:val="superscript"/>
        </w:rPr>
        <w:t>[37]</w:t>
      </w:r>
      <w:r>
        <w:rPr>
          <w:rFonts w:eastAsiaTheme="minorEastAsia"/>
        </w:rPr>
        <w:fldChar w:fldCharType="end"/>
      </w:r>
      <w:bookmarkStart w:id="58" w:name="_Toc35"/>
      <w:r>
        <w:rPr>
          <w:rFonts w:hint="eastAsia" w:eastAsiaTheme="minorEastAsia"/>
        </w:rPr>
        <w:t>人</w:t>
      </w:r>
      <w:r>
        <w:rPr>
          <w:rFonts w:eastAsiaTheme="minorEastAsia"/>
        </w:rPr>
        <w:t>的研究表明</w:t>
      </w:r>
      <w:r>
        <w:rPr>
          <w:rFonts w:hint="eastAsia"/>
        </w:rPr>
        <w:t>，深度网络（如56层）的性能比浅层（20层）要差。针对这一问题，他们在ILSVRC-2015中提出了一个新的ResNet模型。每一个残差数据块由两个3</w:t>
      </w:r>
      <w:r>
        <w:t>×</w:t>
      </w:r>
      <w:r>
        <w:rPr>
          <w:rFonts w:hint="eastAsia"/>
        </w:rPr>
        <w:t>3的卷积网络组成，然后将卷积的结果和输入一起进行计算。实验证明，该方法可以很好地解决深度神经网络的最优问题，并对其后续的研究具有重要意义。</w:t>
      </w:r>
    </w:p>
    <w:p w14:paraId="118F3837">
      <w:pPr>
        <w:pStyle w:val="4"/>
        <w:rPr>
          <w:rFonts w:ascii="Times New Roman Regular" w:hAnsi="Times New Roman Regular" w:cs="Times New Roman Regular"/>
        </w:rPr>
      </w:pPr>
      <w:bookmarkStart w:id="59" w:name="_Toc1012"/>
      <w:r>
        <w:rPr>
          <w:rFonts w:ascii="Times New Roman Regular" w:hAnsi="Times New Roman Regular" w:cs="Times New Roman Regular"/>
        </w:rPr>
        <w:t>2.1.3 视觉Transformer</w:t>
      </w:r>
      <w:bookmarkEnd w:id="59"/>
    </w:p>
    <w:p w14:paraId="5CEEEF95">
      <w:pPr>
        <w:ind w:firstLine="420"/>
        <w:rPr>
          <w:rFonts w:hint="eastAsia"/>
        </w:rPr>
      </w:pPr>
      <w:r>
        <w:rPr>
          <w:rFonts w:hint="eastAsia"/>
        </w:rPr>
        <w:t>近年来，Transformer架构在自然语言处理领域取得了巨大成功后，被引入计算机视觉领域，形成了视觉Transformer（Vision Transformer，ViT）。Dosovitskiy等</w:t>
      </w:r>
      <w:r>
        <w:rPr>
          <w:rFonts w:hint="eastAsia"/>
          <w:vertAlign w:val="superscript"/>
        </w:rPr>
        <w:t>[38]</w:t>
      </w:r>
      <w:r>
        <w:rPr>
          <w:rFonts w:hint="eastAsia"/>
        </w:rPr>
        <w:t>首次提出ViT，将图像分割成固定大小的图像块（Patch），将每个图像块视为序列中的一个"词"，通过自注意力机制建模全局依赖关系。</w:t>
      </w:r>
    </w:p>
    <w:p w14:paraId="545AF8FE">
      <w:pPr>
        <w:ind w:firstLine="420"/>
        <w:rPr>
          <w:rFonts w:hint="eastAsia"/>
        </w:rPr>
      </w:pPr>
      <w:r>
        <w:rPr>
          <w:rFonts w:hint="eastAsia"/>
        </w:rPr>
        <w:t>ViT的核心思想是将图像分割为固定大小的图像块，每个图像块经过线性投影后形成固定维度的向量表示。公式（2-</w:t>
      </w:r>
      <w:r>
        <w:rPr>
          <w:rFonts w:hint="eastAsia"/>
          <w:lang w:val="en-US" w:eastAsia="zh-CN"/>
        </w:rPr>
        <w:t>1</w:t>
      </w:r>
      <w:r>
        <w:rPr>
          <w:rFonts w:hint="eastAsia"/>
        </w:rPr>
        <w:t>）表示图像块的嵌入过程：</w:t>
      </w:r>
    </w:p>
    <w:p w14:paraId="60E53C49">
      <w:pPr>
        <w:ind w:firstLine="420"/>
        <w:jc w:val="right"/>
        <w:rPr>
          <w:rFonts w:hint="default" w:eastAsia="宋体"/>
          <w:lang w:val="en-US" w:eastAsia="zh-CN"/>
        </w:rPr>
      </w:pPr>
      <m:oMath>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class</m:t>
            </m:r>
            <m:ctrlPr>
              <w:rPr>
                <w:rFonts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up>
            <m:r>
              <m:rPr/>
              <w:rPr>
                <w:rFonts w:hint="default" w:ascii="Cambria Math" w:hAnsi="Cambria Math"/>
                <w:sz w:val="24"/>
              </w:rPr>
              <m:t>1</m:t>
            </m:r>
            <m:ctrlPr>
              <w:rPr>
                <w:rFonts w:ascii="Cambria Math" w:hAnsi="Cambria Math"/>
                <w:sz w:val="24"/>
              </w:rPr>
            </m:ctrlPr>
          </m:sup>
        </m:sSubSup>
        <m:r>
          <m:rPr/>
          <w:rPr>
            <w:rFonts w:hint="default" w:ascii="Cambria Math" w:hAnsi="Cambria Math"/>
            <w:sz w:val="24"/>
          </w:rPr>
          <m:t>E;</m:t>
        </m:r>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E;...;</m:t>
        </m:r>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sSubSup>
        <m:r>
          <m:rPr/>
          <w:rPr>
            <w:rFonts w:hint="default" w:ascii="Cambria Math" w:hAnsi="Cambria Math"/>
            <w:sz w:val="24"/>
          </w:rPr>
          <m:t>E]+</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pos</m:t>
            </m:r>
            <m:ctrlPr>
              <w:rPr>
                <w:rFonts w:ascii="Cambria Math" w:hAnsi="Cambria Math"/>
                <w:sz w:val="24"/>
              </w:rPr>
            </m:ctrlPr>
          </m:sub>
        </m:sSub>
      </m:oMath>
      <w:r>
        <w:rPr>
          <w:rFonts w:hint="eastAsia" w:hAnsi="Cambria Math"/>
          <w:i w:val="0"/>
          <w:sz w:val="24"/>
          <w:lang w:val="en-US" w:eastAsia="zh-CN"/>
        </w:rPr>
        <w:t xml:space="preserve">         </w:t>
      </w:r>
      <m:oMath>
        <m:r>
          <m:rPr>
            <m:sty m:val="p"/>
          </m:rPr>
          <w:rPr>
            <w:rFonts w:hint="default" w:ascii="Cambria Math" w:hAnsi="Cambria Math"/>
            <w:sz w:val="24"/>
          </w:rPr>
          <m:t>（</m:t>
        </m:r>
        <m:r>
          <m:rPr/>
          <w:rPr>
            <w:rFonts w:hint="default" w:ascii="Cambria Math" w:hAnsi="Cambria Math"/>
            <w:sz w:val="24"/>
          </w:rPr>
          <m:t>2−</m:t>
        </m:r>
        <m:r>
          <m:rPr/>
          <w:rPr>
            <w:rFonts w:hint="default" w:ascii="Cambria Math" w:hAnsi="Cambria Math"/>
            <w:sz w:val="24"/>
            <w:lang w:val="en-US" w:eastAsia="zh-CN"/>
          </w:rPr>
          <m:t>1</m:t>
        </m:r>
        <m:r>
          <m:rPr>
            <m:sty m:val="p"/>
          </m:rPr>
          <w:rPr>
            <w:rFonts w:hint="default" w:ascii="Cambria Math" w:hAnsi="Cambria Math"/>
            <w:sz w:val="24"/>
          </w:rPr>
          <m:t>）</m:t>
        </m:r>
      </m:oMath>
    </w:p>
    <w:p w14:paraId="471A1B7D">
      <w:pPr>
        <w:ind w:firstLine="420"/>
        <w:rPr>
          <w:rFonts w:hint="eastAsia"/>
        </w:rPr>
      </w:pPr>
      <w:r>
        <w:rPr>
          <w:rFonts w:hint="eastAsia"/>
        </w:rPr>
        <w:t>ViT通过多层Transformer编码器处理图像块序列，每一层包含多头自注意力（Multi-Head Self-Attention，MSA）和前馈神经网络（MLP）。自注意力机制的计算如公式（2-</w:t>
      </w:r>
      <w:r>
        <w:rPr>
          <w:rFonts w:hint="eastAsia"/>
          <w:lang w:val="en-US" w:eastAsia="zh-CN"/>
        </w:rPr>
        <w:t>2</w:t>
      </w:r>
      <w:r>
        <w:rPr>
          <w:rFonts w:hint="eastAsia"/>
        </w:rPr>
        <w:t>）所示：</w:t>
      </w:r>
    </w:p>
    <w:p w14:paraId="7D8EF304">
      <w:pPr>
        <w:ind w:firstLine="420"/>
        <w:rPr>
          <w:rFonts w:hint="eastAsia"/>
        </w:rPr>
      </w:pPr>
      <m:oMathPara>
        <m:oMath>
          <m:r>
            <m:rPr/>
            <w:rPr>
              <w:rFonts w:hint="default" w:ascii="Cambria Math" w:hAnsi="Cambria Math"/>
              <w:sz w:val="24"/>
            </w:rPr>
            <m:t>Attention(Q,K,V)=softmax(Q</m:t>
          </m:r>
          <m:sSup>
            <m:sSupPr>
              <m:ctrlPr>
                <w:rPr>
                  <w:rFonts w:hint="default" w:ascii="Cambria Math" w:hAnsi="Cambria Math"/>
                  <w:sz w:val="24"/>
                </w:rPr>
              </m:ctrlPr>
            </m:sSupPr>
            <m:e>
              <m:r>
                <m:rPr/>
                <w:rPr>
                  <w:rFonts w:hint="default" w:ascii="Cambria Math" w:hAnsi="Cambria Math"/>
                  <w:sz w:val="24"/>
                </w:rPr>
                <m:t>K</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i/>
                  <w:sz w:val="24"/>
                </w:rPr>
              </m:ctrlPr>
            </m:deg>
            <m:e>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i/>
                  <w:sz w:val="24"/>
                </w:rPr>
              </m:ctrlPr>
            </m:e>
          </m:rad>
          <m:r>
            <m:rPr/>
            <w:rPr>
              <w:rFonts w:hint="default" w:ascii="Cambria Math" w:hAnsi="Cambria Math"/>
              <w:sz w:val="24"/>
            </w:rPr>
            <m:t>)V</m:t>
          </m:r>
          <m:r>
            <m:rPr>
              <m:sty m:val="p"/>
            </m:rPr>
            <w:rPr>
              <w:rFonts w:hint="default" w:ascii="Cambria Math" w:hAnsi="Cambria Math"/>
              <w:sz w:val="24"/>
            </w:rPr>
            <m:t>（</m:t>
          </m:r>
          <m:r>
            <m:rPr/>
            <w:rPr>
              <w:rFonts w:hint="default" w:ascii="Cambria Math" w:hAnsi="Cambria Math"/>
              <w:sz w:val="24"/>
            </w:rPr>
            <m:t>2−</m:t>
          </m:r>
          <m:r>
            <m:rPr/>
            <w:rPr>
              <w:rFonts w:hint="default" w:ascii="Cambria Math" w:hAnsi="Cambria Math"/>
              <w:sz w:val="24"/>
              <w:lang w:val="en-US" w:eastAsia="zh-CN"/>
            </w:rPr>
            <m:t>2</m:t>
          </m:r>
          <m:r>
            <m:rPr>
              <m:sty m:val="p"/>
            </m:rPr>
            <w:rPr>
              <w:rFonts w:hint="default" w:ascii="Cambria Math" w:hAnsi="Cambria Math"/>
              <w:sz w:val="24"/>
            </w:rPr>
            <m:t>）</m:t>
          </m:r>
        </m:oMath>
      </m:oMathPara>
    </w:p>
    <w:p w14:paraId="13884E2D">
      <w:pPr>
        <w:pStyle w:val="4"/>
        <w:rPr>
          <w:rFonts w:ascii="Times New Roman Regular" w:hAnsi="Times New Roman Regular" w:cs="Times New Roman Regular"/>
        </w:rPr>
      </w:pPr>
      <w:bookmarkStart w:id="60" w:name="_Toc24702"/>
      <w:r>
        <w:rPr>
          <w:rFonts w:ascii="Times New Roman Regular" w:hAnsi="Times New Roman Regular" w:cs="Times New Roman Regular"/>
        </w:rPr>
        <w:t>2.1.4 EfficientNet</w:t>
      </w:r>
      <w:bookmarkEnd w:id="60"/>
    </w:p>
    <w:p w14:paraId="6A58DABF">
      <w:pPr>
        <w:ind w:firstLine="420"/>
        <w:rPr>
          <w:rFonts w:hint="eastAsia"/>
        </w:rPr>
      </w:pPr>
      <w:r>
        <w:rPr>
          <w:rFonts w:hint="eastAsia"/>
        </w:rPr>
        <w:t>EfficientNet是由Tan等</w:t>
      </w:r>
      <w:r>
        <w:rPr>
          <w:rFonts w:hint="eastAsia"/>
          <w:vertAlign w:val="superscript"/>
        </w:rPr>
        <w:t>[39]</w:t>
      </w:r>
      <w:r>
        <w:rPr>
          <w:rFonts w:hint="eastAsia"/>
        </w:rPr>
        <w:t>提出的一种复合缩放方法，通过平衡网络的深度、宽度和分辨率三个维度，实现高效的模型设计。</w:t>
      </w:r>
    </w:p>
    <w:p w14:paraId="4C676D56">
      <w:pPr>
        <w:ind w:firstLine="420"/>
        <w:rPr>
          <w:rFonts w:hint="eastAsia"/>
        </w:rPr>
      </w:pPr>
      <w:r>
        <w:rPr>
          <w:rFonts w:hint="eastAsia"/>
        </w:rPr>
        <w:t>EfficientNet的复合缩放公式如公式（2-</w:t>
      </w:r>
      <w:r>
        <w:rPr>
          <w:rFonts w:hint="eastAsia"/>
          <w:lang w:val="en-US" w:eastAsia="zh-CN"/>
        </w:rPr>
        <w:t>3</w:t>
      </w:r>
      <w:r>
        <w:rPr>
          <w:rFonts w:hint="eastAsia"/>
        </w:rPr>
        <w:t>）所示：</w:t>
      </w:r>
    </w:p>
    <w:p w14:paraId="50C62159">
      <w:pPr>
        <w:ind w:firstLine="420"/>
        <w:rPr>
          <w:rFonts w:hint="eastAsia"/>
        </w:rPr>
      </w:pPr>
      <m:oMathPara>
        <m:oMath>
          <m:r>
            <m:rPr/>
            <w:rPr>
              <w:rFonts w:hint="default" w:ascii="Cambria Math" w:hAnsi="Cambria Math"/>
              <w:sz w:val="24"/>
            </w:rPr>
            <m:t>d=</m:t>
          </m:r>
          <m:sSup>
            <m:sSupPr>
              <m:ctrlPr>
                <w:rPr>
                  <w:rFonts w:hint="default" w:ascii="Cambria Math" w:hAnsi="Cambria Math"/>
                  <w:sz w:val="24"/>
                </w:rPr>
              </m:ctrlPr>
            </m:sSupPr>
            <m:e>
              <m:r>
                <m:rPr/>
                <w:rPr>
                  <w:rFonts w:hint="default" w:ascii="Cambria Math" w:hAnsi="Cambria Math"/>
                  <w:sz w:val="24"/>
                </w:rPr>
                <m:t>α</m:t>
              </m:r>
              <m:ctrlPr>
                <w:rPr>
                  <w:rFonts w:ascii="Cambria Math" w:hAnsi="Cambria Math"/>
                  <w:sz w:val="24"/>
                </w:rPr>
              </m:ctrlPr>
            </m:e>
            <m:sup>
              <m:r>
                <m:rPr/>
                <w:rPr>
                  <w:rFonts w:hint="default" w:ascii="Cambria Math" w:hAnsi="Cambria Math"/>
                  <w:sz w:val="24"/>
                </w:rPr>
                <m:t>φ</m:t>
              </m:r>
              <m:ctrlPr>
                <w:rPr>
                  <w:rFonts w:ascii="Cambria Math" w:hAnsi="Cambria Math"/>
                  <w:sz w:val="24"/>
                </w:rPr>
              </m:ctrlPr>
            </m:sup>
          </m:sSup>
          <m:r>
            <m:rPr/>
            <w:rPr>
              <w:rFonts w:hint="default" w:ascii="Cambria Math" w:hAnsi="Cambria Math"/>
              <w:sz w:val="24"/>
            </w:rPr>
            <m:t>,w=</m:t>
          </m:r>
          <m:sSup>
            <m:sSupPr>
              <m:ctrlPr>
                <w:rPr>
                  <w:rFonts w:hint="default" w:ascii="Cambria Math" w:hAnsi="Cambria Math"/>
                  <w:sz w:val="24"/>
                </w:rPr>
              </m:ctrlPr>
            </m:sSupPr>
            <m:e>
              <m:r>
                <m:rPr/>
                <w:rPr>
                  <w:rFonts w:hint="default" w:ascii="Cambria Math" w:hAnsi="Cambria Math"/>
                  <w:sz w:val="24"/>
                </w:rPr>
                <m:t>β</m:t>
              </m:r>
              <m:ctrlPr>
                <w:rPr>
                  <w:rFonts w:ascii="Cambria Math" w:hAnsi="Cambria Math"/>
                  <w:sz w:val="24"/>
                </w:rPr>
              </m:ctrlPr>
            </m:e>
            <m:sup>
              <m:r>
                <m:rPr/>
                <w:rPr>
                  <w:rFonts w:hint="default" w:ascii="Cambria Math" w:hAnsi="Cambria Math"/>
                  <w:sz w:val="24"/>
                </w:rPr>
                <m:t>φ</m:t>
              </m:r>
              <m:ctrlPr>
                <w:rPr>
                  <w:rFonts w:ascii="Cambria Math" w:hAnsi="Cambria Math"/>
                  <w:sz w:val="24"/>
                </w:rPr>
              </m:ctrlPr>
            </m:sup>
          </m:sSup>
          <m:r>
            <m:rPr/>
            <w:rPr>
              <w:rFonts w:hint="default" w:ascii="Cambria Math" w:hAnsi="Cambria Math"/>
              <w:sz w:val="24"/>
            </w:rPr>
            <m:t>,r=</m:t>
          </m:r>
          <m:sSup>
            <m:sSupPr>
              <m:ctrlPr>
                <w:rPr>
                  <w:rFonts w:hint="default" w:ascii="Cambria Math" w:hAnsi="Cambria Math"/>
                  <w:sz w:val="24"/>
                </w:rPr>
              </m:ctrlPr>
            </m:sSupPr>
            <m:e>
              <m:r>
                <m:rPr/>
                <w:rPr>
                  <w:rFonts w:hint="default" w:ascii="Cambria Math" w:hAnsi="Cambria Math"/>
                  <w:sz w:val="24"/>
                </w:rPr>
                <m:t>γ</m:t>
              </m:r>
              <m:ctrlPr>
                <w:rPr>
                  <w:rFonts w:ascii="Cambria Math" w:hAnsi="Cambria Math"/>
                  <w:sz w:val="24"/>
                </w:rPr>
              </m:ctrlPr>
            </m:e>
            <m:sup>
              <m:r>
                <m:rPr/>
                <w:rPr>
                  <w:rFonts w:hint="default" w:ascii="Cambria Math" w:hAnsi="Cambria Math"/>
                  <w:sz w:val="24"/>
                </w:rPr>
                <m:t>φ</m:t>
              </m:r>
              <m:ctrlPr>
                <w:rPr>
                  <w:rFonts w:ascii="Cambria Math" w:hAnsi="Cambria Math"/>
                  <w:sz w:val="24"/>
                </w:rPr>
              </m:ctrlPr>
            </m:sup>
          </m:sSup>
          <m:r>
            <m:rPr>
              <m:sty m:val="p"/>
            </m:rPr>
            <w:rPr>
              <w:rFonts w:hint="default" w:ascii="Cambria Math" w:hAnsi="Cambria Math"/>
              <w:sz w:val="24"/>
            </w:rPr>
            <m:t>（</m:t>
          </m:r>
          <m:r>
            <m:rPr/>
            <w:rPr>
              <w:rFonts w:hint="default" w:ascii="Cambria Math" w:hAnsi="Cambria Math"/>
              <w:sz w:val="24"/>
            </w:rPr>
            <m:t>2−</m:t>
          </m:r>
          <m:r>
            <m:rPr/>
            <w:rPr>
              <w:rFonts w:hint="default" w:ascii="Cambria Math" w:hAnsi="Cambria Math"/>
              <w:sz w:val="24"/>
              <w:lang w:val="en-US" w:eastAsia="zh-CN"/>
            </w:rPr>
            <m:t>3</m:t>
          </m:r>
          <m:r>
            <m:rPr>
              <m:sty m:val="p"/>
            </m:rPr>
            <w:rPr>
              <w:rFonts w:hint="default" w:ascii="Cambria Math" w:hAnsi="Cambria Math"/>
              <w:sz w:val="24"/>
            </w:rPr>
            <m:t>）</m:t>
          </m:r>
        </m:oMath>
      </m:oMathPara>
    </w:p>
    <w:p w14:paraId="7D8D9965">
      <w:pPr>
        <w:ind w:firstLine="420"/>
        <w:rPr>
          <w:rFonts w:hint="eastAsia"/>
        </w:rPr>
      </w:pPr>
      <w:r>
        <w:rPr>
          <w:rFonts w:hint="eastAsia"/>
        </w:rPr>
        <w:t>其中，</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w</m:t>
        </m:r>
        <m:r>
          <m:rPr>
            <m:sty m:val="p"/>
          </m:rPr>
          <w:rPr>
            <w:rFonts w:hint="default" w:ascii="Cambria Math" w:hAnsi="Cambria Math"/>
            <w:sz w:val="24"/>
          </w:rPr>
          <m:t>、</m:t>
        </m:r>
        <m:r>
          <m:rPr/>
          <w:rPr>
            <w:rFonts w:hint="default" w:ascii="Cambria Math" w:hAnsi="Cambria Math"/>
            <w:sz w:val="24"/>
          </w:rPr>
          <m:t>r</m:t>
        </m:r>
      </m:oMath>
      <w:r>
        <w:rPr>
          <w:rFonts w:hint="eastAsia"/>
        </w:rPr>
        <w:t>分别表示深度、宽度、分辨率的缩放系数。EfficientNet使用移动倒置瓶颈卷积（Mobile Inverted Bottleneck Convolution，MBConv）作为基础构建块，在ImageNet数据集上取得了当时的最优性能。</w:t>
      </w:r>
    </w:p>
    <w:p w14:paraId="4AACA024">
      <w:pPr>
        <w:pStyle w:val="3"/>
        <w:spacing w:before="193"/>
      </w:pPr>
      <w:bookmarkStart w:id="61" w:name="_Toc29649"/>
      <w:bookmarkStart w:id="62" w:name="_Toc16269"/>
      <w:r>
        <w:t>2.2</w:t>
      </w:r>
      <w:bookmarkEnd w:id="61"/>
      <w:r>
        <w:rPr>
          <w:rFonts w:hint="eastAsia"/>
        </w:rPr>
        <w:t>深度哈希学习技术</w:t>
      </w:r>
      <w:bookmarkEnd w:id="62"/>
    </w:p>
    <w:p w14:paraId="5B8860A4">
      <w:pPr>
        <w:pStyle w:val="4"/>
      </w:pPr>
      <w:bookmarkStart w:id="63" w:name="_Toc27982"/>
      <w:bookmarkStart w:id="64" w:name="_Toc21072"/>
      <w:r>
        <w:t>2.2</w:t>
      </w:r>
      <w:r>
        <w:rPr>
          <w:rFonts w:hint="eastAsia"/>
        </w:rPr>
        <w:t>.</w:t>
      </w:r>
      <w:r>
        <w:t>1</w:t>
      </w:r>
      <w:r>
        <w:rPr>
          <w:rFonts w:hint="eastAsia"/>
        </w:rPr>
        <w:t xml:space="preserve"> </w:t>
      </w:r>
      <w:bookmarkEnd w:id="63"/>
      <w:r>
        <w:rPr>
          <w:rFonts w:hint="eastAsia"/>
        </w:rPr>
        <w:t>深度哈希学习概述</w:t>
      </w:r>
      <w:bookmarkEnd w:id="64"/>
    </w:p>
    <w:p w14:paraId="6CE50F62">
      <w:pPr>
        <w:ind w:firstLine="420"/>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32A315DF">
      <w:pPr>
        <w:ind w:firstLine="420"/>
        <w:rPr>
          <w:rFonts w:hint="eastAsia"/>
        </w:rPr>
      </w:pPr>
      <w:r>
        <w:rPr>
          <w:rFonts w:hint="eastAsia"/>
        </w:rPr>
        <w:t>深度哈希学习模型的基本框架包括三个核心组件：特征提取网络、哈希层和损失函数。特征提取网络通常采用预训练的卷积神经网络（如ResNet、VGG）或视觉Transformer（ViT），用于从输入图像中提取高层语义特征。哈希层将连续的特征向量转换为二进制哈希码，通常通过全连接层实现，输出维度等于目标哈希码长度。</w:t>
      </w:r>
    </w:p>
    <w:p w14:paraId="621D71EB">
      <w:pPr>
        <w:keepNext w:val="0"/>
        <w:keepLines w:val="0"/>
        <w:pageBreakBefore w:val="0"/>
        <w:widowControl w:val="0"/>
        <w:kinsoku/>
        <w:wordWrap/>
        <w:overflowPunct/>
        <w:topLinePunct w:val="0"/>
        <w:autoSpaceDE/>
        <w:autoSpaceDN/>
        <w:bidi w:val="0"/>
        <w:adjustRightInd/>
        <w:snapToGrid/>
        <w:ind w:firstLine="0"/>
        <w:textAlignment w:val="auto"/>
        <w:rPr>
          <w:rFonts w:hint="eastAsia"/>
        </w:rPr>
      </w:pPr>
      <w:r>
        <w:drawing>
          <wp:inline distT="0" distB="0" distL="114300" distR="114300">
            <wp:extent cx="5573395" cy="2277745"/>
            <wp:effectExtent l="0" t="0" r="1905" b="8255"/>
            <wp:docPr id="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0"/>
                    <pic:cNvPicPr>
                      <a:picLocks noChangeAspect="1"/>
                    </pic:cNvPicPr>
                  </pic:nvPicPr>
                  <pic:blipFill>
                    <a:blip r:embed="rId30"/>
                    <a:stretch>
                      <a:fillRect/>
                    </a:stretch>
                  </pic:blipFill>
                  <pic:spPr>
                    <a:xfrm>
                      <a:off x="0" y="0"/>
                      <a:ext cx="5573395" cy="2277745"/>
                    </a:xfrm>
                    <a:prstGeom prst="rect">
                      <a:avLst/>
                    </a:prstGeom>
                    <a:noFill/>
                    <a:ln>
                      <a:noFill/>
                    </a:ln>
                  </pic:spPr>
                </pic:pic>
              </a:graphicData>
            </a:graphic>
          </wp:inline>
        </w:drawing>
      </w:r>
    </w:p>
    <w:p w14:paraId="34A702A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78CF2A43">
      <w:pPr>
        <w:ind w:firstLine="420"/>
        <w:jc w:val="center"/>
        <w:rPr>
          <w:rFonts w:hint="eastAsia"/>
          <w:sz w:val="21"/>
          <w:szCs w:val="21"/>
        </w:rPr>
      </w:pPr>
      <w:r>
        <w:rPr>
          <w:rFonts w:hint="eastAsia"/>
          <w:sz w:val="21"/>
          <w:szCs w:val="21"/>
        </w:rPr>
        <w:t>Figure 2.4 Framework of deep hashing learning model</w:t>
      </w:r>
    </w:p>
    <w:p w14:paraId="7013AF8C">
      <w:pPr>
        <w:pStyle w:val="4"/>
      </w:pPr>
      <w:bookmarkStart w:id="65" w:name="_Toc8294"/>
      <w:r>
        <w:t>2.2.2 Triplet Loss</w:t>
      </w:r>
      <w:bookmarkEnd w:id="65"/>
    </w:p>
    <w:p w14:paraId="35BB45D2">
      <w:pPr>
        <w:ind w:firstLine="420"/>
        <w:rPr>
          <w:rFonts w:hint="eastAsia"/>
        </w:rPr>
      </w:pPr>
      <w:r>
        <w:rPr>
          <w:rFonts w:hint="eastAsia"/>
        </w:rPr>
        <w:t>Triplet Loss是深度哈希学习中广泛使用的损失函数，由Schroff等[40]提出，用于学习具有判别性的特征嵌入空间。Triplet Loss的核心思想是构建三元组（Anchor、Positive、Negative），使得锚点样本与正样本之间的距离小于锚点样本与负样本之间的距离。Triplet Loss的目标是最小化以下目标函数：</w:t>
      </w:r>
    </w:p>
    <w:p w14:paraId="0FCCA955">
      <w:pPr>
        <w:ind w:firstLine="420"/>
        <w:rPr>
          <w:rFonts w:hint="eastAsia"/>
        </w:rPr>
      </w:pPr>
      <m:oMathPara>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Σ</m:t>
          </m:r>
          <m:r>
            <m:rPr/>
            <w:rPr>
              <w:rFonts w:hint="default" w:ascii="Cambria Math" w:hAnsi="Cambria Math"/>
              <w:sz w:val="24"/>
            </w:rPr>
            <m:t>[||f(</m:t>
          </m:r>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up>
              <m:r>
                <m:rPr/>
                <w:rPr>
                  <w:rFonts w:hint="default" w:ascii="Cambria Math" w:hAnsi="Cambria Math"/>
                  <w:sz w:val="24"/>
                </w:rPr>
                <m:t>i</m:t>
              </m:r>
              <m:ctrlPr>
                <w:rPr>
                  <w:rFonts w:ascii="Cambria Math" w:hAnsi="Cambria Math"/>
                  <w:sz w:val="24"/>
                </w:rPr>
              </m:ctrlPr>
            </m:sup>
          </m:sSubSup>
          <m:r>
            <m:rPr/>
            <w:rPr>
              <w:rFonts w:hint="default" w:ascii="Cambria Math" w:hAnsi="Cambria Math"/>
              <w:sz w:val="24"/>
            </w:rPr>
            <m:t>)−f(</m:t>
          </m:r>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up>
              <m:r>
                <m:rPr/>
                <w:rPr>
                  <w:rFonts w:hint="default" w:ascii="Cambria Math" w:hAnsi="Cambria Math"/>
                  <w:sz w:val="24"/>
                </w:rPr>
                <m:t>i</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−||f(</m:t>
          </m:r>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up>
              <m:r>
                <m:rPr/>
                <w:rPr>
                  <w:rFonts w:hint="default" w:ascii="Cambria Math" w:hAnsi="Cambria Math"/>
                  <w:sz w:val="24"/>
                </w:rPr>
                <m:t>i</m:t>
              </m:r>
              <m:ctrlPr>
                <w:rPr>
                  <w:rFonts w:ascii="Cambria Math" w:hAnsi="Cambria Math"/>
                  <w:sz w:val="24"/>
                </w:rPr>
              </m:ctrlPr>
            </m:sup>
          </m:sSubSup>
          <m:r>
            <m:rPr/>
            <w:rPr>
              <w:rFonts w:hint="default" w:ascii="Cambria Math" w:hAnsi="Cambria Math"/>
              <w:sz w:val="24"/>
            </w:rPr>
            <m:t>)−f(</m:t>
          </m:r>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up>
              <m:r>
                <m:rPr/>
                <w:rPr>
                  <w:rFonts w:hint="default" w:ascii="Cambria Math" w:hAnsi="Cambria Math"/>
                  <w:sz w:val="24"/>
                </w:rPr>
                <m:t>i</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+α</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m:t>
              </m:r>
              <m:ctrlPr>
                <w:rPr>
                  <w:rFonts w:ascii="Cambria Math" w:hAnsi="Cambria Math"/>
                  <w:sz w:val="24"/>
                </w:rPr>
              </m:ctrlPr>
            </m:sub>
          </m:sSub>
          <m:r>
            <m:rPr>
              <m:sty m:val="p"/>
            </m:rPr>
            <w:rPr>
              <w:rFonts w:hint="default" w:ascii="Cambria Math" w:hAnsi="Cambria Math"/>
              <w:sz w:val="24"/>
            </w:rPr>
            <m:t>（</m:t>
          </m:r>
          <m:r>
            <m:rPr/>
            <w:rPr>
              <w:rFonts w:hint="default" w:ascii="Cambria Math" w:hAnsi="Cambria Math"/>
              <w:sz w:val="24"/>
            </w:rPr>
            <m:t>2−</m:t>
          </m:r>
          <m:r>
            <m:rPr/>
            <w:rPr>
              <w:rFonts w:hint="default" w:ascii="Cambria Math" w:hAnsi="Cambria Math"/>
              <w:sz w:val="24"/>
              <w:lang w:val="en-US" w:eastAsia="zh-CN"/>
            </w:rPr>
            <m:t>4</m:t>
          </m:r>
          <m:r>
            <m:rPr>
              <m:sty m:val="p"/>
            </m:rPr>
            <w:rPr>
              <w:rFonts w:hint="default" w:ascii="Cambria Math" w:hAnsi="Cambria Math"/>
              <w:sz w:val="24"/>
            </w:rPr>
            <m:t>）</m:t>
          </m:r>
        </m:oMath>
      </m:oMathPara>
    </w:p>
    <w:p w14:paraId="6AB46F61">
      <w:pPr>
        <w:ind w:firstLine="420"/>
        <w:rPr>
          <w:rFonts w:hint="eastAsia"/>
        </w:rPr>
      </w:pPr>
      <w:r>
        <w:rPr>
          <w:rFonts w:hint="eastAsia"/>
        </w:rPr>
        <w:t>其中</w:t>
      </w:r>
      <m:oMath>
        <m:r>
          <m:rPr>
            <m:sty m:val="p"/>
          </m:rPr>
          <w:rPr>
            <w:rFonts w:hint="default" w:ascii="Cambria Math" w:hAnsi="Cambria Math"/>
            <w:sz w:val="24"/>
          </w:rPr>
          <m:t>，</m:t>
        </m:r>
        <m:r>
          <m:rPr/>
          <w:rPr>
            <w:rFonts w:hint="default" w:ascii="Cambria Math" w:hAnsi="Cambria Math"/>
            <w:sz w:val="24"/>
          </w:rPr>
          <m:t>f(</m:t>
        </m:r>
        <m:r>
          <m:rPr>
            <m:sty m:val="p"/>
          </m:rPr>
          <w:rPr>
            <w:rFonts w:hint="default" w:ascii="Cambria Math" w:hAnsi="Cambria Math"/>
            <w:sz w:val="24"/>
          </w:rPr>
          <m:t>·</m:t>
        </m:r>
        <m:r>
          <m:rPr/>
          <w:rPr>
            <w:rFonts w:hint="default" w:ascii="Cambria Math" w:hAnsi="Cambria Math"/>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25F9DDE4">
      <w:pPr>
        <w:jc w:val="center"/>
      </w:pPr>
      <w:r>
        <w:drawing>
          <wp:inline distT="0" distB="0" distL="0" distR="0">
            <wp:extent cx="5759450" cy="3028950"/>
            <wp:effectExtent l="0" t="0" r="6350" b="6350"/>
            <wp:docPr id="545042" name="图2.13 Triplet Loss示意图" descr="图2.13 Triplet Loss示意图"/>
            <wp:cNvGraphicFramePr/>
            <a:graphic xmlns:a="http://schemas.openxmlformats.org/drawingml/2006/main">
              <a:graphicData uri="http://schemas.openxmlformats.org/drawingml/2006/picture">
                <pic:pic xmlns:pic="http://schemas.openxmlformats.org/drawingml/2006/picture">
                  <pic:nvPicPr>
                    <pic:cNvPr id="545042" name="图2.13 Triplet Loss示意图" descr="图2.13 Triplet Loss示意图"/>
                    <pic:cNvPicPr/>
                  </pic:nvPicPr>
                  <pic:blipFill>
                    <a:blip r:embed="rId31"/>
                    <a:stretch>
                      <a:fillRect/>
                    </a:stretch>
                  </pic:blipFill>
                  <pic:spPr>
                    <a:xfrm>
                      <a:off x="0" y="0"/>
                      <a:ext cx="5760000" cy="3028950"/>
                    </a:xfrm>
                    <a:prstGeom prst="rect">
                      <a:avLst/>
                    </a:prstGeom>
                  </pic:spPr>
                </pic:pic>
              </a:graphicData>
            </a:graphic>
          </wp:inline>
        </w:drawing>
      </w:r>
    </w:p>
    <w:p w14:paraId="40FF20CE">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65C9CD17">
      <w:pPr>
        <w:ind w:firstLine="420"/>
        <w:jc w:val="center"/>
        <w:rPr>
          <w:sz w:val="21"/>
          <w:szCs w:val="21"/>
        </w:rPr>
      </w:pPr>
      <w:r>
        <w:rPr>
          <w:rFonts w:hint="eastAsia"/>
          <w:sz w:val="21"/>
          <w:szCs w:val="21"/>
        </w:rPr>
        <w:t>Figure 2.5 Schematic diagram of Triplet Loss</w:t>
      </w:r>
    </w:p>
    <w:p w14:paraId="39ACD1EE">
      <w:pPr>
        <w:pStyle w:val="4"/>
      </w:pPr>
      <w:bookmarkStart w:id="66" w:name="_Toc8306"/>
      <w:r>
        <w:t>2.2.3 Contrastive Loss</w:t>
      </w:r>
      <w:bookmarkEnd w:id="66"/>
    </w:p>
    <w:p w14:paraId="13A4DCC6">
      <w:pPr>
        <w:ind w:firstLine="420"/>
        <w:rPr>
          <w:rFonts w:hint="eastAsia"/>
        </w:rPr>
      </w:pPr>
      <w:r>
        <w:rPr>
          <w:rFonts w:hint="eastAsia"/>
        </w:rPr>
        <w:t>Contrastive Loss是另一种重要的度量学习损失函数，由Hadsell等</w:t>
      </w:r>
      <w:r>
        <w:rPr>
          <w:rFonts w:hint="eastAsia"/>
          <w:vertAlign w:val="superscript"/>
        </w:rPr>
        <w:t>[41]</w:t>
      </w:r>
      <w:r>
        <w:rPr>
          <w:rFonts w:hint="eastAsia"/>
        </w:rPr>
        <w:t>提出，广泛应用于深度哈希学习。与Triplet Loss不同，Contrastive Loss使用样本对而非三元组，通过拉近相似样本、推远不相似样本的方式学习判别性特征。Contrastive Loss的数学表达式如公式（2-7）所示：</w:t>
      </w:r>
    </w:p>
    <w:p w14:paraId="4309CE9E">
      <w:pPr>
        <w:ind w:firstLine="420"/>
        <w:rPr>
          <w:rFonts w:hint="default" w:hAnsi="Cambria Math"/>
          <w:i w:val="0"/>
          <w:sz w:val="24"/>
        </w:rPr>
      </w:pPr>
      <m:oMathPara>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contrastive</m:t>
              </m:r>
              <m:ctrlPr>
                <w:rPr>
                  <w:rFonts w:ascii="Cambria Math" w:hAnsi="Cambria Math"/>
                  <w:sz w:val="24"/>
                </w:rPr>
              </m:ctrlPr>
            </m:sub>
          </m:sSub>
          <m:r>
            <m:rPr/>
            <w:rPr>
              <w:rFonts w:hint="default" w:ascii="Cambria Math" w:hAnsi="Cambria Math"/>
              <w:sz w:val="24"/>
            </w:rPr>
            <m:t>=(1/N)</m:t>
          </m:r>
          <m:r>
            <m:rPr>
              <m:sty m:val="p"/>
            </m:rPr>
            <w:rPr>
              <w:rFonts w:hint="default" w:ascii="Cambria Math" w:hAnsi="Cambria Math"/>
              <w:sz w:val="24"/>
            </w:rPr>
            <m:t>Σ</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m:sty m:val="p"/>
            </m:rPr>
            <w:rPr>
              <w:rFonts w:hint="default" w:ascii="Cambria Math" w:hAnsi="Cambria Math"/>
              <w:sz w:val="24"/>
            </w:rPr>
            <m:t>·</m:t>
          </m:r>
          <m:r>
            <m:rPr/>
            <w:rPr>
              <w:rFonts w:hint="default" w:ascii="Cambria Math" w:hAnsi="Cambria Math"/>
              <w:sz w:val="24"/>
            </w:rPr>
            <m:t>D(</m:t>
          </m:r>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1</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[m−D(</m:t>
          </m:r>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1</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2−</m:t>
          </m:r>
          <m:r>
            <m:rPr/>
            <w:rPr>
              <w:rFonts w:hint="default" w:ascii="Cambria Math" w:hAnsi="Cambria Math"/>
              <w:sz w:val="24"/>
              <w:lang w:val="en-US" w:eastAsia="zh-CN"/>
            </w:rPr>
            <m:t>5</m:t>
          </m:r>
          <m:r>
            <m:rPr>
              <m:sty m:val="p"/>
            </m:rPr>
            <w:rPr>
              <w:rFonts w:hint="default" w:ascii="Cambria Math" w:hAnsi="Cambria Math"/>
              <w:sz w:val="24"/>
            </w:rPr>
            <m:t>）</m:t>
          </m:r>
        </m:oMath>
      </m:oMathPara>
    </w:p>
    <w:p w14:paraId="7F74DECD">
      <w:pPr>
        <w:ind w:firstLine="420"/>
        <w:rPr>
          <w:rFonts w:hint="eastAsia"/>
        </w:rPr>
      </w:pPr>
      <w:r>
        <w:rPr>
          <w:rFonts w:hint="eastAsia"/>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表示距离度量，m为不相似样本的间隔阈值。</w:t>
      </w:r>
    </w:p>
    <w:p w14:paraId="0B1DD489">
      <w:pPr>
        <w:jc w:val="center"/>
      </w:pPr>
      <w:r>
        <w:drawing>
          <wp:inline distT="0" distB="0" distL="0" distR="0">
            <wp:extent cx="5263515" cy="2395855"/>
            <wp:effectExtent l="0" t="0" r="6985" b="4445"/>
            <wp:docPr id="298810" name="图2.14 Contrastive Loss示意图" descr="图2.14 Contrastive Loss示意图"/>
            <wp:cNvGraphicFramePr/>
            <a:graphic xmlns:a="http://schemas.openxmlformats.org/drawingml/2006/main">
              <a:graphicData uri="http://schemas.openxmlformats.org/drawingml/2006/picture">
                <pic:pic xmlns:pic="http://schemas.openxmlformats.org/drawingml/2006/picture">
                  <pic:nvPicPr>
                    <pic:cNvPr id="298810" name="图2.14 Contrastive Loss示意图" descr="图2.14 Contrastive Loss示意图"/>
                    <pic:cNvPicPr/>
                  </pic:nvPicPr>
                  <pic:blipFill>
                    <a:blip r:embed="rId32"/>
                    <a:stretch>
                      <a:fillRect/>
                    </a:stretch>
                  </pic:blipFill>
                  <pic:spPr>
                    <a:xfrm>
                      <a:off x="0" y="0"/>
                      <a:ext cx="5263515" cy="2395855"/>
                    </a:xfrm>
                    <a:prstGeom prst="rect">
                      <a:avLst/>
                    </a:prstGeom>
                  </pic:spPr>
                </pic:pic>
              </a:graphicData>
            </a:graphic>
          </wp:inline>
        </w:drawing>
      </w:r>
    </w:p>
    <w:p w14:paraId="776064CA">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92183AC">
      <w:pPr>
        <w:ind w:firstLine="420"/>
        <w:jc w:val="center"/>
        <w:rPr>
          <w:sz w:val="21"/>
          <w:szCs w:val="21"/>
        </w:rPr>
      </w:pPr>
      <w:r>
        <w:rPr>
          <w:rFonts w:hint="eastAsia"/>
          <w:sz w:val="21"/>
          <w:szCs w:val="21"/>
        </w:rPr>
        <w:t>Figure 2.6 Schematic diagram of Contrastive Loss</w:t>
      </w:r>
    </w:p>
    <w:p w14:paraId="68A7E03F">
      <w:pPr>
        <w:ind w:firstLine="420"/>
        <w:rPr>
          <w:rFonts w:hint="eastAsia"/>
        </w:rPr>
      </w:pPr>
    </w:p>
    <w:p w14:paraId="1CAB74BF">
      <w:pPr>
        <w:pStyle w:val="4"/>
      </w:pPr>
      <w:bookmarkStart w:id="67" w:name="_Toc24015"/>
      <w:r>
        <w:t>2.2.4 哈希层与量化损失</w:t>
      </w:r>
      <w:bookmarkEnd w:id="67"/>
    </w:p>
    <w:p w14:paraId="601087D0">
      <w:pPr>
        <w:ind w:firstLine="420"/>
        <w:rPr>
          <w:rFonts w:hint="eastAsia"/>
        </w:rPr>
      </w:pPr>
      <w:r>
        <w:rPr>
          <w:rFonts w:hint="eastAsia"/>
        </w:rPr>
        <w:t>哈希层是深度哈希学习模型的核心组件，负责将连续的特征向量转换为紧凑的二进制哈希码。典型的哈希层结构如公式（2-</w:t>
      </w:r>
      <w:r>
        <w:rPr>
          <w:rFonts w:hint="eastAsia"/>
          <w:lang w:val="en-US" w:eastAsia="zh-CN"/>
        </w:rPr>
        <w:t>6</w:t>
      </w:r>
      <w:r>
        <w:rPr>
          <w:rFonts w:hint="eastAsia"/>
        </w:rPr>
        <w:t>）所示：</w:t>
      </w:r>
    </w:p>
    <w:p w14:paraId="2781A093">
      <w:pPr>
        <w:ind w:firstLine="420"/>
        <w:rPr>
          <w:rFonts w:hint="eastAsia"/>
        </w:rPr>
      </w:pPr>
      <m:oMathPara>
        <m:oMath>
          <m:r>
            <m:rPr/>
            <w:rPr>
              <w:rFonts w:hint="default" w:ascii="Cambria Math" w:hAnsi="Cambria Math"/>
              <w:sz w:val="24"/>
            </w:rPr>
            <m:t>h=</m:t>
          </m:r>
          <m:r>
            <m:rPr>
              <m:sty m:val="p"/>
            </m:rPr>
            <w:rPr>
              <w:rFonts w:hint="default" w:ascii="Cambria Math" w:hAnsi="Cambria Math"/>
              <w:sz w:val="24"/>
            </w:rPr>
            <m:t>tanh</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r>
            <m:rPr>
              <m:sty m:val="p"/>
            </m:rPr>
            <w:rPr>
              <w:rFonts w:hint="default" w:ascii="Cambria Math" w:hAnsi="Cambria Math"/>
              <w:sz w:val="24"/>
            </w:rPr>
            <m:t>·</m:t>
          </m:r>
          <m:r>
            <m:rPr/>
            <w:rPr>
              <w:rFonts w:hint="default" w:ascii="Cambria Math" w:hAnsi="Cambria Math"/>
              <w:sz w:val="24"/>
            </w:rPr>
            <m:t>f+</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2−</m:t>
          </m:r>
          <m:r>
            <m:rPr/>
            <w:rPr>
              <w:rFonts w:hint="default" w:ascii="Cambria Math" w:hAnsi="Cambria Math"/>
              <w:sz w:val="24"/>
              <w:lang w:val="en-US" w:eastAsia="zh-CN"/>
            </w:rPr>
            <m:t>6</m:t>
          </m:r>
          <m:r>
            <m:rPr>
              <m:sty m:val="p"/>
            </m:rPr>
            <w:rPr>
              <w:rFonts w:hint="default" w:ascii="Cambria Math" w:hAnsi="Cambria Math"/>
              <w:sz w:val="24"/>
            </w:rPr>
            <m:t>）</m:t>
          </m:r>
        </m:oMath>
      </m:oMathPara>
    </w:p>
    <w:p w14:paraId="32B6F214">
      <w:pPr>
        <w:ind w:firstLine="420"/>
        <w:rPr>
          <w:rFonts w:hint="eastAsia"/>
        </w:rPr>
      </w:pPr>
      <w:r>
        <w:rPr>
          <w:rFonts w:hint="eastAsia"/>
        </w:rPr>
        <w:t>其中，f为输入特征向量，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为偏置向量，h为输出的连续值哈希码。</w:t>
      </w:r>
    </w:p>
    <w:p w14:paraId="7C50D234">
      <w:pPr>
        <w:ind w:firstLine="420"/>
        <w:rPr>
          <w:rFonts w:hint="eastAsia"/>
        </w:rPr>
      </w:pPr>
      <w:r>
        <w:rPr>
          <w:rFonts w:hint="eastAsia"/>
        </w:rPr>
        <w:t>量化损失用于减小连续值与离散哈希码之间的差距，其形式如公式（2-</w:t>
      </w:r>
      <w:r>
        <w:rPr>
          <w:rFonts w:hint="eastAsia"/>
          <w:lang w:val="en-US" w:eastAsia="zh-CN"/>
        </w:rPr>
        <w:t>7</w:t>
      </w:r>
      <w:r>
        <w:rPr>
          <w:rFonts w:hint="eastAsia"/>
        </w:rPr>
        <w:t>）所示：</w:t>
      </w:r>
    </w:p>
    <w:p w14:paraId="6A404D35">
      <w:pPr>
        <w:ind w:firstLine="420"/>
        <w:rPr>
          <w:rFonts w:hint="eastAsia"/>
        </w:rPr>
      </w:pPr>
      <m:oMathPara>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quant</m:t>
              </m:r>
              <m:ctrlPr>
                <w:rPr>
                  <w:rFonts w:ascii="Cambria Math" w:hAnsi="Cambria Math"/>
                  <w:sz w:val="24"/>
                </w:rPr>
              </m:ctrlPr>
            </m:sub>
          </m:sSub>
          <m:r>
            <m:rPr/>
            <w:rPr>
              <w:rFonts w:hint="default" w:ascii="Cambria Math" w:hAnsi="Cambria Math"/>
              <w:sz w:val="24"/>
            </w:rPr>
            <m:t>=(1/N)</m:t>
          </m:r>
          <m:r>
            <m:rPr>
              <m:sty m:val="p"/>
            </m:rPr>
            <w:rPr>
              <w:rFonts w:hint="default" w:ascii="Cambria Math" w:hAnsi="Cambria Math"/>
              <w:sz w:val="24"/>
            </w:rPr>
            <m:t>Σ</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m:sty m:val="p"/>
            </m:rPr>
            <w:rPr>
              <w:rFonts w:hint="default" w:ascii="Cambria Math" w:hAnsi="Cambria Math"/>
              <w:sz w:val="24"/>
            </w:rPr>
            <m:t>（</m:t>
          </m:r>
          <m:r>
            <m:rPr/>
            <w:rPr>
              <w:rFonts w:hint="default" w:ascii="Cambria Math" w:hAnsi="Cambria Math"/>
              <w:sz w:val="24"/>
            </w:rPr>
            <m:t>2−</m:t>
          </m:r>
          <m:r>
            <m:rPr/>
            <w:rPr>
              <w:rFonts w:hint="default" w:ascii="Cambria Math" w:hAnsi="Cambria Math"/>
              <w:sz w:val="24"/>
              <w:lang w:val="en-US" w:eastAsia="zh-CN"/>
            </w:rPr>
            <m:t>7</m:t>
          </m:r>
          <m:r>
            <m:rPr>
              <m:sty m:val="p"/>
            </m:rPr>
            <w:rPr>
              <w:rFonts w:hint="default" w:ascii="Cambria Math" w:hAnsi="Cambria Math"/>
              <w:sz w:val="24"/>
            </w:rPr>
            <m:t>）</m:t>
          </m:r>
        </m:oMath>
      </m:oMathPara>
    </w:p>
    <w:p w14:paraId="2F12771A">
      <w:pPr>
        <w:ind w:firstLine="420"/>
        <w:rPr>
          <w:rFonts w:hint="eastAsia"/>
        </w:rPr>
      </w:pPr>
      <w:r>
        <w:rPr>
          <w:rFonts w:hint="eastAsia"/>
        </w:rPr>
        <w:t>该损失函数鼓励哈希层输出的绝对值接近1，从而减小量化误差。</w:t>
      </w:r>
    </w:p>
    <w:p w14:paraId="6431CC4B">
      <w:pPr>
        <w:jc w:val="center"/>
      </w:pPr>
      <w:r>
        <w:drawing>
          <wp:inline distT="0" distB="0" distL="0" distR="0">
            <wp:extent cx="5759450" cy="2377440"/>
            <wp:effectExtent l="0" t="0" r="6350" b="10160"/>
            <wp:docPr id="46210" name="图2.15 哈希层与量化损失示意图" descr="图2.15 哈希层与量化损失示意图"/>
            <wp:cNvGraphicFramePr/>
            <a:graphic xmlns:a="http://schemas.openxmlformats.org/drawingml/2006/main">
              <a:graphicData uri="http://schemas.openxmlformats.org/drawingml/2006/picture">
                <pic:pic xmlns:pic="http://schemas.openxmlformats.org/drawingml/2006/picture">
                  <pic:nvPicPr>
                    <pic:cNvPr id="46210" name="图2.15 哈希层与量化损失示意图" descr="图2.15 哈希层与量化损失示意图"/>
                    <pic:cNvPicPr/>
                  </pic:nvPicPr>
                  <pic:blipFill>
                    <a:blip r:embed="rId33"/>
                    <a:stretch>
                      <a:fillRect/>
                    </a:stretch>
                  </pic:blipFill>
                  <pic:spPr>
                    <a:xfrm>
                      <a:off x="0" y="0"/>
                      <a:ext cx="5760000" cy="2377440"/>
                    </a:xfrm>
                    <a:prstGeom prst="rect">
                      <a:avLst/>
                    </a:prstGeom>
                  </pic:spPr>
                </pic:pic>
              </a:graphicData>
            </a:graphic>
          </wp:inline>
        </w:drawing>
      </w:r>
    </w:p>
    <w:p w14:paraId="5D3658A8">
      <w:pPr>
        <w:ind w:firstLine="420"/>
        <w:jc w:val="center"/>
        <w:rPr>
          <w:sz w:val="21"/>
          <w:szCs w:val="21"/>
        </w:rPr>
      </w:pPr>
      <w:r>
        <w:rPr>
          <w:sz w:val="21"/>
          <w:szCs w:val="21"/>
        </w:rPr>
        <w:t>图2.</w:t>
      </w:r>
      <w:r>
        <w:rPr>
          <w:rFonts w:hint="eastAsia"/>
          <w:sz w:val="21"/>
          <w:szCs w:val="21"/>
          <w:lang w:val="en-US" w:eastAsia="zh-CN"/>
        </w:rPr>
        <w:t>7</w:t>
      </w:r>
      <w:r>
        <w:rPr>
          <w:sz w:val="21"/>
          <w:szCs w:val="21"/>
        </w:rPr>
        <w:t xml:space="preserve"> 哈希层与量化损失示意图</w:t>
      </w:r>
    </w:p>
    <w:p w14:paraId="3952B3EC">
      <w:pPr>
        <w:ind w:firstLine="420"/>
        <w:jc w:val="center"/>
        <w:rPr>
          <w:sz w:val="21"/>
          <w:szCs w:val="21"/>
        </w:rPr>
      </w:pPr>
      <w:r>
        <w:rPr>
          <w:rFonts w:hint="eastAsia"/>
          <w:sz w:val="21"/>
          <w:szCs w:val="21"/>
        </w:rPr>
        <w:t>Figure 2.7 Schematic diagram of the hash layer and quantization loss</w:t>
      </w:r>
    </w:p>
    <w:p w14:paraId="4E29D7DE">
      <w:pPr>
        <w:pStyle w:val="4"/>
      </w:pPr>
      <w:bookmarkStart w:id="68" w:name="_Toc22765"/>
      <w:r>
        <w:t>2.2.5 多种骨干网络选择</w:t>
      </w:r>
      <w:bookmarkEnd w:id="68"/>
    </w:p>
    <w:p w14:paraId="73A51208">
      <w:pPr>
        <w:ind w:firstLine="420"/>
        <w:rPr>
          <w:rFonts w:hint="eastAsia"/>
        </w:rPr>
      </w:pPr>
      <w:r>
        <w:rPr>
          <w:rFonts w:hint="eastAsia"/>
        </w:rPr>
        <w:t>深度哈希学习模型的性能很大程度上依赖于特征提取网络（骨干网络）的选择。本节介绍三种常用的骨干网络：ResNet、ViT和EfficientNet。</w:t>
      </w:r>
      <w:r>
        <w:rPr>
          <w:rFonts w:hint="eastAsia"/>
        </w:rPr>
        <w:br w:type="textWrapping"/>
      </w:r>
      <w:r>
        <w:rPr>
          <w:rFonts w:hint="eastAsia"/>
        </w:rPr>
        <w:t>（1）ResNet系列</w:t>
      </w:r>
    </w:p>
    <w:p w14:paraId="371D29AD">
      <w:pPr>
        <w:ind w:firstLine="420"/>
        <w:rPr>
          <w:rFonts w:hint="eastAsia"/>
        </w:rPr>
      </w:pPr>
      <w:r>
        <w:rPr>
          <w:rFonts w:hint="eastAsia"/>
        </w:rPr>
        <w:t>ResNet通过残差连接解决深层网络的梯度消失问题。残差块的数学表达如公式（2-</w:t>
      </w:r>
      <w:r>
        <w:rPr>
          <w:rFonts w:hint="eastAsia"/>
          <w:lang w:val="en-US" w:eastAsia="zh-CN"/>
        </w:rPr>
        <w:t>8</w:t>
      </w:r>
      <w:r>
        <w:rPr>
          <w:rFonts w:hint="eastAsia"/>
        </w:rPr>
        <w:t>）所示：</w:t>
      </w:r>
    </w:p>
    <w:p w14:paraId="22525251">
      <w:pPr>
        <w:ind w:firstLine="420"/>
        <w:rPr>
          <w:rFonts w:hint="eastAsia"/>
        </w:rPr>
      </w:pPr>
      <m:oMathPara>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r>
            <m:rPr>
              <m:sty m:val="p"/>
            </m:rPr>
            <w:rPr>
              <w:rFonts w:hint="default" w:ascii="Cambria Math" w:hAnsi="Cambria Math"/>
              <w:sz w:val="24"/>
            </w:rPr>
            <m:t>（</m:t>
          </m:r>
          <m:r>
            <m:rPr/>
            <w:rPr>
              <w:rFonts w:hint="default" w:ascii="Cambria Math" w:hAnsi="Cambria Math"/>
              <w:sz w:val="24"/>
            </w:rPr>
            <m:t>2−</m:t>
          </m:r>
          <m:r>
            <m:rPr/>
            <w:rPr>
              <w:rFonts w:hint="default" w:ascii="Cambria Math" w:hAnsi="Cambria Math"/>
              <w:sz w:val="24"/>
              <w:lang w:val="en-US" w:eastAsia="zh-CN"/>
            </w:rPr>
            <m:t>8</m:t>
          </m:r>
          <m:r>
            <m:rPr>
              <m:sty m:val="p"/>
            </m:rPr>
            <w:rPr>
              <w:rFonts w:hint="default" w:ascii="Cambria Math" w:hAnsi="Cambria Math"/>
              <w:sz w:val="24"/>
            </w:rPr>
            <m:t>）</m:t>
          </m:r>
        </m:oMath>
      </m:oMathPara>
    </w:p>
    <w:p w14:paraId="1430F9F9">
      <w:pPr>
        <w:ind w:firstLine="420"/>
        <w:rPr>
          <w:rFonts w:hint="eastAsia"/>
        </w:rPr>
      </w:pPr>
      <w:r>
        <w:rPr>
          <w:rFonts w:hint="eastAsia"/>
        </w:rPr>
        <w:t>ResNet-50在深度哈希学习中是最常用的选择，在特征表达能力和计算效率之间取得良好平衡。</w:t>
      </w:r>
    </w:p>
    <w:p w14:paraId="5C023DD2">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ViT系列</w:t>
      </w:r>
    </w:p>
    <w:p w14:paraId="18942EF8">
      <w:pPr>
        <w:numPr>
          <w:ilvl w:val="0"/>
          <w:numId w:val="0"/>
        </w:numPr>
        <w:ind w:firstLine="420" w:firstLineChars="0"/>
        <w:rPr>
          <w:rFonts w:hint="eastAsia"/>
        </w:rPr>
      </w:pPr>
      <w:r>
        <w:rPr>
          <w:rFonts w:hint="eastAsia"/>
        </w:rPr>
        <w:t>视觉Transformer通过自注意力机制建模全局依赖关系。ViT的主要变体包括ViT-Base（12层Transformer，隐藏维度768，参数量86M）和ViT-Large（24层Transformer，隐藏维度1024，参数量307M）。</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EfficientNet系列</w:t>
      </w:r>
    </w:p>
    <w:p w14:paraId="3EE6775D">
      <w:pPr>
        <w:numPr>
          <w:ilvl w:val="0"/>
          <w:numId w:val="0"/>
        </w:numPr>
        <w:ind w:firstLine="420" w:firstLineChars="0"/>
        <w:rPr>
          <w:rFonts w:hint="eastAsia"/>
        </w:rPr>
      </w:pPr>
      <w:r>
        <w:rPr>
          <w:rFonts w:hint="eastAsia"/>
        </w:rPr>
        <w:t>EfficientNet通过复合缩放方法平衡网络深度、宽度和分辨率。EfficientNet-B0到B7提供了不同计算复杂度的选择，在相同准确率下参数量和计算量显著低于其他网络。</w:t>
      </w:r>
      <w:r>
        <w:rPr>
          <w:rFonts w:hint="eastAsia"/>
        </w:rPr>
        <w:br w:type="textWrapping"/>
      </w:r>
      <w:r>
        <w:rPr>
          <w:rFonts w:hint="eastAsia"/>
        </w:rPr>
        <w:t>（4）骨干网络选择策略</w:t>
      </w:r>
    </w:p>
    <w:p w14:paraId="060DE0AF">
      <w:pPr>
        <w:numPr>
          <w:ilvl w:val="0"/>
          <w:numId w:val="0"/>
        </w:numPr>
        <w:ind w:firstLine="420" w:firstLineChars="0"/>
        <w:rPr>
          <w:rFonts w:hint="eastAsia"/>
        </w:rPr>
      </w:pPr>
      <w:r>
        <w:rPr>
          <w:rFonts w:hint="eastAsia"/>
        </w:rPr>
        <w:t>在实际应用中，骨干网络的选择应考虑数据集规模、计算资源、检索精度要求和预训练权重等因素。</w:t>
      </w:r>
    </w:p>
    <w:p w14:paraId="19207027">
      <w:pPr>
        <w:jc w:val="center"/>
      </w:pPr>
      <w:r>
        <w:drawing>
          <wp:inline distT="0" distB="0" distL="0" distR="0">
            <wp:extent cx="5759450" cy="3325495"/>
            <wp:effectExtent l="0" t="0" r="6350" b="190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34"/>
                    <a:stretch>
                      <a:fillRect/>
                    </a:stretch>
                  </pic:blipFill>
                  <pic:spPr>
                    <a:xfrm>
                      <a:off x="0" y="0"/>
                      <a:ext cx="5760000" cy="3325495"/>
                    </a:xfrm>
                    <a:prstGeom prst="rect">
                      <a:avLst/>
                    </a:prstGeom>
                  </pic:spPr>
                </pic:pic>
              </a:graphicData>
            </a:graphic>
          </wp:inline>
        </w:drawing>
      </w:r>
    </w:p>
    <w:p w14:paraId="3C64AD63">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73EFB0B2">
      <w:pPr>
        <w:ind w:firstLine="420"/>
        <w:jc w:val="center"/>
        <w:rPr>
          <w:sz w:val="21"/>
          <w:szCs w:val="21"/>
        </w:rPr>
      </w:pPr>
      <w:r>
        <w:rPr>
          <w:rFonts w:hint="eastAsia"/>
          <w:sz w:val="21"/>
          <w:szCs w:val="21"/>
        </w:rPr>
        <w:t>Figure 2.8 Performance comparison of common backbone networks</w:t>
      </w:r>
    </w:p>
    <w:p w14:paraId="1FF126B4">
      <w:pPr>
        <w:numPr>
          <w:ilvl w:val="0"/>
          <w:numId w:val="0"/>
        </w:numPr>
        <w:ind w:firstLine="420" w:firstLineChars="0"/>
        <w:rPr>
          <w:rFonts w:hint="eastAsia"/>
        </w:rPr>
      </w:pPr>
    </w:p>
    <w:p w14:paraId="64EBFC54">
      <w:pPr>
        <w:pStyle w:val="3"/>
        <w:spacing w:before="193"/>
      </w:pPr>
      <w:bookmarkStart w:id="69" w:name="_Toc27973"/>
      <w:bookmarkStart w:id="70" w:name="_Toc19473"/>
      <w:r>
        <w:t>2</w:t>
      </w:r>
      <w:r>
        <w:rPr>
          <w:rFonts w:hint="eastAsia"/>
        </w:rPr>
        <w:t>.</w:t>
      </w:r>
      <w:r>
        <w:t>3</w:t>
      </w:r>
      <w:r>
        <w:rPr>
          <w:rFonts w:hint="eastAsia"/>
        </w:rPr>
        <w:t xml:space="preserve"> 多模态</w:t>
      </w:r>
      <w:bookmarkEnd w:id="58"/>
      <w:r>
        <w:rPr>
          <w:rFonts w:hint="eastAsia"/>
        </w:rPr>
        <w:t>技术</w:t>
      </w:r>
      <w:bookmarkEnd w:id="69"/>
      <w:bookmarkEnd w:id="70"/>
    </w:p>
    <w:p w14:paraId="4C3C1109">
      <w:pPr>
        <w:pStyle w:val="4"/>
      </w:pPr>
      <w:bookmarkStart w:id="71" w:name="_Toc6642"/>
      <w:bookmarkStart w:id="72" w:name="_Toc29664"/>
      <w:r>
        <w:rPr>
          <w:rFonts w:ascii="Times New Roman Regular" w:hAnsi="Times New Roman Regular" w:cs="Times New Roman Regular"/>
        </w:rPr>
        <w:t>2.3.1</w:t>
      </w:r>
      <w:r>
        <w:rPr>
          <w:rFonts w:hint="eastAsia"/>
        </w:rPr>
        <w:t>多模态识别技术</w:t>
      </w:r>
      <w:bookmarkEnd w:id="71"/>
      <w:bookmarkEnd w:id="72"/>
    </w:p>
    <w:p w14:paraId="37665D0A">
      <w:pPr>
        <w:ind w:firstLine="420"/>
      </w:pPr>
      <w:r>
        <w:rPr>
          <w:rFonts w:hint="eastAsia"/>
        </w:rPr>
        <w:t>与计算机视觉、自然语言处理这类单一模态信息为研究对象的研究领域不同，多模态识别的处理对象包含多个模态信息。因此，多模态识别既要独立分析每个模态信息，还要综合分析多个模态信息。而不同模态的信息是高度异质的，往往具有本质的差异性，这也是综合分析多个模态信息面临的最大困难。</w:t>
      </w:r>
    </w:p>
    <w:p w14:paraId="6D0C0925">
      <w:pPr>
        <w:ind w:firstLine="480"/>
        <w:rPr>
          <w:rFonts w:hint="eastAsia" w:ascii="黑体" w:hAnsi="黑体" w:cs="黑体"/>
        </w:rPr>
      </w:pPr>
      <w:r>
        <w:rPr>
          <w:rFonts w:hint="eastAsia" w:ascii="黑体" w:hAnsi="黑体" w:cs="黑体"/>
        </w:rPr>
        <w:t>例如，图像通常表示成一个像素矩阵，而文本通常表示成离散序列。从基本元素的角度来看，图像中的每个像素与文本中的每个词语并无联系；从时间角度分析，图像信息更倾向于连续性，而文本信息则通常是分散的。</w:t>
      </w:r>
    </w:p>
    <w:p w14:paraId="01C7B958">
      <w:pPr>
        <w:ind w:firstLine="480"/>
        <w:rPr>
          <w:rFonts w:hint="eastAsia" w:ascii="黑体" w:hAnsi="黑体" w:cs="黑体"/>
        </w:rPr>
      </w:pPr>
      <w:r>
        <w:rPr>
          <w:rFonts w:hint="eastAsia" w:ascii="黑体" w:hAnsi="黑体" w:cs="黑体"/>
        </w:rPr>
        <w:t>因此，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ascii="Times New Roman Regular" w:hAnsi="Times New Roman Regular" w:cs="Times New Roman Regular"/>
        </w:rPr>
        <w:t>4</w:t>
      </w:r>
      <w:r>
        <w:rPr>
          <w:rFonts w:hint="eastAsia" w:ascii="黑体" w:hAnsi="黑体" w:cs="黑体"/>
        </w:rPr>
        <w:t>种技术，如图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w:t>
      </w:r>
    </w:p>
    <w:p w14:paraId="661E23D5">
      <w:pPr>
        <w:ind w:firstLine="480"/>
        <w:rPr>
          <w:rFonts w:hint="eastAsia" w:ascii="黑体" w:hAnsi="黑体" w:cs="黑体"/>
        </w:rPr>
      </w:pPr>
    </w:p>
    <w:p w14:paraId="2D518B6F">
      <w:pPr>
        <w:jc w:val="center"/>
        <w:rPr>
          <w:rFonts w:hint="eastAsia" w:ascii="黑体" w:hAnsi="黑体" w:cs="黑体"/>
        </w:rPr>
      </w:pPr>
      <w:r>
        <w:rPr>
          <w:rFonts w:hint="eastAsia" w:ascii="黑体" w:hAnsi="黑体" w:cs="黑体"/>
        </w:rPr>
        <w:drawing>
          <wp:inline distT="0" distB="0" distL="114300" distR="114300">
            <wp:extent cx="3348355" cy="1621155"/>
            <wp:effectExtent l="0" t="0" r="4445" b="444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3348355" cy="1621155"/>
                    </a:xfrm>
                    <a:prstGeom prst="rect">
                      <a:avLst/>
                    </a:prstGeom>
                  </pic:spPr>
                </pic:pic>
              </a:graphicData>
            </a:graphic>
          </wp:inline>
        </w:drawing>
      </w:r>
    </w:p>
    <w:p w14:paraId="2C5EDEC4">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4E94DCF2">
      <w:pPr>
        <w:ind w:firstLine="420"/>
        <w:jc w:val="center"/>
        <w:rPr>
          <w:sz w:val="21"/>
          <w:szCs w:val="21"/>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3FECFE4A">
      <w:pPr>
        <w:ind w:firstLine="420"/>
      </w:pPr>
      <w:r>
        <w:t>（1）</w:t>
      </w:r>
      <w:r>
        <w:rPr>
          <w:rFonts w:hint="eastAsia"/>
        </w:rPr>
        <w:t>多模态融合</w:t>
      </w:r>
    </w:p>
    <w:p w14:paraId="01E43693">
      <w:pPr>
        <w:ind w:firstLine="480"/>
        <w:rPr>
          <w:rFonts w:hint="eastAsia" w:ascii="黑体" w:hAnsi="黑体" w:cs="黑体"/>
        </w:rPr>
      </w:pPr>
      <w:r>
        <w:rPr>
          <w:rFonts w:hint="eastAsia" w:ascii="黑体" w:hAnsi="黑体" w:cs="黑体"/>
        </w:rPr>
        <w:t>多模态融合是对图像、文字和声音等多种形式的信息进行集成与综合表达与判断的一种方法。通过将多种模态的优点进行有机结合，提高模型的精度与鲁棒性，为各类多模态识别问题提供更加精确、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ind w:firstLine="420"/>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主要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ind w:firstLine="420"/>
      </w:pPr>
      <w:r>
        <w:rPr>
          <w:rFonts w:hint="eastAsia"/>
        </w:rPr>
        <w:t>多模态对齐是实现多模态数据对应关系确定的技术。多模态对齐致力于对各模态的宏观以及微观进行研究，以便达到多模态融合的目的。多模态对齐技术不仅可用于解决图文跨模态识别、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ind w:firstLine="480"/>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3" w:name="_Toc3278"/>
      <w:bookmarkStart w:id="74" w:name="_Toc9151"/>
      <w:bookmarkStart w:id="75" w:name="_Toc11437"/>
      <w:r>
        <w:t>2.3.</w:t>
      </w:r>
      <w:r>
        <w:rPr>
          <w:rFonts w:hint="eastAsia"/>
        </w:rPr>
        <w:t>2</w:t>
      </w:r>
      <w:r>
        <w:rPr>
          <w:rFonts w:hint="eastAsia" w:asciiTheme="minorEastAsia" w:hAnsiTheme="minorEastAsia" w:eastAsiaTheme="minorEastAsia" w:cstheme="minorEastAsia"/>
        </w:rPr>
        <w:t>多模态</w:t>
      </w:r>
      <w:bookmarkEnd w:id="73"/>
      <w:r>
        <w:rPr>
          <w:rFonts w:hint="eastAsia" w:asciiTheme="minorEastAsia" w:hAnsiTheme="minorEastAsia" w:eastAsiaTheme="minorEastAsia" w:cstheme="minorEastAsia"/>
        </w:rPr>
        <w:t>融合技术</w:t>
      </w:r>
      <w:bookmarkEnd w:id="74"/>
      <w:bookmarkEnd w:id="75"/>
    </w:p>
    <w:p w14:paraId="2A3D2159">
      <w:pPr>
        <w:ind w:firstLine="480"/>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w:t>
      </w:r>
      <w:r>
        <w:fldChar w:fldCharType="begin"/>
      </w:r>
      <w:r>
        <w:instrText xml:space="preserve"> ADDIN NE.Ref.{CE54C0C8-F754-4E68-80CC-9C42C8D6D743}</w:instrText>
      </w:r>
      <w:r>
        <w:fldChar w:fldCharType="separate"/>
      </w:r>
      <w:r>
        <w:rPr>
          <w:rFonts w:eastAsia="Songti SC"/>
          <w:color w:val="080000"/>
          <w:vertAlign w:val="superscript"/>
        </w:rPr>
        <w:t>[44]</w:t>
      </w:r>
      <w:r>
        <w:fldChar w:fldCharType="end"/>
      </w:r>
      <w:r>
        <w:t>、决策层融合</w:t>
      </w:r>
      <w:r>
        <w:fldChar w:fldCharType="begin"/>
      </w:r>
      <w:r>
        <w:instrText xml:space="preserve"> ADDIN NE.Ref.{D62D8635-ADED-4004-8000-982DAB1948A4}</w:instrText>
      </w:r>
      <w:r>
        <w:fldChar w:fldCharType="separate"/>
      </w:r>
      <w:r>
        <w:rPr>
          <w:rFonts w:eastAsia="Songti SC"/>
          <w:color w:val="080000"/>
          <w:vertAlign w:val="superscript"/>
        </w:rPr>
        <w:t>[45]</w:t>
      </w:r>
      <w:r>
        <w:fldChar w:fldCharType="end"/>
      </w:r>
      <w:r>
        <w:t>、混合融合</w:t>
      </w:r>
      <w:r>
        <w:fldChar w:fldCharType="begin"/>
      </w:r>
      <w:r>
        <w:instrText xml:space="preserve"> ADDIN NE.Ref.{C3C6DC6E-5A5B-4D4E-8396-F374A234B26D}</w:instrText>
      </w:r>
      <w:r>
        <w:fldChar w:fldCharType="separate"/>
      </w:r>
      <w:r>
        <w:rPr>
          <w:rFonts w:eastAsia="Songti SC"/>
          <w:color w:val="080000"/>
          <w:vertAlign w:val="superscript"/>
        </w:rPr>
        <w:t>[46]</w:t>
      </w:r>
      <w:r>
        <w:fldChar w:fldCharType="end"/>
      </w:r>
      <w:r>
        <w:t>。</w:t>
      </w:r>
    </w:p>
    <w:p w14:paraId="06350BAF">
      <w:pPr>
        <w:ind w:firstLine="420"/>
      </w:pPr>
      <w:r>
        <w:t>（1）特征层融合</w:t>
      </w:r>
    </w:p>
    <w:p w14:paraId="3C0DDC77">
      <w:pPr>
        <w:ind w:firstLine="480"/>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7ACF9B4A">
      <w:pPr>
        <w:ind w:firstLine="480"/>
      </w:pPr>
      <w:r>
        <w:rPr>
          <w:rFonts w:hint="eastAsia"/>
        </w:rPr>
        <w:t>如图2.</w:t>
      </w:r>
      <w:r>
        <w:rPr>
          <w:rFonts w:hint="eastAsia"/>
          <w:lang w:val="en-US" w:eastAsia="zh-CN"/>
        </w:rPr>
        <w:t>10</w:t>
      </w:r>
      <w:r>
        <w:rPr>
          <w:rFonts w:hint="eastAsia"/>
        </w:rPr>
        <w:t>所示，在对每一种模态的特征进行预处理与提取之后，再进行一系列不同的运算来进行特征层的融合。比如，通过对多个模态的特征矢量的连接，得到高维特征矢量；也可以使用特征加法，对各模式特征进行逐元累加。</w:t>
      </w:r>
    </w:p>
    <w:p w14:paraId="098572D4">
      <w:pPr>
        <w:ind w:firstLine="420"/>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5F92D5C1"/>
    <w:p w14:paraId="1F1F236F">
      <w:pPr>
        <w:jc w:val="center"/>
      </w:pPr>
      <w:r>
        <w:drawing>
          <wp:inline distT="0" distB="0" distL="114300" distR="114300">
            <wp:extent cx="4686300" cy="1858010"/>
            <wp:effectExtent l="0" t="0" r="12700" b="2159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4686300" cy="185801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A2AD597">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3850E4D6">
      <w:pPr>
        <w:ind w:firstLine="420"/>
        <w:jc w:val="center"/>
        <w:rPr>
          <w:sz w:val="21"/>
          <w:szCs w:val="21"/>
        </w:rPr>
      </w:pPr>
    </w:p>
    <w:p w14:paraId="1267BD90">
      <w:pPr>
        <w:ind w:firstLine="420"/>
      </w:pPr>
      <w:r>
        <w:t>（2）决策层融合</w:t>
      </w:r>
    </w:p>
    <w:p w14:paraId="30DFEC4B">
      <w:pPr>
        <w:ind w:firstLine="420"/>
        <w:rPr>
          <w:rFonts w:hint="eastAsia"/>
        </w:rPr>
      </w:pPr>
      <w:r>
        <w:rPr>
          <w:rFonts w:hint="eastAsia"/>
        </w:rPr>
        <w:t>决策层融合是一种常见的多模态融合策略，如图2.</w:t>
      </w:r>
      <w:r>
        <w:rPr>
          <w:rFonts w:hint="eastAsia"/>
          <w:lang w:val="en-US" w:eastAsia="zh-CN"/>
        </w:rPr>
        <w:t>11</w:t>
      </w:r>
      <w:r>
        <w:rPr>
          <w:rFonts w:hint="eastAsia"/>
        </w:rPr>
        <w:t>所示。不同于特征层的融合，决策层的融合是通过对每一种模态的学习与决策，然后对每一种模态的决策结果进行集成。此算法先针对各模态分别选取适当的模型，分别对其进行单独的学习，得出相应的预测结果；在此基础上再利用投票、加权平均等方法，对多个独立的数据进行融合，从而获得更加精确、可信的预测结果。</w:t>
      </w:r>
    </w:p>
    <w:p w14:paraId="1978CED1">
      <w:pPr>
        <w:ind w:firstLine="420"/>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决定来决定，该方法适合于各模态可靠性相似的场合。</w:t>
      </w:r>
    </w:p>
    <w:p w14:paraId="4AA2EC09">
      <w:pPr>
        <w:ind w:firstLine="420"/>
      </w:pPr>
    </w:p>
    <w:p w14:paraId="6745F361">
      <w:pPr>
        <w:pStyle w:val="21"/>
        <w:widowControl/>
        <w:shd w:val="clear" w:color="auto" w:fill="FFFFFF"/>
        <w:spacing w:beforeAutospacing="0" w:afterAutospacing="0"/>
        <w:jc w:val="center"/>
      </w:pPr>
      <w:r>
        <w:drawing>
          <wp:inline distT="0" distB="0" distL="114300" distR="114300">
            <wp:extent cx="4554855" cy="1800860"/>
            <wp:effectExtent l="0" t="0" r="1905" b="1270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4554855" cy="1800860"/>
                    </a:xfrm>
                    <a:prstGeom prst="rect">
                      <a:avLst/>
                    </a:prstGeom>
                  </pic:spPr>
                </pic:pic>
              </a:graphicData>
            </a:graphic>
          </wp:inline>
        </w:drawing>
      </w:r>
    </w:p>
    <w:p w14:paraId="0196AF7A">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CD689A1">
      <w:pPr>
        <w:pStyle w:val="21"/>
        <w:widowControl/>
        <w:shd w:val="clear" w:color="auto" w:fill="FFFFFF"/>
        <w:spacing w:beforeAutospacing="0" w:afterAutospacing="0"/>
        <w:ind w:firstLine="420"/>
        <w:jc w:val="center"/>
        <w:rPr>
          <w:sz w:val="21"/>
          <w:szCs w:val="21"/>
        </w:rPr>
      </w:pPr>
      <w:r>
        <w:rPr>
          <w:sz w:val="21"/>
          <w:szCs w:val="21"/>
        </w:rPr>
        <w:t>Figure 2.</w:t>
      </w:r>
      <w:r>
        <w:rPr>
          <w:rFonts w:hint="eastAsia"/>
          <w:sz w:val="21"/>
          <w:szCs w:val="21"/>
          <w:lang w:val="en-US" w:eastAsia="zh-CN"/>
        </w:rPr>
        <w:t>11</w:t>
      </w:r>
      <w:r>
        <w:rPr>
          <w:sz w:val="21"/>
          <w:szCs w:val="21"/>
        </w:rPr>
        <w:t xml:space="preserve"> Decision Level Fusion</w:t>
      </w:r>
    </w:p>
    <w:p w14:paraId="1D6AA2B5">
      <w:pPr>
        <w:pStyle w:val="21"/>
        <w:widowControl/>
        <w:shd w:val="clear" w:color="auto" w:fill="FFFFFF"/>
        <w:spacing w:beforeAutospacing="0" w:afterAutospacing="0"/>
        <w:ind w:firstLine="420"/>
        <w:jc w:val="center"/>
        <w:rPr>
          <w:sz w:val="21"/>
          <w:szCs w:val="21"/>
        </w:rPr>
      </w:pPr>
    </w:p>
    <w:p w14:paraId="1EF0C818">
      <w:pPr>
        <w:pStyle w:val="11"/>
        <w:ind w:firstLine="420"/>
      </w:pPr>
      <w:r>
        <w:rPr>
          <w:rFonts w:hint="eastAsia"/>
        </w:rPr>
        <w:t>决策层融合技术可以充分挖掘各模态的内在信息，发挥其互补作用，提高模型的推广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ind w:firstLine="420"/>
      </w:pPr>
      <w:r>
        <w:rPr>
          <w:rFonts w:hint="eastAsia"/>
        </w:rPr>
        <w:t>如图2.</w:t>
      </w:r>
      <w:r>
        <w:rPr>
          <w:rFonts w:hint="eastAsia"/>
          <w:lang w:val="en-US" w:eastAsia="zh-CN"/>
        </w:rPr>
        <w:t>12</w:t>
      </w:r>
      <w:r>
        <w:rPr>
          <w:rFonts w:hint="eastAsia"/>
        </w:rPr>
        <w:t>中显示的是混合融合策略，结合了特征层融合和决策层融合的优势。该算法针对各模态的特点，选取了适当的融合模态：对互补度高、相关性高的模态，进行特征层进行融合；而对具有较强相似性的模态，进行决策融合。该算法具有较高的柔性，可综合多种算法的优势，大幅提高图像融合效果。但是，这样做也会使模型的设计变得更加复杂，可能有过拟合的危险</w:t>
      </w:r>
      <w:r>
        <w:t>。</w:t>
      </w:r>
    </w:p>
    <w:p w14:paraId="62360671"/>
    <w:p w14:paraId="4DA212A6">
      <w:pPr>
        <w:jc w:val="center"/>
      </w:pPr>
      <w:r>
        <w:drawing>
          <wp:inline distT="0" distB="0" distL="114300" distR="114300">
            <wp:extent cx="4418330" cy="1748790"/>
            <wp:effectExtent l="0" t="0" r="1270" b="381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4418330" cy="1748790"/>
                    </a:xfrm>
                    <a:prstGeom prst="rect">
                      <a:avLst/>
                    </a:prstGeom>
                  </pic:spPr>
                </pic:pic>
              </a:graphicData>
            </a:graphic>
          </wp:inline>
        </w:drawing>
      </w:r>
    </w:p>
    <w:p w14:paraId="5DB25A8C">
      <w:pPr>
        <w:ind w:firstLine="420"/>
        <w:jc w:val="center"/>
        <w:rPr>
          <w:sz w:val="21"/>
          <w:szCs w:val="21"/>
        </w:rPr>
      </w:pPr>
      <w:r>
        <w:rPr>
          <w:sz w:val="21"/>
          <w:szCs w:val="21"/>
        </w:rPr>
        <w:t>图2.</w:t>
      </w:r>
      <w:r>
        <w:rPr>
          <w:rFonts w:hint="eastAsia"/>
          <w:sz w:val="21"/>
          <w:szCs w:val="21"/>
          <w:lang w:val="en-US" w:eastAsia="zh-CN"/>
        </w:rPr>
        <w:t xml:space="preserve">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 xml:space="preserve">12 </w:t>
      </w:r>
      <w:r>
        <w:rPr>
          <w:sz w:val="21"/>
          <w:szCs w:val="21"/>
        </w:rPr>
        <w:t>Hybrid Fusion</w:t>
      </w:r>
    </w:p>
    <w:p w14:paraId="5FF40C3B">
      <w:pPr>
        <w:ind w:firstLine="420"/>
        <w:jc w:val="center"/>
        <w:rPr>
          <w:sz w:val="21"/>
          <w:szCs w:val="21"/>
        </w:rPr>
      </w:pPr>
    </w:p>
    <w:p w14:paraId="308624F4">
      <w:pPr>
        <w:ind w:firstLine="420"/>
      </w:pPr>
      <w:r>
        <w:rPr>
          <w:rFonts w:hint="eastAsia"/>
        </w:rPr>
        <w:t>近年来，深度学习为多模态数据融合开辟了新思路。基于卷积神经网络、循环神经网络和注意力机制等深度学习模型具有端对端学习的能力，因而在任何级别的神经网络中，都能实现多模数据的融合，合并的特定时点不再是首要考虑的问题，现有多模态数据融合研究主要集中在特定的数据融合策略与方法上</w:t>
      </w:r>
      <w:r>
        <w:t>。</w:t>
      </w:r>
    </w:p>
    <w:p w14:paraId="25445F3D">
      <w:pPr>
        <w:ind w:firstLine="420"/>
      </w:pPr>
      <w:r>
        <w:rPr>
          <w:rFonts w:hint="eastAsia"/>
        </w:rPr>
        <w:t>为实现图像与文字的有效融合，近年来国内外学者对双线性融合与注意力融合进行了研究。能描述图象与文字表征要素间相互关系的双线性融合算法与单纯的线性融合算法相比，精度更高。而注意力融合，即将注意力集中在图片与文字的关联部位，以实现对多模态信息的有效整合。以下对两种细粒度的多模融合算法进行介绍。</w:t>
      </w:r>
    </w:p>
    <w:p w14:paraId="4B065C49">
      <w:pPr>
        <w:ind w:firstLine="420"/>
      </w:pPr>
      <w:r>
        <w:rPr>
          <w:rFonts w:hint="eastAsia"/>
        </w:rPr>
        <w:t>（1）基于双线性融合的方法</w:t>
      </w:r>
    </w:p>
    <w:p w14:paraId="4E0F2E0A">
      <w:pPr>
        <w:ind w:firstLine="480"/>
      </w:pPr>
      <w:r>
        <w:rPr>
          <w:rFonts w:hint="eastAsia"/>
        </w:rPr>
        <w:t>双线性池化是一种计算两个向量外积来构建融合表示的操作。如公式（2-</w:t>
      </w:r>
      <w:r>
        <w:rPr>
          <w:rFonts w:hint="eastAsia"/>
          <w:lang w:val="en-US" w:eastAsia="zh-CN"/>
        </w:rPr>
        <w:t>9</w:t>
      </w:r>
      <w:r>
        <w:rPr>
          <w:rFonts w:hint="eastAsia"/>
        </w:rPr>
        <w:t>）所示，图像表示</w:t>
      </w:r>
      <w:r>
        <w:rPr>
          <w:rFonts w:hint="eastAsia"/>
          <w:position w:val="-6"/>
        </w:rPr>
        <w:object>
          <v:shape id="_x0000_i1025" o:spt="75" type="#_x0000_t75" style="height:15.8pt;width:40.35pt;" o:ole="t" filled="f" o:preferrelative="t" stroked="f" coordsize="21600,21600">
            <v:path/>
            <v:fill on="f" focussize="0,0"/>
            <v:stroke on="f" joinstyle="miter"/>
            <v:imagedata r:id="rId44" o:title=""/>
            <o:lock v:ext="edit" aspectratio="f"/>
            <w10:wrap type="none"/>
            <w10:anchorlock/>
          </v:shape>
          <o:OLEObject Type="Embed" ProgID="Equation.DSMT4" ShapeID="_x0000_i1025" DrawAspect="Content" ObjectID="_1468075725" r:id="rId43">
            <o:LockedField>false</o:LockedField>
          </o:OLEObject>
        </w:object>
      </w:r>
      <w:r>
        <w:rPr>
          <w:rFonts w:hint="eastAsia"/>
          <w:position w:val="-6"/>
        </w:rPr>
        <w:t>与</w:t>
      </w:r>
      <w:r>
        <w:rPr>
          <w:rFonts w:hint="eastAsia"/>
          <w:position w:val="-6"/>
        </w:rPr>
        <w:object>
          <v:shape id="_x0000_i1026" o:spt="75" type="#_x0000_t75" style="height:15.8pt;width:38.75pt;" o:ole="t" filled="f" o:preferrelative="t" stroked="f" coordsize="21600,21600">
            <v:path/>
            <v:fill on="f" focussize="0,0"/>
            <v:stroke on="f" joinstyle="miter"/>
            <v:imagedata r:id="rId46" o:title=""/>
            <o:lock v:ext="edit" aspectratio="f"/>
            <w10:wrap type="none"/>
            <w10:anchorlock/>
          </v:shape>
          <o:OLEObject Type="Embed" ProgID="Equation.DSMT4" ShapeID="_x0000_i1026" DrawAspect="Content" ObjectID="_1468075726" r:id="rId45">
            <o:LockedField>false</o:LockedField>
          </o:OLEObject>
        </w:object>
      </w:r>
      <w:r>
        <w:rPr>
          <w:rFonts w:hint="eastAsia"/>
          <w:position w:val="-6"/>
        </w:rPr>
        <w:t>经过双线性池化操作得到的融合表示。</w:t>
      </w:r>
    </w:p>
    <w:p w14:paraId="37662773">
      <w:pPr>
        <w:jc w:val="center"/>
      </w:pPr>
      <w:r>
        <w:rPr>
          <w:rFonts w:hint="eastAsia"/>
          <w:position w:val="-10"/>
        </w:rPr>
        <w:t xml:space="preserve">         </w:t>
      </w:r>
      <w:r>
        <w:rPr>
          <w:rFonts w:hint="eastAsia"/>
          <w:position w:val="-10"/>
        </w:rPr>
        <w:tab/>
      </w:r>
      <w:r>
        <w:rPr>
          <w:rFonts w:hint="eastAsia"/>
          <w:position w:val="-10"/>
        </w:rPr>
        <w:tab/>
      </w:r>
      <w:r>
        <w:rPr>
          <w:rFonts w:hint="eastAsia"/>
          <w:position w:val="-10"/>
        </w:rPr>
        <w:tab/>
      </w:r>
      <w:r>
        <w:rPr>
          <w:rFonts w:hint="eastAsia"/>
          <w:position w:val="-10"/>
        </w:rPr>
        <w:tab/>
      </w:r>
      <w:r>
        <w:rPr>
          <w:rFonts w:hint="eastAsia"/>
          <w:position w:val="-10"/>
        </w:rPr>
        <w:t xml:space="preserve">       </w:t>
      </w:r>
      <w:r>
        <w:rPr>
          <w:rFonts w:hint="eastAsia"/>
          <w:position w:val="-10"/>
        </w:rPr>
        <w:object>
          <v:shape id="_x0000_i1027" o:spt="75" type="#_x0000_t75" style="height:18.55pt;width:93.25pt;" o:ole="t" filled="f" o:preferrelative="t" stroked="f" coordsize="21600,21600">
            <v:path/>
            <v:fill on="f" focussize="0,0"/>
            <v:stroke on="f" joinstyle="miter"/>
            <v:imagedata r:id="rId48" o:title=""/>
            <o:lock v:ext="edit" aspectratio="f"/>
            <w10:wrap type="none"/>
            <w10:anchorlock/>
          </v:shape>
          <o:OLEObject Type="Embed" ProgID="Equation.DSMT4" ShapeID="_x0000_i1027" DrawAspect="Content" ObjectID="_1468075727" r:id="rId47">
            <o:LockedField>false</o:LockedField>
          </o:OLEObject>
        </w:object>
      </w:r>
      <w:r>
        <w:rPr>
          <w:rFonts w:hint="eastAsia"/>
          <w:position w:val="-10"/>
        </w:rPr>
        <w:t xml:space="preserve">         </w:t>
      </w:r>
      <w:r>
        <w:rPr>
          <w:rFonts w:hint="eastAsia" w:hAnsi="Cambria Math"/>
        </w:rPr>
        <w:t xml:space="preserve">               （2-</w:t>
      </w:r>
      <w:r>
        <w:rPr>
          <w:rFonts w:hint="eastAsia" w:hAnsi="Cambria Math"/>
          <w:lang w:val="en-US" w:eastAsia="zh-CN"/>
        </w:rPr>
        <w:t>9</w:t>
      </w:r>
      <w:r>
        <w:rPr>
          <w:rFonts w:hint="eastAsia" w:hAnsi="Cambria Math"/>
        </w:rPr>
        <w:t>）</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49"/>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336151DA">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378DD590">
      <w:pPr>
        <w:ind w:firstLine="420"/>
        <w:jc w:val="center"/>
        <w:rPr>
          <w:sz w:val="21"/>
          <w:szCs w:val="21"/>
        </w:rPr>
      </w:pPr>
    </w:p>
    <w:p w14:paraId="5746C616">
      <w:pPr>
        <w:ind w:firstLine="420"/>
      </w:pPr>
      <w:r>
        <w:rPr>
          <w:rFonts w:hint="eastAsia"/>
        </w:rPr>
        <w:t>在图</w:t>
      </w:r>
      <w:r>
        <w:t>2.1</w:t>
      </w:r>
      <w:r>
        <w:rPr>
          <w:rFonts w:hint="eastAsia"/>
          <w:lang w:val="en-US" w:eastAsia="zh-CN"/>
        </w:rPr>
        <w:t>3</w:t>
      </w:r>
      <w:r>
        <w:t xml:space="preserve"> </w:t>
      </w:r>
      <w:r>
        <w:rPr>
          <w:rFonts w:hint="eastAsia"/>
        </w:rPr>
        <w:t>中，先求出图象特征矢量</w:t>
      </w:r>
      <w:r>
        <w:rPr>
          <w:i/>
          <w:iCs/>
        </w:rPr>
        <w:t>v</w:t>
      </w:r>
      <w:r>
        <w:rPr>
          <w:rFonts w:hint="eastAsia"/>
        </w:rPr>
        <w:t>与文字特征矢量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的矩阵，该矩阵是图文特征的维数表示。然后，利用变形运算将其转化成一维的矢量。最后采用一种线性变换</w:t>
      </w:r>
      <w:r>
        <w:t xml:space="preserve"> W </w:t>
      </w:r>
      <w:r>
        <w:rPr>
          <w:rFonts w:hint="eastAsia"/>
        </w:rPr>
        <w:t>得到</w:t>
      </w:r>
      <m:oMath>
        <m:r>
          <m:rPr>
            <m:sty m:val="p"/>
          </m:rPr>
          <w:rPr>
            <w:rFonts w:hint="eastAsia" w:ascii="Cambria Math"/>
          </w:rPr>
          <m:t>（</m:t>
        </m:r>
        <m:sSub>
          <m:sSubPr>
            <m:ctrlPr>
              <w:rPr>
                <w:rFonts w:hint="eastAsia" w:ascii="Cambria Math" w:hAnsi="Cambria Math"/>
              </w:rPr>
            </m:ctrlPr>
          </m:sSubPr>
          <m:e>
            <m:r>
              <m:rPr>
                <m:sty m:val="p"/>
              </m:rPr>
              <w:rPr>
                <w:rFonts w:ascii="Cambria Math" w:hAnsi="Cambria Math"/>
              </w:rPr>
              <m:t>D</m:t>
            </m:r>
            <m:ctrlPr>
              <w:rPr>
                <w:rFonts w:hint="eastAsia" w:ascii="Cambria Math" w:hAnsi="Cambria Math"/>
              </w:rPr>
            </m:ctrlPr>
          </m:e>
          <m:sub>
            <m:r>
              <m:rPr>
                <m:sty m:val="p"/>
              </m:rPr>
              <w:rPr>
                <w:rFonts w:hint="eastAsia" w:ascii="Cambria Math" w:hAnsi="Cambria Math"/>
              </w:rPr>
              <m:t>z</m:t>
            </m:r>
            <m:ctrlPr>
              <w:rPr>
                <w:rFonts w:hint="eastAsia" w:ascii="Cambria Math" w:hAnsi="Cambria Math"/>
              </w:rPr>
            </m:ctrlPr>
          </m:sub>
        </m:sSub>
        <m:r>
          <m:rPr>
            <m:sty m:val="p"/>
          </m:rPr>
          <w:rPr>
            <w:rFonts w:ascii="Cambria Math" w:hAnsi="Cambria Math"/>
          </w:rPr>
          <m:t>,</m:t>
        </m:r>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hint="eastAsia" w:ascii="Cambria Math" w:hAnsi="Cambria Math"/>
          </w:rPr>
          <m:t>））</m:t>
        </m:r>
      </m:oMath>
      <w:r>
        <w:rPr>
          <w:rFonts w:hint="eastAsia"/>
        </w:rPr>
        <w:t>。</w:t>
      </w:r>
    </w:p>
    <w:p w14:paraId="512A0C7D">
      <w:pPr>
        <w:ind w:firstLine="420"/>
      </w:pPr>
      <w:r>
        <w:rPr>
          <w:rFonts w:hint="eastAsia"/>
        </w:rPr>
        <w:t>双线性池化可以有效地捕捉到图像与文字的各要素间的相互作用。但其不足之处在于，融合后的特征矢量维数过高，使得模型中的参数数量急剧增加。</w:t>
      </w:r>
    </w:p>
    <w:p w14:paraId="552DF0B9">
      <w:pPr>
        <w:ind w:firstLine="420"/>
      </w:pPr>
      <w:r>
        <w:rPr>
          <w:rFonts w:hint="eastAsia"/>
        </w:rPr>
        <w:t>（2）基于注意力融合的方法</w:t>
      </w:r>
    </w:p>
    <w:p w14:paraId="5E78D6D3">
      <w:pPr>
        <w:ind w:firstLine="480"/>
        <w:rPr>
          <w:rFonts w:hAnsi="Cambria Math"/>
        </w:rPr>
      </w:pPr>
      <w:r>
        <w:rPr>
          <w:rFonts w:hint="eastAsia"/>
        </w:rPr>
        <w:t>基于注意力的融合采用跨注意力机制对齐各模态数据，实现对齐前后数据的有效融合。在两种模态均为局部特征的情况下，利用交互注意力机制，计算两种模态下的跨通道匹配的本地输出特征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hAnsi="Cambria Math"/>
        </w:rPr>
        <w:t>。在此基础上再通过拼接、相加等简单运算，或采用更为复杂的方法，如双线形融合等，将图像对齐前后的特征表达进行有效的融合。公式（2-1</w:t>
      </w:r>
      <w:r>
        <w:rPr>
          <w:rFonts w:hint="eastAsia" w:hAnsi="Cambria Math"/>
          <w:lang w:val="en-US" w:eastAsia="zh-CN"/>
        </w:rPr>
        <w:t>0</w:t>
      </w:r>
      <w:r>
        <w:rPr>
          <w:rFonts w:hint="eastAsia" w:hAnsi="Cambria Math"/>
        </w:rPr>
        <w:t>）和公式（2-1</w:t>
      </w:r>
      <w:r>
        <w:rPr>
          <w:rFonts w:hint="eastAsia" w:hAnsi="Cambria Math"/>
          <w:lang w:val="en-US" w:eastAsia="zh-CN"/>
        </w:rPr>
        <w:t>1</w:t>
      </w:r>
      <w:r>
        <w:rPr>
          <w:rFonts w:hint="eastAsia" w:hAnsi="Cambria Math"/>
        </w:rPr>
        <w:t>）表达融合后的图像及文字数学表达式：</w:t>
      </w:r>
    </w:p>
    <w:p w14:paraId="5CD652E3">
      <w:pPr>
        <w:ind w:left="1680" w:firstLine="1620" w:firstLineChars="675"/>
        <w:rPr>
          <w:rFonts w:hAnsi="Cambria Math"/>
        </w:rPr>
      </w:pPr>
      <w:r>
        <w:rPr>
          <w:rFonts w:hAnsi="Cambria Math"/>
          <w:position w:val="-16"/>
        </w:rPr>
        <w:object>
          <v:shape id="_x0000_i1028" o:spt="75" type="#_x0000_t75" style="height:22.35pt;width:138.55pt;" o:ole="t" filled="f" o:preferrelative="t" stroked="f" coordsize="21600,21600">
            <v:path/>
            <v:fill on="f" focussize="0,0"/>
            <v:stroke on="f" joinstyle="miter"/>
            <v:imagedata r:id="rId51" o:title=""/>
            <o:lock v:ext="edit" aspectratio="f"/>
            <w10:wrap type="none"/>
            <w10:anchorlock/>
          </v:shape>
          <o:OLEObject Type="Embed" ProgID="Equation.DSMT4" ShapeID="_x0000_i1028" DrawAspect="Content" ObjectID="_1468075728" r:id="rId50">
            <o:LockedField>false</o:LockedField>
          </o:OLEObject>
        </w:object>
      </w:r>
      <w:r>
        <w:rPr>
          <w:rFonts w:hint="eastAsia" w:hAnsi="Cambria Math"/>
          <w:position w:val="-16"/>
        </w:rPr>
        <w:t xml:space="preserve">                （2-</w:t>
      </w:r>
      <w:r>
        <w:rPr>
          <w:rFonts w:hint="eastAsia" w:hAnsi="Cambria Math"/>
          <w:position w:val="-16"/>
          <w:lang w:val="en-US" w:eastAsia="zh-CN"/>
        </w:rPr>
        <w:t>10</w:t>
      </w:r>
      <w:r>
        <w:rPr>
          <w:rFonts w:hint="eastAsia" w:hAnsi="Cambria Math"/>
          <w:position w:val="-16"/>
        </w:rPr>
        <w:t>）</w:t>
      </w:r>
    </w:p>
    <w:p w14:paraId="2536C06F">
      <w:pPr>
        <w:ind w:left="1680" w:firstLine="1620" w:firstLineChars="675"/>
        <w:rPr>
          <w:rFonts w:hAnsi="Cambria Math"/>
        </w:rPr>
      </w:pPr>
      <w:r>
        <w:rPr>
          <w:rFonts w:hint="eastAsia" w:hAnsi="Cambria Math"/>
          <w:position w:val="-16"/>
        </w:rPr>
        <w:object>
          <v:shape id="_x0000_i1029" o:spt="75" type="#_x0000_t75" style="height:22.35pt;width:144.55pt;" o:ole="t" filled="f" o:preferrelative="t" stroked="f" coordsize="21600,21600">
            <v:path/>
            <v:fill on="f" focussize="0,0"/>
            <v:stroke on="f" joinstyle="miter"/>
            <v:imagedata r:id="rId53" o:title=""/>
            <o:lock v:ext="edit" aspectratio="f"/>
            <w10:wrap type="none"/>
            <w10:anchorlock/>
          </v:shape>
          <o:OLEObject Type="Embed" ProgID="Equation.DSMT4" ShapeID="_x0000_i1029" DrawAspect="Content" ObjectID="_1468075729" r:id="rId52">
            <o:LockedField>false</o:LockedField>
          </o:OLEObject>
        </w:object>
      </w:r>
      <w:r>
        <w:rPr>
          <w:rFonts w:hint="eastAsia" w:hAnsi="Cambria Math"/>
          <w:position w:val="-16"/>
        </w:rPr>
        <w:t xml:space="preserve">               （2-1</w:t>
      </w:r>
      <w:r>
        <w:rPr>
          <w:rFonts w:hint="eastAsia" w:hAnsi="Cambria Math"/>
          <w:position w:val="-16"/>
          <w:lang w:val="en-US" w:eastAsia="zh-CN"/>
        </w:rPr>
        <w:t>1</w:t>
      </w:r>
      <w:r>
        <w:rPr>
          <w:rFonts w:hint="eastAsia" w:hAnsi="Cambria Math"/>
          <w:position w:val="-16"/>
        </w:rPr>
        <w:t>）</w:t>
      </w:r>
    </w:p>
    <w:p w14:paraId="4081205D">
      <w:pPr>
        <w:ind w:firstLine="420"/>
      </w:pPr>
      <w:r>
        <w:t>在对图像进行局部特征表达和对文字进行全局特征征表达的情况下，基于交互注意机制计算出相应于图像局部特征的文字模态的局部表征</w:t>
      </w:r>
      <m:oMath>
        <m:sSup>
          <m:sSupPr>
            <m:ctrlPr>
              <w:rPr>
                <w:rFonts w:ascii="Cambria Math" w:hAnsi="Cambria Math"/>
              </w:rPr>
            </m:ctrlPr>
          </m:sSupPr>
          <m:e>
            <m:r>
              <m:rPr>
                <m:sty m:val="p"/>
              </m:rPr>
              <w:rPr>
                <w:rFonts w:ascii="Cambria Math" w:hAnsi="Cambria Math"/>
              </w:rPr>
              <m:t>y</m:t>
            </m:r>
            <m:ctrlPr>
              <w:rPr>
                <w:rFonts w:ascii="Cambria Math" w:hAnsi="Cambria Math"/>
              </w:rPr>
            </m:ctrlPr>
          </m:e>
          <m:sup>
            <m:r>
              <m:rPr>
                <m:sty m:val="p"/>
              </m:rPr>
              <w:rPr>
                <w:rFonts w:ascii="Cambria Math" w:hAnsi="Cambria Math"/>
              </w:rPr>
              <m:t>T</m:t>
            </m:r>
            <m:ctrlPr>
              <w:rPr>
                <w:rFonts w:ascii="Cambria Math" w:hAnsi="Cambria Math"/>
              </w:rPr>
            </m:ctrlPr>
          </m:sup>
        </m:sSup>
      </m:oMath>
      <w:r>
        <w:rPr>
          <w:rFonts w:hint="eastAsia"/>
        </w:rPr>
        <w:t>；</w:t>
      </w:r>
      <w:r>
        <w:t>然后采用简单的拼接、相加等运算，也可以采用更为复杂的方法，如双线性融合等方法，将其与原来的文本特征表达进行融合。比如，将融合结果表达为</w:t>
      </w:r>
      <m:oMath>
        <m:sSup>
          <m:sSupPr>
            <m:ctrlPr>
              <w:rPr>
                <w:rFonts w:ascii="Cambria Math" w:hAnsi="Cambria Math"/>
              </w:rPr>
            </m:ctrlPr>
          </m:sSupPr>
          <m:e>
            <m:r>
              <m:rPr>
                <m:sty m:val="p"/>
              </m:rPr>
              <w:rPr>
                <w:rFonts w:ascii="Cambria Math" w:hAnsi="Cambria Math"/>
              </w:rPr>
              <m:t>x</m:t>
            </m:r>
            <m:ctrlPr>
              <w:rPr>
                <w:rFonts w:ascii="Cambria Math" w:hAnsi="Cambria Math"/>
              </w:rPr>
            </m:ctrlPr>
          </m:e>
          <m:sup>
            <m:r>
              <m:rPr>
                <m:sty m:val="p"/>
              </m:rPr>
              <w:rPr>
                <w:rFonts w:ascii="Cambria Math" w:hAnsi="Cambria Math"/>
              </w:rPr>
              <m:t>T</m:t>
            </m:r>
            <m:ctrlPr>
              <w:rPr>
                <w:rFonts w:ascii="Cambria Math" w:hAnsi="Cambria Math"/>
              </w:rPr>
            </m:ctrlPr>
          </m:sup>
        </m:sSup>
      </m:oMath>
      <w:r>
        <w:rPr>
          <w:rFonts w:hint="eastAsia"/>
        </w:rPr>
        <w:t>||</w:t>
      </w:r>
      <m:oMath>
        <m:sSup>
          <m:sSupPr>
            <m:ctrlPr>
              <w:rPr>
                <w:rFonts w:ascii="Cambria Math" w:hAnsi="Cambria Math"/>
              </w:rPr>
            </m:ctrlPr>
          </m:sSupPr>
          <m:e>
            <m:r>
              <m:rPr>
                <m:sty m:val="p"/>
              </m:rPr>
              <w:rPr>
                <w:rFonts w:ascii="Cambria Math" w:hAnsi="Cambria Math"/>
              </w:rPr>
              <m:t>y</m:t>
            </m:r>
            <m:ctrlPr>
              <w:rPr>
                <w:rFonts w:ascii="Cambria Math" w:hAnsi="Cambria Math"/>
              </w:rPr>
            </m:ctrlPr>
          </m:e>
          <m:sup>
            <m:r>
              <m:rPr>
                <m:sty m:val="p"/>
              </m:rPr>
              <w:rPr>
                <w:rFonts w:ascii="Cambria Math" w:hAnsi="Cambria Math"/>
              </w:rPr>
              <m:t>T</m:t>
            </m:r>
            <m:ctrlPr>
              <w:rPr>
                <w:rFonts w:ascii="Cambria Math" w:hAnsi="Cambria Math"/>
              </w:rPr>
            </m:ctrlPr>
          </m:sup>
        </m:sSup>
      </m:oMath>
      <w:r>
        <w:rPr>
          <w:rFonts w:hint="eastAsia"/>
        </w:rPr>
        <w:t>。</w:t>
      </w:r>
    </w:p>
    <w:p w14:paraId="34C378E9">
      <w:pPr>
        <w:ind w:firstLine="480"/>
        <w:rPr>
          <w:rFonts w:hAnsi="Cambria Math"/>
        </w:rPr>
      </w:pPr>
      <w:r>
        <w:rPr>
          <w:rFonts w:hint="eastAsia" w:hAnsi="Cambria Math"/>
        </w:rPr>
        <w:t>注意力融合更近一步，可以被简单地堆叠多次形成多步交叉注意力。多步交叉注意力的关键是维护一个查询表示向量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。在第一步时，查询可以定义为图像与文本整体表示按位相乘或相加的结果。在准备好初始查询表示向量之后，如公式（2-1</w:t>
      </w:r>
      <w:r>
        <w:rPr>
          <w:rFonts w:hint="eastAsia" w:hAnsi="Cambria Math"/>
          <w:lang w:val="en-US" w:eastAsia="zh-CN"/>
        </w:rPr>
        <w:t>2</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4A02566A">
      <w:pPr>
        <w:ind w:left="1680" w:firstLine="1860" w:firstLineChars="775"/>
        <w:rPr>
          <w:rFonts w:hAnsi="Cambria Math"/>
        </w:rPr>
      </w:pPr>
      <w:r>
        <w:rPr>
          <w:rFonts w:hint="eastAsia" w:hAnsi="Cambria Math"/>
          <w:position w:val="-16"/>
        </w:rPr>
        <w:object>
          <v:shape id="_x0000_i1030" o:spt="75" type="#_x0000_t75" style="height:22.35pt;width:85.1pt;" o:ole="t" filled="f" o:preferrelative="t" stroked="f" coordsize="21600,21600">
            <v:path/>
            <v:fill on="f" focussize="0,0"/>
            <v:stroke on="f" joinstyle="miter"/>
            <v:imagedata r:id="rId55" o:title=""/>
            <o:lock v:ext="edit" aspectratio="f"/>
            <w10:wrap type="none"/>
            <w10:anchorlock/>
          </v:shape>
          <o:OLEObject Type="Embed" ProgID="Equation.DSMT4" ShapeID="_x0000_i1030" DrawAspect="Content" ObjectID="_1468075730" r:id="rId54">
            <o:LockedField>false</o:LockedField>
          </o:OLEObject>
        </w:object>
      </w:r>
      <w:r>
        <w:rPr>
          <w:rFonts w:hint="eastAsia" w:hAnsi="Cambria Math"/>
          <w:position w:val="-16"/>
        </w:rPr>
        <w:t xml:space="preserve">                       （2-1</w:t>
      </w:r>
      <w:r>
        <w:rPr>
          <w:rFonts w:hint="eastAsia" w:hAnsi="Cambria Math"/>
          <w:position w:val="-16"/>
          <w:lang w:val="en-US" w:eastAsia="zh-CN"/>
        </w:rPr>
        <w:t>2</w:t>
      </w:r>
      <w:r>
        <w:rPr>
          <w:rFonts w:hint="eastAsia" w:hAnsi="Cambria Math"/>
          <w:position w:val="-16"/>
        </w:rPr>
        <w:t>）</w:t>
      </w:r>
    </w:p>
    <w:p w14:paraId="56B9FD31">
      <w:pPr>
        <w:ind w:firstLine="480"/>
        <w:rPr>
          <w:rFonts w:hAnsi="Cambria Math"/>
        </w:rPr>
      </w:pPr>
      <w:r>
        <w:rPr>
          <w:rFonts w:hint="eastAsia"/>
        </w:rPr>
        <w:t>类似地，如公式（2-1</w:t>
      </w:r>
      <w:r>
        <w:rPr>
          <w:rFonts w:hint="eastAsia"/>
          <w:lang w:val="en-US" w:eastAsia="zh-CN"/>
        </w:rPr>
        <w:t>3</w:t>
      </w:r>
      <w:r>
        <w:rPr>
          <w:rFonts w:hint="eastAsia"/>
        </w:rPr>
        <w:t>）所示，以整体表示</w:t>
      </w:r>
      <w:r>
        <w:rPr>
          <w:rFonts w:hint="eastAsia"/>
          <w:i/>
          <w:iCs/>
        </w:rPr>
        <w:t>m</w:t>
      </w:r>
      <w:r>
        <w:rPr>
          <w:rFonts w:hint="eastAsia"/>
        </w:rPr>
        <w:t>为查询，以文本局部表示为键与值，利用交叉注意力获取与文本表示对齐的表示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hAnsi="Cambria Math"/>
        </w:rPr>
        <w:t>：</w:t>
      </w:r>
    </w:p>
    <w:p w14:paraId="38333517">
      <w:pPr>
        <w:ind w:firstLine="3600" w:firstLineChars="1500"/>
        <w:rPr>
          <w:rFonts w:hAnsi="Cambria Math"/>
        </w:rPr>
      </w:pPr>
      <w:r>
        <w:rPr>
          <w:rFonts w:hint="eastAsia" w:hAnsi="Cambria Math"/>
          <w:position w:val="-16"/>
        </w:rPr>
        <w:object>
          <v:shape id="_x0000_i1031" o:spt="75" type="#_x0000_t75" style="height:22.35pt;width:86.75pt;" o:ole="t" filled="f" o:preferrelative="t" stroked="f" coordsize="21600,21600">
            <v:path/>
            <v:fill on="f" focussize="0,0"/>
            <v:stroke on="f" joinstyle="miter"/>
            <v:imagedata r:id="rId57" o:title=""/>
            <o:lock v:ext="edit" aspectratio="f"/>
            <w10:wrap type="none"/>
            <w10:anchorlock/>
          </v:shape>
          <o:OLEObject Type="Embed" ProgID="Equation.DSMT4" ShapeID="_x0000_i1031" DrawAspect="Content" ObjectID="_1468075731" r:id="rId56">
            <o:LockedField>false</o:LockedField>
          </o:OLEObject>
        </w:object>
      </w:r>
      <w:r>
        <w:rPr>
          <w:rFonts w:hint="eastAsia" w:hAnsi="Cambria Math"/>
          <w:position w:val="-16"/>
        </w:rPr>
        <w:t xml:space="preserve">                      （2-1</w:t>
      </w:r>
      <w:r>
        <w:rPr>
          <w:rFonts w:hint="eastAsia" w:hAnsi="Cambria Math"/>
          <w:position w:val="-16"/>
          <w:lang w:val="en-US" w:eastAsia="zh-CN"/>
        </w:rPr>
        <w:t>3</w:t>
      </w:r>
      <w:r>
        <w:rPr>
          <w:rFonts w:hint="eastAsia" w:hAnsi="Cambria Math"/>
          <w:position w:val="-16"/>
        </w:rPr>
        <w:t>）</w:t>
      </w:r>
    </w:p>
    <w:p w14:paraId="1F88899A">
      <w:pPr>
        <w:ind w:firstLine="480"/>
      </w:pPr>
      <w:r>
        <w:rPr>
          <w:rFonts w:hint="eastAsia"/>
        </w:rPr>
        <w:t>如图2.1</w:t>
      </w:r>
      <w:r>
        <w:rPr>
          <w:rFonts w:hint="eastAsia"/>
          <w:lang w:val="en-US" w:eastAsia="zh-CN"/>
        </w:rPr>
        <w:t>4</w:t>
      </w:r>
      <w:r>
        <w:rPr>
          <w:rFonts w:hint="eastAsia"/>
        </w:rPr>
        <w:t>所示，首先更新查询表示为对齐表示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hAnsi="Cambria Math"/>
        </w:rPr>
        <w:t>按位相乘的结果。然后再次使用交叉注意力获得新的对齐表示。在执行</w:t>
      </w:r>
      <w:r>
        <w:rPr>
          <w:rFonts w:hint="eastAsia" w:hAnsi="Cambria Math"/>
          <w:i/>
          <w:iCs/>
        </w:rPr>
        <w:t>K</w:t>
      </w:r>
      <w:r>
        <w:rPr>
          <w:rFonts w:hint="eastAsia" w:hAnsi="Cambria Math"/>
        </w:rPr>
        <w:t>次交叉注意力之后，可以直接将最终获得的多模态查询当做融合表示。需要注意的是，下图方法中的每一步都使用了两次交叉注意力：将查询与图像对齐；将查询与文本对齐。综上，多步交叉注意力操作被解释为多步推理，每一步推理都融合了问题与图像，并在下一步推理对图像区域进行更精确的筛选。</w:t>
      </w:r>
    </w:p>
    <w:p w14:paraId="54138F0B"/>
    <w:p w14:paraId="0D637862">
      <w:r>
        <w:drawing>
          <wp:inline distT="0" distB="0" distL="114300" distR="114300">
            <wp:extent cx="5264785" cy="2550795"/>
            <wp:effectExtent l="0" t="0" r="8255" b="9525"/>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8"/>
                    <a:stretch>
                      <a:fillRect/>
                    </a:stretch>
                  </pic:blipFill>
                  <pic:spPr>
                    <a:xfrm>
                      <a:off x="0" y="0"/>
                      <a:ext cx="5264785" cy="2550795"/>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pPr>
      <w:bookmarkStart w:id="76" w:name="_Toc4891"/>
      <w:bookmarkStart w:id="77" w:name="_Toc8646"/>
      <w:bookmarkStart w:id="78" w:name="_Toc5572"/>
      <w:r>
        <w:rPr>
          <w:rFonts w:eastAsia="宋体"/>
        </w:rPr>
        <w:t>2.4</w:t>
      </w:r>
      <w:r>
        <w:rPr>
          <w:rFonts w:hint="eastAsia" w:ascii="黑体" w:hAnsi="黑体" w:cs="黑体"/>
        </w:rPr>
        <w:t>本章小</w:t>
      </w:r>
      <w:bookmarkEnd w:id="76"/>
      <w:r>
        <w:rPr>
          <w:rFonts w:hint="eastAsia" w:ascii="黑体" w:hAnsi="黑体" w:cs="黑体"/>
        </w:rPr>
        <w:t>节</w:t>
      </w:r>
      <w:bookmarkEnd w:id="77"/>
      <w:bookmarkEnd w:id="78"/>
    </w:p>
    <w:p w14:paraId="649D5A70">
      <w:pPr>
        <w:ind w:firstLine="420"/>
        <w:rPr>
          <w:rFonts w:hint="eastAsia"/>
        </w:rPr>
      </w:pPr>
      <w:r>
        <w:rPr>
          <w:rFonts w:hint="eastAsia"/>
        </w:rPr>
        <w:t>本章介绍了深度哈希学习检索相关技术。首先阐述卷积神经网络的相关理论与框架，包括卷积层、池化层、全连接层和常见的激活函数，并介绍了视觉Transformer和EfficientNet等现代神经网络架构。</w:t>
      </w:r>
    </w:p>
    <w:p w14:paraId="10F5DC18">
      <w:pPr>
        <w:ind w:firstLine="420"/>
        <w:rPr>
          <w:rFonts w:hint="eastAsia"/>
        </w:rPr>
      </w:pPr>
      <w:r>
        <w:rPr>
          <w:rFonts w:hint="eastAsia"/>
        </w:rPr>
        <w:t>接着介绍了深度哈希学习的核心技术，包括深度哈希学习概述、Triplet Loss、Contrastive Loss、哈希层与量化损失，以及多种骨干网络的选择策略。Triplet Loss通过三元组学习保持样本间的相对相似性，Contrastive Loss通过样本对学习拉近相似样本、推远不相似样本。哈希层负责将连续特征转换为二进制哈希码，量化损失用于减小连续值与离散哈希码之间的差距。</w:t>
      </w:r>
    </w:p>
    <w:p w14:paraId="51F76AB7">
      <w:pPr>
        <w:ind w:firstLine="420"/>
        <w:rPr>
          <w:sz w:val="21"/>
          <w:szCs w:val="21"/>
        </w:rPr>
        <w:sectPr>
          <w:headerReference r:id="rId14" w:type="default"/>
          <w:pgSz w:w="11906" w:h="16838"/>
          <w:pgMar w:top="1701" w:right="1417" w:bottom="1417" w:left="1701" w:header="1134" w:footer="1134" w:gutter="0"/>
          <w:cols w:space="0" w:num="1"/>
          <w:docGrid w:type="lines" w:linePitch="387" w:charSpace="0"/>
        </w:sectPr>
      </w:pPr>
      <w:r>
        <w:rPr>
          <w:rFonts w:hint="eastAsia"/>
        </w:rPr>
        <w:t>最后详细探讨多模态相关技术，包括多模态技术中的融合、转换、对齐与表示四种技术，其中重点阐述了多模态融合方法。这些技术为后续构建多模态深度哈希学习检索模型奠定了理论基础。</w:t>
      </w:r>
    </w:p>
    <w:p w14:paraId="1BC5CFD1">
      <w:pPr>
        <w:pStyle w:val="2"/>
        <w:spacing w:before="193" w:after="193"/>
      </w:pPr>
      <w:bookmarkStart w:id="79" w:name="_Toc13463"/>
      <w:bookmarkStart w:id="80" w:name="_Toc16262"/>
      <w:bookmarkStart w:id="81" w:name="_Toc29558"/>
      <w:bookmarkStart w:id="82" w:name="_Toc38706083"/>
      <w:bookmarkStart w:id="83" w:name="_Toc38202898"/>
      <w:bookmarkStart w:id="84" w:name="_Toc42616464"/>
      <w:r>
        <w:rPr>
          <w:rFonts w:eastAsia="宋体"/>
        </w:rPr>
        <w:t>3</w:t>
      </w:r>
      <w:bookmarkEnd w:id="79"/>
      <w:bookmarkEnd w:id="80"/>
      <w:r>
        <w:rPr>
          <w:rFonts w:hint="eastAsia"/>
        </w:rPr>
        <w:t>基于深度哈希学习的古树名木图像检索</w:t>
      </w:r>
      <w:bookmarkEnd w:id="81"/>
    </w:p>
    <w:p w14:paraId="4BB2BC53">
      <w:pPr>
        <w:pStyle w:val="3"/>
        <w:spacing w:before="193"/>
      </w:pPr>
      <w:bookmarkStart w:id="85" w:name="_Toc30690"/>
      <w:bookmarkStart w:id="86" w:name="_Toc21807"/>
      <w:r>
        <w:rPr>
          <w:rFonts w:hint="eastAsia"/>
        </w:rPr>
        <w:t>3.1引言</w:t>
      </w:r>
      <w:bookmarkEnd w:id="85"/>
      <w:bookmarkEnd w:id="86"/>
    </w:p>
    <w:p w14:paraId="0EC1E6B8">
      <w:pPr>
        <w:ind w:firstLine="420"/>
        <w:rPr>
          <w:rFonts w:hint="eastAsia"/>
        </w:rPr>
      </w:pPr>
      <w:r>
        <w:rPr>
          <w:rFonts w:hint="eastAsia"/>
        </w:rPr>
        <w:t>随着古树名木保护工作的深入推进，如何高效、准确地从海量图像数据库中检索出目标古树信息，成为当前研究的重要课题。传统的基于文本关键词的检索方式难以满足用户以图搜图的实际需求，而基于内容的图像检索（Content-Based Image Retrieval, CBIR）技术为解决这一问题提供了有效途径。</w:t>
      </w:r>
    </w:p>
    <w:p w14:paraId="0D93E37E">
      <w:pPr>
        <w:ind w:firstLine="420"/>
        <w:rPr>
          <w:rFonts w:hint="eastAsia"/>
        </w:rPr>
      </w:pPr>
      <w:r>
        <w:rPr>
          <w:rFonts w:hint="eastAsia"/>
        </w:rPr>
        <w:t>深度哈希学习（Deep Hashing Learning）作为一种新兴的图像检索技术，通过深度学习网络将高维图像特征映射为紧凑的二进制哈希码，在保证检索精度的同时大幅提升检索效率。其核心优势体现在三个方面：首先，二进制哈希码具有极高的存储效率；其次，哈希码之间的相似性计算可通过高效的位运算实现；最后，深度学习网络的强大特征提取能力使得哈希码能够保留图像的语义信息。</w:t>
      </w:r>
    </w:p>
    <w:p w14:paraId="6375BB37">
      <w:pPr>
        <w:ind w:firstLine="420"/>
        <w:rPr>
          <w:rFonts w:hint="eastAsia"/>
        </w:rPr>
      </w:pPr>
      <w:r>
        <w:rPr>
          <w:rFonts w:hint="eastAsia"/>
        </w:rPr>
        <w:t>针对古树名木图像检索任务的特点，本章提出一种基于深度哈希学习的多模态图像检索模型。该模型具有以下技术特点：</w:t>
      </w:r>
    </w:p>
    <w:p w14:paraId="5DF0424C">
      <w:pPr>
        <w:ind w:firstLine="420"/>
        <w:rPr>
          <w:rFonts w:hint="eastAsia"/>
        </w:rPr>
      </w:pPr>
      <w:r>
        <w:rPr>
          <w:rFonts w:hint="eastAsia"/>
        </w:rPr>
        <w:t>（1）多骨干网络支持：支持ResNet、Vision Transformer（ViT）、EfficientNet等多种主流骨干网络。</w:t>
      </w:r>
    </w:p>
    <w:p w14:paraId="6A4E7021">
      <w:pPr>
        <w:ind w:firstLine="420"/>
        <w:rPr>
          <w:rFonts w:hint="eastAsia"/>
        </w:rPr>
      </w:pPr>
      <w:r>
        <w:rPr>
          <w:rFonts w:hint="eastAsia"/>
        </w:rPr>
        <w:t>（2）自适应哈希层设计：设计可配置的哈希层结构，支持128位、256位等多种哈希码长度。</w:t>
      </w:r>
    </w:p>
    <w:p w14:paraId="0C27E0BF">
      <w:pPr>
        <w:ind w:firstLine="420"/>
        <w:rPr>
          <w:rFonts w:hint="eastAsia"/>
        </w:rPr>
      </w:pPr>
      <w:r>
        <w:rPr>
          <w:rFonts w:hint="eastAsia"/>
        </w:rPr>
        <w:t>（3）多损失联合优化：采用Triplet Loss、Contrastive Loss和量化损失的联合优化策略。</w:t>
      </w:r>
    </w:p>
    <w:p w14:paraId="43D6B2D8">
      <w:pPr>
        <w:ind w:firstLine="420"/>
        <w:rPr>
          <w:rFonts w:hint="eastAsia"/>
        </w:rPr>
      </w:pPr>
      <w:r>
        <w:rPr>
          <w:rFonts w:hint="eastAsia"/>
        </w:rPr>
        <w:t>（4）多模态特征融合：支持图像特征与位置信息的多模态融合。</w:t>
      </w:r>
    </w:p>
    <w:p w14:paraId="5D3EB3C7">
      <w:pPr>
        <w:ind w:firstLine="420"/>
        <w:rPr>
          <w:color w:val="FF0000"/>
        </w:rPr>
      </w:pPr>
      <w:r>
        <w:rPr>
          <w:rFonts w:hint="eastAsia"/>
        </w:rPr>
        <w:t>（5）高效检索策略：支持基于余弦相似度的浮点特征检索和基于汉明距离的哈希码检索。</w:t>
      </w:r>
    </w:p>
    <w:p w14:paraId="4983B441">
      <w:pPr>
        <w:pStyle w:val="3"/>
        <w:spacing w:before="193"/>
      </w:pPr>
      <w:bookmarkStart w:id="87" w:name="_Toc15364"/>
      <w:bookmarkStart w:id="88" w:name="_Toc4982"/>
      <w:bookmarkStart w:id="89" w:name="_Toc11912"/>
      <w:r>
        <w:t>3.</w:t>
      </w:r>
      <w:bookmarkEnd w:id="87"/>
      <w:r>
        <w:rPr>
          <w:rFonts w:hint="eastAsia"/>
        </w:rPr>
        <w:t>2</w:t>
      </w:r>
      <w:bookmarkEnd w:id="88"/>
      <w:r>
        <w:rPr>
          <w:rFonts w:hint="eastAsia"/>
        </w:rPr>
        <w:t>深度哈希学习模型设计</w:t>
      </w:r>
      <w:bookmarkEnd w:id="89"/>
    </w:p>
    <w:p w14:paraId="5CA70F15">
      <w:pPr>
        <w:pStyle w:val="4"/>
      </w:pPr>
      <w:bookmarkStart w:id="90" w:name="_Toc6692"/>
      <w:bookmarkStart w:id="91" w:name="_Toc17997"/>
      <w:r>
        <w:rPr>
          <w:rFonts w:hint="eastAsia"/>
        </w:rPr>
        <w:t>3.2.1模型整体结构</w:t>
      </w:r>
      <w:bookmarkEnd w:id="90"/>
      <w:bookmarkEnd w:id="91"/>
    </w:p>
    <w:p w14:paraId="71F6AE40">
      <w:pPr>
        <w:widowControl/>
        <w:ind w:firstLine="420"/>
        <w:jc w:val="left"/>
        <w:rPr>
          <w:rFonts w:hint="eastAsia"/>
        </w:rPr>
      </w:pPr>
      <w:r>
        <w:rPr>
          <w:rFonts w:hint="eastAsia"/>
        </w:rPr>
        <w:t>P本节提出的深度哈希学习模型整体架构主要由四个核心模块组成：特征提取网络、哈希层、多模态融合模块和检索模块。</w:t>
      </w:r>
    </w:p>
    <w:p w14:paraId="2A98D9FE">
      <w:pPr>
        <w:widowControl/>
        <w:ind w:firstLine="420"/>
        <w:jc w:val="left"/>
      </w:pPr>
      <w:r>
        <w:rPr>
          <w:rFonts w:hint="eastAsia"/>
        </w:rPr>
        <w:t>模型的工作流程如下：首先，输入图像经过特征提取网络得到高维语义特征；若启用多模态融合，则将图像特征与位置信息进行融合；然后，融合特征通过哈希层映射为紧凑的哈希码；最后，在检索阶段，通过计算查询图像与数据库图像哈希码之间的相似度，返回Top-K个最相似的检索结果。</w:t>
      </w:r>
    </w:p>
    <w:p w14:paraId="6A31C894">
      <w:pPr>
        <w:keepNext w:val="0"/>
        <w:keepLines w:val="0"/>
        <w:widowControl/>
        <w:suppressLineNumbers w:val="0"/>
        <w:jc w:val="left"/>
      </w:pPr>
      <w:r>
        <w:drawing>
          <wp:inline distT="0" distB="0" distL="114300" distR="114300">
            <wp:extent cx="5578475" cy="3237230"/>
            <wp:effectExtent l="0" t="0" r="9525" b="1270"/>
            <wp:docPr id="1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pic:cNvPicPr>
                      <a:picLocks noChangeAspect="1"/>
                    </pic:cNvPicPr>
                  </pic:nvPicPr>
                  <pic:blipFill>
                    <a:blip r:embed="rId59"/>
                    <a:stretch>
                      <a:fillRect/>
                    </a:stretch>
                  </pic:blipFill>
                  <pic:spPr>
                    <a:xfrm>
                      <a:off x="0" y="0"/>
                      <a:ext cx="5578475" cy="3237230"/>
                    </a:xfrm>
                    <a:prstGeom prst="rect">
                      <a:avLst/>
                    </a:prstGeom>
                    <a:noFill/>
                    <a:ln>
                      <a:noFill/>
                    </a:ln>
                  </pic:spPr>
                </pic:pic>
              </a:graphicData>
            </a:graphic>
          </wp:inline>
        </w:drawing>
      </w:r>
    </w:p>
    <w:p w14:paraId="3A1C68E2">
      <w:pPr>
        <w:keepNext w:val="0"/>
        <w:keepLines w:val="0"/>
        <w:widowControl/>
        <w:suppressLineNumbers w:val="0"/>
        <w:jc w:val="center"/>
        <w:rPr>
          <w:sz w:val="21"/>
          <w:szCs w:val="21"/>
        </w:rPr>
      </w:pPr>
      <w:r>
        <w:rPr>
          <w:rFonts w:ascii="monospace" w:hAnsi="monospace" w:eastAsia="monospace" w:cs="monospace"/>
          <w:i w:val="0"/>
          <w:iCs w:val="0"/>
          <w:caps w:val="0"/>
          <w:spacing w:val="0"/>
          <w:sz w:val="0"/>
          <w:szCs w:val="0"/>
          <w:shd w:val="clear" w:fill="ECECEC"/>
        </w:rPr>
        <w:t>%3CmxGraphModel%3E%3Croot%3E%3CmxCell%20id%3D%220%22%2F%3E%3CmxCell%20id%3D%221%22%20parent%3D%220%22%2F%3E%3CmxCell%20id%3D%222%22%20parent%3D%221%22%20style%3D%22shape%3Dimage%3BverticalLabelPosition%3Dbottom%3BlabelBackgroundColor%3Ddefault%3BverticalAlign%3Dtop%3Baspect%3Dfixed%3BimageAspect%3D0%3Bimage%3Ddata%3Aimage%2Fpng%2CiVBORw0KGgoAAAANSUhEUgAABLAAAALNCAYAAAA%2FTZjqAAAAAXNSR0IArs4c6QAAIABJREFUeF7svfmPZdt1HrbOOXessYfqfiNHkRRJiZJFiaMMWwIkQ5BkwXGAxANegiBAYAdInhUgf0V%2B6r8gCPiDA9FRJDt2LDkyqVmmJYsSLUqiSD2S7z2%2Bqaeaq%2B50gu%2Fc%2BqpXn7737rVO1e1X1b2uUKrHrn3P2fvba6%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%2F5elTXjfLyL4%2BdvvF%2FmJ90%2F%2FOz6BQCAQCAQCgUAgEAg8KQh8%2Bdsi%2F4eIfPvbIt%2BuDQq%2Bz38LXyh8oCdlumMcgcCFQeDbUDonn%2FdDycQnEAgEAoF3AQFoIvhCv3niB335J2QoWTY%2B766cP4FVlsVHfn33w62RfC4rpECHV%2FNCPrCSy6duFPLjW7l8ZL2QzbZUfxyPxzKZTCTPcymKqnnyMxwOze2bPn97e1tWVlaqn9TH%2Bw6058cyZu%2Fz8eyDgwPZ3d2Vra2tJK58Pr7Xbp%2FyjguHzTFY%2Bo8HYc7wsc4zno85QH8wB6n3eDFq2t6D0dHRUTUPvV7PJEdNMPKsnSZjPj4%2BFoxjfX09KRtNno%2F%2Be%2BXCO%2Ba9vb1Kz1y7di21lN36qOmYreuAa%2Bfu3btV%2Fy3rk32ytMXzH4c%2BwlqGfF%2B9enVpa9mzNpvMG8aAtdztdpc2BqtcePtPm4C1%2FCToo83NzXOfA70WUvaGioRrZyiFvHYwlt%2B7PZHfemcsf7Y9lN2paqs%2BvVzkY5tt%2Bfy1Qj53I5fvWytk3eDueOf5caxlyBB0KubAomOa6iPPHHhtAtYynr%2B2tnZh5AhjsOBJmwD%2FDu1hm1OfJnLkxdTTXusj%2BHfQSanP4%2FA5PWNAf7AOlmnXrHEC%2BgAfAXINmb5x44ZJljCG27dvVzK0rFjHi6mnPeUIfrZVH3niR9oET5%2BarDXIEWz%2FZY91rProosU6Xjm6iDEzxoC1DDl6t2IdMBvbQ5Fv7I7lt9%2BayO%2FeHsurB8PxMJPf%2F9rfWf%2Br8yaxzp3Aev%2BXyt7K8e4%2FLEv532QiFfvTa2XyTDeTj27k8unrhfzY1Za8uJJJJxMpJ1MCK8syabVa1e9FHwgOfujoW9qPRqPT9vjeok9ZljIYDCpDsLq6WimURe9Aezwfv%2BEQ4fmp9ug%2F2qOttT2%2Bg%2BfjJzVmPJsE1vXr1xfiirbAH8%2FHczmGeRihPX60M5HClM%2B3YkSjce%2FevcoIwyCncEJ%2FMA8WjJqM2YMR%2Bo93gPyBYer3%2B9XPIpy8GHEO8D2OOSXXdcOaklM8%2B%2FDwsFoPmAPMxbzv1DG1rGU8H3OGj2XtECP8xvNTAQ4x2tnZqd5x5cqVhXOgMbXoFz1mS3vKNfWRBSPqI6wF9B%2FkyaI54Bi41qwYefUR5S61LrkWMAdwWjCGlA7jWiami9aNngO8C5ietz6ijscYOp1OZRMWjZtz4NHZkAntJFvWplVncw6wlmEX0H%2Foo0XvaLo2MXbKdWoMHLN1LVMfQa9ubGwk7Rr1ncWuASPqF%2BojfC%2BFUfWdUuTeKJevbY8rh%2B1P74%2FluwcTOZiqtuoDAuuF1Vw%2BvlHI57cK%2BZGrhTzXy6WVi8zzeLQcUa5TmNK34JhT7bVds%2Boj4A%2F%2FCGsZ6yGFEftkWZt1%2FeVZyx4dfP%2F%2B%2FarfCNxT49b6KNXW6x%2Fp9lw7qTHTJsC3AP7wU5flW1gwpQ72%2BNmQO27wwbdYZNdmrc0URl5%2Fyutb0JbTrsHPXmRrvf4R23ODb5Ffrv0c9AfywI2i1PrHnIH4wjpI2QTaQa%2F%2F5bFrWmen1hrt2v7%2BfuWnwiZY9BHGbLEJ9bVp9bObxIMgoyHTqViniW%2FhiZm9sZGOdTAPWMeQP6tN8Pj99FFT%2FqP2sy3xIPUL%2FSMSodZYJxUzN%2FUtaDctGPEdWMtoD9ucWvuUCwtGllinLEUOxqW8uj%2BRP74%2FkT%2B4M5I%2F25nInUF5MCjL%2F%2FWgu%2F7Pv%2F2T2dFCAsb5x6UQWKuHuy9NSrklmfTRH3BS7Uxks53Jh9dz%2Bds32vLjWy15oY8srIlMHIRUnUhIkTl0xK0EGfpLAosZWBZBoFJPGVZtmDy77R7SDmOAMoGDY8na8GJKQ6aJBwt5ohVQSk4xXjiZIE2gEFOBuCawYPhSH%2B%2BY68FQSu4wVjj6mAdmPFjkiMRDSo4wPgaAFsNKpa6DagtGCHhBPGAO4Bws%2BnjXWj1gTI2Zcmd19IkRnAN8UkqdGNHhspAzmhS0tCdGlsCAWEMfgcCCYU3tVHsx8gaMur1Vf%2BE7mANNYC1LjqxOL51MS1BNOUJwQH2UktWmaxPPXYb%2BwhjooCFQSe22n0XHWxw6Yor1YyGw6KBBH2E9kMBaJEdena31kVWOJmUpdwdSOWy%2F%2FtZQ%2FuTeuPrfx5NSJuWD3mHbrF1kstES%2BYHNQn7q2ZZ8%2FnpLbnYzyed4YVxr1k2Kuv5K2UxtEzz6CMQD1gIJrJTt51pbtAHCZzwOfQQ86wRWSo64OWZZm3rtWOWovpGTss30LSz6yItpE9%2FCa9fQJ%2Bgj%2FJDAStkEbpouA1Ov3eTagY8NfQQCK2UT</w:t>
      </w:r>
      <w:r>
        <w:rPr>
          <w:rFonts w:ascii="monospace" w:hAnsi="monospace" w:eastAsia="monospace" w:cs="monospace"/>
          <w:i w:val="0"/>
          <w:iCs w:val="0"/>
          <w:caps w:val="0"/>
          <w:spacing w:val="0"/>
          <w:sz w:val="0"/>
          <w:szCs w:val="0"/>
          <w:shd w:val="clear" w:fill="ECECEC"/>
        </w:rPr>
        <w:t>vD6npz3aoh%2BQC%2BCT2jAl1rDJ8C1IYKXWMnWqxW5agl79Pm97fBffgY8NnUQCKzUGjNkaDza1g9Z4kGuNGVjWWMcTD%2Bq1adFfXjuIMXCz3kJgeX3IpnbQq7PhW0AfWTL5zuJbWPyjJjob3wGBBT1kjXU88WBqzMOJyLcPJvJbb4%2Fkd94Zybf2J7IzLGU4lsMsk5f3%2B%2BtfuJQEFhVKkYlstDP5wc1Cfu65tnxuq5ArxaTKwrI6UGQNrQpIB9VWwdEE1iI2eRZDnwpi64vR096KEZU6lCIM66K0dD0GzJMFIy%2Fx4N0No1IngWXZleA8e9lkixxpw6p3tlOEFI9aMGC07JJyDlK7%2F9rhshBYWu6scoS1RgLLm4HFXZLUTgwdd0%2FWhpXA4phBnuC%2F3%2B0MrLocWR1xElipDCwG%2BZ6dm7PoI%2BvOEN7hzcBidlEKI%2Bqvs%2ByqWnQwnl8nsBbt0NHYWzEi4eXRR9B5lkwbOvoMGJkRasnkw3eBjxUjzIdlzNRf2tFP6VO0rRNYll1Sj77zZrUNJiJfvT%2BWX3l9VO043jkuq4wsxV2dxlPgqUBWbXQy%2BdGrhfzC89ONvF7xaBYW8NGElBXTJlm2DIY4x6l5qBNYHh1vDfIpRykSrold0wQW7NoiHUOdbc2afVz6CDYBgTv6Tv9oXuBeDxhTa1kTWJa104R4wBzUCSyrPrL6Fjrzbxn%2BFMbAjRlsFFsysKw6e5bPuWjtcI7rcpraaKVv4cnA8uh4rz7ytK8TWBjDMjKwtI%2BamoNZxENKn%2BL5dQLL4ltY1qbepLD6Fpq0sxKVJNSBP%2FRRyiZ4fVRugljGrHW2JR6k33yWDKyUfmkaM1vjQY7Bm4HlyY7kGGbNAXyeO4NSfvudkfybN4by59sT2R1NfSEp5TB%2FEgisajIykRvdTH7qmbb8wgst%2BeCKSFGOqzT6lLPCSaIRsBhiKhQtCBaGHsEKiYeUAkJ%2F8B46%2Bqnne9o3HTMcfU8GVlNMlzVmTwaWJuEswVYdU4%2FcWeUI7eDoezKwPHIxy1Cm5I6K3TJnxAj9h%2FGwZmA1lSNLWrB3LevdLfw3duhSARQNK9a8Rb942lNOvRiRUEf%2FU0ctOMfL0kfe59PJpKOP3a3ULqB3npu096w1jAG7thgDHDTYBWuwYgm2NPFoJaTQf68cwUGDTiKBldIXzHiwrk0PppQjfMeKEfrDI82Wmnwao6Xo%2BCyvnLZ%2F%2FcZIfum7Q3n9aCIjVfdqHr7wgZ7pZfIzz7XlH7ynXf13Xj76xSZrTesjz5it%2Bg59QrAC%2FwhrGfro3ZQjBmjoF9fOwg6dHBXlsXISWIvIH%2BoXr29h9RWazLMmsFJHCJs8v04kWDCtE6GLvkMCC%2FrImoFFUtdil5vaBOqjlJ9Anc0aWDwanxqzR2d7dby3Pe0aMrAwB5YjhFrHp4J279rUcmpdy3gH5gA6iTYhFa957RrbW%2FzmJmtNE1jIjE75R955JvHg9S2s%2BgvtNIGVOkLYBCPaNescNNHZPNJsyeTjHFgx0u2tY%2FD4U9RHWMuw%2B7DNqXXQJB6cpb%2FwnuMyk69tT%2BRfvjaU37szkndONvIqffgkEVggqlAT65NXC%2Fn7L7TlU1czWa%2BK008dECvodLiAT%2Bo7AB2flOGjgYRzgGAlRWCxPZ%2FP%2Fqf6w0DW055MKZ%2BdegcILJAPOAuf2mFkf6wY6fbWMWiMUs4BlQ%2BcTPSdDlpqh05jlMLnLGNm%2F1Pv0EXcUyndVCaUZ8tasDkTqFk21SKnCivLJctra62WMlDKtDbawcGhjEZDWV1ZlXZV76R61CMftMd7yioQw7GYrDo7vOiMsh5zhems9uoBeP5kMq7e%2F8harr%2BoyoIoZTway97%2BXtVfODgzdcDJeKoxTKY4VfgDI4xAP1uNne0nJTJh8gdjXogRcJ0%2BfyFGJ%2B9EX6CPsBbQ%2F4rAqqN62rbKqRf0B1jlJ3P8UPsang%2B1nzfmqfhMbdFJDbwHGOXT3szBiN%2FZ3dutiFA4B0WBWoez5YjtMYZKjqqaggvaTr9QySoaAtOZ63IGRhhTdvL8U4xmCCywpJOJbFauZY8%2BWmSniKk1uNFzYNHZxJQEFo6hLgpW6nYtZTdP5%2BzEzlptgnagUvqOwZAmsJZp10w6Pivk67ulfPG1ofy7N0eyN5qVd%2FWorsS%2FrBQin7nekn%2F43rb8yJVcOvLwBT16DvDf1uyopr6Fx59iZnGq5oxXTh%2FXmLHOeKwcvoVFjpa1Npv6kCDUmYFlqcnXxEf1%2BlPe9ljLCHzRf0ttRy%2BBdZYxp3xU6iPMAeaCl0qkbMKp3WwQ66T8zTphv6g9dTb6znq%2FFpvg0dnari1Df3EMmANLnda6nUrZNa8%2BarqWQc5gDJgvFnFPyZE1HnxcvgXWMdYza4RaZNUb63jaN5FT2DWMIUWEzrJrFv%2BO8mH1jzz6C%2B9He5xaglwvIrDYjyYYzdTBWSb7k1x%2B4%2B2xfPHVYVXA%2FUi7M08SgQWgO7nIB9cK%2BbvPt%2BSnbxZyo42gdOr8ESAKhFZ8BJwpndrJpAPGhUMhg3Lg8RIyn3VlSiKA34EyBKsPZaJ3t7Qy0P2kUdLMKvtaHw%2F6x%2BewH%2FUFUQ9K%2BCw9NrrFetz8O8bDGljYGSKjz%2FcRN41RfZdhHkbEig6dPtrAsWk8ddCr8dfGRGPEseMZmsDSuM0aO3cZ9NjmYVSXI61Q6o68FaNZskGFqI8QLsJIy7weB%2FHU47HJUSmZTCQrccnASMrJSMbjUUWAZHkb0fvJI6d5nmhX%2FZ6uRBlPSjk8GshwVEq%2FvyLtTrv6W4Zg6yRrctqy6rlMyuKk7guIBxAJePcJOa3flOH6rULAUYxxDEpw7Gj6m%2FzB9Jm5lFXbaT8rgmwyFClxC%2BkJAVR9C69v4SmPjGc8hqM%2FJbDW1pCB1T555oM3cTwPyBwQTIVIjqL1%2BqqwKZbEaErygTACydI6IUOmbMt03NPM0kcxQo9JzkyfWed%2FpuNuVbpiMBzI3u6urK%2FiBrzWQwRWWWGEmm8nswaCqcIIx7JxZImoViiL1MYjJ3KBsYOEA6FTx12PB%2B1AUlbqumpPOeIIxtXYT2alGjvqBO3tH8twPJkWTT65bXaKJeb9waeS2LKoUo8hp1qO9DOnklJUc1mt5zEIrFIKyFyWkqMpRlU%2FKzmdyu90PbROZW5KYuLSjKK6tGJvf786jo21UNdHdafEo7Pn2TXqQu1os62uR6D1OvsxTx9BJ9VrO2pbpZ0b%2FDeerTOwvHaNThhnWNsVHXDRHizS2TzSDGcZdpk1lWbZfj57kV2rY6TnjHatroe1U1nmLfny7Yl88dWR%2FKd7Izk2ZF9xfPCBvn%2B9kP%2Fixbb8zDO5rGTTy2w459rW09ZaMdIbG5VknwTL2l9KyVHdR9A2iBszcJIRsMyyVVqO2Aedacf5sfpHWo70eLQ8WvwjtIdMIGjHhxkP%2Bpl17Fm2gv4L5U2THHo8dTmatX70eIgBnmtda%2FBp4eORUK%2FLRl2O6uuwjnvdd%2BWY%2BZy6HFkxmqeP8H59QQxIda1TiSHXSxOM6uup%2Fsy6zqaMW%2BQI%2FeKmBmvyafk%2BD52t17H2s4lFPW5Bf0BIQSZACKZ8SPwd30HQiwwszMEijIBLE52tdfAsOdLj8do1yhEv9pilj%2BprraldY0brPIyAZxN9RDnCdzWBVY%2FB5unseXGdlg%2FakPplIPNsf11nU7%2FMi0Ugd0iaIIHlwUjrIq23tO6Yp48WYYTvcE1aMIJd03Kk42mrPqrHvlretQ7jWpo1di1HyjWeyY3U1ziOEOLZ2FzS%2Bs2ij7QN0LpYx%2FzoL%2F6m5Qje%2Fu2ByK9%2BbyT%2F92tDeeNwerHN6e</w:t>
      </w:r>
      <w:r>
        <w:rPr>
          <w:rFonts w:ascii="monospace" w:hAnsi="monospace" w:eastAsia="monospace" w:cs="monospace"/>
          <w:i w:val="0"/>
          <w:iCs w:val="0"/>
          <w:caps w:val="0"/>
          <w:spacing w:val="0"/>
          <w:sz w:val="0"/>
          <w:szCs w:val="0"/>
          <w:shd w:val="clear" w:fill="ECECEC"/>
        </w:rPr>
        <w:t>dJI7BamcjzK7n87HNt%2BYXnCnmuM64KuUN4eNYVgwdIUKpaKWGhcOeGAobfaIcfrWS4SwUDw4XBjB5dkBqCDuHFDyYIfcB%2Fw0GbZgxMg1hMJJ6Fv5FEw7%2Fj7zAY%2Bnp1vBvt0J5CinbsoyZK%2BEwqevwNz2JbvJc1UtBWY4RnQunps9900JgazEVsxYjHZHTRVbwT84Mx0YjhuSBn6riznQUjzCWwqmOEeWLNGbyDc0KMgDszCbDwiBGeg%2FfzmlbOTx2jWXKE52jcqbSBOWuv8Hl0HOsYUQmiP3gHfiBDVjnCmLTzgXHrd1OOaegw3qJA4J09ND8VrVSOpFXuSbu8JzLakfFwX8bDIxmDIMjWZZzx6upSivJY2uWOFHJYkQ%2FQP5OyJQejrhxP%2BtLuTI9NZYJn7ku73JNchtW6AIkykp4MZF3GZWdKbGSgAg6lLTvVs6fPxP9vySDbkHG2KpMSDhH%2BdSS9bKdqn59kIkwkry4xPc42TwkakCbFeFda5X1p5aMprZXlMs7aMpRNGWW49HRKIOXlUDrltshkXwbHB9W%2Fd3trMs7XZJitV%2F2ovi5jaZUH0ip3qu%2BAnAGlMsn6Ms7RT9xDMX1mIScYlUcVMQiMxpNCBrJW4ZnlrSkPIiNpl%2BjnfoVMpTuqkQGjDRmVIAKnGV4Yc0e2pSiho6ZZR2NpyzDbkFG2Vv1vyMDgaF%2FWu4fSLQYVMqfPzFZkIMCoPZ0LHMkq96VVbksrG1Y1dzA%2FE%2BlU4x5lq6dkVy7H0prsSDHZn5JtVdZcp2ozytZl8hBGeOau5DKostSI0SjflEmGY0RTkrGQI2mXGA8wOqnjIy3ZO%2B7KoOxLt4cb%2FLKKPOpU8gaMpts1U0noV%2BMZlZgf1F6CHB1Jp7xfvftUNk%2FHsyZlJUdAeCjdbPchOcKsQS6A50TaU7YV5F4lwztSnGJUVHM%2Byq%2FIONsQKbqS5R1pdbrS606D9IPDgbS7K9Lrr8loNJGj48FDpIO2AXS40C%2FoBK23oNuwfrXu0LaKTgl%2BU2fz32iDWJuOQS%2F1kc4mqdsg6DH0A7qI2Yi0a9TZ9X5q%2B0vbiHfPstPsI%2FqAttqm0pHT41mE0Sz9ivHAJmBzibYW76LO1s4cxkOMtI3G%2B%2BdhpO0a5gdtNe56PFXh%2Be6K%2FNptkX%2Fx2kj%2BfGcsKGJq%2FbRzkfet5NUm3t97NpPO6EiGw0G1BvV40CfiRP%2BIWAIj9JFyBMwxx7Sp9I%2Fod2i7gudy15xFjbX903UzaSvxm3YN79na2jq9kVPLEd6vg0b6cTrLhj4PfTPKsfYliL22qbR%2FGiMGvZWePPGP5mGEf0cbOPr4TTnCu%2BBn1DHiUT2MnUEA%2FQ591EfbaTr8wB1Ea%2F2ZlKNZGNHXxVxq3ClXnHP8HfJNbNFP%2FGjSRvsSxAi%2FtRzhudrf43v0%2BtH6qI4R%2FS2sSdZfohyhrcaI46FPzP5ik1VvFLOP9DXZp3o8oDHS%2BogEDv12LUf08SlHdYyIU11n45nU2ewP%2Bg%2FyB0Qi%2B0%2BfWMcsXGvUm5R14k6MqF9J7FGO%2BG69fuoY8R3oE%2BIWFqImRny3liPMDz4s4o7%2BcK3RH6cNogxTF%2FH9Omap2yDqIz1u6mK8ex5G1EfUW9TZlY%2Bg1gVjIsgq%2Fh11yPRJB2DCrGNNFHANMWbiMzGP2v6xnZZ%2FyntdjrguMLdaH6FvGiO8kzqb42EdMowbf8e458kRNw%2F0WqNNra81lv8g%2BYJn1uuEcR6BUwoj2hbGdSQyMHZgjXkmZhg354VzzrVGjPBu6ux67At5ow0i5ng%2B2mm7xjWp7TQLymsCizq7zg%2FQVtKu4TfqRutsxFn6iGOnf0TCZxZGdUIZfSDnoPkBbYMWyRHwBD5av1J3vP322xWmwIV6Rssm7XRdjshh6PIYdRtEfUSSkusHieevHpTyy6%2BP5P%2F53lDeOZrGRqefJ5HAeuGEwPq7zxXybHssg%2BOjalcMQkojDOGAUsLuAAUPwgmFC0eWQo%2B%2FwQhyR5DsJhbwO%2B%2B8Uyll7UDfuHHjoas%2BaYjwXDqxmDw4aHg%2FyS4y5Winn4lJx7tZT4HOO9ohVZ3jgdChn0z5Rr%2FxN7RBW0200QjhOxQkjB0GUysb%2FB391IU86aBBmPVOMo4T6puDgB%2FwvnPnTvV7SoZMSSkuYvxvGiK8G3OE7%2BHfoDDxTH3t6DyMMGa0Y8o%2BAzs4kpgnYgSsaYh4TTTGiP8GRiSmMMd4HudHO9Zoh%2FFwzvFMYMQbPqgQOR6%2BG%2BMh7lycGCv6h35qjHhVMeeSz%2BSc09Cjn3g3cGKgQYzoROO7aIdn0Zkj7pAzzA%2FGTwOD5%2BCZ0wALYT6CHBwz25a7d%2B7JeDw90oYMl97kdVmZ%2FLUUkx0pxyBocEPWquyXN%2BRINqYYSSltOZD17G3p5iApQLpkMiq7sje5KvuTazLJptelFzKUleyurGZ3pJUdV7QDiI6jckP2JlsyKFcrIgJZMD3ZkfX8Helk%2B9OsLVAMZU%2F2yhtyWF6RCTJoIEcylPX8benn90A3qGdekZ3JMzIS1lkppV%2Fel%2FX8TWlnJwRJllXv3C1vylG5eZLDhfEcVc%2FsCUiswVSh5n05KK%2FKfrklI5neqIix9rP7spa9U31nOp5Cjsu1E4zWTwmfbrZXtetluxXVAoyGFUZbclhelckJiQSM1rLb0s%2Fvgq5T41mX3ckzFQYglYB7L9%2BV9exN6WaQ1ymBNcXophyU16akHzJhJsey2XpbVrJtyTMQh6DQWnI4uSK7JTCajgfEUC%2FblrXsbelkh9U84F3AaK9EP6%2BcjgdzPh3PdjWvU%2BqtW733oLx%2B%2BkzMCeZ8pZrzI8mQ8SS5HJfrVT8HgjmfElggkCo5yvZO5nz6zJ3xdTmYXKvIyIq8l1HVbiW%2Fe%2FJu9LOQo8mGbE%2BeAxV1chS1lE62J5vZm5UcPcBoRfbK67IPjEq8u6JGK3lbyadkF8lAYAR5nz5TJK8wui%2Br2W3pZAcnGBUywJzLs3KcXZMy71UEVqc4ltXibvUb66G79rx0Vp%2BX%2FeNctnePBIlfyGrDesUaBzmE9Ul9RHulnTnoV9gg7WxDp9OucZ3X9Sv6Dr0CewHdQRvEQBm6kKQL9Sv0NWwliRA8E7qdR8vxTBJD0IfaBlEfkSxnQKDtBb5PO80sCrwDOg7vxphop%2BGg0QYBI%2Fw73k17Vbep6KfWr%2Fg7xo1ncgMIz6Htp8Or9StwpSMHG4n3EyPaaTwT%2BpV2DfYG766yBU9utCVGHA%2BesX71uvz77U5jAuv9K7n8%2FPMt%2BfmtkYx2pvYFGMEGMXMamGM8GAfwxO9KhvO8wgbjodPJ%2BcE8YjzapuJ5vLkReOCZlCPIJp%2BJNmhLB54Y3b59%2B9RO47l4xnPPPffQbZB4JmQN8qGDnLqtnCVH3ITU84MxUo4wdj6TdlpjRHIE72dwiWdyzrnWOJ633nqrwkjLEdaPrq1GjDAeTbQBI8gHCQU%2Bk3Za407fbJYc0ZfBOIERcadfCL%2BDvgx9BIyDvgRkAc%2FlZh%2FmU2PEOdf6CNhAPqiP5mEEWeS6YCCC59TXBTGCfAAjvdaojxjcob98Jv1s9P3mzZunckRfF%2FONH40R5hJrg%2FJO%2FxUYadKUWJJ0oRxp%2FxVjwrv1nGMseB%2BwoW%2FGseOZmEu9LvBOjBvvBzZ4D37zmXrOudYoR%2Fib1keMWWgH9PqlfoVs0i%2Baq8FhAAAgAElEQVTk0T9iRHuDMTzzzDPVD3xY7eNr0gW6gxc8ARduaOC%2F8TPLBlGvUx9RjrQ%2BwjO1DYIcUR%2FxmZgXyPA8%2FQr8SRBQH3GtUXfQH6efjbFizM</w:t>
      </w:r>
      <w:r>
        <w:rPr>
          <w:rFonts w:ascii="monospace" w:hAnsi="monospace" w:eastAsia="monospace" w:cs="monospace"/>
          <w:i w:val="0"/>
          <w:iCs w:val="0"/>
          <w:caps w:val="0"/>
          <w:spacing w:val="0"/>
          <w:sz w:val="0"/>
          <w:szCs w:val="0"/>
          <w:shd w:val="clear" w:fill="ECECEC"/>
        </w:rPr>
        <w:t>QIfQLWdRuE56IN9aaOFTGXdRvE%2BILZKcQdY%2BI6x5zT9qcwqtsgEj%2BIU3mMkAQwY18tRxyPXmtYE3i%2FJuSAO8bDdQHsgSEw0mTxLIzwfmAE%2FcG51HHQLBuE7%2BDfgQV%2B6HfQ9qNv1EckcEj61%2F0Ozg%2F9Ccow5rwe%2B87CiDZIb8zg3cAIGOCjbRBwJ8mHvj%2F77LOnnANjXzxT%2BzIYg9ZHGD%2F6yTiVGFG%2Fsn4t5YikJf0O9AkY6XUBfDRGTPTAM%2FE86ld8lzbo9ddfP93YQDv6MppDoQwDT2IEGcMztRwBI9ogYoRnQgfi3YynUffz1cNSfvm1ofyrp4HAwu7jh3CE8IWW%2FNTNQraKsYyG01tV9K4LwAeodGKplCBMmvSAUKAdb0qjgOJZmmyiYqCTRCYXkwhB0o4%2BBAeThB8qEAgoHUnt0PDmBaajU%2BhhtOrkDAtWoi80RmhD56MKVvO8Ggt%2B8GxtnNBPbYioGHQwhPFAKUAp0ohT6LWDxiAHbflMMrFQitrRJ0ZccPguhV4bIiobjIfsMhcSC0Vyh57FYLXzgfGwtgbeRfYa%2FSNpSWcOz2NbBkN0qLQhwjPp%2BABbOknczadhpVKqY1QPHkjyoZ3GCOPFuLlTwF1BBm3c%2BSdGvJmN78ezMCadXUUDQ%2FIMsg1MNjc3pN0qREb3ZXL4pgz2vit7916X3f2RSLEpre41abXXpFvek175urRzBB1tkbwLekUOJptyXD7ILupkA1ktdqSTHUmegUHPZFyCIFmVw8lalbWFT5GNpJfvy0q%2BJ0U2PSqGI3R41sFkXQYTECnTjKVefigr%2Ba508gcZWMg%2B2h%2Bvy%2FFkpSJB%2BMzVfEf6%2BYHkVT28acbS0XhF9iabVT%2Bmn1L62YGstLalk02JLvRzWHZkf7whR5MH42llI1kttqWXIatruiMwJXxW5GCycToevK%2BXH1T9xHeq8YD%2BmHSr8RyXPZFyOp5OBjID4zk6eSZIPjxzTY4mqwqjcfW8fr4vefXM6XiOJz3ZH2%2FKsES2FDE6kpUC45lmF1WEQtmWg%2FGmHEyYUTYl2taKbennhw8wKkH4rMj%2BBFldzCibSDc%2FrOaynQ1PM9%2Bm41mTo3LlZDwi7WxQ9RPjn8651OZ8%2Bkz8rZ%2FtyUqBOT%2FBqAQp1q1wB4k3PbRXSjc7lpViR7rVnE8JOfQNWEKWICvTZ46lmvPi4IS0nGaKYQ73xlfUeEpp50fV2IlRlalVYbQuB%2BXq6XjQNzwT44FsTrMIi2rODyfr1Xeqd8sUI%2FTzFKMSRGinko1BuXJy3DKTYnxP2sNvSjF6W8aToeSdFcnam3I0WZej8qpkveek6F6XVrsna%2Bubp045dxdJfND5wPvpwOvMDOo32AJ%2BoGc06Y9%2Fp%2B6Ag0j9Sn3Eotp6N1DbIOgj%2FI2bDrRr%2BPdZNgj9o87WhDrerW0Q7TSDOAbg0N9oS0efmw4MMuo6m0QKyQzo9rp%2BhT3HM9F3Boy0ldpOQ1%2BSzABu%2BBv06mkduZOj%2FNoGkcCivdAFdYkRfYRqF3JjU%2F5gp10RWH9413%2BE8GPVEcKW%2FMS1sUz2tqvAmQEWN8P0LjXmiMQDMyO0Y0wnljZIb3hg3HQ48Q4GJBgP30siZRZGJM9IhOLZIB50wMhnarIJ2MM3qc8l5EfLEX0E2l46%2BgwKtKPP4H8WRmin%2FQ6%2Bm2uNG03wjZjBRDkiRnU5YoBFsgs46k07vcGnA0b6Zjpg1HJEsolzybWG%2F03frE7Ica0xYERf8R7Ihs4g8WJU1x2cHwZiXEPcgOWGMvURyQz6tVg7ukYaccd46MtQH4EY0uQMCWhmdVU6%2ByQbVftcGiPIMIlV%2BlFaH6GfjBsYVNN%2FPQ3ETgJGrbPxbuojfQswxwPSEnJMPVV%2FJr6v51wTD3WM0H%2BMA%2BsXuOvgn3aAmSb0c4kRiRB8XxNYDNS5zrWvybpd6D%2FXEt7NW5sr30zZIPw3g2pgRB9fz4%2BWI84Px0O%2FHfOi9dEijHQcRLKJOpuxIrMjoY84l5UfVYvrOJe0AyRIdBykbRDXGm2NJimYmEDCFuMhSUCMMNfUR8SoboP4bsgR5pwJB4yDGAsQI8apOkuN79aZuFq%2F4h3AXicHUI6IEcZDecOY8F5d2F%2FLEWMrvSbxHR4hRD%2Fq%2BkjPOXHE%2B%2FAsyjBjX8yhzhTju7XPAzymcdDmabyk5Qj6iHLBeJo6u4okTk7q6IQQ9AdtsbnIhBC0oz7SGKEdbAttJXU2%2FY66DWLJA9o1bvbohJ36utBypPkBYI3n0fbTX4Tsfu9736t0CLMbNUZad9A3ow6mf6QL2Gv9qolDrBvNy%2BC4IIq2%2F%2BrrI%2Fm%2FXhvI9w4nJ6VkTnr2JGVgIczpt6bXSP%2F9F9vyY1czWUPQqmpgUckCcABLY0kHHoJJYaNSYjuSUrotd3GYmknDxonH%2B%2BgoktzABFN5cuL5TEw6nXIuBjpB7CsdPTrFVGAMBPi%2F9WLWjj77yr9T0NA%2F%2FvAZVLAcO55DAeUuJRUtSRSOnUGEVoizcOdCRnvunuGZZNz5bjLZszDCmPR84jlsV59z%2FG8oLDwfypTKie3oUFHhc%2F4YvGksuZtTlyMoGXyP%2F74II7TlHHBuiDuxrM85j2hA2egMOY2Rnksq8Hpq9cMY4WjgULLRfRntvSbD3b%2BWyeHrMjl8R8aDQ5H2NWn3npV2%2FxlpdW9IkRdVNgqOkqGWT5nlVXAOMmd8QiZM61pNqqAfZMXpujitR1ScpoRWlZSy6YE4ZPecjr3MK%2FJDVzRiu%2FozQYaBWOC3q2pG2ah6v%2F5URx2rdg%2BqJKHnRT4lUU7fXfXz4fFUGTnZqDaeKaGBfup3g0whGffQeIDTCUbVWkONJak%2FE0TftB37yfHgubq%2BE9pM3%2F2g9xhPXh2HfDAekoecn0rHVbhP%2B%2FkoRvXxYC5rGOGYnZrzajwnzyRpWOmyCkv08wHuGEOF0cw5R7sHva%2FGY5Kj6ZxDNh6ul5VXRJOen0o2Z2I0lQ9%2BiJHGnSTWo%2BNBnh0IHS3D07nELJ%2B%2BvzyeksTHt2V0fEfGw3syGu7ICMX%2BW5tSrDwn7fUPSHv9fdJdfV7avfVpzawJ0uOn6e6zdHbdBnH3v66P6naNtgr6uok%2Bgk6CPtI3BfGZ1O3aLkLX6b7O09narmkCgCQ%2Bn4lnoS1wwd%2Fwzlk6mzZI214GgnCmmMnLgJnPpD3W5Bj1Ou2PfqYej7Zr0MHaVmqMGIhlRUv%2BYl%2FkX7w6lF97Y1RdG239oIj757Za8o%2Fe15Yf2silNUGdwqnu1TYS47BipGWDfax0x0nNilkY0QZq20ebqu2atkE8XlbfCER74k47zd94JjME0I6466CJfdDfIdmm5Uj3le%2BkvadtZd9nzTmeBSIUbRkgzpMjPBcYMRjSPswsOaK%2FR%2F8UQTDXg5bN1FrjODj%2FHA%2FXBdcC%2FSNNLNbnfBZG2u%2BYhRHGS9Kd46S%2Fp%2F0o9pPHEjWOs%2FwjrnkGkPgegiF9ZKfuj2t9hGfyuRojBuloS%2Fmty5F%2B9yyMKOMkSrSvOU%2BO4KNiDLqIO%2F1D7RPP0kdc54v0Ee0Bj5bVn8l1QZmGXCMLCmQOT47o2KbuZwM3HiFEYMqg%2BdSmKt1BOfLoI9o1%2BraV33GyeX9e%2BohHxTXBqNea1h0cP7DXhI%2B2A5SNWfpIY8Bn1eMLr85G%2F1iTj4kIKYzwHco514SOfet2jXLEI9N6TWn5IG60Q8RIj1vrbPYTugKkFZ4PnUoMFmFEna3XrrbVXBd4BvUR%2Fs5xah%2Bhvi4Yr%2BlYth77ahuEd4BMw%2FfOW45IWml95JUjbd%2Bo</w:t>
      </w:r>
      <w:r>
        <w:rPr>
          <w:rFonts w:ascii="monospace" w:hAnsi="monospace" w:eastAsia="monospace" w:cs="monospace"/>
          <w:i w:val="0"/>
          <w:iCs w:val="0"/>
          <w:caps w:val="0"/>
          <w:spacing w:val="0"/>
          <w:sz w:val="0"/>
          <w:szCs w:val="0"/>
          <w:shd w:val="clear" w:fill="ECECEC"/>
        </w:rPr>
        <w:t>42bpV2zM4MOMylmxL%2FUrMaK%2Boo6rcyicS84TfUKuX3g9u8NSfuPtUVXE%2FS93xnL4pBZxb%2BUiN7u5%2FPSzLfmF59vyvn4prarg8MPFYuc5gjTUFHQN9qzvUEg5kan2mFxMLHYssBB5lnRef9CeCrIuULO%2BQ6OLfnHM857Nf6cAWTHC91jEHRlkPFqRwpRKK4UR50A7C4vGoJ0rLhbLmMGOo%2B96V2Xe96iEuQhTz9djqCu2%2Bne1o0S5007HvHmGQsQ8sIj7IlwpR3MxBXE5Ppbx4J6M9l%2BVwf2%2FlMH2t6Q8vi950ZF297q029el6F2TvFiRrNWXvEBhVF2EfMYVaymg4u%2BBwFONADYMxlKOB1KOD2UyPpTxYFuGx7dlCEJrtCdZZ01aa%2B%2BR7ub3S2v9A1L0tqrjpJPJtCgzdEVKp2odrwPelM622kHoFxA%2F%2BKE%2Bsuhsq47X%2BiulT%2FleBpT1TapFY2Y9QJ0lu8jOkkjQwVIKU7MdLEu5OxD5f98Yyi%2B9OpTvHkxMdbAK1ADtowZoS%2F6r97blRjcX1AWdZXdIdHjsJn0Lr9xZMEIfmS2oyxHMmwM6y1ZM2R6%2F60TavHeQNGKgkFprwAe%2BBdox82TRd%2BhbMBhK2XHvmD2%2BCDEAacIi7jrDK4UR5ziFEckcq8%2Bpg3bL%2BseYWZ8I%2FQd5YtVHlucn%2Fanay7Qf79HZzLCBn62JvVlj4Vq26mwPpjx1ATKKR1xTfj%2F6iO%2BRwGJNrHnzQLnG3Fn0kfabLXKkn29pj37iOzy5o7NHFo1BH5tKrWU8h%2FrFo4%2BsGPH5yLDBmK2xjteuYT1Tfy1aZ8DTq7%2FwPOojkKZ6cyyljyw6uy53VrtGks%2FqT9E%2F0plaKd%2FCyit4Y%2Ba6HdTE3SLZxrFA4APbnNLxHp9T8xaz9BcusPmz7XF1hPC33xnJ20elnO7nPQkZWNOsBJErnUx%2B%2BEpRFXD%2FzPVC1vOJlJOLQ2BBOHhsy0pg0TBddgLLalibOAfayUwZeir1x0FgWcfsdT6AEZU6nDMLETrXUKKw%2BHBXhnvflcH9r8vw%2Fl%2FK%2BPiOtPIVafdfkHbvhhSdTSlaa1Xdnge3CwZhtdArjj8GAi4EkP0IB28ok9GBjAf3ZTi4I8PDN2U0uCdZe1VaG98nnSsfk3zlvSLtK9XRQqu%2Bo1Nqdbi4E24lHuCggQCyEFhn0fGWABOwNyGwMAZmbaRw8upsL5FQ7QxPRL62M6mKl8JxQyo9HLeThPKHpGuayShyrZvJZ64V8nPPwwdqSTfnHaIPC6M3YKTdXPbmmJXAYoCJeX5cBJZlrWkCS5c%2FmKcKvJtjXjLX214HjNzgW7Sh5iUFuTY9QTg3ij3EAwNGltW4KASWxY%2FnWiOBhayn1KZmk813q44nIQgyB%2F6mhQg5C4FlwagJgUWMPHK0LAKL%2BqspgWXB6KIRWOiPV07PSmCldHZTO%2BghsLjBB%2F8oRWBpO2uNH89KYKV0C2W1CYFlIaPrvkWdRJyUIneHpfz%2B7ZH8m%2B8N5WvbE9keltPbCC8dgXW8%2B1I5kVuSSXXNBaqe4NpokFe4Ovonbrbks9cLebaXSY7g%2FOTsqcUR9y4ubwZWEFjT4x2LPmcJbjxZZ0FgYW0MpBxuVxlXR29%2FRYY7fy2tYk26qy9Iq%2F%2BctHvPSF70T0irIKxcfEQ0DgQaIzBlKSaT4%2Bpo4fDwDRkcvC7D4V3Ju9ekffVvSPvqJ6Sz%2BqwU7VXJcp0J%2BehLPbthTZ3MILAW68cmBNYER92HUjlsv%2FbWSP743ljuHJdyNC5P7taczjV8oG6eyZV2Jp%2B4mstPPdOST19ryVYX95HO%2FjR13IPAWryog8Ca1iFc9GEGljW4CQLr3SWwMJeYM2y%2BY870cd1F89w0A8tCzgSBNa3TmPrA9l%2BUDKymvsVZMrCCwHpUQppsOuA77xaBVemf6jbCifzuO2P57dsj%2BcYuSKyJDMdyWOby8n53%2FQvf%2FslseqPeOX3OPeL9iS%2BVvcFk96WszG6VIn28oFeIPNPL5cPruXzyaiE%2FtFnIc71cOjkCgOk10VbGPQisNMEE2WhyhNDKJgeBlZ6DM2dgZSKT0b6M9r4rR3e%2FKqP7fyXlYFda7SvSXfugdFael6yFq1IRGJ%2F7Mj4n9RKPCQSedASQkTWpjveOjt%2BRo91vyvDwLZnkLSnW3ye9rU9Kd%2FNDkneuSJbzMoIgsBhwwfZ7jhBetAysKsurFNmd5PLnO6V85e5Ivr4zrq6V3h%2Fhkompdu4XmTzXz%2BSjG0VV9%2FMTV1pVKQVkpc%2F7BIE1PX676KMdfevmWBBY6aA6CKw0Rlj7FyUDi8QD6yJas2CDwEpv1kcGVjq%2BCALLvjnmOYoK%2B2Zpj%2FX%2FbhNY8HWOxiJvHE6qDb0%2FujeWv9wdy%2B3jyeFwUr5c5Otf%2BPJFJ7D%2B91fK3t3B0UuTUm4NxpXfJhttOG%2B5vGcllxf7uVztZIKbCKc72EFgpUK8x1UDKwis%2BTPhPY5yJgILa2O8L8f3%2F1wO3%2FhNGe%2B9Lu32Femsvl86Ky9I0d6QLG%2Bro4IpCYq%2FBwKBwHIRKKWcjGQ83JXR4VtyfPhdGRy9LVl3U%2Fo3Pyvd6z8ird6WyBwSKzKwFmeoMUC7aAQWj8ehoPv%2BOJPXDyby3cNJdRPP3UEpg4lU9a2uwgfqZfKelUxutkZytVtIrzO9FTMIrAcIeHeeg8Ca1giNI4QPr6Imm6yeWrZ4WxBYaXLZE995M7YYtMcRwjR5Yq2BRTtrPbrKVRcEVnoOgCk%2BFkLKawcvAoFV9QF19SYi94dlVRP0u%2FsTeet4cjgYly9vdnpf%2BO8%2BcMEzsMqy7H1r%2B%2Bil0SS7NSylL5OJrLZz2ei2pN9C1tW0FhY%2FTR13z26bd1eiXsTd6mRa0mpp%2BFhfILXDyPbAyZrOje%2FgLC%2FSUi1F3GnsWZAuFehxcXExWo4cenYxOOZlHiH0jtmb%2BYcx6CLu%2BpadefhWDtRkLNl4TwbbfypHb%2F5ORV51e89Lb%2FOj0u49J3mrJ%2FJQYfbUbMXfA4FA4LEhgCPxk4GMB3flaOev5GjvW1K2utJ%2F5vPSv%2FkZKfrPzVy%2FtINWHa%2F1UaoWFMeui7hbCvaSnLE4XHiHDgBTNoHtMQ6r3YTOhl2z1sDy6mxve4yBNxxXc5BlFWGFgqaH41L2hyLHpQjy7tZaIiutrLqwZnCwL91O6%2FR23UWyyUwYK0bcaPH6R5YCv%2Bwn7Bp8C9QK4U1n88bQpL4T5cgid00JLNz6pYu4L5oDfTzOsta8voUegzVzBj6qLuKeWm8eTLWPuiw5Ys0Z6CRLDSyNqaXUSBMCy1PLloE%2B1gF0APzslC%2Fv1dlefdTkCCG%2Bg2NHqAWXsglNdLZXH3njQfSJBBbGcN76yLs2ddasR2cjk49F3FNy1MRX8BBYXv2FOSCBhVsIQahbYmZPdlET%2FbXMGljetemNmZv4U8zAgn6EbU7ZhCZypE%2FLLZpjUHXH41IOR6Uc4FLCibz8gfXiC1l2CQisN9566yXJi1uTSdkfjYbSabWkV10nXDxy2Ekz9JbbBdAeP8wWSgUmXsNHp5TFEFO3o3iZUrTnTgNvYEiNob6LkWpP8gTOPm7mSDldTRYjvoOPZc704rWOmbtb6DuvlrU4mdYAkH2CHFnGQLlDHywOFNrByYSDBqWOn9SNJ%2BPxSMrBXZH9v5Tx3a%2BIHN%2BTbv9F6a5%2FWNr9G5Ll3TguaBH%2BaBMIvKsIQMePqiLvR7vfksPtr0tZtKV9%2FVPSuvajknUfJbG8ds2rs%2BlkwtGEk2%2B1a9TxKaeaNo1Oacp50kGyhahAezwb5AkCRkuR</w:t>
      </w:r>
      <w:r>
        <w:rPr>
          <w:rFonts w:ascii="monospace" w:hAnsi="monospace" w:eastAsia="monospace" w:cs="monospace"/>
          <w:i w:val="0"/>
          <w:iCs w:val="0"/>
          <w:caps w:val="0"/>
          <w:spacing w:val="0"/>
          <w:sz w:val="0"/>
          <w:szCs w:val="0"/>
          <w:shd w:val="clear" w:fill="ECECEC"/>
        </w:rPr>
        <w:t>Yi9GaI93eO0avqOJh6puaSlVAVMeIUTxdvyg3ufe3r6022kCi5h6NrsoR1Y76%2FW%2FaNfgH4F4SN101iQA5DxYxtAUI%2FQfH1yukqrB4vW%2FvL5Fk%2BAGawBrAX1PbY55fVSuTXzPMgckcxjcWPwpPBu6CD%2BYA6scWf0vrY8sY2B7HmlO6TuOGT42vsNr61M%2BqgcjbRNSmBJP%2BJvQ7xafmUEySDjMAXzU1IeElEVn6znw%2BNkejNBfjBm%2BtlWOmNBg8eObyFGTzXqMARhZ5s2rjx6HbwH8oY%2BwjuFbpGOdaTaSZ2169REJrJR%2Bp29BfQTfwhIzMwb2ypG1vVeOgA%2FWMjdmUj7YWeQopY8q%2FYgTdtUpu%2FJQMnn52ubmxSewXnnllV5Zli8VRXELpR9gaCnUdUGqkzmWqyKbOplWBUpjT0OQUupNFBzHzfFaBA3jptCk2jNYgUKBk5lawB5DycXOxUtcFxm%2BOkbWeYZzgL5jDlIOBRejxbDS%2BUC%2FLHPA%2BfIEN3gHZB9KEfKfKqqJzKvR0R0ZbX9NZPuPpVMeysrG90lv%2FUNSVPVzcNwkfRY95YDE3wOBQODxIFCRWMNdGey9Igf3vibHIP3XPyGt65%2BVVv8ZkWpNTz%2B0a1Z9Sp1qtWskHmiPLTvVPEbg1ZGWMXDMtGsp%2Fc72cJTRLzjJi%2Bya9i2sGDXxLTxkiw56STyk7Cbn2eroN%2FUtrBjRrsE%2FIvmTClaIkdVxX7ZvAYzQf3wgRynZaxIAWn0L7U%2FhOxaM8B0EZ%2FAt6B9Z58DqQ3r0UX0tW%2Fw7jBVrGfoI%2Fp2FwPJummo5SvVJE6HWLDh8Bz429BGC3tQceHW2Rx%2BhD6x7CxIEG9cpvx%2Fzxu9hHVhsgncte%2FRRk3iQsQ7kCONOjZnxnVXfcc7wHotd88aDXDuQIzzfGut44kEtRyl89Fq2YkSbgPWMteONmS1r0yNHHANPLaX0O3UwZAhjwFpYRGA1iQe1HFnInyZyhO9AB%2BD5lk0N7Vssaw5OYubDPM9f3trauhwEVp7nL7Xb7Vv9fr%2BPxQNhgIGqC5I2GgDQYryb7Kpqxt0izBBkMJkQAiubTOcj9XwtmBYFwfZ6MaYILDpoIICuXLmSxJWYYiFbjDcdOrS3OtZkk9k%2BNQa039nZqeTGYpjQJzLuFgXhkaMmckrDijmADC2SIxSBHg925PCdP5TB278nxWhHVq987AF5laHWQJBXj4d2iLcEAueHQFXgfbQvx3vflr27fyyD8UC6Nz4r%2Fef%2BlhS9mye3E2ZVIKHJnFQwVA%2BqU%2FoUOgwBLxxl6qMUecIjhBadzf547GCTIzsgHmCfuTEzb9xNdLbXrmm7ad04wZhxfA3BoiXo9dhNr2%2FBABbjsPpfJB5w5AVZJ7DPi2TPixEDzGX6FugTd6pBwll223kEx%2BujWvwj79ohGQ3fgv7RIr%2BTmOK3ZS3rtYP21qCXGFnGTPIH%2BsiS%2FaPHYPFR63KUCtA4B4xXUn48g2QEjBg3juyk5sCrs7U%2BWiR3GCv6cO%2Feveo4IPqytbVlIgWhX1Cqg8c4U3bHo7PrcpTyy5vobMY6sG2WjFDGCdR3qXnWcmfR8d72JKOxltGnVEZok3jQE%2Bto8scaD2p9xOw%2Fixx59JE3G6lJPEj%2FCHK0SMc0kVOvb9FEjvAO%2BBaQaRDYKZ9QH9dN2bWmYz7ZBD3MsuzllZWVy0FgtVqtl3q93q2NjY2%2BNph1QDlJdNxTINLh0ucwU5PURGGBhYUgwMGEQkktRn0%2BN2XsmzoTOh0yNWa8AwoRTibO5qcMvsYo1bau4KxKvX6GOTUGGlY4aJbjImhvxQj40OijH6kxa6NhaU9Gn%2BfCETDOlaNyLOPhnhzd%2BaocvPElkcN70t%2F4iPQ3vl9yFGuPelfnxybEkwKBdwMB6JvxQXVD4cG9P5FxOZD%2Bi39HVp75m1J0r4nkRUVgWe1aU31Ur4FlIR40IWW1g5baH7SDPLKTspu0O7BrsM8gTyxOphXTs9o1y5gZrCDQxC41xpDCtH5kJ9WejrKHqPBgRCIUm0usgWWVoxTZRbvpCVa0D0lfJOVbACME7WiXClboc%2BoaMpbne%2BquNiH56jWwUuSJV450e8vapP6y%2BkcYM8gr6CT4d6kjzV6M2N6rv%2FC9WZvts8wGxqxrYKUyQtknkoIpOeIc4N2L%2FGz6srdv35Z33nmn8vlv3ryZJJf5PV0DK6VfdE2%2BlFx44ztve%2BoLXcQ9pWO88aCWI4uOJ6aUuxRGtAm6BpZFjqyxDu2al4D36C%2FaBMwDa2BZ5MizNj36S%2BtsYGnhFTDP0EXwL2DXFslRE%2F%2FLq7%2B0HNHPSekLvAO%2BBfQLEldSc%2BDRR00ILNoEnPIFgdVuty8PgdXv929tbm72U6l4HhC1k2ndMfSSM2STQWCBdLAQWGfZlbAoOE9wQ0PLdGJLEXcvQ8%2FFlTKs7EudtLOOeZlF3L1j5hxb5U4r9fkEVimT0ZEMt%2F9C9r7zL2Wy%2F6b01j8s%2FSs%2FIEXnapBX7wbZEO8MBJaBAGoBjPbkaPcbcnD3j2VStGTtA%2F%2Bl9LZ%2BVPL2mozHD27jTWWENLGD%2BA4dNGS0wq4t%2BpxFx6c2BPheOMleAuui3kJoHTPGSwIL5EnKyWxCJOgNwZQoN%2FEtQDyAwIKTbDl2xEw%2BC0benecmvoUmsEiELsJJb45Z1qZeO9YxezBCX7k5xg0%2BC4GlA8aUXJCoYACYak8%2F20rOoC8k1C1F3HUA6MXUu8lqISoYJIN4AJl4%2Ffp101HUk4wEc1BtbY%2Bs1Dt37lQ%2FWJcksFLzhu9BH1mKuGuCyYKRDvQtcuFtP4vAsugjjNlKtDbVR5BXC0aUIxChwMi6We%2FZdNBr06K%2FvLGR1kdNMotT8WB9kyLVvk5gWcZMfaQJrJRNAE7WeLAJgeXZyOFaABltIbCIEd5h1fH0RSybY5o4hetZFMXLRXEJirijBhYysILAmi3%2Bmsm0pmc3cTKDwFpsur1KeikEVjmS0f7rsvfqv5bh7T%2BVzsqLsnLlh6XVQ8H2xVespxyT%2BHsgEAhcMARwVHi4I0fbfy77974qxcb7ZP2D%2F7W0Nz4ok8n0GCFsgsXh8uqvILCKZEr9WYJkS1BNpzEIrPnrsmnAiO9Z%2FakgsFCSYPEnCKw0RtDXF4XAYl9YkN1yeRMkIAisxaU5muqjILDm4%2BrddAgCq0iS40FgpSya8e8ksHCEcH19vY%2BvzUvja8K4ex33yMC6ljwL78X0LLvzVicTBvmJzsAqSxkP7srRW78vh9%2F7srSLNWiTqtEAACAASURBVOld%2BUHprDwvWd6JmldGfRPNAoFLhUA5ltHgnhze%2F89yuPdN6T3747Ly%2FE9K1rkp48k0CA8Ca%2FaMMs0f2SeWAM276RAEVprkw8xEBtZijRMZWGk5igysNEYevxx48tIgFtJO1XcKAquV3NQIAistp5AjZoRGBtZ83wX%2BCPmQ1Nr0yl0QWOcUBZDA6na7tzqdTp%2FXdiM1sn7TSBBYtgKZkYG1miwk6k3z9zgH3Dn3pIwuPkKI40SHMrj3dTl47d9KNjyQ%2FuYPSGf1vZIX4HyjYPs5qaN4TCBw4RDA7YSjo7dl%2F85XZDi8Lyvv%2BTnpbH1aymJV8rwIAmvOjAWBVSRlWaf5W49aeI6jBIHVSs5BEFjpoDcIrDRGXh8V7UFicRMkVTMnCKwgsGYpM6%2FcBYFlX8tBYGVHSQPqaHDukTIJLNxCWJZln8XQcUYctTf0JwisILDmyeoTnYFVTmS4%2F6ocvP7vZHjna9Jf%2F37pbX5MivYa7nV0LN9oGggEApcRgXJ8JMd7fy07b%2F6GFJsflv6LPyutjY9KXrSDwAoCq0Kg6d</w:t>
      </w:r>
      <w:r>
        <w:rPr>
          <w:rFonts w:ascii="monospace" w:hAnsi="monospace" w:eastAsia="monospace" w:cs="monospace"/>
          <w:i w:val="0"/>
          <w:iCs w:val="0"/>
          <w:caps w:val="0"/>
          <w:spacing w:val="0"/>
          <w:sz w:val="0"/>
          <w:szCs w:val="0"/>
          <w:shd w:val="clear" w:fill="ECECEC"/>
        </w:rPr>
        <w:t>GJqIG1WCPEEcK0jxFHCNMYXaQjhNQXnvpOQWAFgRUE1hSBqIHl2xxL3SgKTHn67VLWwAKBNR6P%2B7zhAkUFUcxa7woEgRUE1tNHYCH76kCOb%2F%2BR7H3nX0k768nKtR%2BVdv%2FZqHt1GZmI6HMg0AiBiYwGu3J4%2Bz%2FI4f5fS%2BfZvyX9F35Giu7VILCCwAoCqywX3rxGEfHWU6FjzVsIo4j77MUWBNblIrAYS5HAwlGuyMB6VLZ51DKKuM93WiIDa3oL4aLPWcoTWC%2BViCLuacd6qRlYo9GoD0cBTsKNGzfOhcBqIjieK0EBGW4Vsd5CiMXOH0s1f6%2FD1YTkw3dwmwIKTHpuIcTYLcVoL1oNLGLkuVrWeyyT7XnrhOUMM2qFoJg%2Bb%2F2qHApkX%2B18U%2FZf%2F%2F9kdP8bsrL5g9Lb%2BIjkLdwKdu7LMa0BokUgEAi8KwhURwkP35L7b%2Fy6lJ0rsvLiz0r3xiel1eomgw%2Btjyw6GwOETcDNX5ZbCOnEQrdablPS2UKe9ryF0LqjhzGwBtZ5O5n0Lax20FszC8%2FFO7Cph%2BvG4Rd5biG0YOTxj5r6FroGFsax6ENfwStH1qLsXn%2FKS2A18S28dVe9aw1jaHILId5j8VHxfBJYnpp8%2BI7ltjlmPGAtQ5ZQXgRytGgtNLnFizc7WgNGtLfKKdeytYh7k7XmWcvABzIB%2FQ7yCjrecoQYhBeTDCw307JPxNSqvyxy0QQjfAc%2BNuQIdRFTtxA2XZuYb4sceeNBrjUU38fzU7cQNsHI6ys0sWuQPawFrGOMwSIXXh1v1V9NdDZjZt5CmJIjbzzYVH%2BhX1adjba4hRTtcRNpisDWOh7fSbX36CPqx5O6X5frFsI8z1%2FqdDpVBhaIIDhqOEKIDKz6hwuexEAqktAgLqvYLQgsXBMNI4DFmHLQWJyN10um2mvCK0WE0OHCOywKlM4BDBmUooXAohNIJZ0SZN3eM2YqLMuYPUcIqbB4dMLi6OtdBqsc4TtWjNBOE1iQpQrXybEcvPFbcvjar0mnfVVWrn1yeutglk7hTK2N%2BHsgEAhcLgQm40PZv%2F0f5WDnG9K69kOyhlsJu5si0BULPk12SXltPXRR%2FTh%2F%2FVVeHU9HnA5XSsdrnU3nKWV3YBMwBthn%2BBQpAkv7Flab4NHxXrtJp46Xk6QILLb32k2vHWRtRwtG6AvsGnyLzc3NKmBJ%2BTu6eG1qjr1yRznyYITxwi9FX9bW1hZmPOK57JPn%2BnCM2XPFukfugDfWAAJ3rAEQD6n1ViceUlrSW0uN%2BsiKETClPoKPPSs20H3kWsa%2FWX1OTwaDJkKtfjb6hHUAEgh%2BtmUO8B5rrKPHnAowEYwiZoFugUxfvXo1qR%2BBJW8hxHdOfdQ5wlHX2anxUn9RH1kINW88iHeAOLFuanjtJsbMBAiP3FnllHYTY8DzsZZT8QjHYJVTL%2FHQxK6RUCeBlbIJGINHZ5Nctoy5aTxIfWQlQj0624tpE32E74CMBkawzSlbq3W2dW2yXqbFV1D66zDLspfb7fYXsuwS1MACgdVqtW61Wq0%2BDC2Fur5TTOeASh2Ap5hbfgcLhO1T36EzYQUdSh2G6aHMmRkrUvff0x%2B9eD1jtowX%2FUC%2FwCTDwYEhW7RDzzFYndizjNmDEeYMBlk7aPPmWTuxaJOa57OOOfV8zgGUOuYB8l85BzKR0cGrcvj6r8tk%2BxuydvVHpLvxYckLELuRfZVyquPvgcCTh8BYhgdvy86b%2F16GRS6rH%2FhH0tn8iOS4iXQOieXVX9RHcNBAPiBYtAYrHp3tcUrrxIPFDuL5msCy2DW8h8FEyk9o4lt4x8yNGezwpgispv7Rsm05ZAgBFx39FK509FN283H5FugPfAv0G%2BSJRY6smELWPMRpfcwpjLiW4VfDt4B%2FhLW86HtN1xr9ckufmowZcoQfBO2LMrAep1x4gmrWwEK8gIyHRSSTV2d75IIky71796oMDPQFCQOQjdTaBDEA0gtzgJ9UFhz7RZlIPZ%2FtLbGLV99xLSDOga8NEo5jXhQrWONBzxywL01sCOWIBJZFjqwx8%2BPSRzr7LyVH1EdNfQurr2DVX5wz6CL4F9wcWyRDep5T%2BvEs%2Bov6KDVmzjN0gIXA8q61M66FQxF5udfrXR4CC7cQrq6u9kkozFuUFGaLguMkeRavfr5lxwDtSWDB0bcsxrpST7HPHqVeH7N1DFiImsBK9cnqZFJRe9t7MOLODXZJSWClGGLOc0qZEAetRC3f8cop2pPAmgaMPZHJUI7e%2Fh05euO3pJ13ZO36j0mrdzOyr548ViJGFAiYEZiMj2X%2Fnd%2BVg71XpH3j07Lynp%2BXorOxkNQmcWIhZ6izGTBCH9XrUdY7O8sRP08bou2aRf%2ByfZ3AsvRp2b6FdQ7QDgEj7BoILARcll1S7YinxnsW38LiJOP9msBKBcneea471il%2FR7f3yFGdwErhqgms1MJu4lvgOzqgS%2FUHPioILJBvqQysesCYwrSpz%2BnFiIR6isCi%2FvJi5PFRvXJKHxU%2BNtY0Mh5SPip1tlUfeeSIRwFJYG1tbSWP02EM%2BJ4ul5KSO68fr8dskbsmfjaPlWsCa944msSDHjlqoo8gP5AjTWAtmoezYOqZA6tdw5hJqMOunXfM%2FLj1EeQodYSwiZx65cjTnjoSZDTmGJtL77ZvoTA6zPP88mRgtVqtl0BgbW5u9nU6ZB1QDpBpaak0WRoNMuiW2h8QAk8NLC5GKvVF53mprOq7sKldDE97vKOezp0STHzHWgOLY9Bp%2Fiklx9RDKjiL4a4fI0iNgY4%2BHGTMgWWHUR%2BzTO0M6R3DlNw1wQjfeegIYa8rk%2BE92fv2r8r43p%2FJysbHpbf50ah9lYoG4u%2BBwJOOQDmW471XZO%2BdP5Bx0ZIrH%2F8fpbX6omR5a%2BbIaTd1wJjS2bQJ0Ek8QpiyUx6djeez5kzqGBEDUW89FYwXdk0fIUxl5RKjlI6v%2BxaWowraDlqOQdKWY5d0GTWw6nKRGnPd%2F7JmVbAGFo8QpnaqeZTLUhuNmKJvltof2j%2By1OXhPIPAwodHCFNyVD86kWrP4CPlozb1LfQRQvpH89QkfR28K7U2%2BQxPfZQmfjyzKUFiYQ4sGVgefdR0beJ7FjnimHFSA1jhpMMiP7iJzrbW2cGzQUSBvLp9%2B3bVF9QcthRyhxxBH2EOFhEPOtbxYOSJXZrIEb5TP0KYsmvWeFCvTYs%2BahIP0m7yCCFrYKUyyDAHWMspHe%2BNmZvqIx4hhMxZ9JFnLXt1vJYjz1qGXYN%2FkcosboKRtmseO8gY27I5g3fwCGGqBpZ3rXn1l26PWwgv1RFCEFj9fv8RAqtuYL0gkon11hewKiyymDAGTKu1FKTT53NTZI6eWCqgVHxGQ2ZVWAxWvEXcoTQtCrHuHFiCJzqxnjGzVkiqsCGVNIu4p86QN5GjJufIWdgQ2Vf9bkuGO38le9%2F5VcmOd2Rt6%2FPSWXlBJEvfdpOSj%2Fh7IBAIXG4ExsNd2XvrN%2BVg%2F1ty5WP%2FRHpbf0OyAhc7zP5QB1t1NmxCvQZWiuRvUgQZvbWQP2iH50OvQl%2Bn7CZ1NnaqEXSBPFmk58%2FiW%2BBdKeKBvgIxsrTnmJsSWCmM6r6Fxen1%2BhYYQ53AWrTyGKDhtyVbi8EKA0arb2ENqilHy7yFUPtHFrkgRta1g%2FYeAsuLKeWUmKbkTgfJHh9V18DyFHG3YNrER21SxF3XwErh5NXZnvY8CogAFgE4jxCmrKKugeUt4p4aryYeLHLRRGfjO54i7iT7YPuWLUcWAp5rDbEa%2BgQiMYWrV2cziQNzsIzYCGO4SEXcm8aD0EeeIu6ezbEm%2BshTw4%2F%2BiKeIO%2BXIKqeajLb4FpQ7EFhFUbxcFMXlOE</w:t>
      </w:r>
      <w:r>
        <w:rPr>
          <w:rFonts w:ascii="monospace" w:hAnsi="monospace" w:eastAsia="monospace" w:cs="monospace"/>
          <w:i w:val="0"/>
          <w:iCs w:val="0"/>
          <w:caps w:val="0"/>
          <w:spacing w:val="0"/>
          <w:sz w:val="0"/>
          <w:szCs w:val="0"/>
          <w:shd w:val="clear" w:fill="ECECEC"/>
        </w:rPr>
        <w:t>JIAmtjY6OvCZHzyMDyKHU6Kx4CC9%2Fx3EKolbSFWX0cBBbGAKW%2BLAKricP1tBJYmIfqyE57LIdv%2FqYcvfl70mldkdVrPyJF91rUvkp5WPH3QOApQKCcDOXw3ldl795Xpffs52T1PT8rRW9rrn7w2kFASAfNcgvhWXS8JTBoSmBhDCzYm3LGvZsOZyEerGNGn0hgpY4Q1neeU4ENHXe9O59aOt5gSBNY2OW1HLXwkHxeskW3t26OAZ9lElh67VjkwtueASOLuKcyHryYNiGwdJBs2QTVhDozsBbJ6lnWpoVQ10SrxY%2FnWrPeQshYxLv5bm0PfFiHSJ9aSK1%2FElio%2B2O92APvsmDkJaS87Rm0L5PA8q4dbzxIOQIRCv1l3az3nFp6XAQW5oEZWKnNMU882NQOehIaqI9IYKUuiDmLb2HVR00ILBDYkKNUBpbedAgCS2nJV155pQcCq9fr3er3%2B30qOwh23QFrorC8jjsXr5VxDwIrfZ3mWYIbq5OJxfskZGBVBFa3K93iUHZf%2BaKMt78lKxsfkx4KNVcZFlG8PeVkxd8DgScegXIsg73vyP69P5RJqyMb3%2F%2FfS3v1vXMzNL12MAistF07S5BsISroNAaBNX81Nw0Y8T2rbxEEVjrrm0cIrcFNEFjXk7cQenW2tz18ZhBSWAeWbEeswiCwFvvfTfWRleQLAmt6DHLRJwisIqlbSOYGgXXGSIEEVqfTuZVlWR%2FMMlJTcS67fiY7CKz04tVMqSUNl9MXGViLBbmJc%2BBJGYVsT8%2BF70m325L2%2BI7sfvMLkg%2F2Ze3G56S98oJk2ewaN2dcgvH1QCAQuHQITGQ0uC8Ht78ih3t%2FJVc%2B8b9I9%2BrHReboCK%2F%2BCgIrCKxZSyIysNaTx2qAkXc335t15mmPeWTNGUu2jTcIx%2FODwEqTfJCLi5KBxQwv72mTILCCwKrbhSa%2BRb0GVmRgPYzq4zpCGATWGR1%2FEljtdvvWeDzuI4sGKcIoKli%2F%2BSgIrCCw5onbE5OBtbcn3bZIcfwt2f%2F2r0g768rqjc9Kqzv%2FeNAZl2B8PRAIBC4hAuXkSA7u%2Fons3vkPsvGR%2F0Z6Nz8jeWt1ZpZmEyczjhAuDlYiAytN8mFZsQZWHCGcrWS8RwK97YPAaiVv2GpySqBJDayLRGB56ztFBpZNjjxHueII4bSIexBYQWBd6hpYJLDACOJ89c2bN4PAEpGogWUn7Z6EI4RwcDrFseS7X5XjN39XOp0tWbn6w1J0NuP44CUkGaLLgcDSEJiM5Gj3G7J75%2Fel%2B%2BzflNUXfnpuHawgsDZMmTOerNkgsILAmpelFhlY6Yx2YGQ9JRA1sNJrzaPjSdihfi%2BOZOG0S%2BoChCCwgsCatao9csfvRwaWfXMsamCdnwd97gV46hlYqPcAAisysKaTFgTW00dgtbN9kTu%2FJeN7X5fu6vukv%2FmxuZkV57e040mBQCBwqRAox3K8%2Fx3Zu%2FMVyddflPX3%2Fz1prbxnZh2sJk5mZGDZnUxLTasmmTNRxH05R3aiBtb8I29xhDBdQ%2BayF3HncUaWbMFNhKlLLoLACgIrCKwHcbm%2BhTCKuD8qGU%2FVLYSogSUiVQ0spBQi3bx%2BVe5FP0KIWzms6ZDWon2Pg8DCO3CbQtxCOD989QaA3lsnWANrb29X2uV9mbz1b6Xc%2F56sbH5cumsflKzoXarYOjobCAQCS0agnMjw8A3Zv%2FMfZVzksvGhfyztjQ%2BdG4EFmwAnDXYNP6k0f9bl8e4YWsgfIInnQ6%2BifaqQK9pDZ2MM2O3d3NxMBmhenR0ZWOmsEMzDRTxCiLnzFBy%2FzLcQwrdAps2TdAthvT5uXdOeZW1a9ddlPkKIWlZ37tyR27dvV7EWTrykbggNAutiEViwxyi3k7KF3rqFj%2BsWQsSbiPGtMbN10%2BFxFXGnfwTf4rISWNABkJ%2B4hbChr84MrG63%2B8gthEhp1U7zRSSweI58e3u7cvK9i7E%2BxjqMHDMXbyrNtwlGmsC6fv160tH3kjlUKBgb%2Bm8Zg%2BccOZ7bpAYWvmN1YpuwydYrjZlpB0d%2Ff29P2pM7Mn7jVyQf7MjK1U9KZ%2FVFyfJOwxUWXwsEAoEnE4GJDI9vy%2F6dP5LB4HZ1E2Hnysckyx69paeJzgZ59TgILEvASB3v1dlwMhG8M8NgHgkHG0U7hTbo0yLCjgQZcMXH0r5JBhaCZN5CiMz0FImorxu3%2BhYYA%2B1y6vlo6zlmyY2ZnZ2dyklOBcnezJamvgUJrBRGnGf4d%2FhgDlKZKt6AkWP2yB3egY%2BF%2FH1cBJY1wNRruckRQvjY9c3teQSWB1OuZY%2BPat2I5pgRtIM8wiVVKeLBq7Ot7SlvIK8QwCIAJ4GV0nm6iHu9RvG82MWqs%2Bub9am12TTWAZELXxs2IaWPSOZYb6WnfkTfLHZNZztadTDwRKIH2mMtLNJHTTDScpTSddSPnlgH38GmUlUupdOpSLiU3fHEg2dJ%2BrDGg8ConoG1aAzWtck1RDlaZsyMd6BkUxMCK7U2m%2FhHatPhsCiKl4ui%2BEKWZUfn6bsv5Qhhnucv9Xq9W%2Bvr632SGxCGukDQycRv%2Fj2lcPkdCkIKDICI77B96vloBwcZCsW6U80%2BeccwC5NZRkM%2FP0UW8ftw9KHYYVhTSosKwoqRngPrGOhMoL1lDFBwcJLRdyj11Hc4z9bnL1uO6GQe7O9JMX5bRq%2F9knTKiaxtfVZa%2FWdnBqUpWY6%2FBwKBwJOMQCnj4Y4c3PlPsr%2FzF7L%2B0f9BOld%2FSGQOgeW1a3Dy4aQhULEGK0DbqlO1jk%2FZ2brtT%2Bl3OlDoP%2ByzhXjw2v6z2DWLA8igF9k%2FVkf%2FcfoWFlvOYAX%2BkSVg1L6FRY7OMgdW%2FwtyAd8Cc4YbslP%2BkfYtrBhp8iSlsfRasMoRiAf4d%2Bg7xrBo%2FTRda1z7qbXMtenRR2iLtYzAF%2F5dini4iD4q5hhzgLkAaWQhsJrEOhaZQx8QvILAArG8tbWVxBTzhu%2BBzAXpAJuw6NNEjur6y%2FN8y7jxfG5qYAypzBmvHFG2rWuhSUzL45%2FUR4vk6CxzYI2Zm2CEdYz1jHVsye72xoMe30LrI6tNwJjpH8G3SMnRRfQtMAb4FpAj2OaU3l7mGLScisihiLzc6%2FUuH4GVUupeIsGjECHIXIxWQaZS1wRWygHxLq6mY7A6N%2BgvlAmMK4xZykHzOo3ElUo9hY%2FXCNDRh5MJRZJy0OoKyxIM8TsWI8nxagfNMmYEWgf7u5IP35DRa%2F%2BndPOurN%2F4%2FPQGwix9TbPlHdEmEAgEnhQESpmM9uXg7ldl5%2B4fyvpH%2F6l0r31ypq5oYtfgoOGHBFYKNU8QrnWkR%2F8yoLN8h0EvCazz9i2a2ARmL1ntCDdmYNdS2d3af7Ha%2Fqa%2BhYVcorxwtx1OcsrRb0LOeMfg9b%2FQnhkP8C1ScuTdHNP%2BjkWum%2FhHIB4QuMO3Q8CYeg%2FH8DjkyLIWGDBCH1kJLPpflud7fdSmcqoJrNQcaJ2dasu1pse8SF8zsxMkFsg0nLxIrU08D98DgYU5SBFY2s9ephx5%2FWweK%2FcQWJ54kLJhnTPvWoNNgByRwEq9h3JknYMmds271qpY5%2BCgIrCgU1Mfr85uOgdWu6b1kWVzzMtbPC59BAIL9iyV3d3EtzjDGA6zLLs8BFar1XoJRwg3Nzf7qVR8phJS0CysIZ3GlOPBhetNh8RihFLHQsTPoj5BkJn%2BbU1V1grOqqzwHUtKKoXMWwOLCiU1X1rwMXbrmD0YkcCy3kJIhe7BiCmdXrlD3ywYoV11hHB3R4rh6zJ87Z9Lt1iT9Zufl6JzLW4gTFm4%2BHsg8BQiUI4O5OD%2Bn8jOO78jGx</w:t>
      </w:r>
      <w:r>
        <w:rPr>
          <w:rFonts w:ascii="monospace" w:hAnsi="monospace" w:eastAsia="monospace" w:cs="monospace"/>
          <w:i w:val="0"/>
          <w:iCs w:val="0"/>
          <w:caps w:val="0"/>
          <w:spacing w:val="0"/>
          <w:sz w:val="0"/>
          <w:szCs w:val="0"/>
          <w:shd w:val="clear" w:fill="ECECEC"/>
        </w:rPr>
        <w:t>%2F%2Fn6W39SnJ8kePEHrrOwHK%2BhHCRfBeRLuGMesMrFSA1lTHe2wCfQuLHaRd4xFCy1ELjgHPt%2Fo79I8sAY4XI8gFCCxsLiFQxtEvixzhe9YjOE38I6svQp8Q%2Fh3mGXNgObLTxLew%2BgqcA7S3yhF8VBzZIRGaysDSR1EtcqT9ckt7jAHf8fio1EcW8sSLEX1Cq1xQ31nllHIEIhRk4rVr15Ikoldne9Ymnk2fH0SUJQjHGJocIUS%2F6AOn4jWvHHnjQcwXxg1fG2NOZfJRTqnjLfEXYxeL36%2FlyKqzQSJiLZPAukj6yDJmyJG%2BhRA61WITrPquyVrWdtNqB6mPWF9zkWxrfWTByNu%2BiT7Cd3iEEGNIrU2vzvboI%2BrHE16hIrDa7fblyMACgcUjhBTSWWf7KZg0fFZB8BBSABAKApNpqS%2BA%2FjYhsPAePN%2BiEL1OaZMaDF4Cy1uDoWmBX6tSR3%2BsBBYDA89V19qQWeTO63zQ0d%2FbvS%2F54NXpEUIQWDdAYF0NAuspJCdiyIFACoFyfCgH9%2F5Udt%2F%2Bsmx%2B4helf%2BPTc48Qeu2aLuKe2iWF%2Fmqq4612Noq422qFMGC0EAm0Ux476%2FG%2FuDHjrYGF71nkwuu4NwkYgedlLuKuA0YPgWX1UfF8rE2P3NHPptylgifMGwNGBLxPQxF3rx%2Fv8VGBJ8go%2FEBPAM9ULFInsJDJZyEerHLkje%2B87dFXfMdTA4s4WePBpvrIihFjF10DK6Xnm8gR1jPkIXUah8SDJx6kPooi7vNXD9cyNzVSa5P%2BF35beAWuhSZF3K1yoX0LKyl44kNerhpYILBwC2Gn0%2BmDGccu3az0ziYKy6PUuRi9jv5lJ7Awbij1uIUwrVBgyJZKYO3cOyGwviidVhBYqQA%2B%2Fh4IPM0IkMDaOSGwVhYQWJ6NHGDKIqUIVC4rgcW6OZZr4r2bDtrJtJItJPks7RmseDKwOAZrMdogsB7NVqzrk6eVwPJkFz1uAiuVyXeWtWnN%2FLvMtxAygAWBZSVngsC6WLcQghRANuJFIbCssZEm1EGcpo7Gezcd2N5DqMMOehIaSKhjk%2B8y30KIDCzIUdxC2DCK4C2E7Xb71mQy6WOnC6mdOJNdLxwbBJbtWICXcQ8Cq5WUXi8R6g2GTjOwgsBKzkU0CAQCgSkCQWAt3nQIAmvxSgkCKwisuoR4s0jw%2FSCw0jVKsdawSYwNb8Q3qawKr8%2FZpL13s14fIYwMrEd1q3ftaLLFmjkDObqIGVhBYM23td54sEkGFo%2FTWgh4EthBYJ0xktAE1ng87mO3EQTWjRs3gsBSReUh0MtM848MrMWC7HUOvAorCKwzKpL4eiDwFCIQBFYQWESg6c7zsn0LZNXHEcL5cqqP31oy87ztdcaD5whhZGCl58xzZOeiEVggr0BIIa5IHckkEkFgZQu9jCCwimQtpcjASmMUBFbxclEUl6cGFjKwQGCBEQSBdfPmzSCwgsBykXZPRA2syMB6CmmIGHIg0AyBILCCwAoCa1zVtrHsPHuPowDbOEKYzi6KDKw0RheJwIJMg1jGESgcx7Tcrom1EARWEFh1i%2Bvd3A8CKwisWV4b6yKiekVRXEICqyzLPm57Qf0r3NJRT1GNI4RxhHBeuPLEFHEPAqtZJB%2FfCgSeQgSCwAoCKwisILBSqo%2B3fkUG1mykmlxCcZlrYKHvOO2CH9QHxJHG1C2tQWBFDax5xIO3vqa%2BhTBqYD2KamRgXTICq9vtVkXccT6chd3qNyAEgRUEVhBYKVc1%2Fh4IBAJPCwJBYAWBFQRWEFgpfRcEVjpzxnuL6mUmsJBJdfv27ern6tWr1YkXxF2pT2RgpeXIU4soamBFEfdFpCD%2B5s0strTHcyF7UQMrpfESf2cNrF6vd2t9fb3P6xZn3fT2pBFYlpuCOOZl16lYZg2sJmwynQMLRhCxi5qBhb5Z61rAydyLDKwzapT4eiDw9CDwMIH1z2TlxmdEskcLUzdJ8%2FfcQthUx1sdNLSDTYCehz5N3byE9ugTjshgUyx1C%2BFZfAuPjvcEybRryJJAcInSCiiUO%2B%2FjrYFV9y0sV103uSCGNbBwW9Mybo9rGjDS0V%2BEKeUI5QnQDnOQulree6PVsm%2FMwxguGoHllSPe%2BgWdhBMaHjmyBHRN9Ze3BhaKb4MEshRx99ZR9ej4sxJYmAPLzbSeW1G1%2FmK935S%2B45gt7Rm0I9aBToJNSJF26JPnpsYmmXwejGgTnrYi7p540GsHiWmTWwghS7BrKTniHFt9hSb6yGMHvQSW9o88MTnGYS3uf6mPEILA2tzc7C9yDrTD5QGF6Y0px4POijcdEg4yjj5CoSMdctGnaZE%2FfM9bxN3qoOHZcPSxGLEbk0olXrbDpZ%2FvGTOcTMwxjOuiAKe%2BGC2Ou8c5oELEdzwBGozq3u59yQevyvi1X5JOa13Wb3xeis5VEVm88%2FP0hOwx0kAgECACpwTWW1%2BSzU%2F8M%2Bnd%2BIxk50hgIWDEUf7UjVNNHC4PmVN3Sq06GzYNAQiIh5RdaxowWp1Sb3DThMDCPFg3u5oSWB6nFO%2BAXUPAdZEILPpTVjmCf4ePhcCiI24Nqr3%2BFOfYWvcL%2FYaPirUA%2Fwg%2B6qIb8M7io8IvT%2FnZTchiTWCh%2F7ihfNHHq4%2B87ZvqI1xmAL2HEimpWwi9%2BsjTHjrxzp071c%2BVK1eqS7NSQTjwZgYWfGzYhBTBxD5ZbtjzbtY3oJ4NQgAAIABJREFUiQcxBtwECUIXazk1Zq%2Ff79Xx3rWG%2FkN%2BMAZgn4p1aEMwD9Z40Dtmr%2F7ShDrwxxisa9kaD5LwsrRvEg8yZoZ%2FZCFCNYG1LEL9cRFYVrvm0Ueae0ENrCzLXm6325ejiHue5y%2BBwNrY2FhIYHGQdKCszoenPYUZ77I8n84BHDQYVZBYKaWO%2FmgHKhWOsT2emzJ6eC7HgLap9mRisRDh4MCYpRx9L0ZU0iRzUjue3udTScPJRN9TBSnrGKE%2FqT7RaeQcpNo3GQMc%2Ff29bSlAYL3%2BRem2N4LASi2O%2BHsg8BQjoAms9Y%2B%2FLN0bn5pJYDXRR7AJ0EmwaykCy%2Ft8trfawXp7i86GA4UxkMBKBda0s1bbT5uwbLuGjRk6%2Bim7owksi%2B33%2BBba%2F%2FL4FlVm8d5eFTCmMmcetxxZMQLxgA%2BCLYsceXxOr9x5MaKPik1K9B3%2BUYrA4uabxQfWa5MbyymVrOXUspZJYEEfgcBaphzNOv1RH08TPxtjRpyA4BobxSnZ03JhzTi1yh36gL6w5jDI5ZTfTwIL%2BgjrAHbBGutYMG2iX5r45VgH0EkYQ4rA8q41vRYsY%2FbaQRJYiNUgP95YJyVzjAeZxOFZ%2F1a7SQIL8wD8rTGz9fleTJvGg9BF8C%2B4OWZZC54xYA7YPjVvXjnlPCO7G3IKEs7jW1h0tndtqvaHeZ5fLgKr0%2Bk8dIRwHkAUNguAnCR8h4KQMqwkQyxkEZ8PYwAHB06%2BJa2W%2FbGOQRNeKSFrOmZNYKUcNM6BFVPd3jNmPN%2FaHosdc0ACy7rgLQqamHJne1lzUKX5KwKr19kMAsuyYKNNIPCUIkACa%2FutL8n6x%2F4n6W59auYRwiY6Gw4aCaxUsMLgw6OzvXatSXsSWBbioQlGTWy5ByMejfcQWJ7n0%2FH1%2BDtef6ramNnfN2U8aDlK2fC6r2P1FUjOeNoj2McH5InFP9JEQko1PY45QAYWAkb4R%2FBTU9g2wQjj8MiR15%2BiPoKPbSGwlr02OW9WHxLjBZGLeAEbxak5WKY%2BwrMhEyD3Ic%2FQL6n%2BkDwBgcUsuJQv7NXZTeM761rG8zWBhfWQGoMmc1Jr2WsHm8RG6A%2F0KfqdIrCaxIPL1keUPSuB5cW0abzm</w:t>
      </w:r>
      <w:r>
        <w:rPr>
          <w:rFonts w:ascii="monospace" w:hAnsi="monospace" w:eastAsia="monospace" w:cs="monospace"/>
          <w:i w:val="0"/>
          <w:iCs w:val="0"/>
          <w:caps w:val="0"/>
          <w:spacing w:val="0"/>
          <w:sz w:val="0"/>
          <w:szCs w:val="0"/>
          <w:shd w:val="clear" w:fill="ECECEC"/>
        </w:rPr>
        <w:t>1Ufc4LNkdy9zLVMmvTobfcJaxrq3EFhN12YDnuBQRF7u9XqXJwMLRdx7vV4fyh1KBQ7zrF2HM7B6powqTBL6YEk9pODAECwrA8vLJnOxczFajBLeQQILO0MpB807B3g%2B2WTvroSlPUlHawYWMdJptSnDpMds2Q3jmK0ZW3i%2FzsAavYYMrDhCmJqX%2BHsg8DQjoDOwNn4ARwhnE1henQ1MvRlYnl1b6mzoSWs2j64VYrFrGDOcZGsGlldnN83Awns8dg1OJnyiVA2sJrbfa9eaZM5gY4ZHCC0ZD019BYscNfWnPBlYWo6W4SvoMVjliEcILRt8TTDi8ZUmGViWtUwflRlYkKNUxoNHH3l9VOovrAfLkSCuTWZggcBKyYZXZzdp7y2XAl1qzcBqouO1frHIhXfMmGeQP1gP1gwsxoMWolLL0bL0EfpDAgtEolWOLP3RNsS7lj2xDmyClcA6iz7yjNkTD1IfMQPLatesGHn1UROM8J2mGVjLWJvKn7pcGVitVuuldrt9S0T62KEAqwwiBbss2khxkiBoFExLKrSugZUyegBRE1iWidI1sCzpkJ6ifRRkbSgtYyBGFgeHuxLAHmfzU0XHiREVXGr3A%2B21U5rClO3p6FsMB%2BaMjn7qXDgxpcKyYIS2XjnSzkFqzOhT5ejv3KuOEILA6rTWIgPraWYnYuyBQAKBh2tg%2FaL0b86ugeXRX9zBhHPGGlipzGKvzuZGEXV8ygnXOpv1VCw757qI%2B6IjMtq3oF1L6WyPXePuJQN9S00YBoC4KQi%2BUIrAauIr0Bfhhp0FU69voWtgpYgHLUf0Qxb1qS53KTnyyqneHEM%2F4FtY5IgFgS2%2BhfanUr6X3nzDf1vJE28Rd100OeV%2FablD29QGaH2tWcZMH5UE1rJqYFn1EeUIvz36iEXc4Wdb67R61iazMCxyUffjU%2FqOOhv6CLrIUwPLUn%2BpLkepteONB2nXrEXcqbOxFpZhE9gfTzyI7%2BgaWKmM0DpGKUyp76yxDvWRxigVD%2BI7PFYOu4YxeHS8RR81KfruiQexdnjJDY%2FfzhvDsn0LypH3VlSMAWsZMgFC%2FTx5hbPIHfZOi6J4uSiKy5GBRQJrPB73wQjCScC1rvVjC01AoaHRZMuimMDrTOBZTQksixPLMaNf1qwwBitWw4cxLPMWQho%2Bq8NFQ4bfnjGTwLLsSgAjz60TXjmiUbLKHQmsuIUwOItAIBCwIvDwLYS%2FKCs3Pv2u3EJ4Fh1vCWDpuEOvLuMWQp1RYdXZmsCyjEFjZGnPPsEngqMPvyjlZHqDoTqBlZK7Jr4FbyGEk2zZqWZxfwtG2lewBO1NfAvM8zJvIfTKhbc9A0b4eCDfzruIO9cmN1lTJKIOeq0%2BKsZMQt17C6FVjryXSngDRqwdbBIjXrDcQuj1OZu05w17lqN0mDcWcSeBtUhfaELKE%2BtYCfIm8SC%2BYyWwSAx4byHkJoVHH2ki1KKDn7ZbCImpJR6sb%2BRY9JE3HqQ%2BwgaZpX6cNx70bI5pIpQEfIqM5ndAYKFtisDSxCbwtGJK3iJFOmqbcKkJLLL7QWBN1VgQWLl5sQSBlTJ98fdAIBB4khAIAmv%2BbHKXFLu9qPGQygw5i5PpDZIt7YPAaiXr0wSBlcYoCKw0Rk0I%2BMtMYGG8INKgG6GLkCxgCXqDwFp8G3hTfRQE1nxcvZsOQWAVprUMnILAOmM08Morr%2FSYgTWZTPo8X721tRUZWEFgRQbWjc9L0bmKcvZnXGnx9UAgEHjSEAgCKwgsItDUcV92dndkYC3WOt6MKm%2F7ILCCwKpLIMh6ZPGgthsy8pBFkiL4IwPLJkeRgZWOVXikGRm5qSOEQWClCSkvcRoZWOcUCZDAwi2ERVH0kd6Js9VQqPV08yYpo03Sanme17pLGkcI07sS3vRsT8ood6ojA%2BucFmU8JhAIBC4FAkFgBYEVBNa4ylT3HNnxlCeII4R5UhfCv4sjhIthukhHCJFJdefOneoHx4dw4mVRbTeOLDKw0rFOEFhBYM0ijKEfm5Qn8No1S%2FsgsJImzdaABFav17u1srLSZyrlrGtdg8CyH6ezniPnLEUNrMXy6iVCvcdRogaWTV9Eq0AgEHiAQBBYQWAFgRUEVkoneou4e4JwvDsIrDTJd9EIrNu3bwt%2BcGEWCKxUfbrIwIoMrFl6xhsb4RmRgbWY5IsaWJesiHu%2F37%2B1sbHR5y0Js4qVBoEVBNY8Rw3OQWRgpdzY%2BHsgEAg8SQgEgRUEVhBYQWCldFoQWOnMGe8pgctcAwuZVEFgbSRJO8ScUcT9fDf3g8AqkrUdg8C6hATW5uZmf9E57CCwgsAKAivlqsbfA4FA4GlBIAisILCCwAoCK6XvgsAKAkvLCMg33G6KIs644AI1h%2BMI4aOrKAisVkq1VEeHkUBgPR4XBFYQWPMy%2BU42EQ6L4pIRWDhCCALrMmZgwTlAMcSVlZXqJ3XVNXduLNdR1m8htFxH2eSq6yZHCCGEljphTdhkjZF1zDDILAqYuubTe22qR0lrohWyYMHo0SOEvySd1rqsRxH3pAGNBoHA04rAsggsfW09alLCri36aB3vueraW7sIehv6NKXf0Vf0Cddco0Zl6hbCs2yOWe2g96YzPJeBZrfbFVxdn%2FIteHT9IvkWLOLOuqaLxkA5AlYIqBe1BT7e4rX1QvcW3%2BIsNbDoz1rXjtVX8GQL6YARmKJo8qIb57yYUk49NbC8Pir6hLUMWVpbWxOsByumlpowZ%2FVRLfpIHyG8du1aUod5y1B4fFQ8G3jC78cNhMDUWsSdN8XDLpy3PuKYaUNSz%2BeYLe2pLzBmyBFsQurY5OMgsDzxINfa3t5etYaxllOy511rwBR9wvMtMqHXjkV%2FUR9hDFjHliLunniw6WUmeAewtI758PBQ8JOSoybxYFN9BGwt%2Bo5rockthBa50LyFldiknIrI5SKw8jx%2FCQTW6upqH8ASoLqR1YJJUFJXv3qUOkHn4rUIAr4DBxk3etDRtzpofH5KSeuC5imHS2PkUeo0ZjgPv0gJ1RejBSPvYtROrAUjKvXt7e3K6U0pdWIEXOnopxxl7UwA15QDWJe7lJySwNrf25b8%2BLsyev2L0mtvBIH1tDITMe5AwIAACaztt74kGz%2FwsvRufEqy7OFd0yY6mwQWHH3YNQQ552nXoB%2Fx04TA8uhsOJgksBaRCWfxLSxOI56vCSza2JTdgS%2BCo%2FEItLwElsVX4DzQpqV8kSZ2DTKEYIWOvlWOLBh5yRbtW1j9I9h%2BbFCi36lAv4n%2FpTG1%2BBZ6zMDI4ltgDcDHQ%2FsUgeX1v7wBo%2Fa%2FOAepMaBPWMuQJfQfga9Fjixrk2Q35pnxR2rtECPW7E21x3NJYOFIGvzsRcRDnVC3yAXXsiVgpC6CXKAf8JtTRAi%2Fg41irIMUgeVda1qurWOok3wpOcI7QGAh6QBjgF6dJ0fU2Zgvj5zSrlk2crxrjbEOxoB%2BY2MpdWrJQwpSTq01lJv6FpA7jMFyC6EXI%2B1beOTIEw9qfQS7vGizpQlG9ZgZ47DoO%2B1PpXwLvANrGesem0sp2%2B%2BRIy%2BBVcPoUERe7vV6X8iy7MjgBpubpK8XMD9q2hBF3MuyfKkoiuoWQigLCDUc5lkKVStpi9GgMqEAWCYV36HhS7XXCgVGFf1e9OFE4XfKKPE5egwWBc13oO8WjMiIw0HAYkwZVj7fipFub%2BlPE4y4o4S%2BYw5SOFFBWAg4OjjoFx2clFx45RTPhVI%2FOtyTfPCqlG%2F8sqz2rsrGzc9L0bkqIue%2B9OaIaYltbcH%2FSfUTn7MikFVzl4lkJ7%2FP%2BsAzfz%2Fm%2BMwQ1h4wXZ34%2F%2FnJPJ%2F3G2Y%2FjwTWvTd%2BQ3of%2BqfSvvZJkax4qDEdcegkr02AToI9TmU8MPigfkzpX20T2CeL3cQYrD</w:t>
      </w:r>
      <w:r>
        <w:rPr>
          <w:rFonts w:ascii="monospace" w:hAnsi="monospace" w:eastAsia="monospace" w:cs="monospace"/>
          <w:i w:val="0"/>
          <w:iCs w:val="0"/>
          <w:caps w:val="0"/>
          <w:spacing w:val="0"/>
          <w:sz w:val="0"/>
          <w:szCs w:val="0"/>
          <w:shd w:val="clear" w:fill="ECECEC"/>
        </w:rPr>
        <w:t>ob70DACxIIjn4qQPPq7CZ2TQfJKacUeKA9HH0EKaksuLrdtDzf41vQDnrlCDIE3wLEQ2p3u4kcUb6X5VtgvCB%2FgOc8v1TLLn0LCymI7zWRI03%2BpnwRvAN%2BNYJ2%2BkepYEUH4ectR030Eb4DOcIPdJElc4ZrzZIFd5Y58Pjx1EcgT1KboF4%2FnnPm8VG9R7%2FQnpv1FptAnWrR2XWbYJU7rz6CLsJ6AAGXOjbJ%2FjeJdTx2zRsPYgzUR8uUo5TN1GvZihH1EdYC8D%2FvmNnrW9CukcBK%2BS7U2dBF0KkpErGJ3TyrPrKsHbwDG0vcmEn5X031kZd7KcvyMM%2Fzl69du3Z5CKw8z2%2BNx%2BM%2BAIViYbp5HdSmTqYXRI%2BjDwcZDg6Jt5QgaOfAslg8TqZWKHToLA4OFiLTs1NK6yxKfZlOJhz9ZRNYy5Sj4RAE1n6VgVURWP1rj43AKsuxlJORlOVAJqMjKSfDExLr8QTiT%2BpbKmIjQ8ZeR7ICxCqOxbSqf3v8n1LKCerFDKUcH8l4PBDMexCVZ58JkJRZXkiWdyUvepLluLEIc7zcedYEVvdD%2F0TaV8%2BPwGLACLtmCRg9ds3roDV1MmHXYJ%2FhU1jtmtX2e8fgJWeaEFjskyeoxncswVYTRxzf8RJYXjl6HAQWAkZ8PASWJWg%2FC4FlJSrQDmsA%2Ft1FILCayJEmsDAHKeKBa82zlpctR3g%2B5AiBcioLrgnJ12Sznpk2Fr%2Bc%2Bogx2nnbBMrFsvUR1gEJLCuh7pEjJkBYMK1vOljjwSYEljUe1ERoymbqtewlsGCbgf8yCCyuH49da0JgwbbBt0jJUVPewqrjm8jR4ySwLHKt%2FKPLRWDhCGG73b41Go36SJfH7gSKCkIw9IeTRMbdsrPiFRy0h7GH4FsdEAgxUszRXximFIHFI4GW52vBZJ9Sz%2BeYrTuAeF79COGid3CHEW0sZ56bEF6s8WBJw6Vh1UcIUwumyblwGiaL3DHd0ooR2lWFVne3JR88ziOEIDUGMjh6RwYHb8jo%2BI6MR%2Fsi5UQkiwysM1MbgBCZV3lbWq11afduSrf%2FnBSdzYrkeGyZdeWkmtfB4ZsyOHpTxsf3ZDwZVNl2WczzmadZymmGHcirVueqtPvPSKd3U4rW6iMZUWd%2F2YMnnNbAeutLso4jhFufmvk%2B6mzaEMumBo%2FswMGs2%2BL6GLRNsNq1%2BpGdlF2jTuURwhSO6BOPECKzOOVkNqk547EJsOXe2kVoD7vGI4QpjLy2n76IxbegnfX4X%2FhO%2FQihxbcAVtbjcV7CS5dksAZoPEJoySJbtm%2FBOQZGlrUGvHlkB8QPMgZSWRtejOrHS1Jr04sRyR99hNAiRwyqU%2F6gl1xme8yFRx%2BB%2FAF5cuXKlSShvkx9RF2EvvAIYQojYIn2jNFSNsGLkY7vLH5%2Fk3gQY6gfIUzpVN5CaFlrHLN1bXrbUwezBlYqs7iOqYVU8%2FoK3niQsQ6TPiwxsyce9MoRMbUem0R7rY94hHCRHHnjwab6yCp36CvmDWsZMgF9lPp4dbb2LTxyhxpYWZZdniOErVarIrCQgcXz1Tdu3HjkjDUF0yNoTRajl8CKIu6Lj7c1CW48RfuogKKIe0oF1f4OUmN8KMd735HD3W9UBBYC4ixDJgkySB7XsUVnvy9T8%2Bo4Jur9TOtrFO0N6a6%2BV3rrH5JO%2F1nJCxSjXS7OyLIaHd%2BTo91vyuHut2Q0uCtSgqSfZgnFPJ9doKY7fshuw208bWn1rktv7fukt%2F5BaXWuPFKX6uxvnD7hMhdx95A5dOhg%2B5ddxB3rwboxo48ppQLApgQW7NpFK%2BL%2B%2F7P3pkFyHNmZ4JcZGZEZeWfWfVcBKNz3SYIXCJ59UezukdjSiJox2V5ms5qW5t%2BYrY3ZrtnYmu3uH%2ByYVhrN2s4MW1JrutndUvPoJkgCIAmSIO77KBTqvivv%2B4jIXHuR6cVEsSojIuvoKiBCVoYW08Mj%2FLn7i%2Fc%2B%2F957WmVEa5RARAo7MpK4L7zr9TqAeu0p5jCS4643ibsWIIH6p72sB8xhzpDWdUR7hyVxJ4dXjbWhV0Z627O9zBxGLUAojZmABwIT10ISd9qXtCZIt6jldmMrl8CcxzWJ%2B0oBWEYSd4dq%2FiU9%2FqBe4JT5j0YS9%2Bp%2BSCWApXYYWAu4zPpfd0ncCcASBOEEAJFOuugDRUkO53%2BkVhvA0mLE0uKnDxKdkmqtQsjQWD0njPSB1WpM6EVK2akEfVzpw6pGz9YLCuo13CtPJfSMmdBkLUnca1VYevIF6D09ozETEJqIhZUcWNLYzyFYnCuYxL0IWUohE3%2BAZOgaClIMFsEFq60eHE%2FVrriVxlWWy4df%2B%2F0UiyjIOeRzUeQyAciFPAR7OxzeHRDEtjKItULDKBaQzwaQit5BOnpXYVsJVj94qx%2BcxfY7CmVcobH%2BLrtV0ooVUJBSyGVDyOUiMJkEiO4tEN2bYbH6S3tqma%2BVArAY8EBOo5YqhEvR8Vq%2Fs2Rg6gWwyEkjvapWhZB9E%2FSwi%2FQCD5Uy0jpmGi8DsMjJVMtdpJelttLMGZIrq0JIp7xawo4YsKlFRnoZDLXYFuykmmSvlcmnxxnSuy70tl8KgKXFaa8FwGKRDsy%2BUztEYYwH2s96qxBqXUd6AXXmVGux45l%2BYQBWXV2d5jytWlmzeuxyVt2UwCjSjRTxomb30xgIwCJ9RPtADwNLi4z0%2Bnd62ysHPuUk7mupCqEef5CtIzoQoL2jVrCKtddL%2BqilCqHWdVqpj7Qkcders1cDwGL6iOwjOphR2zt6%2FcFaAHXGeNKqs2kMtVQh1Mo4rbQttDKwyjp4fVUhJADLarWesFqtc0ncF4orrUVh6VHqtLHYh1XryZABYHGqDI6lODcGgLUySdwpbDCTGEZs9ksUpTjsri5Y7a3gBU8JUFlZUtAyu%2FFrvLsyuEGAYT4bQjoxjFw2Ct7eDpd%2FP3ixcYUYOkXI%2BQQSoatIRW6B43g4PBsg2BrA8U6YlVxca1x26%2Bn1ivT9yCsyz2amkYqPKAaz3bMTdu9WhX233AI3AKzFFwgLITQArMVlZABY6qCyAWCp5%2FHTy8AyAKzfLYBFQFQgEFD%2BiCzQ2NioCi4bAJZ6VEKtgDrtBy0gnwFgmVVDbw0Ai1MFxxmYawBYS3QwqAohAVg2m%2B2E2%2B0WWdK1hRA7A8BS37y1IO50D1GJDQZWdWfo0WFgFZDPBBAPXEQqehsu3xY4PL2wWJwGI2eJ%2Bqz67aUws1x6FrHwLUj5BBy%2BfbB7dyj5sUpVCpfvomTtmdgDBaQsSHF46vfD5mxTEsovN5CyfG%2F9CPRULEKWMwpQmQjfglmog6vuEGyOTpiUkNHluwwAywCwmARqNdxXmt1tMLBUvgoVudH0soW0tK9kPOgNIdR6mm8AWOogX2UI4e%2BagWUAWBmFeaaFEcpyYGnZawaApU5oMBhY6jIyGFjcjzmOWx9VCAnAEkXxhMfjEavFVhoAlgFgLWYKknFghBBqc4wJRElF7yI6dQYWiwBPw0GFlVOqmmZcKyuBIgqFHJLRfiSj98EJdXA3PAnB3rbsIWYUzhaZOo1M%2FD5EZzvcdXvBWagwxvICZSsrr%2FXZO4UTSvkY4sFryGZCsHt2wFm3XwnPXU75GwCWAWAZABblntOW0FxvOArJ1mBgqdsFBoClLqO1BmAFg0HQH4X2EgNLLQyK9oIRQljddjIALHVwxgCw1GVkAFgGgKXYdUYIofpmITkZDKzqjrLedaQ35nk1c2AVC3mFlROZ%2FAi%2Bxifg8G4GZ7GvT6RgXb51AdnUDOLhW8hlI%2FA0HYPdswUmhRm1fJeUi2J26B8AOQVv05OwOZYfJFu%2Bt330eirIWaTjQ4iFrsNia4W3%2BTnwtgYD</w:t>
      </w:r>
      <w:r>
        <w:rPr>
          <w:rFonts w:ascii="monospace" w:hAnsi="monospace" w:eastAsia="monospace" w:cs="monospace"/>
          <w:i w:val="0"/>
          <w:iCs w:val="0"/>
          <w:caps w:val="0"/>
          <w:spacing w:val="0"/>
          <w:sz w:val="0"/>
          <w:szCs w:val="0"/>
          <w:shd w:val="clear" w:fill="ECECEC"/>
        </w:rPr>
        <w:t>wCrnImE5G7ScbNPqMHJgGTmw5muJWh1Guk9regIDwFIHZwwAS11GawnAonehPEqUu5fyKBGIpZaY2QCwjBDChaw0vb6RAWCp%2B%2BQGgLXOACwKIXS5XHMhhERdnp%2FY0WBgGQwsg4G1dEe%2FIKcU9lVk%2Bgyau78Pm6N92dk%2FS3%2FLR7sHCh%2BMh24gEemDp%2BU4nP69MJuXM7ysqISJTvf%2FF%2FC8DfXtLyt5r5aT%2FfNoz9DSR0dMx3xmFsHJT2Hi3PC3vQpBbFnWUNGVZGBRglJKmryek7jTGKjIipHEfeH1bOTAMnJgLRUUZOCyniqERg6s320OLPKlSC9SeC8xr6hglloVVQPAMgAsA8AqSeBRSeJODEzCWgjAViukwYrDGUncK3YBy4FFSdwFQZhL4k4V%2FeafCFTmeNBavURPud5KgIxekZ0Mq1X%2BqaxCSKcZ1dozZLWS8q7Wf2VlIbVs%2FrXIiO4hQ59OZCg2v9qJOLVlSdlZ1Qm1D18lmqzl1FOvjJgBxUIIqUpNtbLGTEYkV7YZtW5eLcn9K9eRVhnRPWRMJOIRcCtchVCW4ohOnkZs9nO0bnwDgthkABtLxyt09UDsHAKwosFr8LS8AFfdgeUFsIoF5NJTmH7wFqw2Lxo6Xl12hpeuAT%2BWjQuQcjEExj4ETDb427%2BjhIouZ66zOQBr%2BjQ8u%2F4CYuORb4DR8%2FWRFsZTpYHGqutWm8L5OlutrDz7hrDvoJb27FvOkt1q0dmVAFa1EJladDb7LpNc1HIFse%2FmfNaZ2hhYtTAqdU%2BVv9RsBVYZTYt9pNdWqHUd0XeNbAuq1kQ5ZxYbQ6VtodX%2BWoptoUVG9B40Z8RUofcm20LLOmJVCBc6iJ2%2Fj%2FTYqHSv3tP5SsaDnhxYDJDSa3OqMXlqXUcMUKc5mF%2BhvFKmlXuN7U2aOz12uRZ9xFhnevQR7QMKw6Nq32o2KptnPeu0Mk9rNbuczQGNgdm0anY809mU%2BJlVIVSTKY2h1nWktndqITTQPRRtQjqJxrBS%2Bkjrd61WX6eyCqFa2p35hxRq3xw9%2BqgWf5D2JMmf5oG%2BayvhM7PvoBawpRZ%2FkBWIIZ1Eh2M0jsWuWmyLynWhJbl%2FpT2lBbdg3xECsKi9GoCld68tpT2A9VWF0Gw2vykIwolisSjSxqQFTZUx5i8Ktlloclmydy2bke6r%2FJBVW2hsMTPggdqqGY30QYrFYspJNb17tYtNLP1LHwwtHw0aby3ttcqI%2BqaNSAqF5K4GYDGjTotM2UahMdC1EmNmABYZmcxAUzMO2Dyzj6TaHLN5q2XMah9itl4UpZ6IzgFYVt4FV8PyVyGU8zElN1J89ku0bnoDgq3RALBWGWApyjkFwIoErpQArPqDywxgycgqANZPYBV9aGwnAItf5VE%2B7o8rKnmwAqMnAZO1AsBSDzfRKrlKAMu948ewNRwGTA%2BzSmr5btLziX3FGFhaS6br0fFkKOtpz3Qwc6jVvv30zWEAFjkrajlemLOl9bvJ2mv9JrBvDmuvZltUftfI0aIxaLUttI6BAWqV9k61Z%2BiVEfXFACyWNLkagFVpW2i1FfSuIz32FHsfskvpIvBEDaBhMtKzTpl9pMVW0Lvu6L3pkJXsO3p3slG1gBvM5lQDf5iMqL2WdVSLPqIx0zoifURzUM1hrLQ52btrsbNrWUcMnNEiI2pLhZLIXyCHUYuNqsfX0bs39a4j5iSHw2FFFxGIqGY369lrlb6RlnU0f57VgFam1yoBLPomqAHqlaCgms6u1PFa9ZceGbFvAq0j6p%2F28kqtIy3fNeZbs72jRX9Rv1QZmAFYdEC23Ouoci%2Br7c1KwFuLP8jWHemiSiBUy3dTi0ypTS04gZ4xszHQXqYx0%2BGS2hywd9JqWyxBH6XNZvOPeZ5fH0ncCcCyWCwnJEkSCYSgDxQxgZiCLOFPJRCKLTZFkZjNVdMR0x2V7c0qpzCVC0dZ9Cr9s%2Fa5fF45YRRtNmjZjMo7lYEx5TlVVr4yhjKARe9DY6hqxFaMmVqqbV42hlQ6jVQyWYqFJ6Ve7Z2KRRTKoKDy0aj6RuXNWG7P3ket%2F0otSeqBAAAgAElEQVQZqY2ZGVAEIjIDTatS12Jk6jW4WHum3OfGXGXuqK2i1MsAljz%2BNmyCewUBrFOIz54zACyVtbtSP68%2BgPUtmMyWlRqO0e%2BCElg9ACs6fRqubX8Ga%2F2hb8zzQvpLiyHODDT6DhOApWbo69V3lYa72neqcgxadTY7JSXnnRyuyoMZ9q6V0%2FawbVH9u6wYgGU2cuk7a1Yl1rFveUn26u1LzkqJ%2FSMIvGIXVTcyS99aspXU5MnGrYyhUITJbFK1LR62v0qMFrXCqfQ6mSwdzCQrGA%2FV1UWhQPZREWYNMqL%2BqWACs6fUbIXSHOiTkVwoIB6LK%2BMlh9FiqR52WDL06YCyOuuHSYHGUAIq1G3a0hyUxvzwOqpuhRFoQg4jOey0lxdz9tm%2B0Ls3WXstzk0te5nuIWeR%2FsjGJgBrufRR5ZiZXlTbP%2FMdTLX2zEalOaC5IIdxvrP%2FkE4q6xban4pM1TZajb5RoSCXyQCcqh1PY8hLklIsyelwKOtI7VL8hPIY1A4cKvWLFnk%2BpI%2B0yghQ%2FByytZ3lQw01%2F2sORNQyB%2BV5UMasxTeqbK%2FBP1W%2BCbKs7GVaE7QXtLAFlbVV7l%2FVXyuzPDWvu7KPSu%2F2DaB4EZmR%2FOlwiQ5mqjGwavWl9Oovtp%2B12BZsLzN9xA7HllMfPWSLsHlbRJa16GzFfikUlL1M7036SO1Qg72TVn%2F2IezFXDq01SijNIAf22y29QNg8Tz%2FEIBVX1%2F%2FEIBFwpDlAvKyjLxEVWe0GVBkSBSKZcaWRoOIKXUtRiaZQvRBIkTcZrVCFAlNXlytzxlcpE80GI2KcUMGGjG26P3JKFL5atBHgxZnyQDUYGTSaXsqjVQ6Ba%2FHC85S%2FWPGjF6msNT0OjPolAWsY8xklT5kBJbBPlLcFs4EjjODM5ekwWj%2BWhlYlaekaic3bCNWnsRoRau%2FllF1Y5YZaF8DWD%2BHlTcALDUDab3%2BbgBY63Xm9Lz36gFYMQKwiIG1CIBVeRqm5ZSU9JFeAKuSZavmgJS%2B5%2Fqqx%2BnV2YyBRd%2FnSgBLOT5S%2FCoKhy9ALsrKN7ZQkCAX5K8Pl5QP1uLzrQAtCpBQcjCVb8Ji7cvPU2RUdraqtle8s5KzEo%2FFwAt89VCLufGUwB%2FNRqZiH5FtQQd2at%2Bor2VGVsjcHKt4gARgpZIpOJ0uZRyL2gtMRmWnd%2B67rCbTOdCufMBXrT1JRwHI2OFedYa9YlsQcyaeUN7bbnfAwnFV53k%2BmKN2QqnsBQKwyg4gzcOi17x5ZjZe6RnKrJQBD7L9OMUGpD8pL80BWGpOb%2BXeZCwSNXtHj36ptKe09M%2BcLaaPyOHVAmDVoo%2BYvaaFscXGrJW1wZK4VzKwFLmWD7SVf2UZBdKL9K8kKXa8Akgr%2F1f9Il1EOknRL4qfsPgdtAMozIoAKc7MKcCm2mG6Ap5IeURjMQU4EW3VAazaDt8LFYB6dabyHEGB9o6iuzQcpiu%2BTgrZXE7Rp8q4q4iVoHGaC0U2ZnWQj%2BSqzJni32kkHBBBQdHZZX9NZZ7pG5VMppR3UvZyGRxY6LaSjMoy1UjKUPxNZR1BWRvVrhK3pDxmUwnAUtZdWcmX5EZ%2Bq5ni7GHi6H9zCiOUSBN6ACzFB6a%2BVIC%2B%2BbaFlvZ6bAvmbzJGKDGLtTD59OijSnakljGz9jR2rfqI7iEGFvWvFcDSygitBPj1HmrQFl1XDCyLxfImAViyLD%2FEwCKEn2wTSS4gnZUQT2YRTmQRT%2BWRl0qnbsqlYuDMGZlso6u2L%2FWsZtApjcpGJiHKPG%2BBwAtV</w:t>
      </w:r>
      <w:r>
        <w:rPr>
          <w:rFonts w:ascii="monospace" w:hAnsi="monospace" w:eastAsia="monospace" w:cs="monospace"/>
          <w:i w:val="0"/>
          <w:iCs w:val="0"/>
          <w:caps w:val="0"/>
          <w:spacing w:val="0"/>
          <w:sz w:val="0"/>
          <w:szCs w:val="0"/>
          <w:shd w:val="clear" w:fill="ECECEC"/>
        </w:rPr>
        <w:t>30f5GM8%2FlVAxAPW1J6O6ZGg%2BtHFVnkEsMlIqdpsdZos2A0qRkRbDvWw0lk6GSyBcVQOtAtGv7J8Uo4UzQ7Ra4Lbz8DitcNhI5pzCUotGI5pDCGkjshxYagAWM6AYgKUWQjC%2FvRaHke55OAfWzyBYVjKE0GBgqdgJK%2FqzAWCtqHjXSOerCWCdgWfXn0NcIISQGVzM%2BNCqj%2FSGEJJDRJdaPig2OZV5KrQ6jKSDteSEYDq4MoTQwlu%2BBqwKMvJyHlkpjUw%2BVf5LI5vPQC5IikOhdjGHUcGtys5HtQ8bO4x6CPBSeUihKCOdzoDjLLBahSpOaemN6TuoOE%2F0Uhqc2BKYU3aQNbRXnGzGpp5jGFQ3Lgg8yeazEKw2Bfyp6ljPsbsrGVhVHPEyCEmvVDrsqub0MhnNA%2FlUoAFy6DLZrNKKHK45J23BuSsBgsz%2BUlxqNdY8AQ%2BM0a5pHVXMwZz9RSCqGZzJAt4iQLBYYeVEiLwdVsEOyEAmlYVVKOVS46qwcecDWGoMDxID28u07vTaR1raM0CddBIBD9VyYFXaX1r1US2AOsstpEcfVebAItCYwJE5sCqXQz6VgpRMIE9MrVQKciaDopQnukQ5CGVxvfQ146EMRlfRLdSWwCsC0yycBRaBL4HYKvqIgFbSR8QIVQN%2F5rMdFQZQtXeqYCMxkL%2Fa6zAAS3F4dLCLaMy0Xmkv0CF41WcsyHasouUfaq%2FOwKwcQ%2BlAQ30OSB%2FlcnnF8aUDAa5aZMc8mWoBKRdizmiTUcW6Iz3GmWG28OCsVphFGyx2B3hisNodIEshk8vBKopwut0lgGuRS%2B%2FerNRHWmwRBrbo8QfpHpaTj4XGV5MR8zcZmKPF3tF7wKfX%2FqIxUD47ehc9ObC05BWrxQdmMiIAy2QyrZ8QQgKwKAcWz%2FMifaDo40R0eTNnQTItYSacxmQgiUgyC0kxuEqGiiZarbKqyoCUqnouLUFmvKqrklL7rxlPdPKhnt%2BEfYLUPhZsQ5SDJ8snbGpm9VywpYYzm6%2F7IlSfxmExU6UNLc9YWZmyMVfOAVP2JuX4vACbwKHJZ0dbgwMu0YJkIjYXaqFmdJFyYIlWtRhQlQpIiwOoJxGisubKIYSJWBjmlU7iruTAMgAs9VW%2Bci0MAGvlZLt2el5FAGuGAKy%2FgH0RAEuv%2FiIZ0reYjLSVrkKoxchkRikDsNT0OzOgUqmvw0WKpgLimSii6QBimTCS2RhyUhbK%2BXdFyM4cg4nshSo41tffZXqaurWgtz2zRaSCDAJCzCoMgFr7Lw1SC8fja9uitMfUx1yyjwoKw4icRZMykurX1%2BChev96x6y3PZsDen%2B6SmwHNUf860WjPgJmc5aYfFraf2MM8wRK%2Fy9zVOl%2FcxwP3mSFYBLhdzag0dsCu9UJs6lU6Xv%2BM2t1GEnH6HFuyP4ie1mLPVUJYGnNgVWZl0fNLqf%2B9TiArD39qxXAovchAIsOiv0ejwJMZQNBpAMzyASDyEWiKGQzJcYVC%2B1lwGZpu1W9yk3Z1lRJA1IKISK2l8KCK7MKVfdmsRTtoIBdyn5e%2FCqxcyp%2Br0JQnWta0V7ND9HbP3sGgfxEMCLgp%2Bphejlcd24EKu%2BvdwxzQ9Uho5KvUBFyTIB9deKvrjlg%2FbMxq83BQmNmi4LWBvnqShsCaxXiggkmYr1RpJLDAWdLCzxtbeAdTpjocKMM4lWuKr2AOmuvRx%2Fp9QeZPqJQTlacpNrm1OsPVoA5mg4Ea9HZKw1gMYCf5lSLjqcxl3Xw%2BkriTgCWzWY74XQ6RYUmyHEowIxIPIeR6Thmwhlk8vSh4GCz8rAKFvC02DWE01XqUDXlzBZgbQDT3HdDxTyr7eeSian9qqX9nNLS8JhaZVTrGBh4JRdKJ0epTA7ZLNGfi%2FDYLWitE2G35OF12eFyVa9CSMPTq7D0OoB6N68BYGlYdI9QEwPAeoQmc9GhGADWYqKpNLi0VEWkfsi40Q5gFSHJEqLxCMLxWciWHJJSAqlsHJl8Glk5WwJVTBwsnKAwnOjwpuTUL%2BzY%2F65WbDngTdf3%2F3f1rovOd5nltdbeS%2Bv7LHSgpvXe1WjH3q%2FECpQVFqFcyEOSc5AK%2BRJJpWiGKIhwiR64bV54RD9cNh9EgcKQLHNAVi3OEKvItxYBLC36ZcUBLALIqNhTIIDEzDSs%2BRxykQikWAxyKoliNkdGqZK%2BgxgrHM%2BDs1hg4iwwW0qhoJpOlnUsNsakpFuqhYh%2Bo0uGlGlBN3S8z2o1ZSHkusa8Wi%2Bn9TnKhlZmTusdq9auJN%2FSHwuHlSUJUi4POZeDnM%2BD4PoCx8FC4cA%2BH2x%2BP8T6Blj9dcp%2FM1ssc%2Bt9LQNYdMBHAJZagRi9%2FuBaA7CYz8xYaloOENmY9YSJr1sASxTFE263WyTB5KQCAtEsBidjmAimYDZbUOd1wO0UYeW5RRNQrtoONR70O5OAQvdUTstkpDJ5hKNJRBMp2AUTGl1AT6sXjXUeVRq7AWDVysAq5RBRzqMXYCcozEh1EqLq%2BikxIsrcACVnTMUt5ZwRCkirgXKt%2BrByAyVXQPnbO3fPXL6a0oBLeW9Kv5bCYWszIR5rAGsuTKhEmZ8fUVxJYS9LWjHTlMCfRRkxdJq6vOtB67pZvJ0BYC0KaFTkwNLiYFI%2FWgEsYhNn8klEUyHMRCcRiE8jjyzyxZxiSwgWEdbynwJeKYBVKbdGKYRDCw9m6avD6MGQwHJKgKnGkv4s5U0tFmXkC3nkpAyy%2BTRyUhpSIQeLmYNDcMEj%2BuCzNyhglt3qAs8JykdXT%2FgK25t6GA%2FstH01GFha9MuKAVjlvFa5eBzp2RlERkeQnJyEJZel0pCwCAIEUYRgtyt%2FnGAtMVFYrh%2FGWlmnYNFyrm%2Bjr%2FUmAZbOppRTS9FJFPmSyyvhsblUErl0WgG1iJXFuz2w1jdAbGqCrb4BvNsNThAUN4PpI6YvqkliNRlYBoC1%2BEw8dgCWx%2BMRATMC0Qzuj0cxGUxDsFrR6HPC5bApuY4oz4FxGRJQlFShiHQmj0A4iZlQFFwxi%2B1dfmzsrIPDJlQ9sDIALP0AVpHyxqTiCARCGI%2FkkJPYKRCtRzM4QYTf70VLvQMOK4eacayijFwmienJKEKSFXX1HjR6BAhcCcaQsmmEZ8NI8C54PU54rBROXGVPKIDJ10l7v9myiEIui3h4FqOBFKKZcmJmsxVOjxutrW64BROkZBzTM1HMRHMoWGzw%2BrxobXTAWcNYH1sAqyBDSsUwNhNFDCJ8dX40OnlYy7lCaY2lQgFMRnLIyCaIljzSFheahDxmI0lEUlLZMWPgZglINJvtaG73o6neDnEZQc2laVoDwFpNAIuSsVNIYDwTQTAxiZn4JCKpkHLgQc45%2Fdl4e4lxZbKUQvKUxL%2BGTbG0dW7cvXYlUAqPLYVxSgobi8CsdD6BdDYOuZCDyDtQ72hCvasFPns9bLwIFEpfbz3hvQaA9fAqoCTsciqFTCiI5PgYkqOjyAaDMKEAh9cHkZgbDqcCYhHjhJhWSg43A6xau9vJeLMlSODr4ilKgQLaH%2FkSmJWJx5CJRpUiARa3F%2Fa2Njja2iE2NIKz21GgEMSyPlJj%2FxgAVonko3bpCSGkvlgYpFaW7WMHYLlcbjGZlfBgPIahKSr5K6C5waOAV5S829Drakvy8fudGDGU4H82HMfoZAjNPit2bahDc70DfJUEjQaApR%2FAKuTSCA7exZkz5%2FDenRRkXoDIU1LeEiuuwHnQvWUbXj62BTtanHBWKwaw6FIlgzuNwPgD%2FPYXV3A27MaR5%2Fbilf1taHbzMCOP2PQYLnx0Hv3endi3rxd7m4U5AGR%2Bt8WihEwyhXA4C7PHC5%2Fja7CEtSXQJBuawp0vT%2BFnl4IYSVjgFHgIVg%2B6N2%2FG</w:t>
      </w:r>
      <w:r>
        <w:rPr>
          <w:rFonts w:ascii="monospace" w:hAnsi="monospace" w:eastAsia="monospace" w:cs="monospace"/>
          <w:i w:val="0"/>
          <w:iCs w:val="0"/>
          <w:caps w:val="0"/>
          <w:spacing w:val="0"/>
          <w:sz w:val="0"/>
          <w:szCs w:val="0"/>
          <w:shd w:val="clear" w:fill="ECECEC"/>
        </w:rPr>
        <w:t>8y%2F0YoM9h9l7d3Dyi35cGU7CZPOgc%2FNmvPDsVuxqc8HJ63ODH08Aq4hiPo346B388reXcS3fhr1Hj%2BBbO%2FxosJP8isin47j72RmcvJlAUOLRZAtizLUN32mXcL1vAn2TCeQzKcRiKQQzHPyNLjgFK%2By2Njz9ym48fbANzZQ8dE2oQgPAWh0Aq6gkZE9ko5iNTWAqPqaAWJR%2FQxRcsAtuWC02WCxWBbgq2REGaLUmtojxEqsqgVKVNFkBsvJyFukchdXGkJcysAl2NDhb0OhqhUvwwsrZFBtcizNkhBBWfHHocDWXQyYUQmJ4EMnhISVckLdYIHq8sHnc4G1iKbk1hQkq6sjQR6u6EYyH%2Fe4lUKbTU5ihlMtCSmeQjceQjkaRy2Zhcblgb%2B%2BEo70dFr8fFtozFFpL%2BdqqXAaAZQBYiy2PZdeyg4ODNpYDy2YTxclgEvfH48gVeDT43fB77EruK%2BMyJLCYBAjESmXzGJ%2BOIJFMoafZie09fjhti5fsNgAs%2FQCWTKyou1fxzgdf4VSoEUcOb8DmRgesJgmZRBB9N0fRH3Fi27En8L2Drej0UIUUveuWQhSTmBy4gb%2F7y4%2Fw67syNr38HN74zj482eOGi5MQHuvHqZ99iGv1T%2BLZZ%2Fbg6S4r7JaFnkMx%2BBE8uH4TH308AftTL%2BClXXVocVARiK%2FbFylXzvgDfPGb9%2FB%2BuAmN3ZtwpE1UKjm5fV60tztQDI7i3KmL%2BGzCDKGxEW35AMaiHJoOHMR3DnZgo0%2FfWB9PAAsoyhkkZu7jV3%2F3IX4z7kXvc8fwL5%2FrQLe3BE6mwsN4%2Fycf4JNJJxytPjRkB3DfvR9%2FfLgFNgIvk1nkp%2Frx5Rd38d6wF9%2F%2B5wewv8EFF%2B9Ee1c9WptdcOpec3rXqNb2BoC10gAWVenLShlEUgGMhh5gOj6usBgcVm8JuOJFhXFlMK20rlmj3eMgAZanhlhZVIkznUsimY0iKyXhsrrR4u5Ck7MNLtGrVDVUyxdkAFglAIuccZmKX0xOIHznNlJjY0phIUedHzanu1SFTRCoZKaqTB%2BHdWiM0ZCAIgFWRIVywymMrDhS4Qiy6TR4vw%2Bujb1wdHTC5vEowG81fWQAWAaAteoAFlUhBEzi8EQQs%2FEinJ461Pk9EPgFPVNj1xsSeEgCFE6YSGUxNB6EyBexe0MdWuocsCzCAjIArCUAWB9ewYXCVvyz1%2FbgYJcbdlMB2UQQ9y9dxnvnZpDs3Ic%2FeHkrdrfaIVBYT47CFqjyi0lJTEoGnRIOWCwgT7%2FlZcj0ATNz4HkLBC6NmaEb%2BPv%2F8Fu8fyuOVOduvPrtJ%2FCjY93Y6DMjPt6Pj356ElcbjuK5Z%2Ffi2S4eVsjIZvPIU6w9lfIWrLDyJhSz47h8%2BnP83X8bhPN7f4B%2F%2FlwXttRZwFccmBakDGYG7uDjX32Mm%2F5DOPL0ARzvEsCbqfIXYJbjGLl1Hb98vw9T%2Fo146rlt6I3345MLoxhwbMbrL2zFoS4XRB20n8cVwAIBDvFZXHj3PfzD%2BQSKW57Av3xtJ3a12GGVkoj0X8Rf%2FeQmRr0b8eyxDehGDBGhFXu6%2FfCJHFCQkB%2B6hnfePY%2F%2FdLsB%2F92%2FfQkvdrrhNpmVE27a72sGv6Jw13wMgdGTgMkKf%2Ft3INjboCTrWqarKKeRCl9HbB1XIdSSo4bENT8HllSQFNbVVHQEE5FhpKUUeM4Gp80LUXAr%2BXwM4GqZFprRzSMrAcpNQ0BWJp9CPBNGOhcDJQCoczSh3b8BdY5G5TBHCW9b5DIALLMSEpUNBhC7fx%2BxwQEUqaK60wGHv05hXXG8oOS2MthWj%2BxWMga2VAmUgSyZgKx4AslQEOl4HAWLBfa2Dnh6e2FvagZnsy0KYhkAlgFgrTqAxfP8CUmWxZHxGaRlK7x1zXC6XMYpxVIVwmN0vyQXMDQRQiqVRk%2BzA1s7fRBtZYr2PDmsBoBFz6CTAi0O2nqoQjjHwProGi5hO%2F7wB%2FtwuJsALEBKRTFy7SJ%2BdWYAw54d%2BP1v78T%2BVgsyFO53%2BQGu9IeRLFjQtKEb%2Bw5swY5WB%2FhkEH1X7uDi3QmMJQuQPE3YvK0Xx3e4YQrdxS%2F%2B5hS%2BiHCIZGxo6t6E498%2BjO%2FudsMcHMTHcwDWbjzVlkVgYACfn%2BpDfzIHyWpF%2B97DeGpHPRyTV%2FGb%2F%2FYBfvpFENYDT%2BOHP3gJ393dgA4nY2EVIefjGLlzFb966wtMbHwWx1%2Fch2c7CEgrJaQ3xadx56uv8NbpECw79uAH39qMjtn7OPnxbXwWb8Krv7cfx7bWwaexKqpy4CTnEA%2FdQCRwBZ6WF%2BCqPwiz2bp8u5WAovQUph%2F8BFbRh8b2b8FkXhuHAbSOZi6fwX9%2B7y5uCxvx2g%2BfwfFeH5zZMAY%2B%2By3%2Bw2dpuLbtw2t7rEiNPECfsAUv7%2B%2FChnobLCggP3gZ%2F%2FRP5%2FD%2F3GzC%2F%2FjvXsYrXR541kzeq8opXH0AS2w4rFTRm3%2BxpMla9RHdTwlK0%2Bk0RFGE3W6vujb1lpVfShVCqtRFGdBCqRkMB%2FswGR2F2czDJfrhsHmUcEEzhQquIShz%2BTa20ZMhgZWRALEZ83IO6VxcAbJy%2BRScVhe6%2FL1o9nTAxjtK1fAWuPQCWJX2l5YS66xsPekjp9MJQajOCqus4qXV%2FipXwNKU94vpO3oO9Q%2BqjD05icDVy0iPj8FqtcHZ2AjR6wUvikpldQO4Wpl1a%2FT6CEqAUpJQqHMmg0w0hmQwWGJj1dfBt3U7nF1dsNgdJUB43rVaABazj7RWIdTjD9ZShZD0F42d9JGWsG9qGwwGFX3n9XpVsRaWA4v6VnSeyvXY5MAym81vEgMrL0nixHQQsskOl68JVtGuKlQ1IRq%2FPz4SoFDC2XACU7NReOxmHNxaD7ddWFAATEFoqWqhAA6KQi0o61GrcmAKi9qrUfDpGZlMBsl4FOb8KOSxn8HKu%2BFqOApO8C1rzhY5H0NkaikMrKu4WNyGP3h9Lw4pAJaMTGwGt85dwjvnAshvPIg3XuxChzmA2%2Bdu4LM7UURMVriRQroowtu7FU%2FtqYc3MYrPzg1gNFqE1c4hkSpA9LfgySd70c6N49Tfn8UdoR0NlizCEcC6ZRfe%2BO4mtOUm8Pk%2FnCyHEG5Bb%2F4BLn15G2cHAJ%2FPDHMhhsl8C%2FY%2BsR073UHc%2Fs2H%2BIdPZmF74hj%2B2evH8K0d5TBCZWILkDJB9F3%2BEn%2F911%2Bgz9aOTds7sbmOh6%2BpGZu3bMQWWxiDF87jrQsy6vfvxR%2B%2B1AnfzAA%2B%2BuA6zky68cwPD%2BH4jkY0cNpd5scZwIKcRWbqFn7%2B9pf4YFjE5leO448ON6EuN45Pf%2FY%2Bfh1qwc6nDuN55xgunj2LM7aj%2BFff2YODnS7wpocBrP%2Fp372Mlw0AC7Hp03Dv%2BHPYGg9RqtMFAaxK%2FaVFH5GzyAAsArGqXcxoZPpRS%2F%2BkH%2BnSqh%2BZQVSAhHBqFiPh%2B0qidpg41Lla4LL5YOF4mNZIBrTH58trjPRRkYBS6bUgK7mxIulZJDIROAUHOn2b0Ozpgl1wLQhikW6hP1YyXU0etdhfZB%2BRPnI4HLBaqx%2F2MH1E76EFIKN2Nekj0mGSpIBWoRs3kJmcgGgX4W3vgM3ng5mnNBZrhxOsNi%2FG74YE1pIEiqRXiNkYiyE%2BPYV0LAbO44V76za4ejZAcLmUcNz512roI2Yfud1u8Dy%2FrPYR8ze12kesPf2rVQdT23A4rOhHGoOantIrU70%2BM%2BsfQNpsNv%2BY5%2FmfmEymzHKux2XXxJQDiwAsjrMo</w:t>
      </w:r>
      <w:r>
        <w:rPr>
          <w:rFonts w:ascii="monospace" w:hAnsi="monospace" w:eastAsia="monospace" w:cs="monospace"/>
          <w:i w:val="0"/>
          <w:iCs w:val="0"/>
          <w:caps w:val="0"/>
          <w:spacing w:val="0"/>
          <w:sz w:val="0"/>
          <w:szCs w:val="0"/>
          <w:shd w:val="clear" w:fill="ECECEC"/>
        </w:rPr>
        <w:t>ANZsKAJYnHB4GsALonFqsZyz94j3RTkB40kKIwwAxTye3tkEr0tY8ByeNgttMK2AFImOOYBqG50BXtQ%2FU0BaRJ%2FLZZFMRGHOjkIefxs2Ya0BWAlM376Mf3z%2FS3ww48e%2BfV3Y1GiHAAnpZBgPBgKYydXj4HMH8dI2AZmRO3j34yEE7J04%2BlQves0zuPrVHVwJ2dC1sxVN6SF8fi8D76YdOL63EZbAJCZDEmzdnWjAOM7%2B7BweeHbi6HY3kgMPcC0mYPOxfXjKl8Tdd07jRsMRPH2oBZbbl3HmWhjWJ5%2FCa9tcEGOD%2BKdfXMBU%2By4cfaYTDQ%2B%2Bwt%2F%2FdAiu13%2BEPzneg21%2BDhb2zSvKkBIzuPn5Gfyfb13DGO9DR5sXdeYMZMGFph2H8K1tNsiDN%2FH2LQva9%2B7CHz3fAjE0ik9O3sCnQzYc%2Fv4BPLezCY0GgKVlmZOrACkzgy%2FeOYW3z4WR3fUs%2FofnW9GYvIu%2Ff%2Bsixlr24PhL%2B7AteQOnPjiFj8Rn8W%2B%2BfwBHugwAa76AWQhhdPo0XNv%2FNaz1BGAtfCqpB4BngDo5jTabTflTu6h%2Fukg%2F6tGRWg4EmP6lCmohAq8ifQinAhB4B3yOJjgEFziOTgWX3URRG7bxuyGBR04CVLUwm08hmg4gmpyByNtLIJa7U6nmOb9MBtk6zJ7Suvf16CPGUCd9RGxQYmBVu9j76NVHrL3ahLL%2BKd9VcmwU0Vu3kJ%2BdhtPvh7ulBVaXW0nQblyGBAwJLF0ClFsun0ggPjWJ%2BGwAZrcb7m3bFRCLXwDEYvtTj22hxx9k%2BohALJfLpcpIqtRHWt%2BJ%2BY9a9CmzjxiApeUeahuJRBQAi8agdg8DpLQeODI%2FWK9OLRaLaZPJ9GObzbY%2BAKxi0fwmZ%2BFOpLOSGAjHYXV44HD7YeHplMUwSJe%2B%2FR%2BfHjI5CfeHZpDNpvH8vlbUub%2BZ8K8SrdbKGNCDiDNlVQl4qTl1TCEqAFZuBIXxt9cgA4sArEv45T9%2BiL%2B7IcPpc8MvmiAlY5iO5ZGr34gXXnoGbz7TjW5zALfOn8dbn4chNXTh2IFm1JtTGL52CzfHJYibNmOrNYD7d0cR8vdg945udIqcYpzWtbrARQfwwd%2BdwwP%2Ffrzw%2FHZ0xm7gzMW7uGrqxovbPEhd%2BAoDLUfw9DYBU1%2FdxEd3Zex%2BbS%2F2N9ghpMK4efokvuS3Y%2F9zO%2FFU%2Bhb%2B4W8fwPXDP8abR71wJMIIRjPIwASLzQqXUETywXW8fSEC746deHJbI%2BpjQzj%2F1S18Ou3AgSd60ZUcxkd9PNoP7MYfPd8KR3AYpz64gU9H7Xji%2BwdwzACwdCmZgpTFyPlP8PMzfbhm3Yk%2FOdaG%2Bukr%2BJsPo2h44jC%2Bf3wTvKNX8Nv3P8aH4jP4N98%2FiCcMAOsbMp7LgVUGsGwNhwDTw45Tpb5jgLqaEUX3MMYDsa8IwFrMwGH6rtLg0qLvGOClxSBS9GM%2BjWByGoOBuwing3CKPvicTbBZHJpYsboWqNHYkMBjLoEihWtLWcTSQYQSU7Carej096LV2%2BsB50kAACAASURBVAUHgVgVocqMvaTlQHAh%2B0iLPiJnkQFYxMBS00fz9Yta4udKAF7tfZTKaek0EqOjCN%2B4BjkUhLe5Ba6mJvB2%2B4KhTY%2F5cjKGb0hgSRIgNlY%2BlUJiZgax6SnA4YJnewnEIiaWqVydsNJXY3aIlr1fCWBpAXMYA4vAn2qAeq3%2BoB77qIK9NMdo1zIGYmCRrqMwSD0yUtPzlTah1jmomLc0gPUDYBEDq2jiT8zGJHEylEJjvR9erwdms1F9cEk7%2FjG8OZeXcG9oBpl0Gi8e7EC9p%2BR4PVR1jsocU7UYWVbQZzWKOdtY1J6FHGrZ7MyoYzkY1O4h4ywRj4DLjUAa%2BzkEi2vthRDeuYJ%2F%2BuACPk104MVjW7DTX0R88B5OXxhEn6kNz3%2FrGXx3bzPqkiO4dOpj%2FNWHQ%2BhPi%2BhsdEDkisgmU5BdTdh86Ahe7bXBPHoDp26Ooz9EoXwyXE1t2PfcTux0R3DhlxcxXHcAL728D4c807h%2B7hx%2BcW4GaO6Ad%2BIBcluexvMbJDz44gL%2B9ssAvD31aLBZYCnISMUiSLTtxSvHN%2BFJqQ8%2FJQDrBz%2FCH%2BwtYOTURXxxZxrTJg72lg7sPXwQL3TxKBaKsLpd8Dl4ID6Fa59fwDtfToHfuh07MIUv7hZQd3APfvRqN%2Bon%2B%2FHBB9dxOuDH8R8cxAs7GlFv5MDSrnEKMpLD1%2FDeb6%2FinQEbDjzTCdfwVXwcbMZzzx%2FBa%2FsbIfVfwDvvGQBWVaZBZRL3nX8OJQfWvFxnlfqLdBDpOzUHje6ZH0JYzWFcKGeDmr5jORvY%2B1TrPydlEUhM48HMTYTSAbjtdfCIDbAJIkwLhExqX4hGS0MChgQWl0AReSmHaCaEUHwSNouArrrN6PBtUMIJ2Z5l4b1qe5kxBSpDCLXkqKL2TB9RDiw1AEuvPprfvhoAT7oxn04hMTyMwNWrkEIB%2BFta4WxsAi%2FaFgxpMlaYIQFDAkuXAIFYUiaNRCCA2NQkTA4nfNt3wr1hIywEYpXDCfXoI9rPtfiD5K9RHiwKv6uWk6%2FS%2FiIJaPEH9egjplNpDPQsLTqY3cNyYPl8Pk0HAqvkMysMrHUUQmh5s2CynBgPS%2BJoIIPOlnrU%2B5yqlLalbwejh0dNAjlJwr3BEoD1EgFY3oWZA6uRxJ0xsNQAMpoDxsBKxMIw50bLAJZz7QFYd6%2FinQ%2Bv4iK24Q3KgdVhB4ITuHnxCj68NINU2w68%2FMpO7BVjGLxwAT%2BZY2C1oslWRD6TRdYswtPQiHa3CUjHEU7kkMrJmLl3AxfvTGG2fiOe2sph7NM7mGw4iFdeOYCnO01IDd3Ax6e%2BwD%2FdyaEYD8N79Dt4bbcNs1%2FdwEf3ZOx6bR8ONjngQB7JaAoZewM62k2Q7l3C3%2F6kH%2B4f%2FjH%2B%2BEkfnIkQAoyBJYrw%2Bnyos8qQihaIditEAchFpnH9iwv46MIMbPv2Y6t5FhcuhMFv34bvvLIBTVP3cfLMPZzPtuN7396FpykJuQFg6VAnBUjJCZz78Av88qMBxFqaYBqbUaoSvv7qPjzbJSJ29yv82gCwqsr0UahCqAaoUYW0UHIG92dvYjo6Dre9AT5HI6w8gVfLV9FRx%2BI1mhoSeIwkUAKxYpkQgvFx2HgRmxq2o93bA6tgV4ol1JLEXeuBILOP5gNY1SZgJZO4F%2FJ5xIaHELxyBdmJcfja2uBqaQFPYdYL5ON5jBaKMVRDAisuAQXEymaRmJlGdHwcnNcH%2F%2B7dcG3YCN7uACVuqQSwyL5Qu%2FT6g%2ByArxLAqvYM9j7sAFGNHVVLEvf5AJbamGkMtSRxZ6QPtf4foyTuJQBrNEQAVhbdrQ2o9xkJ3NUWiPH7NyVgAFjqq2LJSdwrqxB2uWCTMwiND%2BLsqcv46IGEpiOH8YP9Hpgn7%2BG9kwOYdW7As8d3Yocrhge37uHqBCA2NqMBAUxnrejasBF7253IDF7ByQsPcM3chmc2mjDx6R2MNx7Ey68exLMbRdhyAfRfvYSf%2FvRTfDoYg%2F%2FlN%2FAvnu%2BA7fZFnL4ShOXpF%2FCjAx54C9P47B%2BvoM%2FWg91PtqBt6gp%2B%2BtY92F77I%2Fzxcx3o9ZrAscjkYgGZ8Azu37iJTybc2L63G7vbbMgM38VnZ67hfKweR18%2FiK2YxcWPbqLP0oKdh3uxIdyHszdmEe%2Fcjx8%2BtxG7W0QIZu3hzo91EvfyEi1IKQxc%2BBK%2Ffvs3%2BNV9CUm5FS%2F9ySv4gxe2YruHQ%2FDmOQPAUt</w:t>
      </w:r>
      <w:r>
        <w:rPr>
          <w:rFonts w:ascii="monospace" w:hAnsi="monospace" w:eastAsia="monospace" w:cs="monospace"/>
          <w:i w:val="0"/>
          <w:iCs w:val="0"/>
          <w:caps w:val="0"/>
          <w:spacing w:val="0"/>
          <w:sz w:val="0"/>
          <w:szCs w:val="0"/>
          <w:shd w:val="clear" w:fill="ECECEC"/>
        </w:rPr>
        <w:t>nOjwKAVY2BQUYWsT%2F6p29gIHAXHnsD6l3tiuM8Pw%2BPuuYzWhgSMCRQmwSKSoXCcHIaweQkHLwdO1sPo8ndDp4TdANY5KAR6KWF0b6WACwKHczMTGHq3JdIDQ0qYYOe9nYIop2yxdcmWuMuQwKGBHRJQAGx0mnEJyYQmZiA0NyM%2BkOH4OrogonnVxXA0lqFUA%2BhYbUArFAopOhgPVUIDQCrYqmWkrjPB7CIgeUwGFi6trTRmCRgAFjq62BJANa9a3j%2F1A1cxlaFgXWwi6oQFpFPhDF07RJ%2BceomLhU78dwze%2FFsq4Tg7Zs4fT2AySwHkUshKvFwtm3Fs3s70CqP48ql%2BxgK5QGeh5TIouDyo%2FvoVhz0xXH911cxXLcfL7y8H89stMNpySMxMYQvfv0u%2FvKTCViO%2FgB%2F%2Bup2bC8O4MLn1%2FHx9TRsHjOKpjQGAw7se%2BIQXj%2FWAdfEFbz91ge46NqFA88fw%2B8fbEWv3wLCm4rFAvLxCEbv3sLp8324G5aQlU0oUqijxYmuw0%2Fg2093oRVh3PvqIt45N47%2BmAkOixmOpk48%2B%2BJBPLe1Ac12TleVbAPAogKQMuKDN3H6vXfxf300g6DvAP7sT4%2Fh9cOtaBCA6Zvn8e77p%2FGx%2BDR%2B%2FNo%2BHGY5sIau4J13LuA%2F3m7Af%2F9vX8SLRhVCxGbOwLPrL2BvOKxU5Zt%2FMYNI6wkg3U%2BMBzphpBxYlJuu2kVAk94y9OzEsBqAlZUyeDBzG30z12EycWjxbiglkV5gjOqaz2hhSMCQQO0SKIL2YyA%2BgUQmgCZXG7a17IfHVqcUuKE%2Frc7NugSwKAdPMoGZ818hducObHYR%2Fo2bYHU45vLv1C5b405DAoYE9EiAQKxcMoHI8AhS8TicGzag4eAhCD4%2F5HLVeK36aCkMLAPAWnjWHjsG1kREEscCGXQ016HO6zQSIerZzUZbRQIGgKW%2BEGoFsApSDvGZCdztn8A4mrBnZxs6fDYIBARJWaQCk7h%2BZwCXQ1Y09WzEkU47bKkpXLk%2BhBtDESTlIvi6Zmza2ovDG33wylE8uNmHq%2F1TmEoWIBUdaO7qwP4j7WjhExi8NIqgvQ29W9qxoU6AzVJEIR3D9IO7%2BOhWEHLrDhze2ooedxLTD4bw5WcDGE7lkLFYYGrchOf39%2BBQtwO52TFcv3ARF0MiXJv34vj2RnR7eQXAoouAlFwshNG%2B2zh7dwYjIRlmi4imzg7sPbgZWxvtsBczCE%2BO4sLVQVwfTECye7GhdwOe2NOGNq8AQWepbAPAUgQPOR7AUN89nLwdRcLdjRf2d2F7qxNWcxGxqRHcuXMfffwGPLOjHZ0%2BKzhTAXJoHLdvjeLLaQeeeHEzer0iRO3kN%2FUNsmwtipDyMQRGTwImK%2Fzt34FgbwNMyxf29igzsOSijInwMO5PX0M0G0GTpwdumw%2FmeTm%2Blm26jI4MCRgSqA5Uo4h0LoFQYhKZfBKbGrahy98LKyeiUCjlX9ESsrPuACzKk5PNItrXh8DF8%2BBkCf6ubtjq6lTzCRpLypCAIYGVkQDpkWw0isjoKPIFGd5de%2BDp3QyTKCqhhFr1kQFgeVUJQ%2FPzhKnN6GMFYMFsORFK5sWpYBJ%2Bnw8ejxdmpSy2cRkS0C4BA8BSl1WtAFYJ7ClALsgoFM3gODO4irA55TeqzlOkVBAWWDjAVKRQgQIkuaB8UEzmkoFr4ShzRqm9LBVQKAJFSsdMBrCFgoOKKMgFFEz0DLOSWkLBKJSTFRl5uQDQM8z0O%2F23AvI5WTl5UVpyZgjl5xSLMuS8jHyRnm%2BBQP3PBzyKBSileqViqQ%2BTSTFMLRZOGaMJRWXsNA6JBki%2FW8zgOepLP3piAFjldarIvaDMZ8HEgbeYYSlPDltPMkjOlHj863toTclFgOM5WGqQv%2FouWY4WBoC1mBRZ4lT6dyEGVqFYQDwTwY3x8wglZuFxNMLvbAJn5pdjYow%2BDAkYEqhRAsRaTuaimI2NKbp6a%2BNe1DvbwJsFzQ7jegOwKO9VanoK01%2BcRSEWg7elRUnabrYYPkqNy8i4zZDAskiA7MRkYBaR8TEUBCvqDhyCo6MTJkG7PjIALAPAqmkxshBCE2c5kcvnxVAoCovNDdFdB463lpzRdXkVFYdc7e1LpccfrpL3zeEWUSxWaVOkZ1E36s9bWJTU%2F1LuXzsTZABY6nOxFABLvXejhRYJGACWFimt9zYGgFUrgJWV0ngwcwv3Z2%2FBxjvQ7NkI3iKs9wVhvL8hgUdCArKcRyQ9i%2BnoMFo9neit3wmXzQ%2Fewj96DKxiEbl4DMErlxG%2BeQOepib42jvAWck%2FMS5DAoYEftcSkHNZRMfGEBobg2tTL3x79kGoq4OlDGKpvZ8BYBkAltoaWfB3BmCZOcuJPAFYkSjMgguiqx6csA4BLGJ75JLIZLOQeC%2FsVh78NyJGCC2SkMtkkE4VwdussInCN8AupVJBIQ8pm0QsU4SZF%2BGyWx9mvUg5pBNBRLNm8KIbHocN%2FFyGag1TQiWBU0Ek01kUxGZ4RGKcaLhvjTYxACz1iTEALHUZrXQLA8BaaQmvhf4NAKsWAIsYlpF0ABeGTiMr59Hg7oTbVqdKcV8LM268gyGBx0ECRRSQzacRiI8hk0tgS%2BMetHp7IAp2WDRETqwnBlZBkpAcG8XUmdPgCgX4uroger1GipPHYaEbY1wXEiBWaKYcSpjN5%2BHbdwCujRshOJ3gNOgjA8AyAKyaFvqjBWAVUcglkRi7jIGRYYQbX8Gu7gbUifPZUzIKcggTAwPov56Gr6cD7T1uIJtFXiY2lRkWqw2i0wGbnEBk5DI%2B689CbN6Bw9vb4HNYFbCrKOeRCgyh76v38eWMA207nsbTu3rgdwiajX1ypKeu%2FAK37w8iseNf4dhmD9y29ct7WykAi8X%2Faq2ao7dsKjHxMpkMEvEIuNwopLGfQ7A44Wo4Ck7wLSsT0QCwalJVy3qTAWAtqzjXaGfrG8CiBO6UyJ2SuNNftdLPtSZxJ0eWQghJr5auIlK5JPpnbuLB7F147Q2oc7XCwhnsqzW6yI3XekwlQHs3mYtgMjwAv1iPjQ070OhqBc%2Br71W99hQrW0%2F6yOFwwGq1VtVHlVW8qhWJYFO3qP4iuywUQujKZcT778Pb2gJXUzM4QX2Mj%2BmyMIZtSOB3IgECmlPBIALDQxCaW%2BDbuxfO5laFhaVWYakWAIvsI%2FqjCn48Xz21gV5%2FcLWqEAaDQYUxq6cK4Ur5wOxQg%2BoHcRz3Y47jfmIymTLLuZjUIuJ0P6sEYJnfNJktJ7I5SQxHY%2BCsbtjXeghhQYKUzyKbl1GkBD6K6V1EIRtHdPAs7vb3Y7bt93GktwmNjnk5d0x0zwwGb9%2FBja9icLc4IRaH0XftJkaieeRkK%2Fzdu7D32PPY2SogP%2FwFfns7A2fnEbx4aAta6hzgICMXGcHQ%2BXfx25PXEGo%2FhMPHjmFfZyNcAqtCRe9lhlmwQuCFct6hh6eoIGUx%2Bulf4eKNu4gc%2Bvf4vX11qBMfFQCrHXUe2zcMHTJWmILQshlrac9yvJC0SUGQ86fmABKAlUxEYc6NQBr9Oay8ywCwdGuU9XGDAWCtj3la2luuIoA1fRrunX8OseGwkuet8mL6i5VxJp33NWC08AgrHUY1AIva1qLvqGoh3VeZaLVQlBFKzuLC0CkUYEajuxMOm0dDMP7SZsq425CAIQH9EsjLGczERhFPh7Cpfjs2NuyCaBWr7tdKe4pVRVXTR6S7CLyiP6fTWRXAqtR3Wu2vxRzGoiwjPjSIyU9Ow2qxoK6zC4LbbbCv9C8V4w5DAisrAQr1TSYRHhlBKpmAd%2F9BeLdshUBVQqvkSdXr39EgmD4iAMvtdkMQFieN1GIfVeojZq9VGwOrAkvP0t</w:t>
      </w:r>
      <w:r>
        <w:rPr>
          <w:rFonts w:ascii="monospace" w:hAnsi="monospace" w:eastAsia="monospace" w:cs="monospace"/>
          <w:i w:val="0"/>
          <w:iCs w:val="0"/>
          <w:caps w:val="0"/>
          <w:spacing w:val="0"/>
          <w:sz w:val="0"/>
          <w:szCs w:val="0"/>
          <w:shd w:val="clear" w:fill="ECECEC"/>
        </w:rPr>
        <w:t>KejSEUCintfT6f6oFAZaVZukeLTJnNyXzgxRbAPJ2dNplMP%2BZ5fn0AWMVi8U2Y%2BRORpCzORlLw%2Bnxwe7zguDWasJXC%2BiJDGLx5FmcuDyOWzBF6pUBYBAhlwiOYDYeQdu9Am98Jp%2FB1biqTuQibWABnTmBiaAZjI3k4GxvR0tUBr4tCDvOIDk4iFIiA73CA52Qkx0fRHzBDbDuKV155EU%2Fu74ZbmsbE9d%2Fg45Mf4Oy1MNDYjY7uNvhsAniTSUk4XSjkUbDY0bLnFezfvxcb63mYpXw5YXZpKRWlDEbP%2Fr%2B4fOsuogf%2FV3x3tx9%2BYoyVVxo5QxwvQODNqvm8VlY7aeudMbBSqSSO72tFndv6DWeNKRTaXGwjVtuMipzKoBf9b7XNy5RDKb8Zgf8l8Eptw2ezWaQUAGsUhfG3YRXcBoClbdrXXSsDwFp3U1bDC68egBWdPg3X9j%2BDtY4ALHaA8fUrM%2F2lRRcxfUeAOjmMNputKgOL6dNKfafmkC6kT%2Bm%2FZaUUhkP9uDt7DQ1OYhs3GeyrGlaecYshgdWQABVbSGajGA3cQ72jCVua9sDvaIS5SqXVSvuL9JFWe4p0EekkrQwspo%2FU%2Bp%2Bvv1h7%2Bu%2B5SBiRWzcRv30L%2Fo4Og321GovKeIYhgRoloLCwArOYHRyEtbMbvt17IDY0VC22UIs%2FSL4js49cLpfCwFIDmLT6g8tlT6mJkMYQiUQU%2FevxeFT900obUk2nVvrAWmzOeWNOA%2FixzWZbPwBW0cSfmIzI4kQoh%2FaWevi9TtVTYrUJWrHfiX0VHcbwnXM4e3UE8VSujF8VQY5pOjSE2WAQSfcudNY74SAAq4wIUYEtm1WCOTuNB3cH0TdrR2P3Rmzbthk9W3agu8uL6PU76Lt0F1lvBhIyCI%2BNom%2FWBLH1KF5%2B4Qi2NMoI3zmLm9e%2Bwr2EC4KzCX6XCBtfYnoVqUpbMoTQxD0MZBqx84U38e3ju1GfHcXQpRuYSGaRIxSZOGP5DIL9n2NwfBq5ru9hT5cTTt5USghP4JW%2FB52b9%2BHQpjrY5phdKybZJXdcCWC9sK8Vfo%2FtG1Xi9Cqs%2Be3VnLNaAC%2B6hxRiCcAaQ2H85waAteTVsHY7MACstTs3y%2Fdmqw1g%2FWtY6w%2FBZKoOYGnVX6SP6I8ALPpTA%2BDJINIK8DNjiJ0YUt%2FEYCb21e3JC0hJSTR7emA32FfLtxyNngwJrIAE8nIOE%2BF%2BFOQ8uv2bsaF%2BW1XQuVYAi%2Bkju92u6KNql94DxwUBdVlGbKAfwUsXwefz8PdsgM1gX63ACjK6NCSwTBIos7ACAw%2BQLxTh2b0Xnt5ecKK46AP0%2BoMMnGEAFjGw1EIIl0Mfqek7Ng4t4BIbAwFYxI6iMajZd2wMWhj88wEsrTZn2YZUQgjXDQOLQghl8CdGQ5I4Gsyhp7Ue9b7qtL9lWu61d6OUf5cgFQqlCn4l1AKFbAyRB5%2FithJC%2BAae3NKMRufDIYQmOY3s%2BEWcP%2FMRTo80onfPTmzzzmI2lIbZ70dqZhpjQyZ09fZiyw4%2FiuHr%2BPh2Fq72A3i6p4Dgzc9w7vMrmDXZUb%2FtCHq27sfmjjY0e63gOQmZ6Cym%2B2%2Fgwcgghk292LvvIPb0cAjdu4Bz736C%2FkgCGXrXogQpPIKBgfsYmJFgb9iGbdvblRxaHJHALTz4lr3YfuRFfPtgB5zWtV8y%2BOEcWBRCSLlbHp7mWiijenM26I1hpjekE8ZSCOEopNGfGSGEte%2FONX%2BnAWCt%2BSlahhdcPQArNhdCeGRBBpbeHAykI1nIDoUQktNY7dKr76h%2F9k4sB1ZeymIsMoirY5%2FDa2%2BG39UCgavuqC7DJBldGBIwJLAECdDej2ZmMRMZQb2zGfs7j0IUnIuGEc63v7Q4RHQPy8mnFkLInCfSL3SRg6bmQFH%2FFNI8195kgpROI3D1MsKXL8HX0gp3WxssVHmwSjjSEsRo3GpIwJDAMkhAzuUQn55CaHgYzi3b0HDwEKxe76L7thZ%2FsDKEkNhLWhhYevRRrfYUjUWLvmM6kkIIteTAqpQR618N8GIhhyxMXC3KidmD6zAHluXNgslSArACWXS3NqDeZ9eciHwZ1nztXVD%2Bj4IMuZwHpJCJITLwCe7cv4%2Fptj%2FE0S0taHKZFGYUTOXcI7k4wvdO4ZN3folPxhqx4fDTOLxZQKDvNkaHBxDkzYgm%2FegUG9C9fxP84jSuDsrwdOzHId80xvvuYCTThA1bO%2BGVh3FvKguTYyM2trrgsCQQGB%2FFxPAEkg37sHP3bmxp88FpNUHKZZBJppBT3lWGnA1i8sLH%2BOj9X%2BHM%2FTg8O97AD%2F7oe9jf7YNToBhXwMTZYLXZlWqKc3l2a5fWit9pJHFXF7GRxF1dRivdwgCwVlrCa6H%2FVQSwZs7As%2BsvYG84TEr7G4NnBpFWY4I6qEzirgZgfcMBVPlYzAewTGYT4pkI7s%2FcwGCgD%2B3%2BLXCJXpiwjkviroUlaLyDIYFVkEBOzmB49g6snAV7O59Cg7MF3LxcfJWvsZQqhFpDCJnDWEsSdzLXU1NTCFy8gPTIMJq2bIHo9xu5r1ZhLRmPMCSwFAkoob%2FxGCauX4PQ2ILGI0fgaG9XCBmLXbUmcadDPgZgVXtnvQeIqwFgkZyMJO5LWWkAWBVCArDGw5I4OptBpwJgrXEGFo2bTm2yccRmhjEbTSObBwr5JOJjlzE4Oopww0vY3V0Pv2iG2cJDcDXAV%2BeHyxTEyOX38Zu%2FfxsXhy3w7nwOTzy1C42527j9%2BWkMcZuxcf8R9NjziKYAwRTEcMqBpg1P4PjORji4AvKwwmbjUYgNoe%2FzX%2BKDr2aQs9nhd5tRsDSie%2B9RbN2yGe11LgV84szlvFYEXlH4oJRAfOoSzp8eQv%2BVkwhlhxBv%2B0NsO3gczx7qQbtXBEUS0qWGnC5xCSzr7SsFYOl1APUqLFImlAMrEQuXGFhGFcJlXRdrrTMDwFprM7IS77O%2BASwyzgjE0sLAqhXAovvIwaT8kZOxEdyeuIyslEWzd4PC4jAuQwKGBNa%2BBKj4wmRkELl8At11m9HbuAuCZXH25FIALMbAqiaVpVYhNBWLCN%2B5jfDVK%2BBkCXU9GyA4nQb7au0vReMNDQlAymQQuH8fuUIB3p274NuxE5YqYYS1AFjMPlrPABZL4q6nCmFl0R0toJ2epPJlFux6q0JoebNotpyYieXFyWAaTfV%2BeD1umLlvniSvpb2pOKHjN3H1t3%2BNU7fjiOSsEMwFyJkYUpkMJGsdnDYevEkGeBvsG5%2FDgaPP41DDJO7f%2FBgnTw0hF3aj90AvmrZuhCMXwNSFLzGQasbWl5%2FFJpeEyM07CKdHcQut6Ox9Gq8e2Ih6l4BCPoN0PIhoYAwTV9%2FFL98%2Fi3v5DvTueQKHtm5AR2cLvE47BJ6DzVWvxLjaBa6UI0vKIRkYRN%2F5kxiTOyDNXkJ89j6mWv8U2ywB%2BPYfxuaeDtSLVnDLXndyZWfQALDU5WswsNRltNItDABrpSW8Fvo3AKzFZoExsBTKu4VDsVjAQOAOro%2Bdh99B4YOt4DmjVP1aWMXGOxgSUJMA7d9IKoBQYgIemwcHup%2BDQ3AtettaB7AgSZj%2B8nPE7t6Bp7ERrpZWWATBALDUFoLxuyGBNSABSuYem5xEZHICjq4eNB19CrzLtej%2BNQAsrypRhaXRMQCsigXOGFgmznIimcmLgVAMosMDh9sPjreuga2w%2BCsUpSzCQ%2Bdx6d2%2FxHn5MNq6tqDbZ1aCHko8J6rcV0QxE0Jsph%2F9xW74Nx7Fk847GLj%2FOS5P1MESa8T%2BJ3rR0etGqv88Ln56BpeDddjw1Ct48eAWNEmzCIxfxKkxAf7uI3hh</w:t>
      </w:r>
      <w:r>
        <w:rPr>
          <w:rFonts w:ascii="monospace" w:hAnsi="monospace" w:eastAsia="monospace" w:cs="monospace"/>
          <w:i w:val="0"/>
          <w:iCs w:val="0"/>
          <w:caps w:val="0"/>
          <w:spacing w:val="0"/>
          <w:sz w:val="0"/>
          <w:szCs w:val="0"/>
          <w:shd w:val="clear" w:fill="ECECEC"/>
        </w:rPr>
        <w:t>ZwucXB7R6X4MXPkQl%2B6MYGZmFmMTU4gU3PA2tiuVD0VKuF6k%2FFwS6va%2BjiNHn8OeDgdsphzSwSEM3fgU56ftaNu8F3VTv0F%2F310Etv7POGC%2BgXtTTvTs24vtm1vhFQVw6yjm3wCw1LeMAWCpy2ilWxgA1kpLeC30bwBYmgAsjkNWSuPe9FXcmbqK7oadcNn8VSuZrYXZNd7BkIAhASaBIjL5FMbDD1As5PBM73fhEX2L7uG1DGCZzSbIiSQmPjmN7NgoGjdvgUhl5tdDDg1jQRoSMCSAYqGAXCyGqdu3wNXVo%2FWFF2Grq190DxsAlgFg1bRtGIBl5iwn8vm8GIpEYRZcEF314AQCsNYuBYgArMjgBVz5%2BD%2Bjr%2BlNHDx4BLuaLPNYS0UUExOY6T%2BLz8ZtyPoP4AnnCEKz1zGadCE27MaWPV3obE9h4NxXuDkyi1iRh9PThR1PPotdnTbkR87i3Ztp2Ft34YAnhsDATfQN9mNsYhgTpi50dm1CV70dAmcG5RKhDzDhZ%2FlUGIG%2BTxHtfA0Hjv0Qz2wQYY4NYfDqGZy%2FH4Ww%2FTgO7tgE%2FuZ%2FwZWbtxHe%2F7%2FgxaYpDF%2B5ir6EDxv37MHubZ3wOm3g1wmIZQBY6tvwIQBr4xsQxMY1vc%2FUR7T%2BWhCAFQvdQDRwBZ6WF%2BCqPwizeRkB%2B6KMbHoK0w9%2BAqvoQ2P7qzCZF88BsP4kuB7e2ACwtAFYZkTSQdybuoqxyDA2NO6CWIW9sR5m3nhHQwKPmwTkQh4T4UEks0Ec7j6OJncHeG7hb85aBrDo0Dk9OYXZc5%2BjGIuhcctWCA6Hwb563Ba0Md71KwFK75PLYfrGDchWAU1PPwtnRyfM%2FML6yACwDACrpsW%2B3gGs8OB5XPnw%2F8Pd%2Bjewd%2B8h7JgPYFHOqeQkZgfO4ctpBwotT%2BF4ZxFcfgSTkzO4fyWPhk4nHMI47vclYG7dgR5vBKHJWcQb9mHPpga4QufxHgFYbTux35tEePAOBkYHMB0OIlD3DJ44gNvgfQAAIABJREFUchQHeijxOjeH9xGlOxsZx8Dpv8YN7kl0H%2Fg2DvhCCNz6BOcvDyLS%2BiSeef4otjS7EPjiP%2BLitduIHPn3%2BL2tFnBT5%2FDx6SuYlerRs%2F8Idu7bjCZHCcRau3BiafkZAJb6NpSlOCKTpxGf%2FRwtG9%2BAVWwyACx1sS1ri4KcRTx0HdHgNXhaXoSr7sCyA1i59AymH%2FxXCFYPGju%2FBZPZCMla1klU7awAKRdFYOwjwGyFv%2F07EMT2ZXWEinIaqfB1xFYgiftq5cCiHAmTsSHcn7mJRC6JNt9m2PjFy16rit1oYEjAkMCqS4BszpnYGGLpGWxu3I0N9Vtg5ReuXrqmASxZRrSvD5Eb18CjCH9PD3ixehXWVRe28UBDAoYEqkqAwggpD1Y2l4N39x54t24r5cFagIxhAFgGgFXTdqoEsHLEwApHwVndEN115RDCtQuZKCGEg1%2Fhwq%2F%2Fb3yZ3oPG9k3o8JbyTM1dxSKQDSMeHMEI14uW3d%2FC93Z74eBnMXzrFq59Og2rX4bMp5AwdWPr%2FsPY6AxhemIUgykvOvwCrKErONknw9PzBF7c2wmvzYT01HXcO%2FcLnHzAw17fi54GB6x8RcWmYhH5ZBDTN09itvXb2HPgKHpyt3H90nUELZux99XnsWtDC1yQMfbZX%2BGCAmD973h9jw9eEND1Ab44exej6ETPM8%2FiyO4NqLPyoHS7a%2FkyACz12SnIKUSmPkFs%2Bgyaun8PNns7TFUqBqn3aLTQJwEq2Z1APHQDich9eJpfgNO%2FZ3kBLBSRzwQw3f8WLLwV9e0vwcJTUuy1q0%2F1yXDtt6ZKr7nMLEKTn8Js8cDX%2BgoEe8uyzsGjAGARa3gwcBv9gdvgOBsaXR1VE0Cv%2FZk33tCQwOMnAcpnF07OIJycRLO7DdtbDyyaB2stA1jI5xG4fAnJ%2FvuwO53wtLfDYl1GdvTjtzSMERsSWHUJFGUZkZERJKNRiN09aDhwcNE8WAaAZQBYNS3QyhxYiXReDITjsFMOLI8PnGVtfzRKANZ5fPXL%2FwMnh10wiY3wi%2FNZSkUUpTRyuTSyLUex65nX8b09fjiFIIZv3sT1T8ZhbbDA0t0Fh68X2zvr4RZkBXwKzkxgfGQQk8N3cTfTig17juHY7g74HRxy09dx55O38MuvphEreOGzC%2BAfyrhOFMokEtP94Hb%2BCE8d3IVGaQr9ISd27t%2BBno5GJcE8pCzGzv4NLt64i%2Bih%2Fw2v7amD3ypDTocRHbiIyzenMS1swFOvHEKb04a1zuEwACz1bVgs5hCbPY%2Fo5Efw1O%2BHw7sNFuWk1AA31KW3DC2IHZmeQix8C%2FlcEp6mZ2F3b1n2ED9i%2F8wO%2FxxFKQ5fw2HYXB0wmdY6BL0M8l0jXRTkDJKxASTCt8GLbco887b6Zd1njwaABdyZuozBwD147I3wOZpgMRK4r5FVbLyGIQFtEqC8r%2FF0GIH4BJxWB%2FZ3PgW3zbugvlvLAFYxm8XU2U%2BRHR9TErg7m5rBLRJ6pE0yRitDAoYEVlsClAcrMTWF6PQ0%2BIaG%2F5%2B99%2F6tK7vyPT8353zJy5xzECVKVKpSBamiUzn0635hDEwAevCAmefuX%2Ba%2FGAwKGDyge9B4PWj3%2BLXdttt2lSsrlEIpS6QSc06XvDnnM9iHOjJdJYlUWZJJ%2B57yNavIE%2FZZZ%2B919%2F6c71oL34vHMDhdZQXW%2FQchXjiUqxD%2Bgb1SAViSSvPuWqxgWhZVCCvcuJx21OqdXoUwT8I%2FysSl95jU7qW6toVau%2Fr3FVgiiXs2SkIkTs%2B6MdcOcrjVhkkbZXVmlunbCez1PnxtNZj1ZiwGLWpKlBJLLI1e5NylYWbW01jbXuLAoWPsaXRi0UM%2BNM3CvbNcW7fjqmyhwWvGoBUAYgNCSJTkHFjro6dZNQ9Q3zFIi0tNET12uwWjXivvKRXzrN%2F6DaPTcyQ7%2FxdeaLNjM4BKKlHKxoknsmQkAw63Tc6xtUnj9Qc%2B%2BWdz%2BGaA9dqBerxOI%2BqnIBlVyjKrVCpEFQbx81GbcAyb9xdl4h%2B3v%2Fy8JIlsNks8FkaTWyC%2F%2BFMMWhu2iqNo9K6nuuhFKpKOTRBZPYWKIs7KIQymqqcOUJ7NE97tZ5UoCrARGZPhhs5Yja3iEHpTNSrV0%2FV3pUKKiP8c6ehtjKZKHBX70ertT7cv7fbH8azaL9RX2RCx4LAMKc2ufqyuATRPWQX3%2BwDrbzBXHIQvQUrhW8RHlCgW4Xpb%2BS%2FFH4kQQvExmUzy53E%2BTPF3clVBjUa%2BzlY%2B8n7JZCSVxK2li8wGJ6h2tWAzedA85bHwrB5z%2BbxlC5QtoFhAIpmLE4gtAUUONx3HafHysMQTSkUr4SO2Oz9S%2FJHFYsFoND7W7Io%2FEjsp%2FuhxB2z2X1Imw9KnH1MMrONuaMTi9aLa4RXRy32wbIGyBX7fAmIukg4FCc3NgdVC7Yk3MLg9D03k%2FqQKLOEvlBQLDocDvahQ%2Bojt66wHn9R%2FKfM78VP4UzH%2F2mp7EoC1%2BR7EucU1Hrcp%2B4v72M6aWZxL%2BU4A0iqV6kc6ne6fVCpVZqv7eJK%2FP3WJhgBYkqT%2BYVGlfncpVDAth%2FI01lbgdVm3XPQ%2FScOfyb5yorgEqViQrNaD2WLGpBUT901XE4uHUp5CNkEipwa9DYdJg0ZVIJtOk0qW0JmMmMwGNJtjDwtp0rEg66EIqTwY7JW43G5sxo0k8VI%2BRToZIVE0YjRZMQvwpRJw%2Bf7FBUQp5sjG10hJZvRmJxbDRnjj7y0sJIlcYo1EKkPJUovTrEX7oO%2BLhc%2F9e9kF%2Ba9E</w:t>
      </w:r>
      <w:r>
        <w:rPr>
          <w:rFonts w:ascii="monospace" w:hAnsi="monospace" w:eastAsia="monospace" w:cs="monospace"/>
          <w:i w:val="0"/>
          <w:iCs w:val="0"/>
          <w:caps w:val="0"/>
          <w:spacing w:val="0"/>
          <w:sz w:val="0"/>
          <w:szCs w:val="0"/>
          <w:shd w:val="clear" w:fill="ECECEC"/>
        </w:rPr>
        <w:t>SxWAlUoleXVvDR67YSOp%2FZe2zQ5rOwu6rwOwnmTwiuZlMhlSyRjq3ALFpZ9h0jueDcAS4WXZEPHAJRKBy1idnVhdPegMQkaqOKanPtSfyRDcVSeVShSLWTKpJRLhOxQLeewVRzE7u1Frn4ECTiqQTswQWT5FMbeGs%2BIARlszWnEtlRjk5Wf89PuP8Jklirk4ydgU8fA99JZ67BWHMcihuk83kb4CsKL%2BU1i7%2F3cMniFUX3rx83UmE%2BIY4Y8EVDcYDDLA2mrCogApMcHZCmAJ3yg%2BMlxTlRheusBidJbmij4sBjsquX%2BWt7IFyhbYTRYQlQjX44uksxEON76Oy1zx0Hn8ZgWW4i%2B28i%2FCH4mP2WyWfdLjtq%2BzABRzQtlXplIsf%2FQB6kQcb3s7Jme5AuFu6oPltpYtIFtAiALiMQKTk%2BTUamreeAvDIyoRKvBkuy%2F4hH9R%2FJHNZnsshP868y9lfiRuY7v%2BUZl%2FbQfYi%2FOKa0SjUfn8druYcz1%2BPfAkNvq69yyuoQAss9m8OwBWLlf8YR7eXQoWTf44tNb78LosWxp0RwxToVSSKY9Mhh6xJNygQBu7qeT7kruKmLzfvwml84gH%2F3ubVEJSzv175994qy7%2B9uB8Dw7cBJ6U3z2sbfevLyux5P3EuXaEVb92IwTAuje1SjgU5GCHA5dV98gJlBgsmwe7sOPmxdfmRZiiYlAcylbqgifZX7nZfD5PNpNEnV2A1V9gNbuxV77w9BVYwnkVc2SSc8T8ZylkA5htDZjtTWj1TtTyIvvxCoqv%2FYD%2BDA%2Fc6AtFSiKUOLNGMjpBPp%2FEZGvH5hlCJ5LoP5MFu0SxkCARvEkieE0e2zZnOwZzDWqtBbVaKAPLoODpdMn7%2FrhUoJBPkEkukIzNgMogJ%2Bg3O7vQ6GxPHRoqACu0%2FBn6lr9G69oHX1IvKb5IAepbwSXFHrlcDuGTdDrdY98wbnyVCWVhceO7aNPnUbZVJjji70UK3PZfIphdpd03iEkvcrWVt7IFyhbYbRbIFbOsxeYJxZYZqjmOw%2FRVBZbij4S%2F2A7sVvyL4o8EvBI%2B6XHbZv%2ByHX%2F3YH%2Fhx5JJ1j%2F9GGOxgK%2B7G4PdsTvWIruts5TbW7bAs7SAyAOdSrE2Nko8k6XixGvoHwGwFOC9Xfgj%2FIWYGwmfJNSgj1MkKf5OWdtvxx8pL%2Fe2s95U%2FKNyjHL%2BrYCUaE8ymZR98FYK%2B81zyO2c%2F%2Bves7gHAbCAH%2Fl8vt0BsIpF6YcF1O8uhgqm1UiJ5rrKXQCwJEr5DJlElFSuSFG2uwBBD1DQV4emSo1Gb8JotmIyaNBQopDPkc1JqDUadNoSuUyaXFGN1mDGqNehUX9JMSVfpEA%2BJ44DrUGPXrehvpK3Up58Lk0ylUfSmjCbjOi%2FrAoTrSzlySXj5DCiM5ox6HZ%2BhcHt%2BLpcvsCt0Tnm52boqtZgNT58ga5MWJTBqJB34YjE5EhZtAlpqHBQ4qfi3LbjgJQFnWjzdhReYj%2FhDDOpuKzAKi3%2FHLPRhb3yGYQQ3u%2BpxUKKdHyKRPA6xew6Or0dnbFCDjPTiIp1u51mbqfDPId9ZHhVzJDPRshlApRKRQwWkfOuf0OVo3mGuf6kIvlskGTkLqnwbZCy6E0V6AweNFqzDLHK21OwgCQgTp5CIUk%2BEyKXjaBSGzE7ezA7utEaXE89RFT%2BKrhfhTCychJjx39G797%2FFYAlfy3cVzw9iT8S6itFgbWV4uFJ%2FZ3if2Xpu5RnZOUCgcwqnb4D6MsVCJ9ChyyfomyB52%2BBQjGHP75AILrAkaY3cZsqHxpCqCwYnwRgCV8k5khisbUdgKUA9e3O1%2BQFYKlEIR5n9eMPMJZKVPX0oLdYy3Oh59%2BVylcsW%2BAPtkAhk2bt3j3iqRTVb38DY4V4WfxVlcbXAVjK%2FEiENG8npO6%2Bumhb68GvA%2BCV829HsaVAr3g8LgMscQ9bAa8ntZEC1BRhyFYPU5lDSpKU1mg0P3I4HLsDYElq9Q9VKt27K5GCaSmYoc7nwe20PTRWdSsjPK%2B%2FCwCUXJti%2BsZn3FkukC2pUAmwlM1SKKrQGMzotZuhkIRKo0Vf0UpT9wF66xyYVXFC%2FgVmV4oYHS4qrXGWxu%2BxEDPgaOimscqFw6RFZxCSaT1ajTifRCkTJLCyxPSqGm9dHbXVDowirrCUk8MBVxcmGZ8JkLO10NHRRp3XhlG3ObSxSD4dYGXkIsuFavlazdVWOYfWLhdgkcvnuXrzHrduXsOjT2DQyfq1r2wPG1xfVr%2BJSZKIb66pqaGqqgq3243VapUH%2B1Yxxk8Scqg0TkhSE%2FGIDLAKzzIH1gNrCIVOimxijlR0VFZiSVJBnnA%2BcGa7vUM8L4fwmOso%2FUr0RI3GhMHcgNHeis7oQy0nq362RhYArZALk4lNko5PUswnZNS%2BoZTZAQb6U2iCAFjiH0nMjzRo9E6MthZM1mb53592fjPFZL%2BXA6vvbzDJObC%2Bmkvtyzn5tmPyL%2BfAetwxMogqFORdtvMWU5msyKFEUo5r82fxJ5ZkBZZe%2B%2Fj8Nttpe3mfsgXKFnj%2BFigW8%2FjjiwRjC7za9Q5ea9UjAdbXzckn5mDbAeqKP9puji15f%2BGPolHmf%2FsbtIUCvq5u9BZLGWA9%2F65UvmLZAn%2BwBQrZLGt375LOZmh853uYq6r%2FKEncn3Q9%2BKQvBIWhhP8Sx21n%2FqUALJHEXewv1rlbASwlhFDsLz5bbZtfUmx3f3EPKpVqd%2BXAUqu1P0StfTeSypvWgkkcTid2uxO19unmC9nK4E%2Fy92I%2BTXD8DF%2F86r9yPtyI1WpGm1lhaXyStZgWe1s%2FdS4Deo0YLyKxewlVMUXG0U7Dwe%2FzzX3VOHKzTN66yJU5HbbKCqpKE1w7dYZ7AR2OlgFaapy4nE4qWwdob22hwqpGVcySXb%2FH2N0Rvpix0da%2Fh4GuGhwGkOJLLE3d5dbYFAuhGDm1m9b%2BY%2FT3dlDrsWBSIJZUIJdcZfaLf%2BPaGGgbjzB4tJcGtxHdLl%2FQCoB1bWSce7eHqbZkMAoh0TYAlpKTQbzhEx%2FlbZ8Y1CLngogR9nq9tLS00NraKg%2F4xw1KMdifJAeWcDzimolY%2BD7A%2Bhl6rfUZ5cDabBCRi6ZAUShHUitk0ysUcxGkUk52huXtD7eAgBcix5XO4MZgrkVn8KLWmh4KGv7wqz3qDCKEMUc%2BFyaXXCafXZOfuVANPYhjfnYX%2FzM4swg%2F1qHW2dCbKtGbq%2B%2BH4wpA%2BezCNHd7FULhI%2FOlHNfnz7CaWC4DrD%2BDkVK%2BxT9dCwiAtRZfJBBb5NXu71Bhrf6jAKzNObCeBGDJCiwBsN7%2FNbpCgcoywPrT7azlO%2FuTt8ADgJVJ0%2FS9H2DyiWJVX52PPWkSd7E22pzEfStF6JOuB%2F%2BQHH5PCrCEGMPpFC9Zt5cDa7sAS7nn7apslTW4CCEUCiyNRrM7FFgCYKk12nezubwpGI6iNdox2z1odCK0ZmcSlWJOAKxTXP3svzNd9Zf0NZrIjJ3mwkefMxEy4tv%2FEu1VJoyaEuitODyVeLVB%2FCk1mZoTvNnvQLs2wq2LFxnPmxGsLjczxcJyhKJei05TIBMPE6GSjmPf5%2FVXD9HmlUitzjF%2F8zy3xu9xO1FJfVMbLc1N1JrTFJZHmZiNEDTX0NRqQ5ofZjbuxd35AoN97bRW2eXQRaHikkppUqExbn36Off8Vhz7XuHlg024jJpnuNx69v5ShBDem1ohGgnzYl8lbrvhoSqTh9HkzXG%2B4u%2BpVIrV1VUWFhZYXFwkHA7jcrkYGhqiv79f%2FvdHQawndVh%2FPIClPJMSpWIeScohlUQivV0C</w:t>
      </w:r>
      <w:r>
        <w:rPr>
          <w:rFonts w:ascii="monospace" w:hAnsi="monospace" w:eastAsia="monospace" w:cs="monospace"/>
          <w:i w:val="0"/>
          <w:iCs w:val="0"/>
          <w:caps w:val="0"/>
          <w:spacing w:val="0"/>
          <w:sz w:val="0"/>
          <w:szCs w:val="0"/>
          <w:shd w:val="clear" w:fill="ECECEC"/>
        </w:rPr>
        <w:t>rwRkE3noSkVyxfu537ZqupyuTlRjU6PVqOUJtki8Le5bUgmlolrEZm0kmRZqGpGUWjj3L7sicR05B16JEirUMqi%2Bv5%2Bc90qcU87CKIcIq1U6OYm3Sg7b28g8JybMcvjx%2FVx6JfmcDxsnKjRa8eZDKD03qlyiFucUFR2Kcv6hgpz%2F8EubqBgiVw8VarsChZK4L%2FGMxbMWrZbkL3TRPq1cOe5Lx9%2B%2Fj5I4f0lcd%2BsxLMwnKsjKX6TifErCbtFecS359Y8Iuxa1UlWPtu%2FWl9phe4hnLxKY6zee83OopFcGWDusC5SbU7bAn7EFygDrz%2Fjhl2%2B9bIEdZoEywHr0AxFrTqHAKgOsP6DTiiqECsDK5%2FOmUCSKWm%2FDZPOi0e98gHXts39m0vtNKtUB5j7%2FmGt3%2FeRddTQ312JVJ0mE%2FUTV9bQNvcTBJkimi0Q8L%2FJae5HYxDUunJ8koQ4TD8wzu6DG1tBFa60NY36N1blpRgNGanqGGNrXSWODg9L6HKOnznB7Yp6o3YvD40KrteHRR0gv%2BYnkXXgH%2BmmqMlDy3%2BbmVJiUroOefS9y9FAfXQ1uOZxQrJJLhTjRiZN89NEIk5lW3vxP36WvxoJpa3XgH%2FDEn%2B2hShXCdDrF6wfq8TpE%2BfevXnMr4q5IOIUqSiS6W19fZ3R0lOHhYVm%2Bfvz4cRliCTn7w8j17gNYio22oj%2FP9vk98dnlqkFh%2FKvL3FmMky2UZAAkwyP5ZAIsfakDCHhldFNT66O93oFBDYVUgvD6Cgm9B5vVgi4VYHUtTNpQQUOtG7uo%2FqneONeDQp%2FibW06RiQaJSxZcdgdeM0aVCoBegqkIgni8Sxapw2rzYRBhhtK0QUJKZciFg0zHy2hzkRJxBNEMgJoKSBOjkeTFTxqtY2apmrq62zoUwlC%2Fgiqyio8Fj2qyCJTi%2BvMhwWU2sTZBCwyummoc%2BPRp1mbXWI5USD%2F4J24JEMwg91DdW0tjW4DRpEvb%2FNDkErkk2FWl5eZWU%2BSym3dPzR6PY7KGhqqK6mwqMhGgwSDcfKWCio8duw6CSkVZH4tRRwz1T67HCot0Lq43802fuL%2BsCMOeH4vXcoAa0c88HIjyhYoW0AuhV5WYJU7QtkCZQvsDAuUAVYZYG22wFOfme9ugHWSqx%2F%2FA7d0R5CCK4Tn5wipXHgbW2n3WdDkI4QCq4TV7fTtH6DXG2TWnybkGOIFzypzI5c5O1HErloiuzrMyJIWnaeZamuRXDLEeixPSWPB5bBj0Vuo3XuYnt468pPjTN9ZRN9cibfWTWZpnmA2RcIfI7Ueo2gzo9MLNUWOnM2DPg4GVzudR45xfLARm0m3sUgtZkjNvs8v%2FuXfODnu5vBf%2FRfeOdZIhVW7a1VYCsDKpNMbAMtpfCRgEvG2QiWynQoSAmStra1x%2Ffp1rl69SnNzM6%2B%2B%2Bqr882H5sHYvwNoZXzzbboXI77Ryh7PnLvD%2FfBHEatRjUBVIBpZZSWvR29zUuYyIFHEKmSlRJFOqY%2B%2F%2B%2FfzFN9vxaIvEF2e4ce4ygape6qrslCYv8dnVaULWTo7sb6bWZcNqdVBV6abCaUBTypGIJgjMTjGzMseUroX2piZ6zGkikSjRTBr%2F7CorK3H0jdVU13hw6gw4vV4qPXas6hyp1XnujM5yLWbAU%2FQT9vuZjxTIFopkkxni0QwapxWLyYRJV83gsb0cOuBDtzDDzbN34dDLDDY60Y5%2ByE%2FPjnJhWYvXot24V6G4kgokS00cPdrN%2FtoEtz7%2BnHOTYdJ2FzaDBikVIVzQYahqY7Cnlb5qKxZZoSk2NRqtEYfNhDEzx7VLF%2Fl4LE0BHRbhWx4UrLifN0%2F%2BhYDiednOrq5DHDsyxP6qAoGxO1y%2F40fVspf9vY3UmXJkpi%2Fxq3PT3Eu76O%2Bto84pwpc1qI12aqo8VDhNGOScf%2BXtcRYoA6xy%2FyhboGyBnWKBMsDaKU%2Bi3I6yBcoWKAOsMsB6LgBLpdG%2BmxEhhKEYOpMdy4MQwp05COUQwrFTXPvkv3HXdAKbRo2%2BGCdfzJHJpEmns6i0BvR2Ly53PU1VdhyqBSZDRSLGTnqKwwxfucW4ppehdjsVyStcnUmSMDTh0wTw%2B1eYz7hprKum2lwgMu9H3zrEnoPNEFxjejSKy57F29uHUwexeJxoKEEumqCoM2HxVmATi0%2BHieJKhJzGibezk45at6yykBVY%2BTjrF%2F%2BBn394ijPzPvr6X%2Bfb%2F%2F5NOmsdu1aF9bQBltL7RMiWiHmem5vj5MmTsvTyzTff5MCBAw8NIywDrOc0bksFCgtXeP%2FzK%2Fz9mJtv91diz60wcu4TPl0x42zs4%2FVuFzqNGkmE0xnMOKxppkdVuH3t%2FOA%2F9OFVxVm8c5OPP5xG01qH2xBjduQGF6ZjZLUuqlxG1OhwNu7l%2BMuDHOtxosuFGB%2BZ4uq5Wywm%2Faw4O%2BluqqdNWmdufoWVRJq15QCBQBpdtYeKChcus4u2gX4O9NbizgeYvjXJjek02tYW%2Bmq06LJpEtkS%2BUKG9alFxodXMA120FLvw6W3Ue2zYjZlmLl%2Bi0snbyMdPcGh9hq8c%2B%2Fx05vr3Mk2cLTRLOfdE5VKs7kIY5MOBg7t4c2jFhbPn%2BfU%2BWmkgYN0%2B%2FTkZ69xZRUi%2BkpaVX7WE1pMwmfo1JQKIrzPTXNHC4ONMcZu3ODzYCXNjQ30%2BkwYyRBL5ikIyGU1YtBKFNJpIitrhIKLRKv6GNh%2FhAP2INO37nJ9TqKmt4vOeg8eYe8rv%2BVfTo9yO%2BGgrsaNQyeRSaXJO3t587UhXumvwm3avSD9OfX%2BB1UIY2uncfT%2FLeZtJHHfblVUJceDqPol8gA%2BFqT9AUncyzmwnldvKV%2BnbIFna4EywHq29i2fvWyBsgW2b4EywCoDrOcCsEQS91Ayb%2FIHknJuIZEke0cncZcB1kmu%2FvbvGGEISVKhKSQpqUTVQAtOu1hs6pFyYSKRLJQ0OG0FYiYvWZWb%2Bug5ro1FCFe9zrde7KKjeJlzl64wvAjFZJh4MkPGVEltVQVufYlUOIOr%2ByDtDZBaW2Z2zYAj78fe2U9dpYnF6VkWVqKInMxWbz2dL7xKR7UNkzbC1JkZctZKGl%2FcQ51QZ8lqiQKF%2BCw3fvn3nJtOEzI2UieFcB%2F7nzm2t4lK2%2B5cPD5LgJXP5%2BU8WBcuXODcuXO89dZbcijhwxRcXwZYYhCJ48VHLCD1ev39KnAbGpM%2Ffg6s7X8p7Kg9FYB18Q7%2FtNrG%2FzpoJT9xhl9%2B9AWX4k689c3sqzFSyudJ5PW4m%2Ft55aCRlesJSqoq3vqrLqyJBW5fvMCHozqchijRtVXm0zpcTVW4VSXS68vMTK0hNR3h1dcOc7zLjjHnZ%2BSLK%2Fzmo9ssJCLErDU01jWyt9mD12lBr86xPrnEwmIMY1sd9fWVeIxWqupqqHPkWJsY49p4lIy9kb6%2BFnobXbgtOrQqFVIxxcLwGFdOT2N7%2FQADXXVUiNC%2ByBzDI8P84tMb3BlZRGrbQ3tLJ0O661yYCXMr4WNfjQm9zKcL5AoJ5laqOPLKYf7qWzUkb93g9G9vkDv0MgM1RvIT5zi7ZiBlraE5epcrM3o6Bhqoc6vJRIJMzoK9spFX9qSZHLnO55E6Wnv28Uavh8r8CsPTYcLGWgZ76mh0FAkvLnL9wiTr0Vnijb20d%2B6jNTvL3NwqAa2XGreWZKyAPhtgfPQylxfB4Ouiv9GGNrHK1NgES86DfPcbx3hrjw%2B3SVGD7aget6MaU1Zg7ajHUW5M2QJ%2F1hYoA6w%2F68dfvvmyBXaUBcoAqwywngvAKqk07y5HCqbFQIb6Ki8ep%2FWh1QJ2yujY</w:t>
      </w:r>
      <w:r>
        <w:rPr>
          <w:rFonts w:ascii="monospace" w:hAnsi="monospace" w:eastAsia="monospace" w:cs="monospace"/>
          <w:i w:val="0"/>
          <w:iCs w:val="0"/>
          <w:caps w:val="0"/>
          <w:spacing w:val="0"/>
          <w:sz w:val="0"/>
          <w:szCs w:val="0"/>
          <w:shd w:val="clear" w:fill="ECECEC"/>
        </w:rPr>
        <w:t>UGCd5OqH%2F8Bdw8uYjQZ0%2BRDRUIx8QUdtWwfVNfVYMvOshBJkcxIWXZw1yUYs56Qtd5XJUJ5FyxFO7Gul2zDDyOWTnL54m3tTMTT2OloH%2B2mpdWPI58jldVR29lBRmmPx7jBj%2FhL5RABDZQ21XiOjiwlSeT0%2BdQ6j2UT9S9%2BgSZNG7yow9v482qoO9v2nE3S6bRhE3udcjMT0SX71q8sErH3076tFO3eK4cRhXnrjCF11DowbsUi7anuWAEuEHIp8WJcvX%2BaXv%2Fwl3%2FjGN3j77bd5WAUKJUm8yI8lgJUAVCKPlkgGL%2BBVZWUlNptNzqelJIL%2F41Qh3FWP96uNfQCwRvj7SQ%2FfsQeYv3OFU%2BMFjA0NtLV4cZEhsrbG5Kqa5pde5wev2Fi%2FGiUvVfL6D5qR5u9w%2FrNzjGh95BcmGLvrJ2qvYd%2F%2BelzkiK0ssbAUouBqpL6pjjqfmypLEVV4gZszEQKBNYJaH41NbRzZK0IJq%2FAaciwPTzA%2BHsK8r4POjjq8Igm7AJlrE4xNzjNXsOL2eTFnjVQ1%2Baj2OXAYdegTc5koAAAgAElEQVQ1OZZHxrh8ahLb60MMdAuApUEVXeTe6F3eP3WD4atTFNr6aWjs5ID6qgywbieqGKwxobuvwMoV4swuV3H05UP8u2%2FXkRq5wvs%2F%2BYRxdxNeuxYpMMeypYWG%2Fn0cUPkZnzFx9O0%2BunwQmbvDx9fjpAy1nGhc59bwDT5bc1NVWcVgmxdXdpHr4yvM6Vp5cV8Xh%2BtKBGYm%2BPD8CiXCWDp7aG1qxhxcYjVSwu5xYsmGWI5myYbDhAphAlknlRXt9HVaKa6OcWcyiLbjEK8OddNbZcGk3X3%2B53mPpp0CsL5u1ZyNKoRZrs1%2Fjr9chfB5d5%2Fy9coWeKoW%2BB3AWuDV7nd2RBXC7VTlEvMzuQy9XIUwwvz7vylXIXyqPaN8srIFnr8FNgOsxu%2F9APNTrEIoinyJjxDbiDXd47bN68HtVEX9OvMp4b%2FEth1%2FJ%2FZ7kiTuYl%2BlTSJlzuPS7ih2eNIoJMVGu7AKofqHRbTvLoaKpoVAjqZaL16XZcuyjs9%2FOPzuihtVCE9z%2FfTPWGj6aw72NuKR%2FKyMDjM1NsZ6QY9GX0tldQOte9uptksUl69zdTbGstTOIdsMq%2BsLXFz30erWUKULs7geIxQOE5hfJ4WTusNHGOzwwPISS%2F4Mzo5OqmwlEgsTTE1PszRzj5TJQ6XbzIS%2FSEljp16fRqcD98AhLPNjSI0VrF3O4GrqYeiHr9PlsaGX8mTDM0x%2B9mM%2Bma3Au%2Fc13jjgIDX5BZ9%2FPo7j0Pc4ONCGz66TF9y7adsMsF47UPfQJO6bB6My2LdbQlSE1Vy5coWf%2FvSnMrz61re%2B9VCA9WUHJP57ZmaG8%2BfPs7KyIgOsnp4eGhsb5RKmwgEKdVYyEUGdW6S48FP0Ohu2iqNo9K4dW43zj9437gOs9y7e5O%2FGHHzTFieWThLI6DCaDJhFUnVA9u1qKx2ikEFNhtufrZGVPLz8pou1q1%2Fw3tkZ9Ht7MSX8jF2aI1gwUt9uR4qEWF0KUvRUUem2YCgmWS3YcFi9HKo3Ya4wkVmfYypfRb3XjU%2BbwB%2FPUSxkCS%2Bus%2BZPoq%2BvpNLnxKrRozO68FlUuEXcrwGS%2FkUW1%2B3UdNdhkfS4HQ7q6g1ERie48tkY%2Bpf20tNeS4XBgEkrhFUxJq5e5dN%2FO0%2B0ZwCrr4U9ifNcmAwxkqxkX40ZrUZksS%2BQyyeYW67gwAv7%2Be6b1SRGLvHrf%2FqAW%2BYaHFYtUmSFkLubroNHeVm7zsx4hvY399HpzhO8c4kPpqHk6%2BMb7gVujk5yLVVNszFJMZuX83%2BVDGoyJjteq5NGh5ZseIm7URMebRy9pwqP3UhiaZ7RlSI2m5Narx2vG%2FzrJSxeI4Z0jNX5CKuFAqlUGru3icMvDLK3zYdXJHUv86sth9fvANYpHH1%2Fi%2BkRIYRPOpkQF1ZCCEX4oAgjfNz2dSZccptEkYBilmsLAmCt0OEbRK81bnnf5R3KFihbYOdZQAFY67F5jne9g9dS%2FZV5vFLtWYx%2F5QXfVvMvcYxYLGYyGSwWi%2Fzi73HHfF1%2FJBWL5CMRFn773gbA6u5Gb7HcL6ay8%2BxdblHZAmULPNoCGwDrDulMhobvfv%2BhAOvrrAeVlDJijmS327cEWE%2Fqj8T%2BchV0SdoWkFIAvLCEAEyKKOJxfeMPAVjbSUOh3PN2ffwmG6VVKtWPdDrdP6lUqszT7N9PfUkhkrhLkvqHklrz7kKwaFoM5miuq9g9AOvMz1lq%2BWsOtZrJLY4yPT1PJBEhlS1SLLhx13XTf2wvrRVqiguXuDQZZc16gFcqV1mausmnMyZqTDmchJhdz8il6g2qEikRQogOm0VFJpBFMlbR%2FcrL9Pe24tLkicze5N7ZX3AvLKHSqBhfySPpnNTqsxgMGjx7DmCcvovUXE3wWg5PS%2B8GwHJb0aQD%2BMdP8%2Bmn18nVvsT%2Boy%2FRV6sj57%2FDrdM%2F52p0kMHXXqSvtQL7l6uSPc3e9AzO9aAKYSrF8cFaPA7DV6rQKRMoMWDEYBcDbKsJlOJQxATq2rVr%2FOQnP5HDB4UKSyzwvpzIXXE%2BikMR1%2FT7%2FXz66af8%2Bte%2FJhqN0tXVxZ49e2SQ1dTUJC8SC%2FkM2vwipeV%2FxaCzlwHWVn3kAcC6yn%2B9Z%2BUtawlJWyJVVIOoRKgSlfb0aLRatCoJo8uMtdKIf6SAy2xj72CJG785y2m%2FmoEfvM1QRYaJj28yMhHF1GAkEwqwuhJDV99MnduANhNmJmvH6e3knT4vPm%2BKxYmbnFs2oi0acOpypPR6waaQ8nkK%2BSJCEqVRa9BoDBjs1XS21tHmzRNcmuHmXARbfTc9jUamLwUxun3sPVRBfnaMM788x0JlBc4KL3ZbDT3tdbS5U8xePsePf36VSNsAzZ39HLMus7y8yoi%2FhEnIr2QvXZKhZ1HfwP79PRzpsxC%2BfZX3%2F7%2BPuGutx2XTUgovEnD20HnwJd40LDJ1bwHd4RfocxYJ3bjItYQdd%2B9%2BDqomuHZvirvaTvqsCVbv3uP2MjQP9rK3SSI0u8T4TIqcWkdVexON%2BiAhnNjsDjShGUbno2T1FbR1tNHhlVhPqdHkIqRXx7k1G2YirIW8RGNjDf0HD7Kvs54Gl6iIWE7ivlX3VwBW1H8Ke89%2FweA9iEr91dcOiv8Sfk7xeVtNboSvExM04ZeMxocXwxDnEL5N7nEl0efEWm%2FjGludX%2FGRuWKG64tnWUsKgLW%2FDLC2eujlv5ctsEMtoACstegcr3R8B6%2Bl6pEAS4z%2F7fojsa%2FwR%2BIj5lvbAViKX3oif3QfYC1%2B8D66YhFfGWDt0J5WblbZAltbQAFY4gVp%2FTvfxfQQBdbXXQ%2BKuZHwRyKSRkThbAXUFX%2B0nfnX5vXjE%2FkvSZLnXlvNv5R5m0iJI84vRBSPa%2F%2FXtdGT%2Bvj7Nkqr1erdBLCkH0oq3btL4aJpKZSjsabifgjhU%2BdlW%2Ff4be7xQIF15l9ZbPyfGKyD0L3rjE0tkSimyRdVqNQ1eKtqqOvoprPJgSVxi%2BuzCUKOwxyvWmNh%2FCqfzJipt0GlNspiIEYqnaJQUpEOrhNYXSGlc2Oy11DT3s%2BBF4ZocZRI%2BxeZm7zD5PA5lnJ6DAY10yEtRlsVTYY0Ok0Re%2B9%2BDAJgNVUTuJbdAFj%2Fwwk6rBLpuRtcOvs5w8VmBg%2B9xMGuBhxGNaW0n5VbJ%2FnkowlynUc5eHSQrhoXJs3jFyPbNNlz2U0BWKmkAFg1eOziTd1XL61Q9%2B04E2Wwi8EoZJq3b9%2Fm</w:t>
      </w:r>
      <w:r>
        <w:rPr>
          <w:rFonts w:ascii="monospace" w:hAnsi="monospace" w:eastAsia="monospace" w:cs="monospace"/>
          <w:i w:val="0"/>
          <w:iCs w:val="0"/>
          <w:caps w:val="0"/>
          <w:spacing w:val="0"/>
          <w:sz w:val="0"/>
          <w:szCs w:val="0"/>
          <w:shd w:val="clear" w:fill="ECECEC"/>
        </w:rPr>
        <w:t>n%2F%2F5n6mvr5crETY0NGC1WmXqrTgBxQFthmPC2Ykqhj%2F%2B8Y85e%2FasvOCrqqqir6%2BPgYEBWlpa8FV6qLCm0AZ%2BhUnvxFZZVmA9tuM8AFiX%2Bb9vG3lFV6CoKhANxpE8TmyNzbT7PNRqwty%2Bt0SoUERX6yQxqaXWqqG1u8gX742xmJfo%2F8vv8GKjBv%2B5i3zy8VVura3hLxgwu2voaK6k0qqRoVjeWk9XZz8v15VILt3k7LVbXAo68XhaOLy3kfb2StwGLVokJClPOhFnfSUNFhueKjeWQpTA5HXO3F1mTNPBO8f3MFiV5sL7i6hdNRw4VoU0f4%2FP%2FuVTbmlN6BwurM5mBtscVJmC3LgywqmLy%2BgOvMZ397iw5sKsBJNEMiW5EuDGP2oZ3Kq0JjmnYF2dA21smS%2F%2B9SPumqtxWLSUoqtEvP30Hz3B91zz3Lt9hynPIPvcRUJ3pwlba9nzYh91kdtcGJninmmAIXeG4NUznJxW0XLsVd454iAyfJkPT84QcHVx%2FMU22tTTjKVdOGvbqMktMTMxx3xUjd5mw2GCXKFEMR0hHg2T1Dkx2b0YgguEUnEy5iYa2ns50l9HT40Vg1xworw9ygIKwIqsnsTS9b9h8Aw9FGAp%2Fk7xR1sBe7G%2FsmAU8GozwNp87OZ%2FVwDWdiZPvwNeErnCfYCVWi0DrHJXL1tgF1tgA2AtIADWy%2B3fxiMA1kNqySoLou28PFTmX18GWFsB8s0Lxu2YVJ6ziZDmSAQBsPRlgLUds5X3KVtgx1pAAVhJAbC%2B%2FQ5Gn%2B%2BhqYm%2BznrwywDrafojxT%2BKc27XR25WbG3ngYhrRCIRGXYJFdl25oTimO22Z%2FM9bGdOuGn%2FNPAjo9G4exRYogphMFEwrYbSeD0unCKJu0a7nefwR9lHAKzA2EkuffDfuG1%2Bk%2FYaJ%2FpMmHhC5LsKE1iYYvL2ElEsOBr3sn9fM%2FXWMEspC7rmE7xZG2B%2B%2FBofT2rxaeM4CLKSMqLVm9HkkkSXJlmPZ6DhEG21Low6MPuaqFInSc6PMTEzx3owgqN7kBZHkisjs%2FjjGjyqLCazhbqjx%2FElVlFXmpg7HcBS38ne7%2B2jKjnNxPWrXJ3TU%2FXiCY7u7aTBbkKrVkEpS2p9mtEz73NmIoOz6zAHD%2B6jtcaFQaPeFSXtH4QQptKcOFArhzE9DGApioTt0mplf%2FFzeXmZjz%2F%2BmLW1NbxeL9XV1TLBFm8GFYj15QWjMglbWlri1KlTfPLJJ8zPz8v7i2Nrampob29nT38PfW0O6rSXqapowFV9DK2hHEL4yEGu5MC6NMI%2FLjXx1%2Fur8ZmLRKdHuLYQZKbootpXyUCtFa3Zg9umQa0Lc%2F1kAKmooveojYlr66xOzWA7doQGp5b8wjyToxOMTc8ykzFgbj3A24daaDIlCUVihKigzuvFV1xg9NY1Lk0EWLP0cGRoD0ebzKiKBQpClSIXS8gQWV9j4nYYvJU0dFajCyywcPcaV9ZLROtf4j9%2Faw8HKmOc%2BvXCA4DFwjQXPxgmM9BOc2M1LqMVa2aRWf8iF0b8JCb9OF97m5e8YaYm5hnzC%2FUm5FNxIkE%2FCVM1FXYTJq0avcFGbXMtNbYSC2dvkNt3lN4qA7npy1xJeHH0vsK%2Frw8xfnuEk3Mmmr05InETnsYu3jhSjW75JmduTnJHKLBMMfw3r3NjoUj90Rd47VgzTFzi41P38Nv7OX60jTYmGU05cFY3oJ8b5sq1MWZzBowWUb0wTz4ZIalzYHdXUFfhxGk1osmECQRXuDuWQVU%2FwNtvDPJGbyVWQzmR%2B2MnRsU00bURpsd%2FS6HyB6htvaD6KvR7UoAlrily8omPUDsIgCV8lXjTKMKdxU%2Fxe0WdJfyoMrnZ7kuBjZwNErn7IYRrSQGwnk8IoUC8InyxKBXljzx5%2BqPMJMoXLVvg2VhAgCPxEkOj0qBRab%2BiRH8WV30QQhid55XO7%2BC1PhxgbVaEbjfcRVkwbkeBpfg7cY%2Fb8UfK%2FnIIYTTKwvvvoS8%2BvxBC2f%2BUSiih3hui1rJHehZ9tHzOP44FhD9SqVVyNMR2xuTXauWD73ERVQMPFFjpNA3f%2BS6GSp8cDqxSKZE3G1eR%2FVGxuPE3oWC6H5UjQ3CpROn3hqJKni9kMmk5rFnAn9%2FlQd64rvg%2FcQ5l3ffAHwl%2FfD%2Fq58H9bZp7KBDpgT%2B6H0L4u99vqNzlxYVo4yYjCd8hjttOeJ%2FSLqHAEs9C5PHaCmB93TXzdlW2ou33w8p3VwihWq39oUqteTeVLZgC4RhGswOL3Y1GJwJxduYmA6zRzzj78%2F%2BLM8Fm7HYXNjmPW4lSIUMysoZ%2FYZ14QY3OVoGv0obdkCfj6KT50Pf4ZkOIxYmrfDpnpdGpplITZG5hnbXlODm1GYslhyQ6e9urDLTX4kxNMhvVYbZVUmORSK7OsDR1D1r30WAJc%2BbmCpGUgdriOoVSEc%2FRb9CoS1Mo%2BBn5yI%2B5ton2Q3Yy49cYX1Nj6TrO4SP7aPXZZYXV%2FaFGKZcitniLq6d%2Fy%2Bi6CWfHEQ4cHKCpyrErINaXk7h7nMaHhhAqaiox2Lca8IozeRDyksvJ8Gl8fJyFhQW5MqHIXyUWdEp1wUcRdOHwpqam5DxaIieWOE44EHGsx%2BOhtaWJI%2FvqeaEtwEDvIL7GV8sA63Eu4AHAusdPwj38H683UyVFWV2aY2w5xPx6hHgiid5ZS8%2BR47zYZsFYmOHjXy4Qy1t54Vt1xMZnGD55iXhHK%2Fl4iqQ%2FTF6rQactkYxGCao8tHfW4SuusLCWJGBooqfKRoU6xHo4QjAQJODsZbC3jtrwBOcvTjGfV2O2GzFqCyRDIRamYkguLzUdTThVerzFNSJqiRnbAD883s3%2BiugmgFUNC3NcPzWFValCqNMgJYP4w0Hu3Jpi6vxdDG9%2BixfqdaRX5plPqCjprGgCk9w8%2FzG3TYN01HqpMGvQWVzU1lbgya9z99wdNC%2B9QqepQOTO55zx66HxKP%2BuV08%2BMM%2B5MzMkLQVKtf0M7RngRKuBzNx1Tt64y%2BW4l6p8hFgyL4ctV1ZX4vJ6kMQ17yyRUFfS2tdKh3mNsMqNx%2B0lNyPCDTOYGpppr3FhLcQIjl3is%2FEYQRxUO4yYRbJ2KUcqEWNq2Ur%2FSy%2Fwg7f62Vdrx1hWYD32C7BUSONfGuaL8z9lITdAXlv3ewBLUSE87G3YVpJxpWqqAqtE4k4FZomfYiEpJm8VFRWy7xK5aRS4tdUEVbRHTposSeRKGa7Nn5WTuD9rgKWAq3ypQK6YIy%2FlZIBVEotF%2BX%2FlRePOnHGVW%2FWkFhDLG41KjValwyDyL6p1aNXahyqinvTcj9r%2FdzmwFuQcWBXWh%2BfA2pwfZbtJjQXAEh%2Bhdn9cCKHi68RiSGzK%2FG6rEB95AfgAYN1P4v4cQgjFwln4wnxuo0q1VBLK7Q0ddXkrW%2BBPwQIbTGcDDmnF3FqvR6vTPSHIEuNCRi9IkgA4989530BSIUsmlSCUktBbrdjNBtT5HOt3b5OOR6g88QpRnZVsSY3R6cPttGHVi7WvRLGQI5sMEQgkyGDB5XUj1o5SJkE8sEIgkSMnuxORHkGLXq%2BlWMwQDEbledADH6ZSozZYsbs8VDqM6FRFMukk0UQRlVaP3W7EcB%2FgbUDrPLlMmkSyiFpvxGozotOoZZhWLIr5kZKUXYVUKpCJhYmlCpSMDpw2E0bdxtpdnk%2Fd93c6rXZbKinhg0Oh0AMRxVbzQcVnKzm2trO%2FEkK43TX2fZ%2Bd1mg0P9JoNLtDgSUAllqjfTeXz5vC4Shqgw2TzYtGLwDWzgwjLOUzhKa%2B4MbJn3Cb%2FdT4KnGZBNWVe9PGF5DIwSMGnBi4xR</w:t>
      </w:r>
      <w:r>
        <w:rPr>
          <w:rFonts w:ascii="monospace" w:hAnsi="monospace" w:eastAsia="monospace" w:cs="monospace"/>
          <w:i w:val="0"/>
          <w:iCs w:val="0"/>
          <w:caps w:val="0"/>
          <w:spacing w:val="0"/>
          <w:sz w:val="0"/>
          <w:szCs w:val="0"/>
          <w:shd w:val="clear" w:fill="ECECEC"/>
        </w:rPr>
        <w:t>S52CpruLG3vsxL1RFWZ0Y4v6DHp09hyIVYiWeJr6wTWEuA2YKtooHmF04w2N9KZTHAeqyA2uyl0mmhuD7J%2FMg5Qo5G3PoYX0xESYRSuCJzxFQmKodexBObYXFhiolZG83t1dRU5pibieHoH2LP4BCtPheW%2BwNgMw0u5lKEZ68yeuMqExEb9o5jvHykDbdJx04P6HmWVQiVpKNiAIsJhxj8q6urshJL%2FLtQKyjbZsWDspgTv0skEoyNjXHmzBkZgOVyOdmBCCeoAKxXDrVwtHWNrvY%2BvHWvlAHWdgFWqJO%2FOealNH6TS9NrrKZLJPMl2Y8019XR1DPAvnY3Vmmez361SLzo5cQPmslP3ub8%2BxeJdnXLYQO5tVX8iTSxghYTGXKxIHNJ0JLH4KynvnuIl7rd1JiLZGPrLM6Oc1fTTk9rHc3hO3zw%2BShjRQdt7bU0e1Wk%2FSvcvryGVF1L51AHdXYXVcVlZtdWOBlv5J2j7Qx6I18BWDdOT2F74yB7RRVCnRa1eBNUTDA3fJPTv74Cb7zDK11edJPnGU460NQN0JO9zamf%2Fh3%2FFmrG63LiMusw%2BJrpbK6iMT7JxXN3yfT1YQ2tszw2zHBMh6ZygG8cbKG7tsD0%2BRGuxrXUDB3lm0f62OMoEpu%2BwseXLvHhrA5zRkdTbzvdrWaKy8tMzcWRrEZMFgOqdBp%2FVotHF0Vf2UJjcwc16iSJTEmeUNjMRnSlNPHRU%2FziToq4qZ6BegcuoxoKKSJrC5y%2BbeTAqwf5zqtt1NsMlAsRPn76KgDW%2BsowN6%2F%2BgoD2RYqG5q8osJQF3ZPkIxDHiMWU8E8CYImPvMi6%2Fzvh60RIj%2FCJbreb5uZm6urqZDWqCFndKkeN8rZNtOl5VSEUC8JiqUi6mCZdyFCgsKEq0%2F5uIl1eNP4pLJfK9yDYh7LgyBfyMrQyqPWYNWb0Gj3qh6g0n4bVfleFcJFXu7%2BzI6oQbgeQPQDqchXCKPPv%2F%2Fq5VCEUPjWbyZDNZCkVS6hEpWKtDo2ctmNnrn2eRj8pn%2BPPywIyji0JUFSgVMjLogK9QY%2FBaJRB1lbqHwGtCrk0yUSceKZAXlKj1hqx2yzYjDo0qgLZ8ArTY%2Fe4vFzC3dnDYEs1XnWJ0L07pNbnMPQ1cG4hRSAJrtYB2pvqqLZqkIOP8mnigVnu3J4nSAMDh%2Feyv8eHKjjL2OWPuTwRJBCOksaC0eKlodqByZhjcmoZlVC3ipyf4kWYCLFzNdM%2B%2BBIn%2BqtwauOszk9zczSDsaKWgT01OI3C%2F4IQwaRCK6wsrzAX0GCvbqCzowqHQUNBgLNIkFhKvGATXEGiVEzhHxthYjFBvrKbvtZqKqxCWXtfq6kzY7XZ8dhM6Lbx4lf4PLFuFW3fKgeW6K1KlUBF9LFVD1bUpEqU01bPWBGV7MIqhBsAK5%2FPm0KRKGr9zgdYMg2NLLG2NEXC2o3P48JmeFTSYQmpkCGXWGc9WSRvrKLOnCYRWWMxXEJfiJBPp0jprOhLOWIrfhJ5LSZ3PY29HdRVezCrNqCYCA8RHTYfDxH1z5M2ODBqMiyGUqSCEVTxMBm9A1d9DbrQAv71EDGpktoqK1ZtgUDKRF1vO9Uuuxxe9NCvSFEyM58msXKP2dUkKVMzvV3VWPXi7d3O3p4HwFJosjJBFJMQpWKXkgdG%2BZvyBlAMYjGghXLrt7%2F9Le%2B99x6zs7PywlAs%2BFpbW%2BVcWF2dbfS12qjiAm5nFQ7fi%2BUqhNsBWBdG%2BH9Xmvnrw150%2FhnGVmOEc0XCwQBh4aSNbhyV9ex7YQ9t7jjDp4KUDDW89RctFCZuce79Lwi3tyNl8mSCcbLiS0HKkUsEWF0KMB0309zmpdbto7qmg4OH2mmrMKBaH%2BXGzRtcLHQy0NvNEXuYibEprgY0OOqbOdxqpLQ6w%2BfvzyG1tHHotR6abQZ06%2Fc4d3OUX%2Fhr%2BNbhVvZVRDj960VUrmqGjlXD%2FDw3zgiANcRA1wbAEqm5pVKS%2BeHrnPrVVaTXv8ULzTqWP%2F0Vp0MuHP2vcNw6x42Pfsxp1RAdtRX4rFo0NhdWKU3qzhXO3QsiNXTR5tNTXL3LrZAOqWIPb3XbcRii3Loyzt2EhpqBg7x1ZB8HqrTk5i7zwclP%2Be9jOlzeHr77xn4OtxsJj97i%2BngYVV0nfW1uNKEFLl8aZT3qh9YDDOwZZMAjkV4TebBmmY6VKFpc1OfGuRa1YW3o53inl0qLBvIx1uZH%2BdnpLO0HB3j75RZqrQZ2bhD5zvCDIgdWLDjCyszH6Jr%2BR7SuAVSqryZxVyYTotXbXdBtzoElgJSAWUpid%2BHvBIwXxSiEqlSALeHzRFVV4cdESLQ45lHb7wOsHNfnz7CaWKb9GYYQFqQCyXySZCGFeBNjMVmwGCzodXq5yMKO%2F3LbGV2u3IrdYIH7AKtQLJDOpUlkRGqLLEaVAZvehkFjeCZKrDLA2n7nEIv5dCpNOpWS8xYahIJVqDmEMkXkU93%2Bqcp7li2w4y2gAIpcOkU2maKUz22kIbBs9PnHKnpKJSLLo9y%2Bc53ry0mieT06az0HBrrZ1%2BrFIkVZHLvNhXM3uZWQMHUOcWJfH%2F1uI5nJu8T8s2g7m7gZyhNM5kHKkssXyeUFWhMhgWpUagNGgxa9vYHOgX72dNdgz4dYGr3C7fFZpocvMKvvwde8hwONFrSqJDMzy2hMNowGPep8klRgDr%2BqAu%2F%2B7%2FPdfZV41GtM3brKh%2BeT2Jt7eP21djxaiVw6Sdi%2FwNy9ESYW0uSdLXQP7aG3rQqnTkV8%2Fha3L5%2FkymSYaE6DqpghncsSXV0mEMkiuetpqLBhFEnbDTp0RgPW%2Bn76Bg5wpLMSu2nrtXoZYD2FISOqECoKrKwAWOEoWoMdk91zP4Rw57pxqZhHfGGX1Aa0mg2S%2B5gZuywBFLlxJLRo1aUNubIIu6Uox7%2BXBJyS5YyC5IJao0Nn0MuSyy8rn6RSkZKQGIpYXkQpckk%2BH%2BL3IueBTouqkJdlhSVxPa0ajaDYknrjnFvltBIQq5glnxftEonixf3t3Geh2P15AqzNz1qJD1Z%2Bt3nBqAAvsdAToYP%2F%2BI%2F%2FyLlz52SH3dbWxt69e%2BUk7gJiuZw2nIYIrP4So75chXBLFyPG1Pxl3vvkc%2F7PKyqGmpw4dWI8lCiUSsT9c8xMjDMV0aGzeejY10WzR0VoxUZr917%2B41%2B2UpwUAOsS0a4udLk8mdV1QtkMSXmxL5EJpYkm3Rx4uZkGe5HoUhZTbQt9A01UpKa4NXydi%2FkOBgb2crxBQz62zvhqgrjaQr0b0suznP9kBX1HJy%2B83k2TTY%2FGf4fT1%2B7x8xUfbx9ooNcZ4vR7S%2BD0se9IFSwucOv8LJbjg%2FR31OLVadCJPEMCYI2McP7DYXSvvsoeR5Sz58eZC2VxVfiwkqOwdon1zv%2FI2wONtDgEVJdIh9ZZnJxiJoocTtneYqU0d55T00VCxmYOmVaZj%2BZJqa1YDDlyOQ3WylYGuhuoS9%2Fj3KVLfBapY8%2Be%2FXx7qIkWt5p0cIXlaB7JXoXPqiYbXGXsxgj3pkZZ93bT1dSAK7POSihFtqQCgxmjxYoncoNTYxFWJQ8tXgt2vbivDPFwgOGlCl79xot8%2F0QrdWWAtWX3V5K4h%2F2ncPT8CKP34UnclbdnwudsF2ApOWeUPFeiMUoYteLvhBJLvMUTuf2EslQkBRU%2B7fDhw%2Fh8PvlaD9ueN8AS%2Ba6E8iqai4JGhdPqxGlxYtAZRLmDMrzasqeVd9iNFtgILSnIACsUD5HJZrBozNh0Njmc8GlvZYC1PYsK%2F5lNZ0jE46g0Wiwih6rdjlav%2F0pum%2B2dsbxX2QI73wLy974At4kEyUiYYi4r59E0WywytH3kC69i</w:t>
      </w:r>
      <w:r>
        <w:rPr>
          <w:rFonts w:ascii="monospace" w:hAnsi="monospace" w:eastAsia="monospace" w:cs="monospace"/>
          <w:i w:val="0"/>
          <w:iCs w:val="0"/>
          <w:caps w:val="0"/>
          <w:spacing w:val="0"/>
          <w:sz w:val="0"/>
          <w:szCs w:val="0"/>
          <w:shd w:val="clear" w:fill="ECECEC"/>
        </w:rPr>
        <w:t>gZXRz%2Fn80lkuR62y6imedjN0aJBX%2B70QnOTG8AR311S4PWfI0TAAACAASURBVBoyeQlXXT%2F7muuxr42zPn6LdauTGZWOJGqMNgs6tVAvadAZDBtr43yGRDRGTtJhbNjL%2FgMHeLnTCbkY6zO3uPzrf2Oh%2FgQ9h19if0WJyNIMUxMTGDuHaPK5MaYCLA%2BfZSxSwnjgLzjWbMdeXGb8xkXeOxPD2tTFiZfr0QRnmB67w%2FR6loLKhs1eQ2NHKy0ddXjsZgxSkbWRj%2Fj8w59xZtmCxmjHEJtgMqJBZ6uhwWvBYpTk6I%2B5W0G0dbXUNFdR1TJA%2F8Agh9oqsJUB1kO70lMnGArAQq19N57Om9aCCWwOJ1a7S5bSlreyBZ7EAn8sgLW5jUr4oBJyKBZx4ndikffBBx%2Fw%2Fvvvy%2BGGQqmwb98%2Benp6qK2tldVYuWwKXWGJwuJP0Wtt2CrKVQgf%2B%2FzlHFhX%2Be1nZ3n3mpqhFg%2BVVvE2Z%2BOoYi4jq%2BPSeeSJotFiQC0lWFiw0tS1h7%2F6QQvF6Ttc%2BPAy0Z5udJEEcX%2BAQDzAWihIUO3CZRLS3C5ee6OHgQYN8fkAsaKVapGbLiEA1g0uFdrZs2cfJ1qMaEtZWR05NjHFvaUAC%2F44a2En%2B1%2FYz%2BsvtVJt1oD%2FLmeu3%2BNfZy0crCqhTSzy%2BYU18gYrdU02pGiElekQhvY6aiqdWLUaPJV21KoCM3eXCCxn6X2xhUIyS1DrpcGWx5FYZWRsnjszo8R9Bxmo8%2BAVObC0Tmoa6unt8%2BHQaNFpdOilBItXfsO%2FXJjjesBJt0eHt6ebPX0dNJoyrE9OcHsmQsbio8WZJbi%2BzIxtkNcHOxlqsGLWIUvBBSgUEGVtcY4bw1OMTi7iDwbRt%2B3lYF8jzkyUWMmEp76WOrcNYzFB6Nan%2FOTKKksFDy0VFmx6oafeAFg3l7y8%2FNYRvvvqBsB69JTmSbzCn%2B6%2BCsCKrp3G2f%2B3mCsOio7%2BlRvenHNmq3wE4mDhr5ScM%2FIE02x%2BqBGVt6rJZJK5uTkuX74sK7KEXxNg%2FlHVbZ4nwBKvjPKlPPFcnIyUxWF14BWVLwW8ekahVH%2B6Pa58Z7vNAnI4cDFPPB0nEAsg5UsywDJqjRvw9iluZYC1DWNKyIrVZCIhq1qtbg9WpxOtQVTMfupLrG00qLxL2QLPzwLyd38%2BTyoWIxEOoSqVsNqsMkh6VP%2BXigWW757ii1vDzJi6qDJKTE2nqG6uptmeYXluhdWCjermTgaqVcQX7zIyU8Je00atOopqZYqY28eqwUReq8VV7SUbzqI2eWk9MECDKU8mNMOd4UlWYzmkym56B%2FZxrMuLPhdg%2FuZp%2FuWXo7iPvckrx4do1CWZv3md61fu4H7j2%2Bxt8aEPzTLy0edMxwy0%2FuD77PVZMGeXGb%2F%2BBb%2F51I%2FGbqGxCdbX4giticFRRW1bP2311VS5zJhEKKQQlghYd%2BN9Tr%2F%2FE06vWClqLKiD95iMaDG46uW81RZ9jkRolZnhANr6WmpbqmnqPcqBoSMMtTix6LWoNb9LJP%2Bwp1tWYD2FPq8ALEmlfdcfLZiWgmmqK92yEkUtZP3lrWyBJ7DATgBYMjgRyrdSSXbIYsEo%2Fnt6epqzZ8%2BysrJCfX09%2Ff39ct4YpYqFmMwk4xHUuQUKiz9Dr7WWAdZWz15UEgtOMzw2y%2BmAi2OdFVRYN2LMN7b7WW2UfKiqIrlsmMmxLBqzl31DFZTWFhgfniDm85BYDBGKg9FcRBNb5G5QQm3xUNs6wEt7G2mv0FLKCnCjQmfUQ2yZ2blZJktVNNQ30efTo5EKpNdnuHv7NhcnAqykdRi9rbywv4sDbR4Z2JQiS9ybXeTisopqAqyvLjO2mCIridwAGtGByGXyqE0G9FqNrJisqHai1qjxr2Qxmzzs7zAwHzZQ1dpIX60ZS2yJe3dv89HNRWKSEbNeJO1Vo9N7ae3p4cVjbdQYtYjXAqVMnNXRi5y6NsVNv4mGxkb2He2ms9qNQ1Mgsb7C5OiMrNiyuK0YpDQJezv7Wnw0OnW%2Fs6%2FIy5WNMDc1zhfXpphaiVHQmKjv6%2BdAXxM1RiHN1mAwmzCJEORsgtDMMOeXikjWajp81g2AVcoSD61yfaJEbVsTA92VuI3ap7y82qoz7b6%2FKwArtnYax1MEWMISSlj04wCWYjHh30RI4ejoKCMjI3Iy91deeUX2cw8rofxcAZYkkSqkiOVj6I0GKhziDaWtDK92X3cvt%2FhrWkB8C2bzWYKxILFEDKPaIEMsUaHwaW5lgLW1NYXvy8jqqwR6kxG7twKD2SwnuC5vZQv8OVhAhuqZDPFQiEw8jtFowGwxP1KFpQCsS3fvsuQcoMGY4f9n772f47qyPM9Peu%2BQmUh470EQBAgSNBIpUqRsqby6qrtHY7pnZjtme6Z6dmI3YmP%2Bgd2Zn9QT29ExOzVd29XVZVTVJVXJSyRF70kAhCEIwnuTQHpvNu5LJAuiSAKQQEoU80VkFEu477737rv3vHs%2F95zv6b5yC588jUGjQqYuoKy2kc76IkpMaSKeca5fvcXYYppUyIcm5SNZUU1UpyeVTiJLuLnZM8Eydur276bWokKeCBDwhYgm0qA1SfCrvr6OBu0MNz58k3%2B8XcLBV47y0t5yjMllhi5d4cKZaWq%2F%2FwItFRYSM7188v5NFuKFPPunB6myaVGEZxiSANYccp2KwlLwphyU1zRRW2zHbrVgEHN8RTZ7oRxZKslc9zuceu%2BXnJq3kFIYkC32cmtFjtpaRpXLjFEALPccIz1uVOWllFYXUt28h%2FZt9dIG9HzIQFllIflWPar7hIblANYWjLQswErJlK9PrSR0k4sRyoscOGzCTTC3G7EFTfxEVfFVBFhiASdg1uLiouSFJRZ3%2Bfn5UupSEQOeTUEvvLICvpUcwNpUj02TjoXxh6N4EhqcZo2ULfP%2BAhIi1DaG3x8nhQqjWUU6FiHkD5JQK4kFRbYRAX1kKJMhPOEkaYUGvcmGwyygkBBrlDIzZOBYPEIoEiGU1qDTav%2BQ1SQaxOfzsuyPEU0rUOpMOKxGLDolCrlMOi8YieKJpFGnhJdYhFAsEzp85xBZ0TLJViRbqNZmdAKisTRqlQ6bHgJxBUaTAYteiVxkP%2FV5mPFEpJDijPUUmV80GM1m7E4jenlGp09MCKJBD8veIN6IHK3BhN1hxCC0tmRihyxGyB8gEE0hEyBMliKl1GPSadCp1tpl0Z5xQsEA7pUAwUgSlKJdzdgsBnSq1T3%2B1ZS%2FIvQ5HvbjiclQqHWYNCKcWtSXJBGLsOJPotJqMRlE1qyc%2FV9vKHxVAFZW9F1oYp09e1aC9UePHqVBhOWqPutJ%2FSgBlggfFN5XvoQPu8WBw%2BJAo%2FzqZjhe753n%2Fp5rgc%2FTAiKBgTfkZdGziDwpw6K2SJkJt%2FLIAaz1W1PYvlAgQMAfxJKfj9FmQ3EPG7l%2BTbkSuRZ4fFtAhBKGvF78y24R1Y%2FJbEZxP8mBVQ%2BsiwP9TFsEwApy7WwXY4E4zqJC8h2FOK0WnEaRcRWSIgoiHMY35SMyNUE4HSBUXE5cDoGFUW6PewgqjBj1aTQqGSpnA0UWNTqlyDIoB7kSpbOGyro6tiWv8t5v3uVseidPPd3Bnu1VFORBYOg6x98eJX9PI0VONeHFYa7c8BBRFHPkSD1Om46we4qx%2Fh4udAVQ2%2Bw0NOShUhkxWfKw6NWolGI%2BnoFXMoUKja2QwgIX8vGTXDv%2FEQOaXVSVlWCa%2FIAPe5fwqkokDyyTOop%2FYZ6R3jgVR56mc18D5U4HdkUI%2F9w41xettLTXU1VgRSvg2D26SQ5gbcHYWQuwJpcTusmlKBUSwDLkANYWtO%2BTVsVXEWAJDyxxCA8r8V</w:t>
      </w:r>
      <w:r>
        <w:rPr>
          <w:rFonts w:ascii="monospace" w:hAnsi="monospace" w:eastAsia="monospace" w:cs="monospace"/>
          <w:i w:val="0"/>
          <w:iCs w:val="0"/>
          <w:caps w:val="0"/>
          <w:spacing w:val="0"/>
          <w:sz w:val="0"/>
          <w:szCs w:val="0"/>
          <w:shd w:val="clear" w:fill="ECECEC"/>
        </w:rPr>
        <w:t>ubaj77foQxyQGsz9tbs%2Bl1V3cxNlCNlBBh9cMhimf%2B%2FyqbynAfSTsq858zFOl%2BGnDZulaLrV49c262XikT6ZrrZa95B4WtXn%2FdWxdfutWTMghNeoo7IZPZjHOfruezKYfvPLOkybeaKXUVMq3tk3fXc789hc9cV9R1V3136lp7zU9dYPPvcd32%2BpoXeJgAS4QCCi%2BsjXhgZbN4idAYoe937do19u%2FfL4URirT3d29GPcoshAJgeaIe%2FMkARfYiKXwwFzr4NR8Yucf7TAuIcRCKhphZniEVS2LT2FDL1VvaUjmAtX5zis3MoM9PMBjCUVaG3mTKeV%2Bt32y5El%2BzFhC6z5FgEM%2FCPCTimG22%2B2tmfgpg7aBcH6O3awrMDpqK0viX5xmc9RGIJTOTYqVaAlCthS5KfDMkU2FMu3cRDs3Rc%2BZd3u81ULLvIK2OSZYHu1lu%2BgsON9pxGYXkhlJKliZT65AF55k89hP%2B%2FuPrTGlrKS92Yi1tZduOBtrUoxz%2FzQXcahVytZxENIDbGyYaSVNU6sBeUSxlIF8YH2V0Oo7anEd5iRFZOEQ4BkqzBaPwvlp1vJRrDFirO%2BjYtYvy4FVudZ9l1PEcHdvqcc19wLunrnFjNolSyIDIk8QjQqe6lL0%2FeIln9jdSqFOijAeJiM3kiJY8hwWzXo3iPpN2MQdzu91ShFAuC%2BHnHFwZgCV%2FLSVTvS4A1tRSlPIiZw5gfc72fNJPuxtg2S3aO4v7tW2z2ZSgWQ0ZQeezQOpBbb1ZzRlRl8jwFfB7UEghhDkNrCe9L%2BeeP9cC67XAHYA1nwkh1Dl3bYkGlrhuFmAJ%2FSsBsR50ZIGUyMgqElVcuHBBSkqxb98%2BnE7nPW2mKCvOi6WiXJ04yXxglrqHkIUwmU7ijXoJJIOUOEvIM%2BblNsfW61i5v3%2FtWkBsVYiMhFPuKRLRBHmaPDQPDWBNcqjhWziMBffMdrjZ%2BdFaTT4BxB%2BU4TS7OSPmeOLYqOafKC8W1QmPh4l3fo8qkSC%2FsRG1wSAJq2%2FVkRLh1n4%2FoVAEZ3k5eqNxS%2BvfqvvM1ZNrgYfZAtKmfSiEZ36OVDSGJc%2BGUnWfpC93AyxDkpsDXhzlZewoAt%2FiHKPuAKFEdkNWidJUQmNZMU7%2FDOnQCtb2WoYHz%2FCb9y9yS3OQp557hm1cZrjrIgut%2FxsvbnNSZFZK9kJrysNk1BAe6eH0T%2F%2BBT%2BbGkG87TI01xYzHiqV4O9%2FboWZ2eJyoQiWMjBRFEPEvMd3Xy5wnRf7Tz1CiDuK%2B3cul3gj6wnLam82EhwcYngkir9lBkwjzE9ETqx5Y2rwiigpdyMZO0335NGN5T9NQU0thfIzJ6RlmVzLRFZlDiVrjoKyxkbrGclxmLRo5KIX0klx%2B%2Fw3k1bOzAEtoNItooPUi3j7PGjgroyPWzRutX6hXKBSKHykUip%2FKZLLIVvbBrbPiq3clAFZaLn8NFK%2FPeZK62eUIRS57TgNrK9%2FaE1RXFmCJ1MTP7izGbv4swMp6i4jBlR1Y6w2urDC7KHcvTZe7mzibrUv8940M3izACgW8UghhcvoNNKpcFsInqOvmHjXXAptugT8ArBOYm3%2BExnFvgJW1X5uxR9kshFqtdkMAKzvB6erqksIIbTabpIMldP7ulY0wayOjiQjXpk6xEBQAaydqpXbT7fCgEzIAy0cgFaDEkQNYW9q4ucoemxZ4lABr0TfOM7XfxP4AgLWZxY2kGxXJJGQxGAwbAlii%2Fo3au%2BycUMoM7vEw%2Be7bqJPJhwuwwlGcwgMrB7AemzGUu9GtawFp8yocZmVOAKzoxgDWqgZWuSHF4MAKttI87HE34yNTzMYTJIXnlEx4JkEi4aBlxzaqtAFkk714dSHO9Pdz%2BnYEXK3UVxVjCdxidmoMf9EzNBYaMauFvEYUR8sROp46QLPKzei5s9wYPEts97ept4bo7Q%2FgS1Xw3U4rsVgUrcGwCt5SRINuJi5fZnQyTOE3vsfOoiRL%2FZd5%2F2wQS3UzRw8UwXg3F3rGmLE0s6%2B9meZiiyS1Ia1BBehJh5m6eIxLJ88yYSomlUgRnJ7EFxfyHGqUUkhgimQiRjQkQ5vXROdLB%2Blsq6RQp0KtUKwLi8RbFO2%2FsrIiAbv7JdtZ%2B7azmafFenYja%2BC1URkbLb9qs8NyufxHKpXqMQFYaflrcoX8dV8oqVvyBNdkIdxa9%2BatG3q5mr6qLZAFWMJ74HBbEXaz0Jj6NHfNLubE%2F2aB1GYAlhQatc6O3GYBlmTMhYi7AFjRCVLTv0aj%2FpIAVlpM%2FFZ3Mr6qL%2Foxua%2BsDlUmCF1Ss%2FqK3LkU35h7y1vwNu68UckmPNp3fCcL4fwJTE3%2FQQJYsruEme8szlbDVDcC1LMLRrFo3AjAyto74cUgRNxFGKHwlDh06BBlZWWf0cFae0%2BxRJhr06eZD85Rv0mAlUwkpYmYSG5wv0lSDmBtQSfPVfHYt8CjA1iTLHhXAZbBheyuTJ9rNxA3Ov8S9kXYIiGzIDxC1%2FPAWjv%2F2sim4x17lEoRW1lh%2Br23USWTuBqbHp4HVg5gPfZjKvcAn78FNg2w%2Bk5wvu8GE4ZmivUphm57cYiQvKkZpubDaKsLcVn1aEgQCbrpvxwgf1szFdYgyzeuMiZTEFOvMGvaRV1lDRV5SoIj5xka7GOl6lU6q2yYZSEWbnzASslRdrz057xSlSYw0kP3id%2By2PoyVRY%2FXVenGBqO0GJcZNwfJaVQZ8TnVWpkBhNqjxcjOqq%2F9wN2laRY6r%2FEe2dCWGq289LRaoyhOfq7LnBlzI%2BpcjedrQ1SNu6MHlaKZHyB%2FuOnuXjqNqnGCnSKEJPnLjOb0mEuq6LQZkAnC7A8N8zNa5PECp%2Fh%2BR%2B8zMH2Ulx6JcqsfMcG1qgej2dDAOvz2Oy1AGu9NfNdc9Qw8COtVvt4ACwRQiiTKV6PxhK6Fa8PpdaMzuxAoRJCq1%2BVBd%2FnH6i5Mx9dC9zxwAqHONJegt2q%2FYx20Vr9lSxNfhAhzgKvtTuGmy2%2FkQEsJmgCYGVDCB%2BpB1Y6RVr8UjGSiTDpdCwHN7ag22ZwhhyZQoNcoUUmV69O6L8MuyY0plJii4lUMpL5pRNb8JRPdhV3xPJlInWxFrlCpIPO6Cg87ONTHljb%2FgqtAFjyT7vhr7Vf4n6yITUPgvBrQ3ZE%2BKD43TfFtQChIjV2Min9bty4IWVbFZ4Shw8fpqKi4jMAK7ubJ01ikxGuTZ5ifpMeWGIxOzc9h8%2FrJ7%2FAiS3PJl1HdteGRQ5gPexemKv%2FcWiBRwuwJjhc%2F00cxsJ7Aqzs%2BM%2FCpfV26EV54X0lftkQwgfZo2z9WQ%2Bs9aD9HXuUShH3rDD5Ts4D63Ho07l7fHxbYNMAq%2FcYx84e54xbJyVgCsRs7GwvQje9Qihhou7QdpqKrBiJ4V8Z5aNf3SRRXEGhPUpidoZ4eSU6xRC3Xd9lb2sr2xwyFi7%2FivPnTjLT9p%2F51nYndrmHW2%2F%2FV64rdlJ6%2BC%2F4Tr2C8PgNuj74JTONz1FuCdDVPc%2FklJxd%2BX5mQzFkajHnU4jYPVLKNKHxOdIRE81%2F8kP2lmUA1junhQdWCy8%2BX0%2BeIo53doAb164wMK%2FCUrOb3TvqqXbqUStTJIPDXPr4EuevR6l4pp3mKj3%2Bvi4GBoaY1xRTWJSPPTlJ7%2BAEnriV8h2H2NvRSGW%2BDq0ik7wpTUbqRsyF7rfSEDZveXl5QxpYd6%2BB1wvL3qyTyF1z1MfLA0suV74mVyhej8UTupUVD3KNGZ3JgUKdA1iPr3n6cu58rQbWkY5SHPcBWGLwCg0WMRA3MhizCzTxVCIcZr3F390aD%2BtN0LIeD49eA0u428ZI</w:t>
      </w:r>
      <w:r>
        <w:rPr>
          <w:rFonts w:ascii="monospace" w:hAnsi="monospace" w:eastAsia="monospace" w:cs="monospace"/>
          <w:i w:val="0"/>
          <w:iCs w:val="0"/>
          <w:caps w:val="0"/>
          <w:spacing w:val="0"/>
          <w:sz w:val="0"/>
          <w:szCs w:val="0"/>
          <w:shd w:val="clear" w:fill="ECECEC"/>
        </w:rPr>
        <w:t>RBaIhmeJR5ZIJkKkyXhh5Y4v1gJr4YZSZUalc6HWF6BUWVdBwyMCWWnhchwkFp4lFp4jEVuR3nvmPeeOL9oC2fcsAJZSbUOjK5DetUIp9FO2NlX92nv9tIj7X6Fz7s7AszVHdndL2Dtht9azX%2BLUzQAsUT5r7wTA6hdu%2BqdPS9c6cuQINTU1GbC0ZkdQ1L9WA%2BvaxEnmNqGBJd1fKExfdx83rvdKabir6quprK7Amme9cz1xzRzA%2BqK9O3f%2B16EFHh3AmmLRN8Hhhm%2FhfADAErZio%2FZoMwBrrT3aKLDP2i%2BhgSWFED4KDaycB9bXYVjlnuFztsCmAVbfcY6dOcapBTWJtJpQ0s7unYVoJqeZmo%2BgqyumyGZEK4sTDizSc85L%2FvZWtldoKCJG4e4mVmbOcc74bfa2tbPdmWbu%2FN9z6pP3Gar%2FK3YrZvH7lhi5fJZk07N0fOuf8WyRnODYdc698decTZajViWZC%2BbjLN%2FNa%2FsdpFJxDCYjCinTfBj%2F0m2un7jGrTkbe%2F7Vd%2BksTjB%2F4zxvn%2FShK66gc5ue8HIEucWKUbbC5OAQY8spdI5KmrY3UVNhQz5%2FhbOnurixUkbnoV3srLeQco9y7a1f8mHXPD61EX3Sx2w0n53Pv8iR%2FTuochrRytMQWcazOMdtj4Hy6hIKbAbU98lC%2BHkAlrDZWR3ojayBs04fG1ljZ22w0MCSyWSPTwhhBmApX4%2FH47pljxe52pQDWJ%2FTKDzpp8XiCQbHFoiEwxxdBVj3GmhiIGYB1r30We5ux82Kjor6Nzp4swvGR5%2BFMC3BqmhgnJBvkHhohlQyLO2YykR67S0ULn1y%2B6UI1ROebQnE3ohCZUFjLEdnrkGtLZS8dR76kU4Qj64Q9g8T9g%2BRjLql%2B5ErhJeQgCuPCKI99Af9Mi%2BQhlSCVFosylQoNQ7pHWtN1SjV1s9Apa2604eZhVB4O4hQ7M1kIRQ2b3JykpMnTzI%2BPi6FELa1tWEyme6E%2BAl7vNYLNp6KkQFYM9RuQsRd2MvB%2Flt89PZHdF%2Ftpri0mNaOVmrqqikuK8Zmt0kZX1Ok8MWEBlYwp4G1VR0vV89j1wKPEmAt%2BSY51LgKsO7xfcluIG5kMXQ3UN%2BIiPuaxdCGgb0E1MXGpneNiHvDQxRxzwGsx24M5W5461pgUwArlWR5oof%2B4SEmZfkYlDLcy3HsTljq6aNrYJag3YzZqEUlSxKLBJi4JadhXyd7agxUa6DqUCfe5UG61XtprK6mwpxk9txPOXnyPW6W%2F2tqF64ysbjMSsBM49EjHHh%2BDzWaNL7hq5z62f%2FN29NaIsgJ6LbR0vkS%2F%2B65MpRE0CoSuCcnmJqfZ35%2BjJu3PIRNbXzjTw6wzexl%2FPIxfvHeKF6FhYZyHYmYjvyGNna2FKH2TzLcfZmbE0HSeWW4ylzIpweYmpzG42igrsCBXZsiFguwONTL0NgcSzHhWqAEQxF1TTVUFFrQqxSozPm4jKDwzdK1ZKO1o4GaIhva%2BwAs0f7CA0vY4FwWws%2FZrzNZCDMAKxyL65aWfah1ZgxmOwqV0MDKLa4%2BZ9M%2BkadFVwFWLBLhSEcJDikL4Wf7UA5gCXgVJuK%2FjX%2FpCqmED7UmD61BeAeJjBQCbjyRXWjrHzqdJpWKEYu6iQRnpXbXGMox5LWi0RVJ4YUP7UgniUeXCXl6Ca70SnpwGn0Bal0%2BSoXukYS5PbRn%2B6pVnE6SiIeIReaJhBZApsZga0ZvaZC8sh6GJ9ZXDWCJSVEwGOTSpUt8%2FPHHlJaW0tHRQXFxsRRSKPS0hDeW2JHL6tSILITXJk4x55%2FZVBbCpJjULi1z4sNP%2BOVPfol3xYvVbqWqpoq23W00bW%2BkoKgAo8VIRBYhlA7nshDea8xIWnhC1%2FEefxROuA%2F6Dkjn%2FuEQ7%2F%2B%2Bh0wuZVvKAglR8Z1rZusR%2Bh2fqW%2F9cquVkhbZnHIfrnu%2BgkcLsKY41PjNjAfWYwewvEy887tMFsIcwPqCX1kRXr5axV1je43VyJS519%2BFXbjvedkaVu3X3Xd6H5ty56zVG3ugzfpUnbIHhmR9wYZ64k7fDMASyCYeDhCKRojJdajlaSLRKKnUCgPnByUvJltjGSU2A1pZgkhgga5z86iLSymxpShUQe0r30Bh0hCU29DrdVK5%2Be53uH71AtM1%2F5KdtgQaRZK03Igl34HDaUaTSuKfHqLvkze5barDrI0z49ahtTfzjd1OSPghMMeN4x9yrneEiTAoHU207H%2BJV%2FaXU8A8I1c%2B4BfvdjHo1tDY0UF7Rzv15UUU2o2o0xGCKzPMTo%2FQ13WL%2FvkEUZ8cp1mBuVxHcHSMqUk3IY2Z4qZWmpqqKTRrUacCeOZHuH65n9G5ZSIpGfqq3ezq3MPT1WbScj3WPCNGrfrON%2FezwyMHsL7woLsDsJTK192BpG5qIYDNasVmtaBUqb5w%2FbkKnpwWEN%2BjUDjG8NQSqUSMQ%2B0iC6HQo8kBrLt7gQAq0cAYvoWzpJIhDOZKtPoilCrTqldQjl5t3cgREywRwhdZ9YQaJRZZQWUoxpS3E7XOBXeFfW3NtdMk434Cy10EV3pQKbUYLLWodE6UKoPwB8ttEGxNQ6%2FWkpY0xZJxEaq5QMg%2FSiqVRG9tQWdtlMYWbK0u1lcNYGXhxOzsLOfPn%2BfWrVuS%2FS0sLMTlcknpmoU3lgBZWV3AJAn65i6zFJynytmCWgDdDXh%2FSmHX4QgDvQP8%2Fte%2Fp%2FtqTyZLmdEggavK6kqaW5tp2tGIqcCE0qKisqgSu8m%2BbhKOLe0WX9nK0tJ3MuKPEk%2FL0Zh0qJXyDG5IJUnFIgTiwjRp0GmUQuJDshfZV5NOJYn6%2FVLykThpwoEI8Xjys4HnqynCNRY7eWYNaqL4%2FXESqDFbtSjScWIBL564BqNBj0GrlMRsE9EIkVCIhNqMXqdGRZJEOERMhJ7pzWiVWSAmniNBLCj%2BBkrRv%2B787Svb%2BI%2F8xnIA6%2F5NfiekWfLAygGsreicwj7EokF83iAxhR6LxYBepVyzoE5LnuBRkbwoJkenVaNTiQxqUgw7yXiYcDRKVKZDr9GgU91jHh%2BPEouESSjUqDW6NeFSaRLRMOFQlJRai1anRX1HDyhNOhknGvKx6AsRid3DZn2qASS8j1JnxGy1Y1XLUdznMy7WIBn7uAbc3asx7wnqswXvs5mwFS%2FlK1TH5gBWpk98entE6G5G8Cz6CScV6PNMmDRKFLIUyViYpbkAcZmCyMIE8kScyu98D32%2BS8r0J8HSdIqIZw7PyjJBYwUOvQKtSo5SmdHRlK96iifCAfzLc0R0dnTKJIFQiiQG8owQjQTRKVN45maZW%2FYRTCnRmJ04DD1VfAAAIABJREFUC0spztOiSYcJuGcYnVpiOQiW%2FAKKS4qw6tWoJM%2BozBiIRXy45xZY8CZIJFUYtArU%2BhTh5RX8gShJlQ6LqwiXy4FFp0KZihL2LzE1OY%2FbFyKeArnRQX5hEeUOExoxjh6gf5Wdp%2BU8sL7ggBAAS6lUviZTqF5f9Kd1t2eC2Kwm8vPMaDU5gPUFm%2FeJOl0YxBVvmMm5FXSqNPtbCrAYBcD6bDM82R5YaWKRBQJLlwj7BjHZmtCbq1Eo9V%2BiwPiT0FUzH6t4ZBm%2Fp49o1Ishrw2jpRmFgBtbLfqdihPy3cK3eIF0KoTVsVPyvvqDkPyT0OZfwjMKvbFkhEhwCv9yL3KVDaOjA62xArl8a73tvooAS7ikx%2BNx3G63FEYoQgpFumav14vIeiPCEoX3lfDEEiF%2BCpWCxdAU4WQQp6kY%2BV0i9A96gyLFtGfFw83em%2FTd6CfoD0rFRd0Gk4HC4kLqmmqp76inYXcj25u2k2%2FNf%2BIB</w:t>
      </w:r>
      <w:r>
        <w:rPr>
          <w:rFonts w:ascii="monospace" w:hAnsi="monospace" w:eastAsia="monospace" w:cs="monospace"/>
          <w:i w:val="0"/>
          <w:iCs w:val="0"/>
          <w:caps w:val="0"/>
          <w:spacing w:val="0"/>
          <w:sz w:val="0"/>
          <w:szCs w:val="0"/>
          <w:shd w:val="clear" w:fill="ECECEC"/>
        </w:rPr>
        <w:t>llhcJmMB%2FJ4Fhi9P44kbKeusxGVRkQpHiYf8BBdG6VuQo7AUU1NkwmzQoNLqMeg1qBQp4oF5Ri%2FdYHbJQ0ABk31jLK0EiKdSpBIRIgkZaZkKrUaJxpZPcedRju4qoUA2xvkzC7hT%2BRx4uQFLzM1Mz1lOTFupa26itcaOOhFieXyI8bExIqVP0ViVj1UWxD3QzawngHb7ASrtQrRWLEQSRDyLTHb1Me0Fa%2FsuagvNGO6x4P0SrMFX5pI5gJUDWI%2BsM6ZTRENLjA%2F2cPbCIG5DDXsP7KSlJA%2BTahWSi%2B9kdIWJ6SluzCioKCumvsQqQah0IkJg7hY3xyaZ0dXTVFFGTd6nvUlEQprA%2FARTo4N4zKUUlddSZFAhhn06FWV5cphbvUP4XHXU1VZRYlKjEi6gwiPeP8PYwFl%2BfmaIaU9UghV35f6401Ri3CTjUcxl29h1%2BFWOVmgxqT%2FtmCrN6%2BJxInE5GrWMVCxEKBqTgPqnDrkCpVqHUaeRYIlIqCOiRYKhCLFkSvKElSvU6PQ6dFolinSKeCxBPCVDrVahym4wPLIX%2BfAutGmAdc9bERq%2BGbCVhU5SMSmpTIpELMbS4ICUwbTiO99D5xLz3z%2FQR%2FEdlHTv0jLEv5UKhRRyvPaQNERTSWl%2BLtaSqRSkRPKZaJRQKIjFnJFHSKVWAZs8o6uskACSuL8ksXicRCIpyXaoNWqUa%2B4hc7spqVwyK0kr%2Bmha3FuGiErJxhRKqd5MP83cUyKRku5FCplOCzanQKNWSppc6x25EML1WmgDf88CLIVS%2FbonotANTQdQKNUUOM2Y9GKXdgOV5IrkWgBIptLMLHhY8QRw2TTsqHFg0Anx4BzA%2BrRFThD0DOCbPyF54pgF2NA6th6g5HrlvT%2B5qRhB720C3iEUahtmx17UhhJkWyz2nUqE8MweJxK4jc5Yitm%2BA4VSm%2FO6eiT9UkyefPiWe4iG3egsTRjt7Qgh%2F62Mzf0qAqysYKfYJBA6VQJaZeGVz%2BcjEAhI%2F1147ogy8USMMfdNPGEPBZYyFEJ%2Fb4OHmLj5PD76bwxw6dwl6d%2Fiv4kJn9h1z3Pk0dTaxK5nd9G4u5HmhmacZueTDbCEgH5gieWx6%2FSNznDjYgyFxsm2o8Xo%2FBN0X7nN5LSbsGeBKZ8MuS6Pgjw9emcRBc27ObyvljJznIUbn3Cx203MWkFNlY34sodgOEoyHiEx28OVGSURUyW7qq2YrGasFfXUFWrReK7w299MMJOo4I%2F%2BYjcFygjLg9e4eOUG86YdNDZXURwaYuBSLx5nIzXtHTSW56FP%2BJg%2Bd4zhBQ%2F6Z15le4EBbTohTfwjK7OMXTzF5SE%2FipYjSAlczBppwi8WJEpFbiKZA1g5gLVBs%2FoFi6VJRILMDF3kxNnTnBkHq15J%2Fs4XONreRHO%2B7g5ISsb8TI8OcrVvFHVZM831NRRqBfzyMN13mat9EwSr9tLRVEutVYUYxpLnrlwhySH4J25yq%2BciC%2FYGaprbqTQoUKRFNtwYnvFerl08w2VZPXs6dtJRZsOgVknwQOEboe%2FKR7x%2BMUi%2BPZ9Khx71fdyqBJxaGjrPHHZKnv9P%2FPMWI3btmq%2B48DQLzDMyOk7vnIGGKj2hkeOc7p1gxJOBD5L1EQBEb8dVu4vndjawo1hLNLTA0I1uzp%2FvZ8QXIooGk7WM7bva6NxRhjPtZfj2LJNeDRW1pVQVWNB9TWzZ1gCsB3fVRDTKQn8%2F4Uj4ngAre%2FZmHRqySW7EZpzwKhcbZg86shmaBTwTkOxBAuiinrUafhK0WgdISR6kyaQE7jZSPgPNciGEX9DQQRZgqdSa1%2BNodLem%2FSz74xQ4rDhtRslI5Y5cC6zXAlI4SSzB0PgipOJsq7RRUWiWXCnvdWzWYH2dRNzT6Ti%2BhXN4Zj%2FC5tqHwVKPQqlbr4lzf9%2BqFhC7k%2BFF%2FCu9xKIeLK6Dkk6S8IzayiMR87Iw%2BnNkqTBW1350hsKHosO0lff8daorlYwS8o%2Fjc%2Feg0hVgLXgGldb5RACs7IQrmx5ZCCSvzVQodqsFxJJ%2BsTBd0%2BdZ8M1R4WheDSHcQE9II0Gw4VvDvPfW%2B1w%2Bf1nywFKqlFhtVqpqq9i2Yxv12%2BooqCnA6DJRWZwLIRRJJcLzowx98hveP9nF5T4ZCrWZkvYqCl02yUNCEQ8SljywZKseWGbMDid5FfVsqzCRnu7iwtVb%2BPQVNLW301xtRy8%2BtWK3Oh4gfvNDfjuoJuho5zu7XVgMcpIRL1MXztB97RLHzy%2FjSRdw8KUW6srVjPbeZKz7OmOJAmwuJ%2FbINNOj8yTLOmhp20bnkT1U25X4Ln3M8MIyugMvU5pYYvx8L2NzHvyRIN7ZMcbmgySsVTSU52Gy2HFWNtG2u56aCivaJ3wumQNYDx9gCRsnsQoBWe6z%2By6Aa8DvJ%2FS1FHEXoXshVsa7OHPxCudnoLCulrLEBCNLclyNT9HZUkuVTYQkyyAZI7g4Rn9%2FF31BKy6LFk1oiitDU8yMjTO94EdeWEmJS4TuZcK65Eo1ecW1NDY04wpPMjNwgXlHLeXVVSgmbjM4OMZ0MEzQv8jM9Ai3I1bKikoos5vQWcpobGiiszjCXM8H%2FJfjsyjURgotWpQPAFjeyT6C5kpavvuf%2Bdc7jDjuAKw0AsLNDvVw%2BeoQC%2FZ2OirSzJz5n%2FyqL0rS1sCucgtK0RcEwNKasRU30FHjoki5RF%2FfVY5dmWAposdl16MRmkjLHiJ6F3W7O9lbZyE8OkDPqBdZaQu7m6qosmokkPe4H08awNpMUi9prpSIS95VCkVGMzQTWpuSPL1SwlNPeGWt0ZQUa1rRpjmAdf%2BRseXDJguwNBrt60q1Tjc662dkNojeoKcw34JBe%2B8QsMd98Obuf2tbQNDnxeWAFD7oNKtpq3NgN2vvC0CfaICVDOGZ%2BwTv3CcUVH4XraE4Bza2tjuuU5sQ0A%2FiX75BwHMLc8FhjHk7tji8LE08ssT87Z%2BgUmlxlLyAQmV4pE%2F5pF8sLQT0I27cMyeRKY3kFb%2BAWle0IX2njbbdV9UD60E7hpJLvtgxTCQkD6xYMsLVidPM%2B6epcbWjUYowy%2FWnGsK9XoQPnv3kLP%2F4dz9ncnwSvV5PZU0F9c31NG9vpq6pjjyXnbgiLgm5l%2BaXkmfMW3cHdKPt%2FziWS6cieCZuce2dD7h4uY9bk1GimHB1trFt5w52NRTh0obxjVzl2KgMpauZvY1OnBYNSqWMhHea62evMuzVUVJsIb%2FAidZZSVWhCaNWgTwRJNb%2FLm8MqAnk7%2BKP9hZg08mI%2BucZPnGcK5cucvzSCt5UPk%2B90ExdlZpb3b3cODmLutCFq8yCJjDL1MQsk7Jq9nbU07azmLh3hfHLl5n3hdBs20upQUZ8%2BBbDAxP4jDbMrjwMsgSJkA%2F3goclSmg9dIgXX26nuSoPzTqaII%2Fju9zMPecA1sMFWPFEgvGZGSmcqcBuR6%2FTScDlbpD1dQVY6XRC8pwa7%2Bumq6efoZAWa3Ubh9tLMUWmuXntKkN%2BPYay7exorKbeoUGjhFRkmfHhAc5cX0SpSaNWrXCtq5%2Fb00usKPMpL3DgMAjPqVWApVBgy3NgMVsIzI4yNTKAz1yMq7waR3SFmYF%2BxjwRsOeTZ9SgSMVJ%2BBe5tZBEU9TGy88%2BxfM1aZZ6P%2BS%2FnFhAqzNTbNWtahJ9to%2BIUK2VyRsEDGU0fvv%2F5M9a1wCsVILI8hCXLl%2Fn7KiCnYcOUK9dpueDv%2BVX04XU7XqRP9tTKmkLZsCmQkpOpkoFWBg6x3vnrtIVqmDv7j3sr3VgSq0wM3iF01dGWMxr5ulndtOsnmWwb5B%2BTz7N7a3sqs%2FHfJ%2</w:t>
      </w:r>
      <w:r>
        <w:rPr>
          <w:rFonts w:ascii="monospace" w:hAnsi="monospace" w:eastAsia="monospace" w:cs="monospace"/>
          <w:i w:val="0"/>
          <w:iCs w:val="0"/>
          <w:caps w:val="0"/>
          <w:spacing w:val="0"/>
          <w:sz w:val="0"/>
          <w:szCs w:val="0"/>
          <w:shd w:val="clear" w:fill="ECECEC"/>
        </w:rPr>
        <w:t>FMcpuxB1922a0GWBkx%2FmxCkkzqCKGjuNDXRzAcpuxb38mEEK56NImxmTnSJOKZEFDJQ0qplP5XZGP%2Fw56HCNlbDREU2ljJBMFQJkuz2WJBrdZkQgZX6xRhiVKSmlVPJynrciotQSeVMqMDl5Kyk2frFNcSUCpzT8lkFP%2FCLPOT86RsheQL3SyNHFlglvGJBaZCekoriyjMM0oht5mQyRzAWq9Prz%2BrXK%2BGu%2F6eBVhqteZ1lUqlm13yM7YQJhhXkGc1k59nkmI613O52%2BRlc8W%2FRi2QTKbxBSNMzLpRyJLUlVqpKhQaakIM9h4fpNXBLga8FKu8AZfOOy6gMtm6aZmzXgfiHNFvN0LEJQ%2BySISA34MiNkli6g3USiMm5z4pzGwjC7qNvtJkwo9n9gSBxbMUVv8gIyK%2BgQXjRuvPlVu%2FBdLJmBRe5l3qwlJ0BJN959YCLKGtEJ5nfvjv0WitOEtf2HIPr%2FWf8kkvkQkjXJr6CGQa8kpeRq0XsHh9fYKNttwdgDV%2FAkvLf0Tn7JTCK%2B4%2BNmO%2FpCldOi0JooufTqeTwND9jiyQunsC9aBvdtYbS5rEpqJcnTjJvH%2BGWtdONCoR5rr%2BEY%2FFGRka4f3fvc%2FJj05hspioqa%2BhvbOdxm0NOF1OKYxQ5CrwxwIEUgFKHCVPOMBKk44tMzc8wIUzU3iF3tXcCv6UmbID1TjUaWSxJMlogMDMTa7MyFDkVbCt3IZNL%2FRbZMjVcmbdMpzCW2JlmEm%2FHFlJIztKNWisAlaBevh9fj2gwufs4NU9Bdj0yozei8%2BNd%2Fw8v35jlHGPmRf%2FpB5bQQG4b3Hi7%2BYoeaqJ1v2FaOb7uXapi499Lfzp4QqKGeXUyS4unOlhOZRAV7eXltZttFbI8A3cYlFeSPH2ZmpdSbwjg1y7PsOSvoo9h3bQ1lSIVae6r8bN%2Bj3t61HikQIs7ySHGr%2BF01iwqqv5hzZc65UpFnQbmR8JeyFskZgjiWymGs29k%2FNkryLKC0C%2B0fnXHXskzvN4mHjn96iSG89CKBaqIivaiYuXmJybo9DppLq0hKL8fIx6%2FafChr5%2BACud0azyztDX38%2FFS%2F1MhS1Utnbw7N56SswalKkIK3MjdF26Sq87jdpVR0dDJTUVTiyqlLRYH%2BqbIWk1kVekxt1zjSvDy0QF7Co0o0sr0JnEelCHWvifhOYYGuzlg%2FNd9A2NETIUUFiziwPby8kPTzE1FyTlaqS1vpA83Az39XJqXEZBw3aOdNRSpZjnds9J%2Fp9BGwdbm9hTYUN7n2gNIfi%2BMHiWEU8cxbZXOVqpw7zqLJ%2BKh1i%2BeZwPu0fo0R3gzw%2FUYo9OcP7tv%2BWXC2W07PsW%2F%2B7pcimphHRI4u1JgstjXDv5Lu%2F1utG0fIs%2F3t9AlUOHMh3FuzhG7%2FUebgaMlG3vYGdhjOnua5y%2FsoSudTd79zRRqVdIWl%2BP87GVAEtoSEWDHpaXF%2FEq7eTbrFg1CpJRD8NXLjM0OoOmYw%2BqvHxUpiKqakoodJokDcV0PIhnYZKbA5P4oglkCj328krKyktw6ITmVIp4JIB3Zhiv0oFWqyLhnuLW8AwroQh6ixNTQSU1pS4KrGrSySArs9NM3J5hORojIV67Sosur4iS4mKKrSpkYTcLsxOMz%2FsIxJSojQ6KS4spcVmkRAap6BJj3Ve5eOY2qoadtO1ppdSkQOYe5OqFK5y%2BnaCguZ29O2spsemlkFzJwwvurGnX6xuivBBxF%2FbXarU%2BkLFIAC6ZvCPPsN6aee0aOGvj12M42TkqEFYoFD9SKBQ%2FlclkkfWeYzN%2F3%2FIhk8lCKH9NrVa%2FnkyldO5lD96wjHm%2FjKRMI4m5263igyWo5ZZffjPPniv7FWsBAdzFIPQHo8wtefF4fVQXm2goy8OkV0sul%2FcaNNnBldVKkWLUH9C31i7QJLfNDZbPupOLwZ75dt2%2F%2F4priHCaYMCLPDZJcupXaFTmhwOw4j48c8fxL16gqOYHqLX5OYD1iPu2AFjCA8uzdB1L4bOYHB1bDrCi4Tnmh3%2BKRmcjv0QArI1rCz3i5viaXk7s7PlYmvzwkQAsU%2FNfoXV2ILsro2XWfmVd2NezX1mAJRaLWYCVzRp4rxeV2fkUu4YZxdqN2jtxP%2BIXFwBr8hQLwVnqXDtRSzpt6xxpCIfCXL98ndPHz5BMJdnRsYOGpnoc%2BQ70Rv0dt%2FtkOoU36ssBLKlJ06QDC8yPDXJ1KkVSJiPRdYsZdxRNlZzA2BTzc35CCZHJKUJQykKoRqfObPQYHC6q9x%2BipS4fq2eInq4lAoYSmhuUqN19jJoPsK26gKL5D%2Fj1ZT%2BTsioONduxWgxYCopxGGXIFs7y8590c33QT8dLFeQ1P0OVeoJTP56l8tkddDxTjGa2h4tnL%2FOOp40%2Fe6WZaju4p2cYOn2C0QUPmo7nqbHKkcd9LIyPMNQXResooKpOxszAOCNzGsp31NHYXE5ZeSH2PLFYebK3aR4lwFr0jvNM%2FbdwGFz3BFjZBdFG5lOi1wo7IeyR%2BAmY%2FiCAtdbeiXOz9m69%2BZcE4FcB1uS776AWAKuxEbXBsCGv2VgiwbnrXfzq%2Ffe5PTHJjoZ69re3UVdWRoHDgdFgkEBWWoQQBgJfmxDCdDxEYGmE612XeP%2F0NXrjZTTWNbC%2FLh%2BnRbeavVQIocfwzk9zq%2FcKN2eCqCs62bennmqzEpIy0kozdrsBXXKWngs3GFgyUL%2B7DH14ib6hFK6qWp7eWYJFpUCeFHNlH6M3e%2BjvvsKCpYKSyjoKNCniwRlu9s8yu6KnusmJiSWudC%2BSthbR3CTCi4soUnuYGjzPj0dcvNhaSbVNSUyA%2B9Vv2ae%2BPmmk7Kpao5XC0jLy9YrVEL4UsfAyNz%2F5J04NLZPu%2FHNebbai9d7m7Fv%2FjZ%2BNWnA1HuTVtqJMdlchzm6wUWBXEnf3ceztY1yYMdP6zT%2FmGy355OvEOiSTGTYUDBJKyFDpDBhUEWZ7z3HydDeTjl3sf2ovnUVadMrHez28VQBLgleBZcYHL3O%2Bp5dx%2B35e2Lmd7S4VEfdNPvnoGB9eGiWc7yKtNZBUVrPvG8%2Fz%2FIFmqvIURJeG6Dr%2BLm98NMxyJAqxBK62Z3nqlW%2FwjOg%2FsiTBudv0vPv%2FMWjegcWkJdx3nmNXZwino6S1JjRFnbx49CDPdpRgTExy%2FeP3eevXF5kWwFKrQmt0UNDyNAef2sfugiS%2BoTOcPHmCM7f9eKIiO3g52%2Fc9xbMHd1CTb0DuG6b70kU%2BuhymoLaCpjo7GrmCdNTP0u2rXL58g4FoBZ0HdtFanY9RbcScl4cj34JJI7Ti7h%2FCnO3bwqaK5Driuy50vO5nH7Pzu%2By6eaP2NFte1LvenPMumx2Wy%2BU%2FUqlUjw%2FAUigUryeTSZ3H45XSNgeTGmZXEkQTMhw2EzaLHq1aiVIpiOjjPXDXm5vn%2Fv7gFhDfmKRY%2BCSSBEMxFpb9BIMhrNoUtaVWCp1mKVvHg47sgHmQVsHd52cXgOuR5Ox52YG%2F0fICYIWCPuTRSVIzb6BVW3IA62s6GB49wHoR2Sayu31Nm%2F0RP9ajA1je%2BRMYG%2F89Gvuu%2B3p4bdZ%2BZReMAl6J33rHZu1d1gaLEMLrU6dZCM1tGGBJHmKhMBOjE7gX3LiKXBK4MhgNkgbWWpubTCdzAOvOyxPeEjEphfyKz8%2FizCg9b16m79Y0qXoXzooWmssLKbCIDaBM2EQqGiQcS5JQ6DCZDZhtWhLeSXrePM%2BUrITqZ5%2BiLW%2BR5YGT9BieY2dTGRWL7%2FP3v73E8b4o%2BWYN1sISmp7%2FDgfrdTBzil%2F%2B5DSXpozsfPV5</w:t>
      </w:r>
      <w:r>
        <w:rPr>
          <w:rFonts w:ascii="monospace" w:hAnsi="monospace" w:eastAsia="monospace" w:cs="monospace"/>
          <w:i w:val="0"/>
          <w:iCs w:val="0"/>
          <w:caps w:val="0"/>
          <w:spacing w:val="0"/>
          <w:sz w:val="0"/>
          <w:szCs w:val="0"/>
          <w:shd w:val="clear" w:fill="ECECEC"/>
        </w:rPr>
        <w:t>9tVYUYWGOfGzBUr2NdHSWYB6YYDua92c8G3j1RdaqK8pwpAKMXf%2BPfpujRGuaEXvvkVf%2Fyxzc24Wp1YIp1UYHSbUwtMroZIm9IXVDbQ9d5BdHXUUGeRfC%2B2Y9cbh%2Ff7%2B6ADWJAvecQ7WvEKeAFj38e7ejD3KbvBlAZbIXrre8XnskQTUV5aZfk8ArBSupqYNAyyhVzO7uMhP3nyLn739DmkZFDvzaa6p5umd7TRVV1OQZ0ev1RAV3q2RGM6yMvRG44YA2XrP%2B%2BX8PU3SN83I9TO8cX4WpX6J65MBAgGwaOSkExkv3qTajEEsrKXspwkMNit2ZwF4PSiTbhbTOowNRzjaVkNNpJsT14aYVDXQWasjMjfKxZtJ8qtreaq9FJtGg15vwGjQEZkaoP%2FKcYZkNgw6NYsTI9yaXmJmdpHFlQgyo1nyHI1GUlIGVavFSV3LTp5udaFevMEvxmwcLEywMDVK3%2BQy4Xg2Ddza1pQhN9Wxc%2Fd%2Bvv9sPU6NUjj1QjqT5fn4rz%2Fg0riKltf%2BBUdK9ciXhjj9m%2F%2FK%2F3thnjlFMXX5JhRCdF6XT2nNTl7aX44jNshHb5%2BnJ1TKkR9%2Bn0PVVqyqP4yUbN%2BVkHs6jmf0MqfPnuZ4oJLdew7wjW1OTGrFYx038cUBlvg%2BxQn4vIz2i%2Fb5gGNjYZStf8S%2FPbqLzoI0010n%2BejkVeZ0RTz9ynNoFUG6PviYy%2FI2nv%2FWC3y7Q81c1zF%2B%2FeOTuFu%2BzdNNVjTDb3P8apBE44u89r88T5MugW%2BkixP%2F8GsWymqQJxJEZkKkazqotQdIeYa5dPI2karDPPfSU%2ByxTHHu%2FRMc705S%2B%2BxO6svyMKu0aM12HBYd6qVuznz8AcdHIX%2FbbhrytcSmbzKZsFHfcZD9DQ6YvcqlC1c4t2DDrlgi4h5nalnwkJQUIu%2F1ePHEtVjzLJgNetSqcnYcPsAzR3ZQbTWg3gAiEe0vEuwIgGUymTYU5bYZmy0NkVUgvNE18OqcMCyTyX6k1WofH4ClUqleTyQSEsASLsI6owVPKM3EQpBlfwy1SoXVbMBk1KJVKRGi%2FDmO9eV8sr6sq4qxIH6JZFrKdrTiC%2BEPhNEqZRQ5tFg1Sew2A2aTEYXi%2Fl5Vn8ejKustkHVJX283L0ufRVut526ZHeiSB5bfk%2FHAmn4j54H1ZXW0R3DdHMB6BI38pV%2Fi0QEskVHU3PwjNI5dnwGVD9sDSzRz1j6Kf290hy4bcihCCK9NnWIhsAkPLOHxlUgSCUckzy%2BdQYdSIbQrPjtzywGsuwZCOkkiuMz8yA3OfXiSY%2B8P4DdXsf0bz9LZWkVZnk76pkoAS3gDTPQwMOlhWV9LS6UFQ2SIs%2B%2Bf58xHY5j3HuXIn77ETv0UC90n6BIAq7mM8qUPeeOCm9F4KU812LBajVjz89DPXePDdz7i3fNxLE2tPP9CEcsfnmNwZpKBmxFMhXacBXoUIsRiwc103EFjcy11Tx1iV7UN%2BcB7XDxzkUn7TuqaGigwKkmuzDJy%2FTy9szKMNbt5qiUfg06kElejtzkprquktNSBac0C8Us3DV%2FCDTw6gDUlAaxn6rIhhJ8ek5v1gM%2FaFwFCxBxpqz2wJGgVj2eyosZiRDwrTH34PspEgvy6%2BgzA2uARicU5cekif%2F%2B7t7k2MCDZRavJRGlhIY2VlezZ3sLOxkbMOi2ytIyCykr0JtNjvZgRIVg%2B9zyji3H0hoQ0Lw%2BE4qQTUZYn%2B%2Bgb6Gal5Hk6qwspMMhRypXoDHp0GiUxn4%2Bwe4ibwwMMGnfRVl9N5eI53vn4DNf8OgyaFBG%2Fh9nlNDqrjaJ8M0athYrGVna1N%2BMIjDBw9i3OziZQlbZTX1SAVZXEM9HNtf5Bbsuq2LutgQaXEbVKeJHqsBcUU2GN4Ru%2FwhvzpewqMmFKBfGGovf2wBLxCWorTlcJ9VWFOI1q1GIBmooSmL3Mr395gesrLr7577%2FD7jwtqfkhTr%2F51%2FzDsJ68mn18a3sBKiFTotBitDgpcyqIzl7j929foDdazgs%2F%2FC4HK61Y7mefUkkCU9c4c%2BoYb43nsX3fYb67pwKnTsnWiRFssINvYbEvDrASxCJzdJ%2B7zMfn%2B%2BidnsCbAGPHq%2Fybo53sKdIQWZyS9BVDSgNt3%2F8ualWI3rf%2Bhr%2B%2BYKP1pW%2Fy2rM6Zk6%2Fxf%2F4n4OU%2Fav%2FxA%2F2lWKZ%2FCf%2B7u8ucFPVxh%2F%2FH%2F%2BSvWY%2FC30n%2BcffzFD2dAetdU40cTlyqx29zE9qcYBP%2FukXnI63svfIC7xSOM0nH1%2FkvKeGV35wkPYqB3rJBKZJhVeYuf4B7525wVTeAY4%2B0yllo0z5F1mOyNBZ7dh1XkbOHOOTU6OE6%2FbT3mDHGF7GH5OBUo1KvPR0WhJ4hwSxcIK0woaropTSMic2nVpKGrAeNNqoB1Z2fZqd423Ea3btGvtzrJkfLw8spVL5mgBYwgNLuLQJGmiz25Er1Kz4o8y6Q8wth6V%2FxxJC5E%2BBRoJYIkZsC0dUtqpMRMSm6hYvTOLnG7mfz1H%2Fpp9SXGMj97LmmVfl7zZ23sN%2BhnvUL9o4kUgTicalAWzUq3BYNBQ7DDjMauLRAFqNBpMEsO6dfTA7GLPxthvRwMpOuDaqaXWv8ut5eolzHpkGVi6EcNPDaatPyAGsrW7Rr2J9jxZgSRpY%2BbvvGUJ4dxbVjaRlXquBJXSwHuRinrHNQu0hA%2BzXcxnPatSI8nc0sCSA1b6xEMLV172RHb4cwFo7NtKkoz6WRga4cvIGg1NzLMwEkFtraT1cicU3SO%2B1USaXROygXNKtintmWFgJEVI7KSvSUehKEkjnExn04GzrpPP7z9GinWD%2B%2Bh8AVoXxIXnkAAAgAElEQVT7I968qcCX18H39riw6uOEfdNc%2B%2FgWK7N9XOoHRXELP3ithljfAMM3u3jnZJSK9lq2tzhQLY9xa2CIK6FKnm1zYUnOMXp7jrHhWdJ6C4XbGzAHp5ibD%2BJ1%2B1mZn2IxLEdtK6YsXy8JMssVVvIrW%2Bj85j527izDrpA%2F1gu%2BL2rhHiXAWvROcrjxmziNRZ%2BxG9nwQTGfehgaWHfPv%2B614Fpbxu%2F3Mzc3x9TUFIsLC6zMzzNz7SrJaBSD04lCI7y9NjaZFvpW8%2B4lrg%2FcpPvWkATchN2UNuBNJsqKimiprqKtvp6dTU00bm%2FFaDavu9j8ou%2F%2B4Z6fRjy32FgWHjHxZJJkSiQYDDE3dIELl06zUPPPeH57JRXmVbFqoT2rVKBIJQjP99N97QQno03U121jt97N2MQU86EEiaiHyYkJesaS2IpL2F7vwqRUosfHinuaroFxZhb9GMtqKLWria4sMr8SweOeY87tZkVupzTfgV0vvklKlKpCmtt38fR2DYyf5r0ZC4G5FcL%2BFcKJOImkCGsHuTJzn3cOuQKVoYz67Qf44fONlJq1kq6Xf%2FI8P%2F%2FldbqDxfzwP75Cu0lNYn6IM7%2F7W345X8q2va%2FwF0%2BXo1FmZUTkKNJBliav8t5bJ7iylM%2Fe7%2F%2BQFxrt5GlXPbAEnBBZ6MSaUi7CFVPE5vu4ePYkvxrQUdf5FN%2FfX41Lr8p4gj2mxxcHWDHisRlu9s0xPBXC7R5i6NYt3NUv8ceHd7GnxIgqHmG%2Bv49QNEbld76DUh3h5tv%2Fjf%2FrIw0Nz3%2Bbf%2F6yFff53%2FOTv7mK%2BYf%2FOz98uhjT0M%2F4uzdHmXc%2Bw1%2F85ctUJcbpP%2FlL%2FntPOS%2B%2BcIiXOkskD6doLEY46CG5eItTb%2F6Y973NdDz9HC87hvnwwzNcS%2B3m%2Bz98hrYKOzqRgVIWJ%</w:t>
      </w:r>
      <w:r>
        <w:rPr>
          <w:rFonts w:ascii="monospace" w:hAnsi="monospace" w:eastAsia="monospace" w:cs="monospace"/>
          <w:i w:val="0"/>
          <w:iCs w:val="0"/>
          <w:caps w:val="0"/>
          <w:spacing w:val="0"/>
          <w:sz w:val="0"/>
          <w:szCs w:val="0"/>
          <w:shd w:val="clear" w:fill="ECECEC"/>
        </w:rPr>
        <w:t>2BYbo%2BfDt%2Fjwihftnj%2Fi5X0N1Doyou4yhRwFCULj5zj2T7%2Fhw34offEHHG0vQnazh0W1k4LGbVQ6jQhJSdJh%2FAu3ufx%2BD15HHXU7m6XwQ6NasJEHy%2BJk18Fut1sqa7PZHmiDsvAqqxudtan363pZG5%2BV6VnPiWOtPX7sNLAEwNJoNK8rlUqdmDSLcAWjyYRSqZIGcjCcwO2LSD9vIEI0llH3X48wZphnJuORMA0bLS%2FSVArTJXZz7%2Bf%2BvPbFJZMpYvGoJO6tUq6vMyOyD4gH2Fj9mfvP8Kj1nyGbh0HE8sulQbOxD288EZd2oTQanZRN4UFHlq5KjG%2BDbZRZaKRX72e9exIGPEOw1taf1bQS8b16nRKbUYvdosFiUCMy4Pp9XlQqleTB9yCAJep9krMQJnMA60v%2F5OcA1pf%2BCh7BDTxCgLXwiSTirnfuvmdG0bsB1ka%2BC%2BJbLLLsrCfinp0M3Q2w1vuGiPLiuyBpYE2cYi4ws2mAtZGXmANYn26ldCKEf26G0aE5lkMrzN6Yw590UH%2BkCMX4Jc68fZHbMSGKXEWhGZLzAwzP%2BFjRVdJc56K60oDGlIfndA8RRyXVLx6mSfVZgPXWoMhCuJtXRRZCvfCWW2Hkpg9dtJdjHy8yL6vltf%2FQiTMyx%2BSVj%2FibY0b2Hd3F0T1O5LM3uHDuCu95WvkXRytwxkbp6R5hoGuYpMlB5aH9OLz9DFy9Sc%2FFZRRFLgobCjGTIjw%2FwsyCh5Srg5bWHew%2B0EBNtRNjLgsh4ViYKfcUiWiCPI3IzLh%2BKN5Gxli2TFIIXvunWPJNcUgCWIX3nENnNxA3KvArhQyvJpUwGo2SBtaDjqy9E2WkrGLZ7GCrcMDr9TI6Osrg4CCLi4uS95XkgSVsUjSKf%2BgWynQak8uFcgPhitl7EbNWr9%2FP9ZuDnL1%2BnVAkIulqyRUKNGoVTpuNHfUNPN%2B5m93bttHQsh39Yw%2BwMuF0Qc8cA%2BdPc3l8kYVoimQijn9pgsnJMYKONmoLbdg0MkkiRuuooLG5jYPVVlSeQbqvfMxH3lJcFhOFkTG6J%2F2E4klS8YAEFUcWUpjsDiqLrZLItVqrk75Lad8yQa8fS%2BNOGor1ROf6OH92hEmPDFttMYV2K9qYn8XxXqbS%2BeSXtLO%2FrYkGh5%2BVvpP0a2pRxGTIon7CvilJyPvWgorGfY2UW3WoU6trEAGSNHYKy5o40F6GQ8AjAbAmzvPzX12nRwCsv3qFNvMfANavFivY%2FtS3%2BUsJYP3BVyqdjuJbGOLch%2B%2Fy8a0orqf%2BiB92VlFiUSFHiJGvMD02QP9iDENhI22leWg8IunGCd4YNNCw5wDffyoHsECIigfw%2BtLEYgkWbl%2Fk2ImzDBU%2By%2FcP7aKzxIg6GWNhoJ9wJEzZN18kGp%2Fm2P%2F4MT%2BfbeaZ736bPzlkJz5zg1NvnqJ%2FPkZSrSQhS6Gz1dLasYend5chn7vBpbd%2FzHvyb%2FDyswc4VGdGIRMSBgF8SxOsDF%2FgzX%2F6gOG8Ixw6fJC2yAl%2B%2B4tf8PFcPlUNlRQ68rG56ti%2Bo5baAi8D777L6ctLpGubscijpGNJ1I5qtrdtY1txgonzp3jndycYVZpp%2Bc5rHGksIHX9fS767BTsOMiBxkKcehnp6BKzN47x0zeGUW%2Fbz8HDbdQ59BhWAdZ6dlvYVCHiLmzweiLu2TXz2sRn69W%2FVvR9I0Btzabm4yXiLgCWVqt93Wg06rKCX2szk2TEutPEk0LIMUYwIki5IEDrgZDMeQIYCfgjF2Fl67R6JkQtIZXPUMMHnyA58cUTkiijRquRjOqDTskKjwvhObmIi14XFmXCM0RnkzrBBiZh4pmFqK00ORCurht4ZuH9EwqHpNS0QmfsgZMD8T6ygr3K9eOw14bTbaQjizYV9WeeOdtGMunZVQq5lF1QZAxRKmSZ1KUiA0MyKcXz5gDWem8bcgBr%2FTZ62CVyAOtht%2FBXof4cwLrfW1i7QxdPxbg2cVICWLWb9MDayFvOAay7WklsiKWSJOJh%2FEujXPttN5NBKw3fbaVAtsDkuavcXtTi2N5OU70d9dgJzvXNM2nZy7N76qkvUBL3zdH9s7cZVxZR9twhGtYDWAaF5M2ViEVJzF%2FgV%2F84xlSiitd%2BtAuLd5je37%2FJm8FOnju6m2cadSSmuzh%2F5hLveNr5829up65ATXjZzdiZY4y4A5gPf5cG7RITpz%2Fkd78aIlhYTs3BdioMMqLjPUxHjZR3PktbQwkFNrWkibne3G8jfelxLvMoPbDWA1jZxcqjBFgSLI%2FHmZ2d5erVq1y%2Ffh3hfSUWbwUFBZjNZmnzU5tOE7h6GZ1cjrO6BqVev%2BG%2Bk0gmuTE0xG8%2FPsaJy5cJRyLSnNRsNFJXXsb2ulraGhpoqaggz2KluLrmsQ8hlMZEOk5gZYbeU8c5PzLPnASwEgSWp5mZnSBo20aVy4pFLUeu1KDLr6Fl%2B06erbehXBmk68rHHPOUkG%2FW44qM0z0dIiIBLL8EGMcEwMpzUFliRafWoHdV09i4nRoWcA9fY8XVTG1DAw5fDx%2B8%2BQnnRiKYt%2B%2Bgqb6WwugEI2PDJAt20tG6k2aXAu%2FIDa6c7CK9%2Bxna6spwKj2MXz3NsfMzTOta%2BOa3W6nWR5i%2BsYSiMJ%2BCUgdWlUpyUNAIEXlhTFJRgotX%2Bc0%2Fnqdryc4Lf%2Fkqexwa0osZDywBsFqf%2Bjb%2F610AC0l0fIHb1z%2Fm9%2F8%2Fe28eHNeR5%2Fl9676rUIUqAMTJCyfv%2B5J4SNTVlEipJXXP9I7sndl173gnttUT9j8bDjts%2F%2BMIx26EFWuPvfbO0dMzfYndOimqdZAiCd4EeIMnCBAAiRuo%2B35Vjt8rJPhYLNR7BRQggMyKqBC7kZUv85f5Mn%2F5yd9x5hq6jBvx%2Bu4d2L7MBZsqgtGeazjW2opzAQdWbXsFP1hRCfPYVZxsPYKPe0qxbvsevL25Dq5n3oVQnHjiOTGVDKH76kkc%2FuMJ3Ch%2F4RHASiUwRBZYIT%2FcO9fi9vUz%2BPCjW0iuexNvvbUbO2rjGO26jCPfnMWd%2B37E6IxtLYHDUYcWcvfdWoN05wV899vD8G39CfbsWIsWlxaqdBJB%2FxDuXzuJtiPH8O1dNZbveQuvbVsM1dU%2F4Le%2FOYjzkRosqyuDSZVCMGxERcsabNviRqL9BI5914NQZR2cNjKk8sMX1KF0%2BUrsWmtDsG8YbRd7oXIIWP7yW9jeuBjm%2B0fwSVsUhrrNeHVHPWpdBghjXbh9%2FCA%2BvOHEsq27sHt9DcosetHaT87CXpQcB1gz384pCyEBLJPJ9IHD4TDlMzUTlV4xPS7BGQJSBE%2FyqyWplICUkBIhR8YqR678o%2FS7U8XUyLrPRDyegN%2Fng8lshtlCm13%2BbHOZ2B%2BpCVcLGSPQiT5TMNVMnwlI5e%2BDSD7JPJtMEhX0mcy7QpGQCOFcTlfGimzKR2QCu9IYENzTSG63pjyskDlsKpOhisaMLMPyfTKHm8ztvBj8cKLPmSaRFdqT7JL6zAGWsvdxWgCLDj20UUzxCGYdSGPzyEIvM1ZssZycVBPZIfPOYvF5E2mHZ%2BPkMVG%2F%2BIgnoPDEsyfmmjKpFlaKA6zC5LUwS3OAxQHWfJ25tMbFEBy6h%2FO%2Fa0dPqATN725BU40ZwsMedLXfQcBRherGWlh6j%2BL0tUH0Op%2FDy9ub0VChQWysF%2B3%2F%2BAm6NBWo3rsbTZoeDFw6ikvWl7GhuQaLR7%2FBJ7f1CE1YYJWYM5eBqlQUsYen8Zt%2F7kafsBT%2F4qcNSNw6hW8%2BuQzV5h9hz64VqHclkei7iFMMYB1Yg8ZKMxL%2BMXSf</w:t>
      </w:r>
      <w:r>
        <w:rPr>
          <w:rFonts w:ascii="monospace" w:hAnsi="monospace" w:eastAsia="monospace" w:cs="monospace"/>
          <w:i w:val="0"/>
          <w:iCs w:val="0"/>
          <w:caps w:val="0"/>
          <w:spacing w:val="0"/>
          <w:sz w:val="0"/>
          <w:szCs w:val="0"/>
          <w:shd w:val="clear" w:fill="ECECEC"/>
        </w:rPr>
        <w:t>%2BBp3B72w7nkHTboRPDj1Bb74pgN3%2B0OI2iph0WugjwdhW%2FMq3v3R81i5xAmTRt5yfb6OUjHb9SwDLJIjg1enTp1Ca2ur6PK8detWbNu2TQRY4tmDdE%2B%2FH31ffgEdxcBqaobeqjwGViAcxu%2B%2B%2FCP%2B34O%2FR%2FeDBzAbjVhcVYnmpUuxc8N6bFm9GotKSxGPxhCLxeGpq1vgQdzZDE2LwCqRiCGRTIvub0IigoHb5EJ4HEP17%2BGVVYux2JGBPyqVRrwo1wohjNxrx9Gzp3AxWoXGldvwYks1nAZADQFCuB8d167h2ysJLGpowYvb6uDSa6HRaMWMjoGeG7h1%2BQyGPM2ob2yBe6Qd37W24siVbjxMGJG0V6Ei%2FgDjmjrsfXUfDmytR5mqHzfaL%2BLohRRaXtmGjcusSPa34Y%2BHz6AjUIlVe9%2FAKy1m6EKdOHGwDQ%2FtDtSsX49VtXWosWnwKPlfEpFAJ47%2F%2Fguc7QLq%2F%2FRf4ZXFZmjG7qL1s%2F%2BMg8N1WL3jAP5tNsAi6JIMwzd4EydPteLQFT%2BMZU3YuLwULnUYvgeduD4UhmbpRrz03BasdhsQu38eJ0614nisHtu2PI%2FXmkth1S9kB8LMOSEeiWB8YACpWAwOl1NMwFL4J420EELXlVZ88WUOgHX9CoYf3kXEY8N3ZzrRbVmPH%2FxkH3atq4HNexFnDv0a%2F9cXQaz68V%2FinS1VcI%2BewG9%2FfQpXU8vw0k%2F3YnH%2FFXz920E0%2Fst92LFxGcp15B7rxwMK7P7ZYZw4Nw7DmpfxzoFt2FQN9Fw8iWNn7yGxZAde3lIHS%2BAuzhz6DF%2FfTaF0dSPqgh1oPToG06Y38O67G1FvGsK1rz7Hl5dDqGhejhUr6xEe9iE52gXT2t1Yu7IRpYHr%2BPLjK%2FCaF2Pbq1vRUmVB7ME1nP3kI9x2bsW6557HqgozLDqV%2BF5wgJV7FhX9KJkNsMjcN5%2FSy0yDld7cFOo6wW6GyBJManqc76Ui02MySabgkvSVC%2FDNTOuofrmJxqyXpL6kci94oebZVF8oNAGwXC7xxijfp1CZ5oqPIg%2BwmAUWg3D5e80BltysePT3QgFWWqCN2ovhsQBGQoLozir9qDU6WEoccJfYYFNFEfD5MeCNQVBrYbEZoI4nEA5EkdSpkVbrYTAY4XZbUWLWI%2BdMSwmIRUJiFhlKe%2Bu0m2DWUUwC5X3MVVJ0Y1WpROuDyPg4RrwRxHRWlFXYYddrxPgo1NdYOIhxir%2Bgs6LcboBeNl2xBLYpbCIHWAoFtaCLcYDFAdY8nsDpKAIEsD5sz1hgvbsVzYtdsKRiiHjHMTbkg98XgO%2FuWXQMJRFb%2FiJe3taI5W4NouO9uPiPH6NT7YJr3RpU%2BO6i9%2FoZdJi2onlJGRb5zuF4jx5hZwv2riqF3WyA1mCBXetF4EE7Pv0mhJhpGX74sg63Wk%2BiXb0eB%2FbtwOqlTphUcUR7L2YssHzr8Rf7mrHUEUPfvQe4feYcxpIqlO15GbWpAMI%2BL8bHxjHWewfXOrpx%2B34AUNmwqGkttr60Ho3La1Bd4USJTS%2BmFn%2BWP88ywCKdleJcnThxAidPnoTH48Hu3bvR3NwsWmARvBIvlimWk9%2BPnkOfPgJYFMRdwdyh39%2Fuvo%2F%2F8tEf8Pl3x%2BFyOLBi2VLs3boVG1a0oLy0VPTQID0jFAggHIk9BVkI6Y1KIhryYuDBMLzRBBITL1kqEcVo9xVcvnYBo3Vv4LmGalRaJ673VSqoVRpoQmN42HkRX90bQywpoLyqEUuXtWC5SwOdOoVUZBidd27jzC0BniXLsHVtFRw6DXR6rTgm3u5O9N27A2HJCiyrq4M96sV4IADf2EN0dd%2FB2dsDGPXFoDFWY%2BP2zdi8ahnKIvfwoK8THaYdeHn9ElQm76L109%2Fhiy4tTPXb8IP1dSi3aoCED6P32vHJN%2BcxWLIRL7z%2BLn60qQplRpbNNI1k1Iu7Jz%2FCsdtDCK35c%2FxklQvW6ANcPvEHfDO%2BCMvX7MSP1i0SPUce%2B4hWQ2F4x7vRfuYsjh67hu5gBHGVEbaSOqzdvhnPb1%2BB5SUWmFJ%2BdF1sxdGTHRit2YGdO7ZgQ7kexoXNr%2BYGYAkR3G87i%2FaTx9ARN2Ks6nm89M4r2LFuMdxmDUIdn%2BPwwd%2FgF91b8NOfv4M9zWUwRbtw9O%2F%2BMz67FIHxhR9ij%2FEmvrtahlf%2FZBe2tJTDlApi9MF1nPr6W3xxfAD6lhfxo9e3YUO9B2YdEI%2BGEY4mAL0FNpMW8Hbh5rFP8KtvujFaWol6yxDu39Wicu97eHNPE5bpB9Bz5gv88%2BFORJZuxQ%2Fe2ALX0E30XG9HcPlOrF6zBpWpflz79BNcDVhR8dwr2LpMj2jXBRz6fSdsm3dg2%2FMrUGXRQUdGJRxgTbnNF10DyAZY%2BTIYSQN9cYA1tSrGARaPgZVPUS8IYJHZfdCL7vYTOPjtZXzTlYLZqBeD5Ipx4lQqGG0OLF%2B7Dru3NKFRuI9zp9vw0UUv0hYHGhpKIAyOobtzGEmXCZGUDU53HV7btxrPN3ngIqvCx3d2Mcjwg9sd%2BPjrHiSXt2DX1no0uY0wyXvD5u42AbFoBN5AEjqbBYZ0HF2tX%2BPTI7dwz7EW77y3HdsrrbBpACHsR1%2FHRXxzy4fxsrV4b2sVyq0UQyMnEoMQjyEUjoop3M0mI6wGebdjqokDrGfhKMkBFgdY83iep2MIjfbgypfX0R9yYOlra7G8pgQWRBEYvIu2T7%2FDqdab6BuPwdayDhv378POtbUoM6cR9%2Fbj%2Bsd%2FxP1UGsE0MHiyHXf6%2BjGmssBo0EGfDMIfV0HQmsSLCq2xBNbyBqwrvYeevgfoiK%2FEmtXLsNsziK8uqtH445exa3UtyoxaqIQ4Yg87cLHtCr7zN%2BOd7eWwj1zAp4fa0XZDQPWaZqzaVIKx46242u2FX22FbckqbFjfjDVLbVAJAQzdvoVr5wcQ87Rgy2ubsH5lOcwTe9Y8HpFZbdqzCrDoQEex%2FM6ePYtPPvlEjJ%2F12muvYf369aLbIJ0l2CUrxatK%2BnzTAlgU1Plw60kcbm0VY%2B%2B%2BsGkT1jQ2oqLUDavFnLkQnwiPEXyKAFZK8KH%2FXhs%2B%2B9U3ODcwDv9EzF7yMknGwgiHQkganLCZ9MgYDakoSjq0Rg%2FKrVVoKTeibEM93IYIhi%2B34dyVu7gfSSEhxhJJIBqNIBAFdHoDbBaDaLllcZdAYzAgOBiGSe%2FGuu1NqEj24%2BaVDtwZjyJurcaShjXYs6IWVQ414pEh3Dx3BVf6NDCa0lhSpYd17UtY6zEhcOn3%2BPCrVpzuEyAY7XCZdRBDVqVTSMWDGBoNIKGrxLrdr%2BEn7%2F4AmzwGmCfgUToZge9uK%2F548Q7OYyP%2Bm70rsZieFxiHT9DBaLGj1KyfUn9MCTGEAwGMjfvFmF8CNNDqTHA4S1BiN8KgEpD03cP5k%2Bdw5HoclVu244UtDag2SC3BZnXZmLXKZ98Cy4x04AHOHPkGn1%2FoQ2z9fry7fzc2rqhCidUATVqA%2F8YX%2BPLgr%2FEP9zbgX%2F3sR3hhRRnM0U58%2B7f%2FDz69GIZmw15sxUXcKNmPd19ahxUVQHDwKs788SscPjYI89q9OPDKNqxe6oaFiKJAgd2DCEcBrdUBqwEQxu6g49hhHDwzjkTlcqy19qKzMwzT5h%2FjtecasUw%2FiJ5zf8Tvjg8BDTvx5iurYXvQjluXL8C3bCdWr12POo0fo%2Bc%2BxOc3YojW7sYr9WrEu07iD3ecWL9tG55bWQmbjtzk0xxg5ZmxswawKAaWxWIx0U2JGAxdp3vCOokDLOXWSNIML0oC9nILrPzrdKFWZ8zKTk</w:t>
      </w:r>
      <w:r>
        <w:rPr>
          <w:rFonts w:ascii="monospace" w:hAnsi="monospace" w:eastAsia="monospace" w:cs="monospace"/>
          <w:i w:val="0"/>
          <w:iCs w:val="0"/>
          <w:caps w:val="0"/>
          <w:spacing w:val="0"/>
          <w:sz w:val="0"/>
          <w:szCs w:val="0"/>
          <w:shd w:val="clear" w:fill="ECECEC"/>
        </w:rPr>
        <w:t>kKURFopNNixpqgfxzqeC%2BSfR9Cr7XC5tkOjd4p6zZayC5TKMCK%2B0dw%2B9QR%2FOpYL%2B4aGnBgdx2qrY9utOl9tTpL4LQAY9facLi1E13W5di0xAxnqBsnb4aRLqnEliVA1%2B1RdAtl2PX6OrywshzuXAAr6kXPjSv4zeddSDauwd7nm7CqzDSpNBTSV%2FKRF8Jj6Lx6GQePjqHmxe3YvsSC0aMH8Q9%2FOIXvVKvw%2Bp%2Fsx7%2FZWYM6hxbpoBdd7a34w5VxjFRux89fJAUotwKSEpIY7%2B3E2bZruJZchHVrWrBruUOBxRYHWIWN4UItzQEWB1jzee6mICSiCAwHEBO0MHvsMBt1omJPGX3HHwxhZCSASBIwUnrvqnK47Ebo1WQ9EENwcARhuuBIJhEZ9iEYi0OQxh6YzISsgopcfgx2OA0hhCIxRLROOEvMcKqjGKT4H5T%2Bmw6npGHSwTEWhN8XxFjSigqnFurIGB72e%2BELaWBx2uFwqBAZHIE3FEdSpYfeUQpPuQsehw6qdALhsTGMDAQQ19vhqnDB5TBwCyyk500Q97mMgUWAqru7G4cPH8aVK1ewc%2BdOvPTSS3C73ZPJfmYKsMQg87EY2jtuIBAKobZyESrcbtgtFtGlR6qDU3iPpwlgAQlEghR4fABj0bhogTVppT%2BRvElMoyW9BVTRmmCESWeBy2KEzWOHUSMgPDKModFx%2BEU3RLZ2ZizcxcMn%2FU4FaCkzJFnNxSgrvRmuUgt0yRB8Xh%2BC8RQEnRUOpxs1pXZYDSrR2ml0YATDgZSYYdBu1cJQ4oFVq0JsrA%2F9oz6MR1NIpR%2BFvRCfzkJZqPWwO0tRWbUILgNlBpxoWzqJmL8Xl8%2Bex8kbASzfuw%2FblnngMrCYe1n15dwOJhJ1TfY3k81eDMdBgKz7Alov3cB1oR6bN6zD1qUlMCmIhTyfdx525plNF8JNFVoMXPwCB788isuqxdj7F%2F8Gu9fWw2U2QqPSwWjWQ%2B2%2FiguHf4W%2F%2BXQYiw%2F8Jd7dUgXP8BH85uBRtMUqsXLzajhvXIHuB3%2BOVzYuRVmqDxcP%2FRYHD19Dr2sb3np1I7auqIHdYoJGq0I6MYB7bedw8VoEjvV7sHaZDomH7Tj2eSuuBGuwas9ObDXfxPnTFPtsLXbuXo2lxhHcPn4EZwadqN%2B1D69uqgHuncb1SwSwdmH12g1YaoggducrHDzeh159M7Yv00C4fwG9ZVuwYf1GNHks0KooORwHWPnm%2FawBLL1e%2F4FarTZRHCYysyWzXr2eDo6PHskBFgdYU01O7kKofLuaFsA6%2FR1%2Bc2oMY4s24a%2FebcayEj20pExMPlZANDCCayfO4Kv2ISSbtmHXUh3Q3YYv7qbhalyLt9bYIQQiGBNMqFjsQbXTCENKQCKZQjJFd5bktquBTpVE2DuKO90%2BpEo8qKl0wk3mVykB8bgAMUElufjqdaJpNh24kskUYgJluUxRrGAxVhfFW9PRiSjYj%2FbjJ%2FA3Hw9h%2Bdv7sH%2BdG5GTv8cvPjuJw6OV2Lh6A%2F7kT3did4MT9oQf99tb8fsrYxgVAVYdKu2aTHwHUqrEmFlq6CgNdDqBgVuXcfjbMzgdr8PO57fi7XUeRVZY3AJL%2BXxduCU5wOIAawHMXtFiItfBjRLgTGQDFg%2BOlNX4UX8ymYUzly%2FiQU%2B2q1QHlRXzEYu6Hd0YT%2F77Me0yc2hl2aYpNhG1ZcILPKMXTvx%2F4mNVmbT3k%2B2biNk4%2BXsFLmCyzV%2FgBZ5VCyyan%2BfOnRMBFllckfVVY2PjY5kMZwqwaGpQTC1fMCgmHrJbzFOmsn%2F6AFYG9FCyrIklQfmbIq4BE2uB%2BEpnElbJ1vPY%2Bzzx3k%2B885n1gNXJdNSJGK4TIExcPyb0V7K6Y%2Btc3oaT2yMF%2BX6sEMF8Crx%2BHefbOnAz3YxXdrVgeZkFhpmuOakE4sF%2BXLl4FRd7EihtWo3NzbWotGqzvBaUi3s%2BlSy2Bdb9a6fxx29O41bZLrz5%2FGqs8QTRfuj3%2BKdPT%2BBqyoolq1bCZbdBo9JDq1%2BCLa%2Fvwa7tVTB2n8XXfziIgzdVsOi0sCZC0C1eicbnNqI%2B7cXtP%2FZh6b%2F%2BEbY1l0I3cBYf%2F%2B0v8ItPLmHEXoPllQ44bWZojQ44q9diy%2FYGLHeM4OqRs2i%2FOgQ%2FIghTZkn9EqzdvBtvvLAKNfpR9F5uxYmzF3FzKAxfQoO0sRIrN%2B3Ca7s3oL7cDO%2F1Vly9dA7jS54TkxXUmQTxHNP1wA9%2FNILIaC%2BuXhkTLfI2rVsOj1kvJmyj8xNlO1WWvI1nIZzx%2B8BcCHU63QeCIJjGx8dhs9lEH3Wj0cgB1kTaXx4DK%2F9U4wBL%2Bas4bYB1cgQj5Rvx07cbsdRhEP2tM2cHunkI4eGtG%2Fjm0Al81TGOyKIlqCvXIj3Yg1uDKjgrm7BvUzkcZg2iWieaVlZjuVOFYHcnztzAFV8AACAASURBVHf04e5IDHG1AzVL6rB5ZSkciVFcvjaCVHktWurLUK4OoPdOF05eeoDBUBIagw1L1zVjfUMFqlLDuNvRg29vBGG0%2BuHzJxGLpWGobsS6lYuwNH4Pn%2F%2FyW%2Fzmgh%2BezVtw4NU1KO07ia9OdeB0wIN1FhVcm3bhRy%2B3oMkWR%2F%2Blk%2FjDBMD62e5KOBLjuH3tGi7e92IwpofBVYHm%2BjqsdUbR3X4av%2Fr6Mi5EK7B6%2Bw7813ubsanWBpNOJlGBEEdg7Cq8IxfhWPQibO6NUKvzpwZXPsKijyJikQEMdv4SBpMTZdWvQaWeToDMgp7KC2cpt8mEHyO9XwEqA1zV%2B6A3V4mH7WJ90kIE4fEr8A99B8eqv4bZsxlQPRkco1ALUmofpa0n1xu6UKLYjvk%2B041zSO3iWQiLNRt4PVwCU0vgWQRYtC5Rhu2vvvoKZ86cwXPPPYddu3bB4XA85uFRDIBFkmdQN5%2FXw1MJsJ7lF49cJaPj6H84gHtjZtQ3LILHbpzUj6ctGrqYjYzj%2FoNRDIX0qKwuw6JSM%2FQzBWPTblBxf1g8gEXvXRz%2BoT50dvVi1FKHxtpylJvC6Lp6DaePX0BPOALHqjXQ2%2ByAipIALELT1nVYvaYWpfFRDNw6h68u3IcvLECrtaNmzXqsWFkDq28APTcicG9uQpVLD3i7cfXCJbRf64M3kRChtRjXTm%2BF1VOPVasb0Firwdjdm7h24TYeBCOI6W2wVzViVXM9VtSUwKhNIzZ6H%2FduXsalziGMxIywLGrAmpXNWFHrgkmbxuDVVly7dBK91iqo%2FAKCAwPw0fMoIVrCh5GHA%2Bh8mEb5kipUl5fAZHCgZsU6rNu4Bo3ldtnzB1urxsbGxHWQDIbkPLVYaCJyyc4kh5M%2FkzNuwUJD5fsFs8ol1VOj0byv0Wh%2BqVKponLPKeTvs2aBpdVqJwGW1WpFWVmZODGYUFlms1xB3KcSfC6LLfHAPcUCwMrTpGSuX%2FkEzzYrcv3y%2B%2F2ikk9pePPVP5Win%2Bs30j7Tv1mbpuoDa480BhYLii8XWD7bhXCq9tCzcwW6l5Mp%2FYY%2BLMukUhmxWGdy48YAlujOZrVOPifX5CY5ZccJmyqYPpNprgNgPhkxF0J6PksGIDcGpGgFA15o4j1I9H0Ig9Y2f1wIT36Nf%2Fz6Li4mq7B7fSU8Zq3okqFSG2AuKcXiSgv04104dugEDl0bhd9djSWVBmiGH%2BLuAwG28mV4ZY0FIW8Q91OLsPvVFmy0B3Hj1FWceRBASGVAKiLAUOLGqnWL0aAewpFv7yPVvB6v7qqFa%2FguTp%2B6hVMP0jBoBegSMcTd9Xhu90rssA%2Bi%2FeuT%2BN%2B%2B9sLTUoLFZh303kHcSixCw%2BZV</w:t>
      </w:r>
      <w:r>
        <w:rPr>
          <w:rFonts w:ascii="monospace" w:hAnsi="monospace" w:eastAsia="monospace" w:cs="monospace"/>
          <w:i w:val="0"/>
          <w:iCs w:val="0"/>
          <w:caps w:val="0"/>
          <w:spacing w:val="0"/>
          <w:sz w:val="0"/>
          <w:szCs w:val="0"/>
          <w:shd w:val="clear" w:fill="ECECEC"/>
        </w:rPr>
        <w:t>2Lc0gQu%2FPYKPLvvhWr8JB97YgPKBs%2Fju8gC6LMvwoukhOoZLsfn1ndhTbxKzYn1MLoSLtuAvN1gQ6OrAN2duozcCCDo94ik9ShfVYUejA6reS%2FjDd9fRHi3Dqm078Ocvr8K2pXYx6HzeAz8HWIXsOwu07BxbYK38OUyezY%2BBSumeQGuY1KVZbj0ieEVrEu3D0r04ezDYPkX7Jlvj2Xqab1%2FLZONNIy5E0d57AgPBh2goXw%2B91ljU8RbSAnwxP4KpIKrd1XBZXbLKWlEbwCvjEpgHEphLgDXs78ULjfvhsS0SLfekn1z6l2iNl0cvp9%2Bw9Yj0O4pjJadzMh1seHhYtL7q7OzE%2Fv37sWnTJjFEifRswfQ7EFD3etH7xefQCRNZCBUGcVc6xBxgKZXUQipH2dknXBApLEbRIFMaKfJOIMsx9cwTGc0niRYTYFG%2FyHpPlBUylnJqUJbDMAauX0coEkHt%2FrdgKi8X5Ug5LjVaytaXsdATEnFE4%2FHJ7JhqjRYarRqqVBop8uygsioahxRSyRQSgiBe8NGXrDq1YsgjAjsZS2BKFCUIE9aEokttBp1o1JksgTQ9aB0QaM6IFogZ7yr6O80jX99t9PXcwIAADN3qQ2%2FXA4wlkqAUWo%2B4wMScoPmmcWDxui3YvH0jVixywKzLAKa8ID2VAgEsem4%2BgFUoVyhU58w%2BYxPAUqlU7%2Bt0uoUBsNLp9HsMYBEIIgjkcrkes8Big8Y2JXGCTnynGiTalOjL4A%2BVkwNSDGwoBVhUN6XnJddHshjLl4WQATLWJmn7lQIsuSD3uaBdPuUg8%2BJnlAP60s2UdHPPVjykfZAeVuSUCQaw5MZM2n6qX05GrP00boFAQHwZaf7kG2c2L6RxwvIBLNYm9qLl64MUOkqhnRyBpt8RCA2H%2FFDHepHqPwiTvgT2svkRA%2BvWiT%2Fi7z%2B%2FhG8GTFha7YBVRwu6CiqtBa7KZXh%2BWwM2L1bh%2Fpmz%2BOxsPyL1W%2FBakxH6%2B234%2FGoMlvrV2N8Qw%2BVTd3Da68KmnVWoDXfjSHsUJavX4NWttbCNduFa5wD61SVYrB7FyeO9SK9Yh1c2mzF47ipO3wbqdj%2BHvct10PRexS8%2BuQf1qrV4qUWFodOt%2BI%2BnUlj7w334b7d6UD18Dv%2Fxn67jrqMJf%2FrjNXDdOo2%2F%2F3QI9e%2F8AAfWexA%2B%2Bzk%2BbB%2FGyOJt%2BIslflz67h56ytfjhW2LUOG7hK%2BvjWPIsw5%2FVhfGrfOXcTq%2BGNu2N2LjIgF9l6%2Fi2I0gNPVr8bx7DDfa23EuuQS7dm7BO%2BvLYKNA7jKaAnchnE%2Bq1Gy1Ze4AlnfgCCyNfwWDe9MTAEu6ZrM9UMl6RPCKvrSvZVtDZ%2B8LkwdABWv24%2FtgxgLr8sOTGI4MorFiIwdYszUdeb3PtATmEmANervx3LIfwGOpeAJgsbVCejsvp5dTWdKP6EswXSnAIqhO4Orbb78V9cN9%2B%2FZh9erVj11wPrYeTQCsga8Ow5BKo7ylBXoOsJ7p94Z3fnYkUGyAlauVyVgMQx3XEQyFUbnvDRFgUWgR6SfXeVAOqLP1iPQjOm9mhzti9U%2FnPCgC%2FmQCyQTFlCSLkQmImWcYRPsQciHUaWHQaUUXQrlzP%2FXB6%2FWKZ2U698tdIEjZSz5DFGmfGXtRyi0m2EhErVa%2Fb7PZFgbAEgThPZVK9UE6nTbRBkWbE21SzHKFQQomGClIUDLR2Lgz5X2qeSCFZFKBy91U08DSRCbwM9VEztWHfIOaXV7aB7k%2Bsw1ZDthJX7J4PC4qB3LwJxfMUdIeNmasrNzLwuCPtLwcJCMaTi8WzZ%2BpgJRUrkyBknvRs%2Bddvj5Iyyqdp6xNyWQCsWhYBFiqwY9gs5TCXrZjngRxP4pfnRjAQ9dq%2FFf76rHYQTGwKNakGhqdARbK3JL04%2BbJ0%2FjkdD8ijdvwRosJhu5z%2BOhyDJbGNThQH0XbsZtoHXdgxQYXbMO3cX7YhY3Pb8P%2B9RVw6QREY3HEY0EM3bmGX318F8mGVXhhSQTX2u7hzIgN23c0oLlMj7S3H2e%2FOo%2BHFeuwvdkO9e2r%2BEWHDe%2F%2B7CUcaHTAMdiO%2F%2BP%2FPodrmjq8%2BWcbUd55Bn%2F30RAa%2FuR1HFjjQujUp%2FhN2wi89S%2Fh32%2FTY%2BjyRfzzmQhK1yzFCusA7vSGMFy6Am84h9F%2BvANdpc1Yu7IG9bY4%2FL1dOHPTh6CnGS82JtF%2F4wouJpdgz66teHttKYxiCpv8Hw6w5CT0NPx97gDW2INvoF3yr6EpWfeEq2ihazZbj%2Bhihr60r011qZG9ntL%2Fltt3HlsjkUZCiKFj%2BBx8yfEMwNJxC6ynYfbzPswvCcwdwOrFw7F72Fz5IpwmT04LLHZoVKpni67GE%2BsR6XfSs0G2lKUHKPpNR0cHTp48KeqEe%2FfuRX19%2FWMXnI%2BtR4KAZMCP0SPfwqpRo7xlBQdY82sa89Y8JRKYS4Dl9fvh3vsK9B5PzuRwTEeSO5Mz0TMvJDo30%2BUeAzpTrUVsjaG%2Fyz2jkPPmdPQv6bmfPK9IX8tneMOeIV2z5S4cpP1lOqESTjBx7hcBVnl5%2BcIAWGq1%2Bj2KgWU2m03UcZoMpDBn%2B1mKZFIQRKsqZiElJxQmdOnNcz6Ale0qlg%2BESBV9ut1RYoHF%2BsD6qeQmXGpFJlee9Tf7divfmkdtIesrmsxOp1OUvRIZURk59zgpFGQvbz7%2FWWl5pTKieummjaz3qO30Mso9IxdNlutztkWVXHl6hpJ5yuYRAcRQ0AdNvBfCgw9h1Dvmjwvh6e%2Fw29PjGKvMBHFfXvIoBlZGDinEQmO4fiI3wLI2rsH%2BCYB1YsyGxtV2GB7exY14NZ7bsx37VpbCaaKbkRRS0TF0X72Ivz94B4n6lXi%2BYhTtp6%2Fii1txlJY54DRpgWQC4UAIhsYteKnBCP29m%2FjlLSf%2B7L97Ca8ttcAydBH%2F6W%2FO4jpq8boEYDX%2B6RvYv9o5AbBG4W16Ff%2Fzy2XA4F18%2FslZnA5YscgeRVqvQ6i8Ca%2BYH%2BK7j87jYsIGm9sGpyGNVDyBSNKKmhUr8FxzGg87ruJycgle3L0VP1zDAdZTol8VoRtzB7B8g0dha%2F4ZDJ6NUKkej3UmtTCgTsm5cbP1qFALLLZPUf1K9inRhXACYF3qa8VQZAAN5Ru4BVYRZh6vgkvgicPUHGYhHPbdx87lr8NtJRfCrLDXOfR4OT2b1ha6oCQdifQ7pRZYdMC8fPkyTp06JcbWffHFF7F06dIn9EOm95P7TtLrxYMvv4A%2BJaC8mVtg8TeJS2A2JDCXACsUDqNm%2F5swlVdMuBA%2B6pGUK7CQNfmMVsTTTiolGq3QmkTrChmuFPM8KLVol9PXcp2x5fQv1geKOU7157PAYmWlLIXpeHJ9zmY1cuUnzswRAO%2BbzeaFAbC0Wu17RqPxA7vdbmKDlWtDywZY%2BW5hmKCygZTcxCQBEgxhE1luY6Xn0Cbp8%2FnEjVUJyWTwRImiLwVecu537ODB%2Bqz0ZWQAiyBcaWlp3tsteobUzbKQMWCHJzmZTioTkpSgcuNGY0bmkLSQkBWZXJA5Ns4sIJ1c%2Fdkxs%2BSs8qYDQkk5C%2FrHoY73Itn3O%2BjnUwwsBrAWbcZf%2FagpJ8CKBsfQ0SoPsFrHHGjZWAr78C2cH3Fh43NbsX9dBdwGCrgaRyTsx%2BDdq%2Fj1p%2FcgkAXWUrLA6sLZERt2PNeApjITDKk4QqE4VCVlqEkP4MbJi%2Fjb6y782X%2B%2FF68tscA8dAn%2F6W%2FO5ABYr%2BON1RkLrN%2B2jcLX9Br%2Bl321KIUXNy%2Bcx68O38a9cR8i</w:t>
      </w:r>
      <w:r>
        <w:rPr>
          <w:rFonts w:ascii="monospace" w:hAnsi="monospace" w:eastAsia="monospace" w:cs="monospace"/>
          <w:i w:val="0"/>
          <w:iCs w:val="0"/>
          <w:caps w:val="0"/>
          <w:spacing w:val="0"/>
          <w:sz w:val="0"/>
          <w:szCs w:val="0"/>
          <w:shd w:val="clear" w:fill="ECECEC"/>
        </w:rPr>
        <w:t>FTWoblqDd9wjuHjiOrpLV2Ddylo0uNRIi%2F7yalicTtiSD3D%2B9HmcS5AF1ha8vcYNo0z8K%2FE95TGwcu5lLMvY5B8pE1kmq7T4EbMTSf73bChWxatz7gAWC%2BJuclMMrCcDbBa6ZtOewGI8KAnizm4kpWt8vjVSusaTBVZb73EeA6t4E4%2FXxCXwhATmzgKrDyP%2BXuxpPpDThZDpkIXo2Qxg0aGRYmDl83RgBy5a80inaicX%2F3PnRN129%2B7dqKury2mFQe1hAKvn0Gc8BhZ%2Fh7gEZlECcwewOhCJRlD31tsw5wBY0vVI6XmQrUcsBpachXqh58FsgCV3ZiZZiuvXxJlZ7vzL1kglMbAYV5iu0YfUiCPfdGI66oIM4m4ymT5wOBwmFnQ8V0fZTbI0dpEceCgUYDFFnOpVAmdmArCofiUTU2q6p2RiFgJbmJyzg7jnm2iFypS9XEoBVja0U9pnAli0kBQKsPLNOSaHQvucy1Iwn0ypz48DrA%2Bh11rnkQXWUfy6dRj9pWvw52%2FUYwm5EE6QBHGB0mmhSgZx7%2BxZfHa6H9HG7XijxQh993l8dDkKa%2BNaHKiPoO34TbSOObFpZzVqo%2Ffx3aUIbE0teGFDFdyRIXR1j6A3qoNTM4pTJx9Ct2ItXt1kxXB7B852AjXbN%2BH5ZSYYg3041daHaOkyrHFH8fD8Rfx9hzMLYE1YYL23CYu6zuIfDvai6o2X8Nq6CiTaDuMPF0fhb3oN%2F%2Bsbi7HIkoa%2F%2Fz6OH%2F4Wv2u9i4vapdix%2Bzn8tCGCO23XcT5egw0b67GuUodA733c6PVDXbEEjVYvrl24gJOhSmzdthlvb6hAiUUHjUwQLA6wst6GNGVXSSAUBzQ6SgWsARIJxGNJpPQGEQpqhDiCsTSg0cJspCQCs6hdFaXquQdYPAvhkwPHg7gXZTLzSha4BOYWYPVhT%2FN%2BeMgCK0dESKZnF3LJyoA6C%2BKuREdlAOv8%2BfNwu90iwKqpqckPsHw%2B9Bz6FLokD%2BK%2BwKc8b%2F48lsBcA6zFb72d0wIrG2ApOQ%2ByCz5p3Gg5OKPUGkkK4KdzZpazjmLtpD7wLIQzfEG6urqMZIHFANZUvqSMAhZqXVQoeOAAy5XXhVD6ciklqxxgUdaJ%2FKft%2BQywEoFR3D3zHX797S2cDTixarkLDoNGzEIoLrAGE1zVtWisK4Gu%2Byq%2BuziMaP0mvNpIQdzb8fn1OKzLV%2BDVpVExiPtZnxOb9zZgrSWA62du4NJoHGmDCbpABAm1Ge7GatRbfLhwqh%2Ba5jV46blq2Afu4NzZe7g4pofdkoIm6UNX0IaW9evwUnUUfW1X8M83S%2FDuX%2B3C3jozTMPX8P%2F93QXcVNXglZ9sweLBKzj4q3PoL1%2BMdVvXoXzoEtq7xhFseAn%2F%2FpVaVNi0EKIB9F4%2Fg19%2F3I6vHjqx4dU9%2BLcbTfDdu4kj7fcxktaL70bcG4ZgLsGK7Wux2R3Gvbbz%2BPimAHNVC364uwnrlzth02uQLxIWB1iPbxzpeAT%2BgT6cuZ9CySIPGqpNSA73o6tzCPHqJjRXGGEJ9KL1bgKqEg82Nbth0%2BY6Gs1wQyrqzznAmkqcUmtqCuLe3nNMtMCq51kIizoDeWVcApMHljl0IRzxz0%2BAtWvXLtTW1nKAxV8LLoHvWQIcYE09ANOxwGJZnTnAmlquRb%2FzlgIsq9VqYsQxF8jiFliZVJtyH26BVZgLoRLiXigIfWossJCGEA1hqPMGTl26iwu9MTHtq5gHNuPNBY3RDPfipVjTVIXK2BDuPQggWb4YK8p10I724OrDJPRlVVjpTqC3cwhdETOWrqpBvVOFYNctnLp6HzcGoognLahcUodNm6pQlvai49oI0uU1aGmoQIXGh%2Fu3OvHd2ft4GIxD0BtgX7oCu9bUYaXZi66bvTjdb8SGPQ1oKjXAEOjDidYe9KucWLmtHuXhAVw51o7LvjScTWtQpx2HPxBGvLwFP1hRCjvF30onEPIN4NK5Tlx5qEbZyia82OSAJjiMm5cu4lznOB4GNdAZSrC0eRm2bqpBtTaMgTu3ceT6GEbgxsZ1y7Gx0QUHB1hyy5Tk72mkY2F4H%2FbgWGcSpTWVaKk1Idnfizu3BxCrW4XVVWZYffdw5GYCaVc5nltTDruWUgjM5w8HWBxgzef5ydv2LEmAW2C5wQHWszTjeV%2FnswQ4wOIASyoBSRiKiEajeV%2Bj0SycGFgGg%2BEDvV4%2FmYWQ3MCywQIHWBxgTfXKEzDiLoTKtish4Yd34AgCw2dQufzH0BvLJlDUFL8X07rGEYsnEUsCFIaIfUSMRS6EWi30Og006RSSQkp089JpVFClkognARUlZlCnxb8JKRW0Og20GhXSlHkxnkRcSCOdzrjtGsg9LE1ZhwSkqR4tWXtlXMwisSSo%2BrRKBbVOB6NOC71aQDIhICaooDdoodWoxefGqCzU0Bl0mfqiMcRTgFqrg1Y9kZpWo4VJp4F6As2nUwLi8QTiSRW0eh0MOqpLQIKydCZSSKapu2ro6Ln0LFVabFc0IUBIk%2BubDnqderK%2BKQ%2FwPAbW46JJp5ESkogm0lDTXNJSnLDMuKa1euhpLqWTiMTJhVADowwgVPYmzHYpDrA4wJrtOcbr5xJQJgEOsOYbwIrCU1sHs9U6eSGobCR5KS6BhS8BDrA4wHpqABZlIUylUibKJEc%2B7i6XS8zqJ3W94gCLAywOsGa%2BcRUMsCSPlMKrxyDWzJslgjElJp6sDUrKFqFZj1WhtI1yz%2BUuhHISehr%2BzgHWfANYVe4quKwuqFXz23bvaZj9vA%2FzSwJisp54GA%2FGHkCICXAanDCop86eNZ3WC0ICQwEK4s5dCKeSX0oQEAwEEA5HMgDLZuMAazqTjf9mQUtADJsSDsM7OIh0PAa70wmt7vEMyjPtYDIWw1BHJog7j4H1uDR5DKyZzi4AzIWQAJYgCCZK60hpKT0eDwdYYtYtshRJiV8W8FJO7NyFkLsQ5psjMwFYcnOP%2F12ZBDjAUianhV2KA6z5ALBS6RR8cR%2F8yQAqXBVw293QqourKC%2Fsecpb%2FyxIgHTIYDSI%2FvF%2BIJFGiaEEeg6wxKGfzOKVSiHp80LMQjhLQdwp0yEBrFAwjNKqKphLSmSTOT0L85P38dmSAIHcaDAI%2F%2FAwkErCVlLyhNfVTCXCAdbUEuQAa6azKwfAoqj4BLDKysqKArAKhTmFBnGnSZBIJET3NbPZLGbAyxewu9B0l9kZ%2BQhiyQUEL7TP4s1cOIxgMChavlGg6nwfaYA5JZkapxOQTpoSVGmfp%2BtCmC9xAJNDITGwpNCRfq9ERiyIe8A%2FDk28F8m%2BeZKFsAjvOK%2FiSQlwgPUszIo5Blgrfw5z2WZA9TicobWF7SOFJN5gWb9MJhPom2%2FfyV7jqazSfTCeiqG957gYxL1hFoK4E8AKJkLwJX1wWB3w2D0wG8zPwgTkfeQSmJRAQkjAG%2FJi1D8KXUoLu85edJDLLLCG%2Fb14oelAJgthjgQ209FR2XpEOrbBYFC0HlEWwra2Nly4cEHMQjhVDCy2fpHbesLnQy8DWM3N0FssRbWQEjOYhcIIBoKwOJ2wlZZCZzDwmcol8ExJIBmPI%2BT1il%2BdVg2L1QaNVj7GcyFCkgKsurfehrm8Air1k9bXtB7RmZPOgkrPg7QesSyEev3UlqzTOQ9O58xcaBB3egbxFupvSUmJrL7G2sRklG8cpH1WqnOyPQHAwouBpdVqRRdCn88nuhCWlpaKACv7w4JjE9RQCjamk75SqdAZwKJ2E8Cir5ziLp1oShT9Qiywsi22lMiIAaxQKASn06kYYBUio0JeLnbYorFn4yy3aBUSA2s6MioEYFFb2ZjRv5UsiJNZCAPeSYBl0Nlg82yHRu9U6FwnJ6XM37kFljI5zWYpDrBm</w:t>
      </w:r>
      <w:r>
        <w:rPr>
          <w:rFonts w:ascii="monospace" w:hAnsi="monospace" w:eastAsia="monospace" w:cs="monospace"/>
          <w:i w:val="0"/>
          <w:iCs w:val="0"/>
          <w:caps w:val="0"/>
          <w:spacing w:val="0"/>
          <w:sz w:val="0"/>
          <w:szCs w:val="0"/>
          <w:shd w:val="clear" w:fill="ECECEC"/>
        </w:rPr>
        <w:t>U7rzpe45BFiDR%2BFY8XMYPJugymFdVOj6JR6yIhHxS3tatjt%2FtoQLXbOlFzNxIYr2vuMYDA7MCsCi2D9RIQZ%2F3A9oAbfDjRJLSdEP7%2FNl1vF2cAlkS4AgbjQexZBvCJFwGBatBWatGRpVcQ%2BMkwDL14M9TQfgtlTk1Iel2cSV6qiFAix6BgNY58%2BfF706CGDV1NTkzEIo6qgiwPKi79Ah6IQkymYJYMVjMYQCIUCjht1TBpPNxq2w%2BGv7zEiArBDJfdA%2FMoJkNAKzxQKjyZgTLs1EKBmAdR3hSAR1b%2F4QphwAa7rnQbYe2e128cwsd8FH65HS8yA7P1LblGQVlOpTSsqzMyp5vFF5h8MhaxhT6JpdSHl2yToho4hKpXpfp9MtjCDuarX6Pb1e%2F4FGo3ksiHsuSyDqIHWWgR85WMQEw2CInPUSm8xK6qc6GcAKBAKikq8EYLE20TNo85YjmdLySoBXIeVZH%2BhlJIBFJFbOYoiNQaEypfKF9lmpckNtIohIc4bGIF%2B2RiYfpfOIvexUvtA%2BFzKPSNkKBX0iwBIeHoRRZ%2BcAaya71zz%2BLQdY83hwita0uQNYvsGjsLX8Oxjcm6CawgKr0PUrGo2CvrSvKQFYTEErZM2mlBDxZEwEWENhAlgboNc%2BeXE10yFJppMIJ8IICiHRmqzUVgqLwQKNWiOruM302fz3XALflwQI3hK8iifj8IV88NIFWUoNm84GvUYPlaKok8pbnwFYvRjy3ceu%2Bv1wW8rFpCdPALUC9Himf7H1iPQ7OQsspuNJARZZYO3cuXNKgCWuX6kU4l4v%2Bg5%2FDr0goLy5pegWWNQfISkgEgkjEorAaLPB6nRCT1auCjwslI8GL8klMM8kMBESh1lfRfx%2BMemSxWaFVqtTFgS3gC4xgBUKh1Gz%2F80pAVahZ2ZaK2g9onMzeYzJAaxCucJsn7HZmkpeS6SvEYSTYxGFsBfpmbmQMzADWJSFcEEBLMpCaLFYTAxwTGW1IhWinMDnCjyQCyEFnyfFWAnAYoq%2BEpiTPRHk%2BjwdOMMssMgckgCWnAshexkLhTmFlGf9UHIYEhUCQZhVgFXoAlRoeeoDLYgMYKUeHIRBzwFWAXvVgirKAdaCGq5pNvZ7AFilm6FSP2lVMR2FaLYBVmaNp8P17AMsGsA4Zf5MBBBDHCajCSXmEpgMpswNJw%2FqPs05zn82byWQBoSUgFgihkA0gEA4AAhpWLVWmDSmWZnzzAJryNc9AbByW2AVqh%2BxAyOtScyFMJ%2FcWf3xeFx0ISQLLMUAa3wcfV9%2BMQGwiu9CKLZ7IvRIKBBEUhBgsFhFKyyd0ShmdJa7aJ%2B3c443jEtgCgmI7yRZOMZiYuyrWDBICcxhssgD6ekKddICKxxB9f4DRQVYBK9oPZoNgDXbZ%2BzMEpQGWWDRGVupBdZ0jD6UAiyJjhoB8L7RaFwYFlharfY9o9H4gd1uN5H1D31yLeBSUz%2Bl7mvM5ZDqlLMsYrCIfGGpfiXlmQUWWf8QwMoXA0tqJkf%2FVuIGSeWY%2B53S8lKXQyUAiAEsJTGwWB%2BoTfRRYq44E39eJX1mAEsaAytfv9k8oj6wwPhylnxSFxy5eSGdp0plRL%2BhxTAYnHAh7P0Q3IVwutvW%2FP8dB1jzf4xm3sK5A1h%2BciFc%2BXMYPQSwnoyBle1CqOQiZK5iYCVSMbT1kgth%2F6y4ELJxpDWWIFYwGUQccWg0WhgNRui1ekXhCGY%2BH3gNXAJzJ4F0Kg2Ke0WugwRy1Gm16Dpo0hqL7jrIevUoBlYP9jTmjoFVqP7F9HK2HlGIkXwWWFL9KxtgycbAoiDuXi96v%2Fg8E8R9FlwIJ9ejVEqMnxsJR5BIJEVwJQIsnY6vR3P3mvAnzYEEyHeF3AaFRALxWBSpRAIatRpGswl6g0HW%2Bme6TWQxsEQXWGvXmwAAIABJREFUwrd%2BCHN5%2BRMXfDNZj8jog6yXKAbWVGfI6ZwHCz0zs%2FL0LHYml4PgVHZ0dLTgGFiFnJmVhm%2FKktHCciEkgGUymT5wOByTACvXhJ3ORGMASynwIoEXArConbRJFhoDi56jNBiaFGDlc417pEQIIvRSMtEYiZ3NIO40biTTQmDOdPqsNIg7m0eFBu2j8kplygLSsXmn5MBI5u48iPt0t6qF9TsOsBbWeE2vtXMIsIa%2Bg2PlX08EcX%2FSAku6HskBeNZX2hPo0Mgsi%2FPJQKpAUf1K1ju2N4sAq4cA1kPUz0IQd2m7yaUqkUogmowiIkSRTCUAtQpqugpWTW%2BU%2Ba%2B4BOaXBDITmek5aqhhUBtg1ppg0BhmxfIqG2CN%2BHuxp%2FkAPJbcQdyZnq1Un2KXrMwCK1d8XOkYsPWIdKr29vZJC6ypABbTUemQPdtZCB9bj%2BiCOplELBpDLBoVXQtV6okEGDmC38%2BvecZbwyWgXAIE1MniWq1Ri8DHYDRmXO9kwugof8KTJZUEcZ%2FOeZCtR0qCuFOrCj0PFgqwJtevdFo0vJHTv9j%2BoBRgSfugdM0ulL0s6CDuzAKLuQ7mivU0HYCVffMsRyXnEmApmWhSMskmjtwLXWiGF6qP4l8pscCisoXKdL4BLPYyMoDFrP6UHNCUgtBCX16SESlbQf841DwLodwUX%2FB%2F5wBrwQ%2Bhgg7MMcBa9dcweygLYW4XQlqTlK5f1DmWZUcJwJruGk97SSIVR3vPMTEL4WwDrMmDdlpAMpWc%2BAoUKUjBePIiXAILSAIqlWhppaWvWiv%2Be7ZdZZkF1oi%2FD3ua92eyEOYgw9MBWNkWWEr0tekBLB96Dn2ascBqmiUXwqzGizp7UkBKSE56XCygmcabyiUgKwExZM5Elj%2F2X7nzuGylMgWkAGvxW2%2FndCGcznmQ9B1pFkK5sDuFngenA7AKSZTGABZlISSuIJeFUAqwlBjesPLUD6VeVGxPWJBZCCkGlslkMtEgEFCgG5ZsayMOsNR5g5NPKue0GRZggcUB1uMuN7nWxEKhXaELFgdYM92qFtbvOcBaWOM1vdZygDWV3Jhr%2FPcFsFi7KMC16BaPTIIO%2FuESeFokIIIjFRkYqoserH0qGXGANbPZQxZgLEzHzGriv%2BYSmF8SEI1S5jhJAQdYU88BWmc4wJrhO9LV1WUkF0LKQqhSqUxkBUSB0IkIkp%2B79MMBFgdYUytOApS6EE6HuHOANcMXnf%2F88bWMAkqPXYV35CIci16Ezb0RavXj692MRJYWEIsMYLDzlzCYnCirfu2J2Egzqp%2F%2FWIEEOMCa7wBLwSDyIlwCXAIKJcABlkJB8WJcAlwCsy4BDrA4wJJKoOhRIhjA0ul0HwiCYKKo%2BBSksays7InU3RxgcYDFAdbM13wh4Yd34CgCw6dRuezH0JvKKG3CzCvmNSiWwJxaYBmdKKt5FSq1TnH7eMFiSIADLA6wijGPeB1cAgtDAhxgLYxx4q3kEngWJMABFgdYcwqwyKSN0lJygJURO4%2BBpRzacQssZVuSkAzA208A6yQWLf0xDOZyDrCUia5opVJCDIGxK%2FCNXslYYJVuKLIFVgrx6AAG7%2F4j9IYSeGpfhVqtL1r7eUVKJJBCMu7DSN83gNoIV%2FU%2B6E1VlGJXyY8VlUkLEYTHr8BPQdx5DCxFMuOFuAS4BGZHAhxgzY5cea1cAlwChUuAAywOsOYMYKVSKdECiwCW2%2B3mFlgcYE1m%2FZNbuijmFAdYclLK%2FD0lROAbPAbfwFGU1e2HyVoDlUo%2BDpiy2nkpeQmQZU5QBFgh3z04Kl6AxbW6uACLsq1FRzDY%2BY%2FQavVwV78Erc7GQaX84BStRDotIB4dxFh%2FK9TaEjgrX4betIgDrIl97VEWwrkP4l60QeYVcQlwCUxKgAMsPhm4BLgE5osEOMDiAGtOABbFwFKr1SbKhkdZjxwOB4%2BBNc8B</w:t>
      </w:r>
      <w:r>
        <w:rPr>
          <w:rFonts w:ascii="monospace" w:hAnsi="monospace" w:eastAsia="monospace" w:cs="monospace"/>
          <w:i w:val="0"/>
          <w:iCs w:val="0"/>
          <w:caps w:val="0"/>
          <w:spacing w:val="0"/>
          <w:sz w:val="0"/>
          <w:szCs w:val="0"/>
          <w:shd w:val="clear" w:fill="ECECEC"/>
        </w:rPr>
        <w:t>Fk0MJSnZp5OhijIE0u8KyXgw3wAWy%2FqlVEZzlYUwnU4gMHwO3v5v4HCvhcXZAq3WMl%2F2nKe%2FHemUGJ8qMH4diXgI9vJdMNsbiu7iJ8T9GL7%2FIVJJP0o8m2Cy1XJQOYezSxCiCPs7ERy%2FAZ25Go6y56EzuosKEZ8OC6wY2nqOY3AOsxDO4TTgj%2BISeGYk8Ahg9WJP84EFmoXQi55Dn81pFsJnZoLwjnIJzKEEpACr7q23YS6vEAPJZ3%2ForFZIVno6m4bDYTETIbEKJVkICzkPTicLIbWfPnRmpsx%2Fcp%2FpBnGnuulMK%2FcpNJHZgs5CSADLbDZPZiGkAO65shAyoUhTM%2BZLxVmIEFn2D5oILN243ESg38Tjcfj9fhG8WSwW8be5Pqz%2B7HSX%2Bdqf7UJI7VFSXpqFkNoi9xt6GSmAvsvlyvsySvug9GUp5GWcjoyoHTRmDGBRDLV8cio0lpp0DJSkoZfWLy0vNwbRaBShgA%2FqeA%2BSfR%2FCoLPB5tkOjd5Z3ENvWkDEf0e0wFIhKcINg3lR0QGK3AL3TP49nYYgRBDy3kIo0AWdqRJ2zxbojBVQqTRFFUnG0q4VEe81GEylcHg2QaOzQaWS39yK2pBnsDKyvkrExuAfvYREIgxLyWpYnKuh0VmL%2By5PuhAehWPlz2H0bH4CUha6ftFwsTTRpKDRvkZfJfsa%2FVZJ2mSWhVDcP4Uo2noJYPWjoXw99FrjMzhjeJe5BBa%2BBBjAGvb3YE%2FjBMDK0odz6UdyejbpkKQf0XpEOjadD5SsR3Qp2N7ejvPnz4teHbt27UJtbe0TB7xJHTWVQsLrRe8Xn2cAVnMz9BZLUa1mF%2F4o8x5wCSwMCWQA1nWEo1HUHfghzBVPAqxCz4PUc1ovaC2ir91uh14%2FdXiO6ZwHCzkzs%2FbQmV%2Bp%2FsV0PKVZCKVZo5l%2Bl2%2FNLlTnlJYHEFGpVO%2FrdLpfqlSqaDFnWvGCd0y0ioK4q9Xq94xG4wc2m83EwIOYcnOKjY86S39jAswHBmgiUHk2sHIQgQlSOhHyCZDKJxIJEWBR9kQlij61SdoeJW1ifc4lF2n7GACiZyiVETuskPWb0%2BnMS1el9RciI9ZnaZtyyZXVz%2F7LyueTEdVDL6%2FP5xPhG42DEoAlnUdKx0DpPMo17%2BSeQcpWKOiDOtaL1EMCWPZZAVgg97LYKAIj5xEcvQCrfRksziboDa4JiFX017yYa9CCrSudTonum9FQH4LjN8VN0OrZDLOjGRrRAq64ck%2Bnk4gGu%2BAbOI5kdAh291qYbYtFiJKBWMV93oIdmKI2PA0RXsX9ovVVyHcHelMNbJ7NMJiriw6JJy2wBo%2FC1vIzEWAhC4Rm7wlyazBTbtiBkfY0o9Eoe2AsdF9j5WPJCNr7jmMoNICG8g0cYBV1PvLKuATmTgIZgNWLIV8Pdjfsh9tCFzOP9hmmizM9m%2BmzSgEWrUkEsOjAKAewaH2hy%2BW2tjYRYHk8HuzcuRM1NTVPAKxJvZ9%2BMz6OvsOHoBMElHOANXeThz%2BJS6DIEmAAKxSJoHb%2FmzDlsMBi777S8yADRrQW0ZcMJpQArGwOUSxuwdpTiP7FdDwK2URrL1mR5VtP2TOUykh6jld6ZpawlwiA941G48ICWHa73ZRtdZULziiFOWyQpBNH7v2QAiwlij7VR5tkIBAQ4RXBEzngpRTmsHqk5eVATvZEkwNe7BlEkhnAyjcG0vqVTMzsMVDSnumMAQEsgohSgJVvHBhgUjrG7IVkfZabR4WAU1ZXLBadBFjCww9h1DlmCWDRDUIcseB9%2BIdakYyNwGSthslWB52%2BBCo1KYfFtQaSk9fT%2FfcM1BCSEcQjQwj57yKZiMBoWw6beyP0xrInoENx5JGGkAgiOHYZobF2qJCCxbEMBkuVCMzUYlZCDrGKJWuk00ilEqLMI6E%2BhAPdUKmNsJauz0DKIltfiWsrs8CaAFgG96acc2k66xHtCaSgMYCldF%2BTsxLO3tdiiQjaH3CAVZx5yGvhEvj%2BJPAYwKp%2FA6XWCqhy7DFS%2FUupTsgOjKRjkwWWEv2OdPMLFy6IX2aBVV1dndPFRtSzUynExsfxgAOs728S8SdzCRRJAo8BrDfehKmiIqc15XTOg%2ByCj2J2y7kQFqp%2FSc%2BbStfHQrkCPYO8lkhfIysyObYwHRkVwl4kMlpYAEur1b5nMBg%2BcDgcj1lg5ZrDuVwI5TYyqTWSkkFivqoEcuTKM4BF1j%2B0sdJXztJG6kKoZHKy8sx0T8lBgvqsxJWD1SV1IZTzb2XmjdR2JTKi8uzlUlKemSvSf5X68xYSxF1qrqhURqwPSi3CCpURjQMtiMGAF5p476y6EGbGPI1UMoxIoBPBsUuihY5Wb4Pe6IZWbxcz1imZ%2B0XaZ57eatIEr1KgeEiJuA%2BJ6ChSKQEGSx3MzlUwmKug1uRXxmcknHQK8dgowr4OhMevAamYOMY6gxMaHUEsApUcYs1IxuLrRPAqCSEZQiI2jkTMC5XGBJOjBWZHE7QG56xA4UcxsI7CsSLjQphtgUXNK3Q9ojVSaoFFEEvJPktllO5TzOQ9npxwIQxxF8IZz0NeAZfA9yiBx10I98NtXTQlwCpEz2ZeAkpcCKXrndQCiwDW7t27p7TAEtcjssCacCHUcxfC73Em8UdzCcxcAo%2B7EL6V0wKLnjIdriAFWPkssKarf2W7BMqd%2B7NDE8lJj9ZUpS6E05XRdNgLuRCq1eqF40JIAItcCC0Wi6glE7QgiJJtVszAgzS%2Bk9whu5AYWGyisRhYSoJvTxdg0cAqCVCeDVvkrKPYRCtERvQbsr5SEgNL%2BjLSv5XIiB2e2NjKmYtTn3kQ999Br52dGFiTCxsduoWw6NIWIaug2AjSqSiZdWSYRsbzln%2BKIQHRJVoHtc4qQiuDZTF0Rs8EvJpdgESuhMm4F9FAF6KhbqTiPqRTCcIaEz2b3ecXQ3wLpg6VGiq1QQRWRksdDJZaaPRkni0f9HI6fZytIO7SA6MSy%2BLprPGPshDyIO7TGXv%2BGy6B%2BSaB2QziTpeszIWQXJrzfdh6pDQG1qTOmUoh6eNB3OfbvOLt4RKYjgRmK4g7rS8E02lNIvc7OYBFus58DOI%2BOjoqcoiSkhJZgwXWh9kK4s7qJ4Cl0Wje12g0C8OFkAAWBXHX6XQmmhS0OeXyK50OwCr05pnKzxXAygXpsl%2FS%2BQywlFpgMeWgEIAltTpTCu3mWxZCRp%2BVWp3NVRbCx%2BcYQaw4hEQAidgIEtERCMkgkE6IViX8UwQJENTQGKHVOaAzeaDTu6DWmKBSE9SYG3hELoxp0QrMi0R0CMnYuBiPS4SV%2FFMcCai00GjN0Bpc0Bs9IrhSqw2z5B6aafJsASyqmyloSgDWdNd4WiMTqTjae45hgGchLM485LVwCXxPEngEsPqwp3n%2FAs1C6EPPoU95FsLvaQ7xx3IJFEsCUoC1%2BK2381pgFZqFUAqw5FwIp2NIwyywlHghTcdraToWWNQmJYY3NH7TsWqbyKS48ACWTqf7IJ1OmwhCELwqLS19InAsB1jqJzIz5nrRpaRUCTyhOqZjgcUB1tTLbKELFs3t7wdgicdgEValU3Exhg%2FBDqSZdU6xtpJnuB4KYksQS0VWpfo5BVfZsDKdEpBOx5FOJUH%2F5mZ2RZyXopWdRgzULsYXE%2BPIzS6g5ACriOPHq%2BIS4BKYkQQ4wJqR%2BPiPpy0BcuFPI00Oq5Tg67Ftl3TbFFKk5ooZ2dVQqx%2BPzEY6L4VAo99nYjjSzk3hHzL1phRe5mZCwmigVs%2F2zj9tQT1TP%2BQAa%2Brh5gCrCK8CZSEkCywCWIIgmCgqPgGssrIyDrAm0pmz%2BEu0sCq1RpoLF0IOsJ4WgJXdD255VYSlLUcVswszCm8zH%2BfCZabkF3M3zhxgKRkP</w:t>
      </w:r>
      <w:r>
        <w:rPr>
          <w:rFonts w:ascii="monospace" w:hAnsi="monospace" w:eastAsia="monospace" w:cs="monospace"/>
          <w:i w:val="0"/>
          <w:iCs w:val="0"/>
          <w:caps w:val="0"/>
          <w:spacing w:val="0"/>
          <w:sz w:val="0"/>
          <w:szCs w:val="0"/>
          <w:shd w:val="clear" w:fill="ECECEC"/>
        </w:rPr>
        <w:t>XoZLgEtgLiTAAdZcSPlZe0YGJIkwKZ0BQwShMrCI7l6TiEW8GOwfgTdlhctThjKbHgYxD1EKiVgQww96cX%2FYC1%2FKilJPBZZWlsBm0IJyMaeFBALD3bg%2FNIqA1oPyysWoK9HDgDgSvoe42jOIfl90Mpv9lNJXqaA32VFRXY8lbivs%2BmdtnOZffznA4gBLKoGia%2BYcYNESmn%2BScYAlnxGvkCDuJG0qX4jJaKGuqAvLAmv%2BbTy8RVwCXALyEuAAS15GvASXAJfA3EiAA6y5kfOz9JR0MopwYAx9I%2BMYCSZEC3arw4VyjxtOkw6qhA8DvVdw8twNdMZrsHLNemxtcMNt1kIDAZHAEG5fvoCzt3rRl7ChtGwRlhPAMmpAJ4uUkEBw%2BB66B0cRtdejZe12bKu2wJoOINh5DP%2FnkVu4OSqgzKqDmohZrk86hUQ8grTWhGU73sHrq2pRZ1OJgIx%2Fvj8JcIDFAdacASwAJsrmZ7FYRBdCSpUrDdLOXQi5BdZUryMHWN%2FfJsGfzCXAJfD9SIADrO9H7vypXAJcAk9KgAMsPiuKKgGyugoPoedOGz49dxOX%2ByMwqPRYtGwltu3YjLVlJqRHu3Dl8kmcvDuIh7FK1Deuxs4N9WiusMGsSiLkG0Bn5z3cHfTCG40jEAhgzOtHOJlCWpXJmmtxOOG02eAqKUN13XK01LhRqgoicPMQ%2Fsev%2BjGucmHHYgd0mtwAKy0kERh7gMGREdi3%2FTne2bgcjQ51litjUSXDK1MgAQ6wOMCaE4BlMBg%2BMBgMJooDRODKbDaLGe6kHw6wOMDiAEvBqs2LcAlwCTwTEuAA65kYZt5JLoEFIQEOsBbEMC2cRqZTSPn7cOv6afzTxUGMJEyojvuQslehZdtWrLBGMN51AxfujyPtKIVTHcdYTANHVQO2Ni5GrTmB8fuXcfxaJ%2B4MRxBTW2E3m1FiUUOtN8NuMkCvSiEeGMTAmA9jUQOcFUuwedtmrHIkkbz1Of6Hz%2B%2BgO2zEygordI8H15qUI8UUjfhH4Y%2FFUb3np%2FjJZg6w5sMk4wCLA6w5AVhGo%2FEDm81mEgPwTcR6klpfUSOmA7AKdeWayyyESqL5S7MLzFYMLHoGpQMNBoNwuVyQy6ggTZlOkDF7nLJfmelmqKLfFdLn6WYhVBLons2LqeZmdp8LnXcsiHvAPw5NvBfJvg%2Bh11ph82yHRu%2Bc9WDQ82Gz4W3gEuASKEwCswmwaE%2BgTDuzn4Uwhrae4xjkWQgLG3xemktgnkngEcDqxZ7mA7OShZA8NChTeb4P01HpQry9vR3nz5%2BH2%2B3Grl27UFtbK%2BqV2ZfjFFKCgn0nfV70HPqMZyGcD3OLAaybbfjwbhI6Wxmaw93oCwD66iqYw4MY8SahL1%2BGtU11qNT6cfdOB277VHDWtGBtVQl03m503O%2FHw0ACCY0N5nQIiWQAPvMybF5egyqrBpGRbnQNDGEgqILJUYH65kY0OIB055f4n46OIKIrwwvLXXktsEJjDzAwOgzzhp%2FgjTVLsNzOLbC%2B7ykkBVh1b70Nc3kFVFnvPrVRGlJGyXmQnZlJR3I4HNDr8wc8K%2FQ8KD1jz2YWwtHRUTGudklJiew5XpocLtu4KNc4F9pnVj8lwNZoNO9rNJpfqlSqaDHn0KzFwCKA5XA4TPkmDwNYNLi0AWWyReRvEhMiCUEJbJkJwCJFnwLQ5%2FsUCqSmU14aM0uJjGYbYM3kZZxNgFVIoHv2ctF8UzKPCn15ac5Eo1EEA16o4z0iwDJobRxgFXP14nVxCTxlEpgEWINH4Vj1c5g8WyayHz7e0UJj%2BNGvGcAia2ja25QcGKmMUoVLPDCm00ikGcDqR0P5eui1%2BQ%2BnT9kQ8u5wCTw1EmAAa9jfgxcaD8BtW0R54Z6ARWw9UnohyHRU0pEKAVjxeBxtbW2yAIu1RwRYXi96v%2Fg8A7Cam6G3WChq%2BFMzRguqIwSwAn24dbMdB%2B%2BlYXaUo9F3Hec7unBf74KjxI2G2iVY27gMSyscMKsSGB%2Foxq17d9AVTgEWN%2FTDgxgaGcFYMoF4Mo2IbwiD3jGMayvQWFWGcpsB6lQc8UQSiRSg1prgLl%2BMTWvrUec7i%2F9wWYvK2hX4lxsqpnQJpIzO0cAYRseHIZStQkOFEy5D9sxfUJJ%2FKhrLAFY4GkHdmz%2BEpbyCfEaf6JsUzigBWLRe0OUefe12uyzAKlT%2FmsmZWYn%2BRQKgNVUpwJoJe1Ga7E3S54hKpXpfp9MtDIClVqvfI4Blt9vzAiwSOoMzzFJLDmCx8kyxzld%2BMtNFKpVJxaoAkIkKeCIBit1FSj5trnLPoDYx66Lsm6DsN4tNnOmUL6QPoVBIPLA4nU5ZCyzWJmprJhNI5jvVRzoGDDzKHYbYWCgpT3XRYYjGgKzHaAzyZWuUjjMbY7kxY31WKlPpPGW%2FkdsRSDkLBb3QxHohPDgIg97OAZac0PjfuQSeYQkwgOUbPAp7y89g8GwW03hLP2y9o%2F%2FSR%2Bm%2BRusRs8Aii4dirvHSfS0uRNHedxxDoQE0lG%2FgAOsZns%2B86wtbAgxgDfm6sbt%2BP9zWCjFjXK71iHSkQvQpth4pBVjMql0KsHbu3JnTAmtSR02lkCCAdfgQ9IKAcg6wvt8JmQNgNfk6cOFWD4ZKKlFaYodTBeg0aqh1aqjSKqSSWhh0aZhcOqiMJdAMj8HrH4M3NoZ7t%2B%2BhcygOlLhQbgF8QT2qa8pQVWqBUZOZpyqVDlZHOVa2LEaV9yz%2BwxUj6srL8XJ5FG0944hTKsQnPipAY0JJaS3Wr1yGOpcFRh7B%2FfudO3QujMUw1HEd4UgE1fvfzGmBVeh5kHEI0o1oTbLZbOK5U4l%2BxM7Kcuf%2BQs%2FMhZ7JWR%2FIa4naJGeBJdXXClmzC13jqTyzwFpQAItiYFmtVhNTrnMp2VJFXAk4mS6QmhCiYkWfbnkoMCBztZCDIaz%2BQvpAfVECQqbzMrLbLYJYBLDkLIykL4vSw1ChfZaWl3vZmZWa3%2B8X215sgMVe9kIPgNJ5xGDfVCs6U7ZCQZ%2FoQpjiAOt73%2Fx4A7gE5rsEHgdY%2Fw760s1QqYsLsAhe0d421b7G1sVC9012kZMggPXgBAZDA2jkAGu%2BTznePi6BKSWQAVi9GPLdx67lb%2BQEWEyfYp4Ucheg2QdG0u%2ByEzxlN4itLdkWWASwampqcroQir%2BZAFh9IsBKory55fuxwBIZSS5Q8oxNPgriThZYt9rx%2B3tpmEoq0BK6h66xBCyNjSjXRTHY3Yu%2BsQBi6TTSIM%2BcElTX1GHlqhpUOmwwxOkiZhj3bl%2FBt8euoyvpQdP6BtQbxnHuJrByfTM21JfBoddksgaq1NBq9bDokkh2H8H%2Ffs2G6lIbNhmHceT2EGLJHOOiUkFjcKKydhVe2LgUtSUm6FTIsj18xsbuse5%2BP8JgACsUDqPmjTdhLC%2BHWpNbPyp0PWJAXQnAKgQwZV84Kj33F3JmlgIsOl%2BTG6Qct2B9UGL0IT0zF8o5CGABeN9oNC4MCyytVvueXq8Xg7iTNRPRTFKas0HKHJuxKXaFKMQCi5FVqUWV3MQh88ZCyk%2FHhZDgFX0LiYE1DdNAxTJlfVZqDknlx8fHxblDbpxyFliFmrBPxwQ0%2B0AnN84ZC6wMwEr2%2FQ4GHbfAepa3fN53LgE5CUhdCO0rfg6jZ5OYZlz6YQoRrZFK12z6DTORJ3glB7DYJQJTtpReOtDvmAXWYJAssLgLodyY879zCcxXCTyywOrBC0374bYsynkwYiEWlIYCkbrskH6XD2BJL3EpBhazwPJ4PGIMrKkAlqhzCgISPi96D2UA1ly5EE5aOAgpCGSFIFrLcoBFckiFBtHdfRPfPgCMtlIsi%2FRjKKpBSWMjaq1qJIMBBGJJkO0GSUwF</w:t>
      </w:r>
      <w:r>
        <w:rPr>
          <w:rFonts w:ascii="monospace" w:hAnsi="monospace" w:eastAsia="monospace" w:cs="monospace"/>
          <w:i w:val="0"/>
          <w:iCs w:val="0"/>
          <w:caps w:val="0"/>
          <w:spacing w:val="0"/>
          <w:sz w:val="0"/>
          <w:szCs w:val="0"/>
          <w:shd w:val="clear" w:fill="ECECEC"/>
        </w:rPr>
        <w:t>HSy2ErhLS%2BAwaqFJR%2BH39uLC%2F8%2Femz%2FJcd0Jfp%2B676quo%2B8TDfSF%2ByAJ4hBBkCIlSiOSkDQza3u19sTOXhHj1UbsRtg%2F%2Bg%2BwHeY6whEba%2B%2BuPbEh7WiWmpFISqQogCBIAARA3MQNdKPvu%2Bu%2Bs8rxze4Ei0CjqwrsbrIbmYwmSPTLzPe%2B7%2BU3v%2B%2BT3%2BOTU3x0JYKpuYeDe5qpyU5w%2BkaRrq2b2NoRwGMRgGXCZDZjE5iVi5MYOMkvhmrw%2Bxt4JphnLpFBeczDZzBasTt91AV8%2BJ1WzEaDXoWwVFYGgYvzkU0CkcpFTy2Hjiv1wJIQQkddPYZFANaT7AdLQwgr9cCSMVUCgFYjhFDuMTs7q3KWSgBWtVyhmj1zKdsxGAxrK4RQAJbFYnkLcIgXjXxhEZDy8EtKM5I1UlpJrGq1uYvk2hKOphn6lRjiArDEFU9yhVQSQqjl%2FniSJO7lPJ6eREaaB9ZKJXF%2FkoexVEblxixK4UkAltxDm4NycKkaBVf6MErfKoFwco6WA0sDWFY9B9ZyvMP0a%2BgSWLcS%2BEoS963%2FCmfdc2BYXYClfW0THazpu3JeFaLvNB2fLWQ4P%2Fgx4%2FFRHWCt25WqD%2BxpkMCXObCGeKl3IYn7Iuklvk7OmXIAq1QfaQDr3LlzSyZx1%2By7eYAVYUhL4r4KIYSqLPIKuWxWTUci%2Fy2%2BRDrAmhdBMZckGp1lMA5mqwNfPkFKAYvHg4Mc2WyOrFIiLQkptMlezI3HagIlRSQyzdDwBBPRAha3lzq%2FHaOSZjZaxOV14XXMAycEQjmc%2BD02LMUc2fAI9xJWFCx4TQoF1cvrcQRLnLcsWG0uajwOHBY9ifuXkpJ8YAZMJvFuM2O1WTGZLer%2Fr2R%2BuUqSuGv7tUr3g5p%2BEYBVSRL3J9kPPsmeuVqnDw1gVZLEXRtDpXmjq22v7eEXbMi1l8RdAJaiKA7xohGXPPla8nDejScRSjUUUFuYGsAqF0qnPZzipiz5lwRgyU85GKJ9fZLrVwLISsnnUp5FWn%2BqNQ7kPPG%2BqhZgVfM1X2RaDcwp9TqrdMxPWoWwkooK1a6japO4ayGE8egcRr0K4dNg6%2Btj1CXwtSWwklUINQNt5asQZjk%2FeFwFWF26B9bXXhP6BXQJfFMS%2BLIK4TCH%2B15fkSqEGsBaaoyavfZtr0IodnFGzaWToaAoGGVTb7WumofKN7VOKr9vURIfoyh5MooAIiMmyYtDp1TAAAAgAElEQVQlKVUEOBXy5JSCNPnKYTCbsZitWM3zbWSPlskpKIWFvL1GAwbx7ipqeXwXwv0M8x5YdosZk6FIIZ8hUzCQLxRV77yyh1pczILNasZsMuohhAsCU70iVVCbQ8nlEMnY7DZsDjvmMvmjysp8iQalAKvjyE9wVFCFsJL9oOahrgEs8cBa6qh2P7gaAEvGIB5YwiDK5cAqBUyVON5o7TVno0qcUDTnoTVZhVADWCJQAVh1dXU6wFqoFKADrK%2FGLC%2BmKERB6ADr66h6%2FVxdAroE1poEdIC11mZM768ugfUrgfUBsCIMvvub%2BSqEvStXhVDgVSqRVH%2BMFgsOtxur04nJYpn%2FsK1XPtTwhxpSqUZVSsGohX1R6VP0sFeUWlJKKy6lnjvfopKgTDlXLTxgEPevhftWeK56W%2FmXFABbv4959SNbmAMBWNlUmnQ8Tj6Txmqz4XK75guHrcB61wHW46dKB1jVL%2BNHzujv77drIYS6B9ajAn0471el3kiVuvppd9Q9sJZezLoH1jI87PoldAnoElhWCegAa1nFqV9Ml4Auga8hAR1gVSY8sSfTqRTxSBSjxYrb78fp9arwSryM9EOXwHqUgJriJp9XAVZ8bk6FWE6HHafb%2FUhy9eUYvw6wdIBVKoFlh8oawJIk7maz2SEueRKyIF5YVqv1K9LXQwiNSyYn14SlhxC6yspJZKTFPFfiMqoDrOV4nejX0CWgS2A5JaADrOWUpn4tXQK6BL6OBHSAVYH0iqi5rhKxGJlcDk8wiLvGj9lqXZXE1hX0UG%2BiS2DlJCAQK5cjGYsRm5nBUFBweT2qN9ZyJ3bXAZYOsFYFYNnt9rdcLpdDIJV4GYlL4cP5oXSApQOsxz2Oegjhyr1v9CvrEtAl8O2UgA6wvp3zovdKl8DTKAEdYJWfdTXfaSpNPBbD4nTiDdViK5M7t%2FxV9Ra6BNaOBOQZyKXTxGZnScdi2O1WHK7yjgfVjlAHWDrAWhWA5XA43vJ6vQ6tsuBiJFYHWDrA0gFWtSpcb69LQJfAepWADrDW68zq49IlsPYkoAOs8nOmVv2Ox0nEEvjq6nD5%2FWrooH7oEniaJCChhMlolNjMNBI06%2FF51QqFy3noAEsHWKsGsHw%2Bn2OpBawDLB1g6QBrOdW7fi1dAroE1rIEdIC1lmdP77sugfUlAR1glZ9PqTaYiMdJxpOE2tpweL3LHjpVvhd6C10C36wEipIHLpEgPDlBMZfDF%2FDrAGthSvQqhKafm0ymvzYYDOnlXKUrlgNLPLAEYGlJyr9JDyyJT5fwRYFplcTkSonWSCSC0%2BlUf5Y6R01ipyjIApXrPxwm%2BfBkrUYSd%2FWLUDJJPB4nEAjMV4RY4tDKXco4K5GRXF%2FyTckh81vJmKW9Fk5aaeL6la5CKH2SvmtegkvJSMtDVo2MpORzPDqHMTtEfvhXWM1uPLX7MVn9Wm2T5XyW9WvpEtAlsMYlUA3AEv1VqT4SsaRSKfW9IDkp5b221KHpePmz0vea9h7MFTKcH%2FyY8fgoXfW7sZrta3xW9O7rEng6JfAlwBricN%2Fr1LqbmK8b99WjNAdpJfaUVrZedJJbqvWVyRelbQDFpjp%2F%2Fjxnz54lFApx6NAh2traFk1PotqchQL5SJjBd3%2B7YlUIBWBJ%2BGAymaa2vV1NYL0SFdiezhWoj3qtSEANpU0mCU%2BMU8hm8fn9mC1rxwNLbCPRRz6fr%2Byeudr94JMALG3PXIn9JWtE5D8zM6PuZ2tqasqyjtLc2pV4ymn2ndicleh4jSuI6WkyrSGAZTQafyY5sNxu91dyYC0GgqpNUF5t8m1p%2F20CWLLQtIVQCfzR2mtVCCtZaN9mgFXpw7gaObCqAVjVQj6Zt3Ra8iJEMGYHyY%2F8DXazVwdYa%2BVtrPdTl8A3IIFSgOXd8nPstc9hMJgW3TCKjqwWYImBJgBLfioBWNV8pCgFWBeGTzAeH6NbB1jfwCrSb6lLYHkk8CXAGuTFntcJuRowGB6tqqfZ2WLTVrK5eRhg2Wy2ivSRBrDOnTunAqwXXnihPMAKhxl67x0sSp76vs1YXa5lBUwPAFYqQ21bmw6wlmfp6VdZYxKQZzqbSjE3Pk4hk5n3wFopgJVK0frmEZz1DYtW%2BXySol5iG1UKsKrdD5YCrGqcRCr9gChLRe4xNzen6l%2BBcOWcdaoFWE%2FCXhY%2BsqaMRuPPLRbL2vDAUhTlZ0aj8S2j0egQeCRfV%2Bx2%2ByOV5GRyNI8kEbZ4w5QTughRzpF22k85Q1wz9Cu5vuZRJQtZ%2Bl3Ji1X6JEel19fGXckYSmUk1y%2Fn7aTJQl70AlDk61Y5jyfpvzaGSo0P6Zcclc6Bdv1KxqxBOyHi8rDLHJQbtzZvlfRfe9grXUfaHGhjrmSe5R6y9tOpBMbMEIaJt3E7A3jrDugeWGvsxax3V5fAaklAA1izox9i6fwnWPx7YBGA9SQ6W%2FSR%2FIhHrvyU8yyuRmc%2FeE8VC%2BSVDFcnPyOcm6Wn4RmsFt0Da7XWj34fXQLLKYF5gDXE2Ow99ra8gt9Zt6gHlqaPNNuonB2vbnazWfVH9gblogS0fYK0v3jxouqFJdEFBw4coKWlZVEPLPG%2BUjeakQhTR%2F%2BA22ikfvMWHWAt5wLRr6VLYEECqwewviASjVH7</w:t>
      </w:r>
      <w:r>
        <w:rPr>
          <w:rFonts w:ascii="monospace" w:hAnsi="monospace" w:eastAsia="monospace" w:cs="monospace"/>
          <w:i w:val="0"/>
          <w:iCs w:val="0"/>
          <w:caps w:val="0"/>
          <w:spacing w:val="0"/>
          <w:sz w:val="0"/>
          <w:szCs w:val="0"/>
          <w:shd w:val="clear" w:fill="ECECEC"/>
        </w:rPr>
        <w:t>6vew1dYtCrCq3Q9q%2BkjsI9FH5VIfafZOtfv%2BavfMcp9K9%2F3SNpFIqHZducgxbQ8s%2BrESnV26B650D6%2Fp7GKxmAJ%2BXl9fv3YAlslkektRFIeEscnXXiGCAiJKX2zaAB%2BGJ497%2BZUI5CvAqFx7zXupkoUg9xBqKPBEA29LXb%2B0T9r1K9kYaPCkHAzRHkRtoVW62AReyY%2FH43nsw1i6KKuZA23M2sO7FFzS7iFzUNq%2BnIEj7WXtCJCS9bOUnLT%2ByDmaV1ulc1DpGBbbMJa7hxhb6VRcDSFk7G1cDr8OsPTXvS4BXQKPlYAGsOZG%2F4h10z%2FDGtiDwfilG%2F6T6Gy5mWagyYcNeQ8vFbJT7Xu51BgqUiQnAGv8NLPZ6VUFWHLvgvyz8JGL%2BW8s%2BqFLYO1LQKL2DGAymDAajItCpJUY5JcAa4B9ba8SdNU%2FYsOX6gvNBi73wVGeUdFFYiOJfbcUUC%2B1IUsBVjAYfACwHv5Iq9lr8yGEESY%2F%2FACnwUD9Zt0DayXWiX5NXQKrCbCi8Tj133sNuwawDF%2BGNT%2FJfrDUPhL4s5SX1Nexj0qBVzmuULpnrgQaic6TPbO0FceVctcv%2FehQzvGjlHNofSm373%2Bgg4vFlMFg%2BHkoFFobAMtsNv%2FMbDarAEtc2kSYtbW1i4YtPElcpQhGi8MspzaqdfWT68lLMhqNqhRTXq7lQEU1ObDk%2BisdQij30HJg%2Bf3%2Bsl%2B3qnUN1KCa%2FFlJGGS17TUZrXQOLM0zr9zDq23Qqmkv5whATMQjGDOD5Ib%2FBrtFDyEs97zqv9cl8DRL4Cs5sBZCCB%2FngVWtPtJc5CsNIZTrV6vj1VCiQpbzQyeYSIyuSgihCs0KeTJKhqySQSkoyN%2FJP%2FqhS2C9SEByTxkNJqwmCzaTDYvRogKtlTy0EMKp6CCHe94g5G54rAdWNSkZRK%2BIPhIbyeVyVRTpINd%2FOAfWiy%2B%2BSGtra5kcWBGGF0II63r7dA%2BslVww%2BrWfWgmsHsC6Riqdou2NH%2BNsaFg0HLjaEEJNH4lO8nq9y75nfpIQwmrsL1l0MobZ2dmqQgg1x5hyUVqle2Atb3S5hV7CXtZWCKEALIvF8gBgiReQACxxzVvMA0vzkFoJkPCkAGstJ3GXhSWuhNUkca9mM6R5qcl9qgVYlS7%2B1ciBVc2YqwWtIqMvk7gPkx%2F%2BL1jNHj0HVjmtp%2F9el8BTLAENYMUmj%2BPb9q9w1D732BDCavSXiLQ0iXslH2aqLdTxZQ6sLOcHj69KEvdCsUCmkCWZS5BUkuSZzwumeqmUfJV9ipeUPvR1IgFZ6%2BqGAyM2oxWX2YXdbMdsMK%2BYR9aar0KoKOSjUQbf%2Fc3KJ3HXc2CtkydNH8aTSGC1AVbHkZ%2FgWKYcWBrAEsePSpO4lzrSlLM1SgFWtXvmStqXAizZY1eTxF3LW1huzjX7rpJIMw14LdiQayuJuwawAId4MskXFolXf1wIoQ6wll461Sa61wFW%2BcoX1XqdPTHAUpO4D5Mf%2BiVWk2seYNkCehXCctpS%2F70ugadQAoV8ktTcJWLTJ%2FFt%2FTmO2mdWBGBVWoWw2o8UDzywVgFgyYY%2BnU8TzcfIkcNld%2BFz%2BrBb7SvumfIULk19yN%2BwBMSjMKtkiaViRBNRCvkCbrMbl8WJ2bgyEGvNA6yFEEIdYH3Di%2FdJbi8OtI8WvKzoSmqKXkP50wVcPDgkr%2FLC%2F3zl7x97R8nD%2FNVfftnlr3b%2BcX9f0WDWSCMdYD1%2BonSAtYaqEArAkiqEdrvdIQRO4tsfl8Rdm1jNM6dSkqmFEFbSvtpy4xJCqHtgPf5h1D2wTGW%2F7j%2FwwIpHMeUmyA39Z6yYcNcewGyrhUUq%2BayR95TeTV0CugRWRAJFCvkEqdmLxObOU7Plr7CHdusAaxFZq%2FpVyRDJRSmYCtS4atQfq8WqwqtydsGKTJ9%2BUV0CKywBFRArORKZBLOxWTLpDG6zC5fFtSLQVgdY5SdUr0JYXkbVtSgg6y6dzKIYzFhtNmxmA0ouSzadpWi1YbVZMAs8KuRJZ%2FNkFRNOuwWLoUghlySSyIPVjsspobZfgqkH%2FSgWyKWTxGMxpKnBZMXl9eC0mSGTIJGIk8gVKSwahS7gyoTV5sDjdWAzGUHJkcoWKGLCZsqTy%2BcpmqwYkZzK84m4zcY8%2BQIYzQ5sFhOmJ4Rz1cly9VrrAEsHWKUS0KLfxPnfZFpjAMvhcLzl9Xodqjv%2FQnXBh43K0mRrOsB6%2FOLXPbBcZSspVhvzvGoeWPEYZmWK3NB%2FwVzI4Q4%2Bh9nRiMFQ3kts9V49%2Bp10CegS%2BOYlUETJRkjOnicVv4Nv8z%2FHFtiuA6yHJkY8UfKFPLFcjFQhjd%2FjJ%2BQNYTVbdXD1zS9ivQerIIG8klc9sSbDkxRyCj6rTw0nXGSr%2FrV6owOs8uJbjwCrWFTIZbLkC1IY49HDYDBiNFmwmk0Iv6n2kOsreQWlaMBoMmMWyKQCHalMnyY6c5%2BLJ68zaaylc3sv7X4TscHb3Lxyh2xLH93dG2n22rCmh7hwd4Z7iSAvbGmm0ZUlMXCOXx4bId%2FSxYH9m%2Bn0ODArCgWpeq92tEhBiTN87RzH3%2Fs9p2bA5N3AC28e4VB3HYZbH3Ls%2BB%2F4cCBHWlmgTHKu9DmnkMsbsDjq6d62jx8dOcDOehv5mUHO34uRUDx0OycYmRonVtNHwJBhcjKH0%2BelyTbMWKyIc8PzbG8OELA96sFVrRy%2FTe11gKUDrHUFsHw%2Bn6NcOUrdA6t8Ek4dYK1tgGUpzJIf%2FTXGTASnfxdWVysGo%2FXb9O7R%2B6JLQJfANy6BArnMNMmZz8nl5vB2%2FwVWf58OsBYBWKl8ikgugsVqpa6mDq%2FDq8Orb3z96h1YLQnIVjyTyzAdmVLDCZ0GJ26LG5OxvD1ZTR91gFVeWusNYBULWcLjdzl37ENODc0xlymoldmVYhGD0YLFYsLmq6d1%2B4u8sq2DroAVYzXeRMUc8dkRbl29yq24k6aeXexs9eG1zZOwYjFPJjHNwPVb3LgxSNacJZyLc%2FnaHe7fHUWpaaSpeRN79j3PTt84w5Mxhqy7eG17K61eKMSGuXjrHtdvD5Fz%2BHCHaslcu8pgLEayUKAgIKpoxeML0twYwmkxY3cF2bh1K50BO8XJW9y6e5tbMwpFowmDwCslTTQ6zBfnrnDhyhy2jc%2Fyg5%2B%2Bxg8Pbmajz0J%2BdojLVy9zaTgFSoJ8%2BC4j9s3YDQHaG%2BvpbXdTHL7O%2FZiBuj0H2N4cxG8VCGjCbBIIuNzoufy6Xe4WOsDSAZYOsMokXq3Wc0ZP4h5Y9ooKeghh%2BRCVL0MI41iIUJh8n2JsGIe3B5tnI0aTY7nfH%2Fr1dAnoEljLEpCwhuQo8ZkzFCw2vJ3%2FAItv06LhxtW%2BB0UspUnc13IOLMl9FcvGCOcjBH1B6rx12Cy2tTzzet91CVQtAfHCiiQjTEWmMClG1QtLKhMu56EDrPLSXHcAq5gjNnWfy6dOcn50jplEhPvXrnJnRsGyYTd727zU%2BGtp7tvLgZ4WOmosVQGsYiHN7NBVTrz%2FPidm%2FPQeep03djRQ6zQveGEVKCg5kokI47duMTV4iaN3hjgxqNDgdVJjyjE3Hqfu2RfY5htn6v49vkg30ljjI1RTS8%2F2LfQ2W4ncvsXwXIaM0038xg1GEgmS%2BQzxkavciPmo3fVD%2FumbB%2Bnzm7GZTELOiN6%2FyrSSYS7jIj9doHnXBuqseeL3L3D6xjB3J5IoeShag9TXBWmvL%2BAItuNKjHDr%2FIe8c3mMsUQBe26GOUM9Jmsbe3Zv59BWL4nbX3D%2B3izmxlr8TjsWu59gay97%2Bzrp</w:t>
      </w:r>
      <w:r>
        <w:rPr>
          <w:rFonts w:ascii="monospace" w:hAnsi="monospace" w:eastAsia="monospace" w:cs="monospace"/>
          <w:i w:val="0"/>
          <w:iCs w:val="0"/>
          <w:caps w:val="0"/>
          <w:spacing w:val="0"/>
          <w:sz w:val="0"/>
          <w:szCs w:val="0"/>
          <w:shd w:val="clear" w:fill="ECECEC"/>
        </w:rPr>
        <w:t>qXdjXeMxhTrA0gHWugJYHo%2FnQQihFkZYOkA9hNBYNjRO5KV7YK1lD6w4FkMCZj8lP3cFu7MNh68Po9n95Bkqy9tUegtdAroE1poE5Mtz%2FD6xmdOYvZ24O97A7GxekwDr84Uk7t31u7Ga7cs6EwKwwtmwmry9OdRMyBNSqw7qhy6Bp0kCArET2QSjs6MUs0X8thqsy%2BzZrQOs8itqvQEsGXGxWEARr6tCnmRskE%2Ff%2FgXv3SzgOvwX%2FNW%2BBurcZnXvYpCgvGKBYlEypktInOHB3xcKijAhZJ83nxTdgEFNJ5NlbvgLTrz3Hh9P19Bz6HV%2BtL1eBVhGcWBQ0sTC4wxFC9hsbmoTV%2Fj9Zxd5t99Ed3OIWlOCoev9mLu34stMM3X3Jv3ZLIlomKh1I88%2Bs4dnd%2B1iW3sDTaYosxP9XB2KEs8qKNkkkbsfc2rKTr7hGf6k14%2FDbMRgtmFw1mK9%2FSExK4wbGsjcGsP3%2FDPsbK%2BBL37D312zYO%2FeyYt9ZoYvDdN%2FP4rDOghdL9HpyBK5c4ZjF29xe3CQsawTf2MXG5pa2djSSl99lvDUCFeGMhiLCTXH8lShjp69r%2FKzV5%2Fj%2BY4atR9r%2BdABlg6w1g3AslqtahJ3SYhutVqRL74PhxPKgi8tzagqxDIeWBrMkXZyvXLtSz2wKilHKX3K5XKEw2G1z1JB8XH30BSz9En%2BW7v%2BUn2qdswPQz6thOVSik7OSSQkEWFCrf4oSfSXOkplWomMSisqaLnLyvVHXJArlZEG7ebm5tS%2Bu93uJUGfJiO5h1YStNwcVBO6WjoHpcUDyt0jnU6rySCtxhyG%2BGUy4x9jswRwBnZistboAGstv631vusSWG4JSELa6A2i0yexNx%2FG2fQyZnvoET2xmD4SPVxOB4sHlvw4HA71p9x7baEE8oP3bDl9p%2Bn4bCHD54MfMxEfZSUAllJUiGSixAtxFWAF3cGydsByT5V%2BPV0C37QEJIwwlU0xPDOMklHw2%2FzYVghgTUWHeKn3dWrdTY88a5pNq1UTr9QuF10kNpLY2A9XKC%2BVbam%2Bk%2F3E559%2FztmzZwmFQrz44ou0tbWpeXYf3jypdrmikItEGHrvt1jyeep6%2B7C6XCpsWa5jPQKsL2Uj76RBPv7Vf%2Ba3NxTc3%2F0n%2FPxAA%2FUuA%2Fl0jImRYcZnI8TyAq9suH0hmttDeAwZohNjTMbSJPOgSD6togWXN0hjsxdj%2BC6nf%2FcOR8ct1G%2Fez3ONDuxmCzaPn9oaI7mpa5y5nyDvaWOnY4xLFz7jl59PqCGMTkOeZDhN2%2B5uzFETdkcdW58J4pi5xKlkJ43pKAVXkLq2HjZ7YqRGz%2FHepUlm4nkKhRypqbv0x80o7lb6am1q%2Fi3sHmzNe9iRukxNbYhCYwfF%2B6c5P24l2LONzdkLXMm24auroyffz4V7Vry1PhyRi8Q3%2FJA9PV20Zm5z9exxPjh1ivMpL807fsire7awO5gjN3KZC9MW7Bv2src2Qv%2Bt23w26GTHMzs5vLMNv81UlRfbcq3d5bzOagOs9iM%2FxlnfqELRxfRFpftBOVf2g5qHus%2FnU5nF444n2Q9q%2B81K98DVtpe%2ByrVnZmZUXej3%2B5e0ieT62j1Wes%2B85pK4G43Gn1kslreKxaIjFoupIEhAysMvKQ0AiSBLk70v9VBVGzqhvVwrvb4GsKLRqFo5cSmApS0a6ZOcVylcKm0v%2FSoH4Uoh32KebA%2FLS%2FqSTCYfAKxyeci0B1KuUwlE1GQq7VdyzPKVQvouc1Bu3KUPYyWbuWrGXLpOq5FRJpNR58BmAXN2gOT9X2PBgqv2eSz2WpHecr4%2F9GvpEtAlsIYlUFBSJOcuEZs5g6frZ9hDz2EwOxcFWJr%2Bqua9JptFDWDJu22p945m4Gg6vtx7SnsnqEZsIcP54Y%2BZjI%2FRXb9n2T2wSgFWS6iFgDtQ9h26hpeF3nVdAotKoBRg5TN5ArbAigGsycggh7tfJ%2BRuWBRgafpCswfL2bTSXvSR%2FMj%2BYCmApdnZYgc%2FDLAOHTpEa2vrIwBL048Cl3LhMMPvvYNVUajr0wFWdY%2FTYgCrjlpLiumhK%2Fzhg%2BOcvTPGrGIgl7Xib9zM4SOH2Gaf5dof3uHYrWkmTT6c%2BRTplAFXXRcHXtvPDn%2Bcu398h%2FduzpB2NhLMx4kkFCyBTp55%2BSCHemqwzg1yZiSLIzvJ%2BOgQpyYd9LaEqDPFGbx4jYy1yIiUEKzt5dldG%2BlIXmco8AI7mwL45i5ydkChGOzk4PY6rAWJZClQyCaZvPA3%2FHbYSbbtZf5iZwCHxYjBaFK9yCZOvc2IJYRvz8tszt3lyuXzvHMTNlrvMerahMtgo8%2BtkN3wAr2mEUa%2FOMr92lfoaghgHT7F6fM36Z%2BeZUaZJmzrpaurj32tJswz09yM1LNh115e3ZhgYKCfc9N17N2xmX2bAms%2BfFB7RrOpFHPj4xQyGXwBP2bL8harymcyTF77gmQqRdsbR3DUNzwCsDQgJfqiEocMrb1mH3k8nrIAq5r9Y6n%2BqmbPLP2v1P7S7iFOH6KDBcKV%2B%2BBYjc5%2BUlYj9xCAZTQaf26xWP7aYDCkq9M%2FS7devs8QC%2Ffp7%2B%2B3C8AymUxvKYriEAghACIYDKpA6FHYMu%2BuWs5A1s7TBFlpe21xVtNePLAEYMlX6nK5QtTrz%2FvJrtgYnmTMslEReFJTU%2FOI59sjcyD0dn6hPWIILLZ8xBlY%2BjQ%2FZnEJLr8k58cgH74qq7whC1%2FmQACWzEGlUKqaedbAaTljq3TtyX9X2l4AloBEm82CpTBH8t5fY8pFcYf2YXW1qV%2BT9EOXgC4BXQJQIJ%2BeITFzjmRyEG%2Fvv8Ds7Vk0gbsmrWr1l7ZhlPfwYu%2FiR9%2FN8zWbKtV32nsqq6S5MHyCyeS4DrD0pa1LYIUksHoAa4jJyH0ObfoRAVf9YysdVqOPRFeIfaQBrKU8HkrtLzmn1APrhRdeoKWlZVH7UNVHhQLZuTlGfv%2BuCrDq%2BzbrHlhVrcdFANb%2BEH5liv6rH%2FHO7SLOQDNb6woMXbvEmethvAd%2ByMtNKe79%2Ftf87kYWz55DfO%2B5egr9V%2FjsygjZrn283O0i8%2Fkfee9iGPeuF3jpuRaMw9c4e2mA2ebnOfLyPg62WEmksuSnb3Dm81P86tRd5qJJTBYbhpydpsYm6oJxssEGzLZ2NkQHcOx%2Bhec2b6LZGCUSV1AsbvxuI7nYDHPJPJl0gqmLfzsPsFoO8z%2FsDuK0WrE4awhY8wwc%2BwU38ePd9TJ9hQFufnGB9z%2Fsp2ibYKymE0fcy9aAm8bD%2B%2BjIjTBy%2BRh3PXvxG1Oko7MkTCFaDGOMRMOkPRsJ5MeZDU8TMddjpZVNTU3sag8zPDrCPdsODu7cyjPNLtZ49KC6olbPA%2BsLEokkLa%2B%2FoQKsxTag1e6Zpb0GsLxeb9k9szbeau2jattrjjGVPLLSViLHZK8sY6jEbqtGZz%2FpmIvFYspgMPzcbrevHYAlHlj5fN4hAhWiKe6%2BpUazmMYFpUg%2Br5CXWGkM83ksloIhRYFFBYoFISHzsGXJSVqIv1YpoLRXYYvEaj9%2BOWgeWPFYXO2vCrCWal%2BYj%2B%2FWFlol15eXqrRXS9GK%2B2OZMZd%2BbTeo5WbLEKMiJFNJFZ7U%2BBYA1uNO0WSqxqhXKCMprVtcAF4VynSBxH5lDtQuGWTewWQ0zlfiWOin0GcNYGkeWEs9xA%2FT5HIPfKlnnlD6ckcpcS%2B77hYuJgpR5sBut2E1pkkNvo0Svo3T24Pd24vR4tLDCMsJXv%2B9LoGnQQJFhUzsngqwCjYvnk0%2Fw%2BRqeax%2BeNgDqx</w:t>
      </w:r>
      <w:r>
        <w:rPr>
          <w:rFonts w:ascii="monospace" w:hAnsi="monospace" w:eastAsia="monospace" w:cs="monospace"/>
          <w:i w:val="0"/>
          <w:iCs w:val="0"/>
          <w:caps w:val="0"/>
          <w:spacing w:val="0"/>
          <w:sz w:val="0"/>
          <w:szCs w:val="0"/>
          <w:shd w:val="clear" w:fill="ECECEC"/>
        </w:rPr>
        <w:t>IRPeyBtdQ5T6LvtFD6XCHN50MnmEzoHliVzIveRpfAk0hg9QDWMFOR%2B7zY%2FQYhd%2F2iOulJ7C%2F5yCpASvPAqkQfPc4D62GbWNNfYmvnw2GG3nsXi5KnXvfAqnKpLe6BFTInCU8OcHPWgNnuJGCe4YvPPubdT8exP%2F8mP9qYZeTE%2B5yYraP75Tf48z0%2B0jeP8%2FdHT3LT8wwv9wQw3zrFsSEbGw%2B%2FwZG9LRgGPuW9o8c5Z9zOj14%2BzPe7fRTzGVKxGUZHR7hy5So3b14jGtxEW2sXnaEg9ca73AhPceK2jdo5A3t%2F%2Bgr7tm2g3lIgk8yRKxrIRvq5dOyXvHszSThdIBcZYSxppuCspd1nBpsHZ88r%2FOWBDrj0a65nbaSDLXD7ONdmLVi9G2ktXuNmtg6byUUDE1xXagg5HISSd8h2vkpvU5BAYZaJiVHGxoeIevvYvqmTRluKtHgBYiJ2b4JYNovZkSQ6m8Hed5D9O3rp8knuryqn5VvYfFUBVnLeA8vZsDjAelJ9JDaS8IpyaXeqtY%2BqbS%2FT%2B3CkVrkpl3uIB5bsZ8UDq9xRrYyqbV8y5rXlgWU2m9UQQs0DS3IYaQBLOElOKZDOKMQSGcLxNLFUlmxOXsdSSnTpJ1nAifxIK6OUOC1Dfx4IUQUlZYCXUGSKauLCTCaLxWzGIrT%2FsStBWhcpCFCjWHL9MmeoSQ8176VyY56HRfPtBS6FwvAAACAASURBVPAYF%2Fqz1D0gm8uo7tZOhwOTcSk3Trm%2BlmRRA1gqWXrMqOfbfhVgLRUK9yXgU9M4LoRMqqM2gNlkwGEz43VZ8bqtuOwWrGaj6pUXCYcrzoGl5fHSXEbLeWxVk0tNW0NyjpYDq9z1NaIvXnCqx4O1SGbiU9LjH2M2unAF92C2PZrfppzS0X%2BvS0CXwPqTQKGQJTV7gUT4Eo6mF3G1vILRGnzs18XFQunLuYyX5sBayrNY%2ByCj5cCqJLej1h95L%2BQe5MASgLX8Sdz1EML1t%2F71EVUvgdUFWEO81PcGtWoI4eNzzmg5UcvZR1rOGdFJsj8oF0Io7UUfiU177tw5NQdWXV2dmgNrsRDCBzlkFIV8JMLguws5sHSAVeVCW8wDq5Ygc4zfOs07n%2FdzZyaNSSoLTo4ykrTS9sKf8ZPOHOOnj3I628HWl47wZ70WYreO8vfHTnDVvocXuwJY7p3h5GyAvsNv8sb2WgoDH%2FPO0aOcKmzhtQPPc9A%2Fxed3%2Brl%2Bf5bkbJjpqXGmwrPkfQ2Ego0EAh3sblcIxwb4%2FYUUXvtW%2FuGff4fnumqwxQc4dXaYiaKf1oYY%2FUf%2FX45ld9HZ2ECDROUv7G%2BKqSmGRwY4ZX2Rf%2FPqFrzX3ubM6Di3Ha2YU0U2NdZTFwphHvmEc5kNNLZ3scM7yqmLt7h2aZB0MUvtc2%2Bww58hM3iBs7eHGY5mMda00h7wEPDXsWnHPnZ31mIeOMVnN69zacqK29XOwZf2sbevhaBV29NVOTXfsuarB7CukUqnaH%2FzxzgbFs%2BBVe1%2BUPSFOBuIPhL4IwBrqRyhD9tfleg7LSSwXFijZn9Vk1tbA16SA0uiliTyqpw9WE3%2B8Wr3wKXt11wOLAFYksTdbDY7hGjKBl5eUgajmUQqx3QkzeRcinAiQzYnHljiWSXAZGnvKPV5Fdiy8OCq8KocuV7wLJqvgTHv8VP2UBOcFVG9ncokx%2F1qf7SOLeWy9eUYHvRnSQ%2Bs%2BdE%2BGHMl%2FV8ICZSHTPUuKneOFt6n6fWl2qsdKZ2DCmT68Bxo86CGFIJZPLBM4LSbqa2xU%2B934rabSCZi2KxW3O61W4VQA1gOu5l8rJ%2F4wNsUU9N4gs9jdbXDknCx7ErVG%2BgS0CWw5iVQJJ%2BdIz71KZnUCL6%2Bf47NvwWD6fHV%2B6rNBSki0pKUVhIaLwbIwwBrKTFrHq3SLw1gja9CEnc9B9aaX%2Fz6AJ5QAqsJsKajwxzukyTujYt%2BNNYAkwawykUJiL7QgLoGsJYSg6bvZD9x%2BvRpFWBJ6ODhw4dpbm5eNAeWWlRCwJcKsH6jJ3F%2FonX2MMD6S%2F7lPj%2FOyC0%2B%2B93f8J9vKijuerp8RcKTg9yPF6nf96cc6ZgHWJ9lN7D15SP8Wc88wPq7Yx9z1bGHFyXvkwCsueA8wNoWQhn4mHePHeVkfguvPLOVLdnz%2FOHOJGMpG4wMMDI6TTrUTENdgBq7C3ewgx2bnKRHL%2FLh2QlMPa%2Fzl9%2FfyZZQkcTt3%2FGf%2FjjOlGcrr%2B0sMnH2N9xq%2B%2B%2F54Z7N9ATM8yF7Umlx9i6Xzn3A%2F36%2Fj3%2F6nV4VYJ2fnmOieR%2FNDjdt2bvcHZ1lfGICpesw%2B%2Ffu44WGDOP3rvPpH45xfngM89YfsNkdZebSUT4ZyGBq2EhzjZF8JEws5WPz4R%2Fw%2FYPd1M6e4eixo7x%2F20nT5pf46as72NXmxb4e3K9WNYRwHmB1HPnJY3NgCZzRkrgvlQNaeyQ0fSQQSwNYSz0uGvzRHBrK6TtNf8k1ywGsecwxX%2BBO%2FqykvXaOACxpXw5gSftSyFdJFFK1ubi1d8KaBFh2u%2F0tt9vtUFmFUTxqjIQTWYYn44zOJIkl8%2Brfuxw2XA4rFqt5PoTsiZTsCpz0JSVbgYsvEKmVHGy1%2Fa%2B2%2FdeUynweLdQQ0nQmp3rjpbM57BYDtT4bjUEHNmOWGrcTr3fpKoTaw1iNwqp2A1itwhLFoyVxV0NRHXaK%2BRix%2Fv9Kdvo8Tk8fjpqtGC1uPYzwa64l%2FXRdAmtaAoU8qdhtEjNnKFo9BLb%2Bj5gcdUsWeahWf60uwMpyfvA4ArC6dA%2BsZVua4pVcyM%2BnWzCYpWrVl%2FaSbNQLSp5C0YhRfleJLSXXE0NfkVRrJkwm8VKvwCiRjZ%2BioGDCbDJ%2BzfCX%2BTxFariEYcEGfKzzdwEln0dRimAyYzKbMFXQ3WWbgG%2FZhZ5GgCXQ69ixY6oXVm9vrwqwGhsbF00srwOs5ViwJQDrpoLn5X%2FMX%2B31wvgFfveLv%2BGYaRf7Dx7g%2B81xrp49xq%2FPTWDf8wZHNuQZ%2F%2Bwon%2BU2zHtgVQWw%2Bnhhexftsxe4pQRp7OvBdu8C5059wVTtBlpbGql1BOjsbqPNG%2BfGyQ945%2Bwoxa0%2F5h%2B9vIM%2BT5yBY3%2FNr%2B47cfR%2Blzcbp7h58ldcbflHfH9nL93BrwKsy5%2F%2FkbeGN%2FPPvtNLzc3fcKPowbXz%2B%2FTlhrhz7n2O34mTMNWxbf931JC%2FDW4jxWySiTvnOHfuOCNN32N7WxDb8DnO3Zgi7qjD7ymiJFPk8g1s3ruTHT1ecoPn%2BPC933H0rp3mvX%2FCT1%2Fewc4WDw6z7oFV6UqdT%2BKuA6zF5CV7ztnZWRXm6wCr0hX1UDtJ4i4eWA6H4y2fz%2BeQML9svsBMJM29sSjDUwmMRjO1ATc1Hic2y4KxVWFy7yfsln7at0wCGi%2BTVFry4ElYqSRsnJmLEY4lcdsN1HkMdDT5qQv6sJiXzlNVLXGvdgP4tQGW5FIrZklNnCY1chRTQcEZfA6LQ1zyy%2Bfg%2BpZNn94dXQK6BJZJAoV8ktjkcdKpUeyNh%2FC0vobR6lkSbFerv3SAtUyT9Y1dpkA%2BlSAyPkUiZ8Le0ECNyzpfvaqokEtGCY9PEslZcdU1EfRZsZhKANcCrJK8owXx5xav62yC%2BPQkI1MKtrpa6mo9OM2SlmHeq1oqc6mA6iseAkWURITo9CjjNNBY58NnNy3i5C3JNeUreAFFLfiyILj5i6thaAKgjMU8ufgskWictLOZkNeOY7HaJsUC%2BUSYmZFhxmezGAKNNLXU43cI9PrGJuUbvfHTCLDEo%2F3dd9%2Fl</w:t>
      </w:r>
      <w:r>
        <w:rPr>
          <w:rFonts w:ascii="monospace" w:hAnsi="monospace" w:eastAsia="monospace" w:cs="monospace"/>
          <w:i w:val="0"/>
          <w:iCs w:val="0"/>
          <w:caps w:val="0"/>
          <w:spacing w:val="0"/>
          <w:sz w:val="0"/>
          <w:szCs w:val="0"/>
          <w:shd w:val="clear" w:fill="ECECEC"/>
        </w:rPr>
        <w:t>woUL7N27Vw0hlPQki%2BXA0gHWcizPPOnYEJ%2B8%2FQveu1nA%2FdJf8C%2Be82KZucZHv%2F4b%2FnbEQ%2BPGXvY15Bi4c5lTg1mCz7zBn3YVmTr3MWezG9hy%2BHV%2B0mUhducYvz3%2BCV%2FYd%2FPCRj%2FW%2FnOcDgfoPfQj%2FmRLiML9T%2Fjd8WOczm9ib18HgdEBwo46NvS4mbp4mg8%2FusG4zYbNbiWfDLL34Ba6Ayn6797l88kcjrpe%2FuTgXnYEonz2d7%2FhuqWbLS99j2cNN%2Fn8%2Ff%2FAR6aDbO1oo8WzAL4lFUp8jHv3rvG7%2FH7%2B9atb8N18m88mUySan6XLUUBJJ0jlChQwY3M4cNhtWFSVmyU6dpt7929T6H2TA73NhDL9nD75GUc%2Fucxgyoi%2FroEtew%2Fz4t7NNDPHnQunOHv9DgMxO56Gbvbvf46DO7toD7iwrQMvrNUOIdQ9sL76fOsAaxn03cMAq4iRqXCKOyMRxmcz2GxWagMevC4bFoFXlXzxW4Z%2B6Zf4dktAbFxFSitnckyHE0xORzAUM%2FS1B%2BhqDapeekstlbUAsAxSaSwxTGL4fXIzV3H6d2L3dmE0iaPiU%2Fwp%2Bdu9NPXe6RJYOQkUFbLJESLjH1IwO%2FB2%2FwX2mu6yFUp1gBUlXojztIQQFot5UlMj9J86za3RLLad%2B9je20qdx4yJLInJ%2B9w5eYovRk34tu1n5%2FYW6r2W%2BVAZQwElE2d2eIKpyQiJbF591xbiU0ze%2BILPrmfxbetj6%2BYm%2FOIJL%2FDK4sTpr6O1LYTPY8WsvXwLCumxG9z67CgnzS%2Fy4nPddNXZHoVISo58ZJyBwWk1ZYRaqVk9DBhMVqzuWpraggRdRZIDF7h1%2Bz5Tzd%2Fjme4Qda6HKhULfEtFmb59lXOS5HkgjqnvAN956QC72324bOvDg6FaJfO0ASwBUlLY5%2B233%2BbGjRu8%2Buqr7N%2B%2FX026rAOsaldPpe3l%2FTTF5Y8%2F5PSQgmPnD%2FjxFh%2Bu7AT9F%2F%2FIL0%2Fe5U7MiD%2FUSNBlwVWMUWh5jhdaLUTvXOFGrpENuw9wqMVMcvgCJy9dod%2FSxY5mD%2Baxm3wR89K%2Baz%2F7N%2FgojF%2Fhs4vnuZoNsqHWQXwwjsXpIWSf4Nr1%2BwyknDRv8mJRYty5kqDWpZAzuzE1dtLd4cAyc5%2BEqZ1W7ywffTKGY9MeXnvtGRrnrvDxf%2F23%2FGokhMNZg8%2B6oF9UiB9jLpFipPlH%2FC9v7KRu7AOOXbjGpbAD6yJQSbPSiwUpujJDMl%2Bgad8%2F4HCXH3%2FsFmeu3uPyUAqz3UG9M4niqCNUF8CSijE9WyTUvoGOmjRTQ%2F2MFWrZsONZDmzZQKvHhnmNQywdYD3%2BmVqtEELdA6tSvfaYdqUAy%2BPxOBJphdsjEe6PJ7BY7eoXO4%2FTpn7Z09nV1xT2OjxdDN1MJs%2FkXJyh0Rnqamxs7QzSFHJhWaLW7JoAWOqXmzSpiZMkh%2F%2BA2WDDFdiNWfXCWirR%2FjqcaH1IugSeegkUUXIJklOfkkoNYQ4%2Bi2fDEcy2pRNwith0gPV0ASzJ15KPTTFx8SQnT17jjmUjW%2Ffvoi9ggHyWZGSa8esXOHtmiFhNL7te2MGmRjcOux2bx45NmaH%2F4zOcO3OD%2FtFJZmJZFKMFpylPMmPA6nXhtuaJhzNkTQ58LZ1s2PY83%2FvBLnrafNi1WD35yDR8ieufvMtpz485LACr9qteUKrfVy5G4vZJfvv781y4NTsf9qfyKwNYvNS07%2BHQ93exc5OT7J3TXLl2h%2FH2I3xnawNNXvmwuaAcigqFdIzo0G0un7zE2csjxMxZivXtdPTs5dCeTlpCLqyWp88N62kDWJLAfXR0VAVY09PTHDlyhF27dmG1Wh95k2g5%2FPQcWF%2F%2FJSsFRuJzM0TSRYyeWupdZsxkScdnGZ2JEskUMVqcajEmuzFP0erFZzeiJOMkilYc3hoCNgNKOkY4HidlcOK2mTFm48TzZuzeGmocZsjECceixFMp0uEhztxLYDMo5GenGc17qG1y4Yhd5%2BrdUW7PGHErFpp7drFz3172tDsoTAxw%2Ffx90qYRToXr6e17hj95tg3LzE3On%2Fh7Ltr20tfaSINrQb8IGE9OMXT%2FFkczW%2FlHL2yh2xlnJhIlnF5aboV8lvjUAPcH7xIN7CCQnyE%2BPkbEu5HebV20eey4DFGmJoa4fm2I0ayf1t5t7O1pot6RJzpynSv9QwyY2tnZt4VnWn3Y17gO0wGWDrBKJbDmc2DZ7A7H2HScO6NxsgULtUEfAZ8Tk8Crr69X9SusUwmIIkymcwxPRojHk3TUu9jSEcDtlMoQiw96bQAsIVgFcrF%2BkqMfkpu5gtO3DbuvF6PZpXthrdP1rA9Ll8BiEigWcmQTQ0RH3wVXC862I9gCWzFbbGUFth4Bllp9pzBf2VfyODwuMepTWYWwqJBPxZgbGWTg2nWujmVIm5zUpu4xPB5jJpomMTvBYP8MSZOf5k1NBL12rL46Ql197NzgxhaZYOj%2BELfOneXizTkytd08u7uT5qAdYyFLbvw6n50aYcraQN%2Bh3Wzp7aGvr4MWHxRyObL5%2BXxV6bFr3Pv8Iy77fsDerR20%2BY1femAVDZitdlx%2BN7bkCDcu3uTu4Byp3MKSNoDR5sbb1EVXpw%2BvKcHU9XPcvD2gemDt3dpCe1MAn9uG1Vggn4wQGb7Dtcv93BwzEmhpoLm%2BQGJ6mMEZMzUdW9m5uU39wCUQ62myK582gCXeVxI6%2BMEHH6hFoQRg9fT0zBcqeujQAVbZV0hVDST%2FnlYl%2FoENrlYjfzR57vzv5V8L5zzI1bdQkbykDMCDyuRqbxZ%2Br2RJJ8KMxfIYRe8lM2RMTjweE8X4BBOzCeKKCTMWaoJ11DfWEXCYKaQThCemSReSTOMhUBOkpcYJmQjhmTFi9mZqvS5cD6r%2BFSnmksTCM%2FSnPbTX%2BqixVwbCCwWFXCpKJDxD3ODGkImTSmbAXUdTUwCvRBeRIxUPMzkxR7TgxF9XR4N3PgRRSUeYi8wxlXNQ4%2FNT77GqOaDX8qEDLB1grRuAJVUIMRgc90dmmIwW8dQECQR82Cy6p8laVlKr1XepAhlLZhgYnsFhLbKtM0hj0PlYL6w1A7AoUsgnyExfIDn0O0yYcNTswOpswmAsv3FdLfnr99EloEtgBSUgHjXZORLTn5FJDmNtfBFH03cx2fxqGeRyx3oEWPlcnlgsrha%2FcLmc2B12VRYPg6ynD2DJRks2Z0N8cXOGWBL8Qae6ebQlx5meSxFPJIhMDPLFF3PkHA307Wgh6LVhcjgx221YZ4aZHLxP%2F3iEycEhNZ0DNc1s3FCL323FUMijhEe5c2eKmayD2s5mmja0U7%2Bhm177GNPj00xE8uSUItm5MaYHbzHm3EpHc4CAQ%2FOmL6BkC5hdTew88grbm2D0ww%2F4%2FGI%2FI4qEyIChWMDkcNOw8yAbraNM3LrK%2BStDzE7PEPduorOzhS0vfJfdW1uoI8z03WtcvXqDW3MuQs0b6OtrptZTJD0xwN07A9yJugm19%2FLs9nZamnzYbRJS%2BXQcTxPAEu%2BroaEh3nvvPTV8cPfu3Xzve99TKxAuBrp1gLXGnwGBYwtQaz5%2F3kLFeQFpaiX6edgjc69%2B7Fio3KZWhlLR2cLvhKap7efPkfZfxUQCzebby1Wqiwr6EsipF5mncfPV6xfEr%2FZVvb%2F8qrTgxfzfF1SYJ8Uz1vh86VUIl5xAPYTQ9HOTyfTXBoOhjG9jdc%2FBsj82WgihxWJ5K5fPOwZHpkgXbNSEGnC7H41Vr667euunSQJ5pcD90VkSiSQdDW762mtUN%2BXF8h1o7oryNU</w:t>
      </w:r>
      <w:r>
        <w:rPr>
          <w:rFonts w:ascii="monospace" w:hAnsi="monospace" w:eastAsia="monospace" w:cs="monospace"/>
          <w:i w:val="0"/>
          <w:iCs w:val="0"/>
          <w:caps w:val="0"/>
          <w:spacing w:val="0"/>
          <w:sz w:val="0"/>
          <w:szCs w:val="0"/>
          <w:shd w:val="clear" w:fill="ECECEC"/>
        </w:rPr>
        <w:t>5%2BKi1rWkkZVPVFU5ivvKS1l5fmUoecIyWfJemoVrb%2BQZ9k85ocJTl6jMzUZ9gdbTj92zFZA1IO6mmaYn2sugSeQgkIxE6Sjt4kPnUKS3AH9qZXMbk3YJTqamX0l2YUl%2BqjcvqutGy96CP5Weqchw0u1fBfwrrXyj7LedlChvODH6tVCLurqEKYTqW5c%2FMu9%2B7cw1fjo21DG8FQQO2ryWx%2BkEz8qQRYmSiTdy9z7Ph1%2BiM%2Bdh18lj1bm6hxyvuiSCE9y9TdKxw7Nkbau4lD399MS60TMwrpyBQjFz%2Fn4pmznDgzTqTgoL41gNdtw6J6umm7LYV8LsL47Snm5iw0vbiHrm1b2GyfYm5qlqmYQi5fIDU5yPD1S0zXPkdXRx1Bp4TkyDsyyszAEIO3bez9n%2F4pL%2FcZuf3v%2F2%2BOX5kg0rSROrsBUmHSqRiWnT9is%2BkWk%2FcHuDxiwJaZJFz0U2PL0%2FTSn7J3Wwve8etcO3WGCwOThG3N9HTU4RcoJ3vSXIrk7Dh3x5Jk7R08u3cnew720tEWwmOzYF52y%2Fbbp6ZWE2BNRYd4qfcNat2PVvwTyWgl2cUuKqe%2FVMBQKCAVBcVGcrlc2Gy2JUHU3NwcZ8%2Be5f3338fpdPLDH%2F6QnTt3qp5Yi%2BklTX%2BpIYThMIPv%2FhZLPk9dXx9Wl2s%2BlHWZDqnkGY%2FFSKYy1La14XS7l%2FX6y9RN%2FTK6BFZUAqvtgdV%2B5Cc46xswPLQX0%2FZrWlX6avRRMpnE5%2FMtGpasCe9J9oNPArCk%2F3JI%2F8vtNzWdKjmwpH25KoSlY9D2zOX2szIG%2Balkz1z6TgBSJtMaAlhGo%2FlnFov5rXw%2B7xidmCFvdOL112N3OHXFvqIqZH1dXL4wT83GGZ%2BK4HUaeLanFq9Lkrk%2F9A2lBDBVY0BpD%2BNS4Soi0Yc3jFr7chs68SSIx%2BPqBkx%2BHigh6a%2BSJhu5SWLwNxgzYZz%2BHdg8GzGanHoo4fpaxvpodAl8RQJq6GBymPjUSfKFLK4NP8Ua3E3RYFN1RCX6qNSY0M4pZ4BoG0a73b4kwFpM35UzoDSDSP7M5NOcHz7ORGyM7oY9WM32ilaAbGavnL%2FCsQ%2BOMTM1S2d3J13dm2jf2E6wLoTT6VA9siQwJZp9unJgCbCJjd%2Fl0unTnLoYxtX%2BDC99fyetQQuGgoKSCjN17yrHj4%2BT9nbynVd7aQlK3sj5DzrGXJSZu%2Bf4za8%2B584k1G%2BsVWHQV0GPgNU5hi5MEcs0cuBf%2FoDntrYQFIdAMV7VwoJ55m6e5%2BL7v2V063%2FLwT1dtNVIDqwCSn6ce598wu%2F%2B%2FRCd%2F%2FofsLczx9X%2F6z%2Fw6e0o2U2baXYaIDFNbHaSbO9rbHUMohithA0hQqlbDClNuKfPEWt6lhpHDY6ZEWZmw8TzeRTDQkXEL2mbGs6oSMipwY7HG6K5ewNduzfT0RrCa1kfXg1LPtMUSWVTDM8Mk8%2FkCdgC2IyP5oOq6OF7TCNFyTEZG2YyOshLPa8Tcj0eYFWzuSkHsDR9IjaUwKvr16%2FzySefMDMzw759%2B3jppZeoq6t77MZOA%2BqyRnLhOYbffQeLougA6%2BssBv1cXQJLSGD1ANYXJFNp2t88gmMJgCVQvZr9oNhH8uP1erFYJF3N4pD7SfaDmr0m4qvEXtPay720MZRbfHKO6Ep53wuEK7c%2F1e5Rqc2p6eQHXo9lPmiW2Kgpg8Hwc4vFsjY8sIxG489MJvNb2VzeMTUbwWBx4%2FKFsNj0amvlFqH%2B%2By8lIF65EkbYPzyNoZjl4NYG%2FB75UvdVKWkKRR6YSuCSBqVKAVY5uUtbuY%2BmgCrxeBC3dyH68nXxUY%2BHIoXsHJnpc2TGT2A1OXH4NmNRQwnFCF2%2BL4Tlxqb%2FXpeALoHVkUCxqKBk5kjOXSAZv4e94TvY6w9hsNepUQiacVAORmk6T9pVco60E0AkBpoGsMrdQ3ReNdfXdGQml%2BT88Akm4tUBLPniOD46ztHfH%2BW3f%2FsOuWyWlvZWtmzfQvfmbto3tFHfWI%2FNaSOuxEkWU7TUthBwB8p63K7O7K7gXSThsIQRTt7n1uf9TCXctG1vxpmdYnQsQiwaJTJ%2BnyuX58g6G9i6u5Wgz47TF6Ruw0Zaay0URs%2Fxd%2F%2FfMc5dj2ALuXE5LQ%2BF20mOqzhT97KYvJv5%2Fv%2F8Jge2NuE3G9H8jeXDy9SVzzn32w9JHvpznt%2FVRZNbytIXKORHuXX8FO%2F9uzH6%2Fs332OId4oP%2F4z%2Fy9x9cZThvw2qSIiZ5DJ5aNhw8wuGNc9hq%2FCRNddQmbzIoAGvyNLPBnbjsHXS3B2jtq8UlUFdLtfOIiOWhyRAdnWBqLItzUzcbepoJ2o2qp9Z6PlbNAys6xGTkPi9s%2BhOCLik486hgHwbqldhHoosEUIlHlZaIXdMh8qd8%2FBseHubatWtcuXKFWCzGjh07OHToEO3t7apd9bjjQeiWeITOzTH8u3exKnnq%2BzbrHljr%2BaHQx%2FaNSWA1AVYimaL19Tdx1Ncv6oGlwZZq9oOafSRVTQVgLXU8yX5Q2z%2BW82aX%2B5ZeX2tfiU4Nh8PqHlggXDmAVQ2Q0vbMlY7hgf6d3zOngJ%2Fb7fa1AbCKRePPTGbzW4lM3jE9G8Ph9uH2BjBVkJz2G3v69Bt%2FKyWQzua4PTBFJpPm8K5GNTHtUgCrEjqsPYwawKpUoVTqsaUJUhSiAKzHejwU8yipSTITn5CdOY%2FV6sfu24rFLkp5aQX6rZwsvVO6BHQJLCGBIvlshEzkOsnoTcw13TiaX8HsaqdoMD9wzy6njx4yDsp6bGkdetgDq5yBVqofH%2BeBpRk0mou8QKhEKsb5%2BycYi42wsXYHFnOFuf2KkEwkuXz%2BMm%2F%2F4tdcv3JdzVxS46%2Bhpa2Fvm19bNmxhZaOZuwhBwangfaG9qcDYKkvrRyZ%2BAxjt0eYDhvwBCE6cJkLX4wxOR0nPjfJ4P04eZuf1s4gXpcNb0M7m547yM4eP%2FaZC7zzy1NcG84TbA9S47Y%2BAFjzxq4ArDmGL4dJFdp48V%2F%2FiOe3NlJj0gBWESU9xf2z5zj%2Bzg2Cb77J3h3t1DlNGNQwxkFufHyK3%2F51jGf%2B6nk2pT7l3%2F0%2Fx%2Fnk7LRaedrpM5AKTzFlaCAY3MULW8KYAi6mYy48qWGmiiF8yiTuZ3%2FMnh2b6XbNEY3MMDmbIy%2FuXyXJn%2BfXrsArI3Z%2FEH9dPQGnDZfHid1lRwp6rXN%2BpT4bq%2BGBNR6%2Bz%2FDUHZ5reRm%2Fo27ZAJbYRwKw1BBhkwn54CcpF8RmEng1MTHB7du31dxXAqsEXj3%2F%2FPN0dHSo0KvcBk0F8AKwxAPrPQFYugeW%2FnrWJbBSElhNgJVMzQMsZ0OD%2Bg4oPUodGqrZD2r7Nc0Dq1L7qJzHfOl%2BU%2F672vaVAizRdwKwRJeuBMDSoFqlH0xLvM7UEMI15YFVNFjemorlHWMzKepCAWpqvBiNen6flVIe6%2FW62VyemwOTpFMpvvtMKyHfowBLxl6ag6GaJMiVuE9qRLyanDNyjihELYTwcQaXhBPlE0NqQvd85DZWeyOOmm2YbSEMxvLJnNfrvOvj0iWwviRQRMnFSEduko5eB2cIV%2FsbWL1dGEx2VX9pHqSLVdV6WBYaMKo0H4GcLxtDgViii2TTWM5Akz7J8bgcDAKr5JriGSF6TvsznopxY%2BQC0%2FEpmmo6MZsqDGsqglJQmJqY4uzJs5z59CxSeUzG6HA68Af8tLa30rejj817%2B2jubaG3s5eQN7T%2BPbAE1xSSxCbucOn4NYZmvHQf3kaTWyGdSJGOh5kZvMVnZ6bIuNt4</w:t>
      </w:r>
      <w:r>
        <w:rPr>
          <w:rFonts w:ascii="monospace" w:hAnsi="monospace" w:eastAsia="monospace" w:cs="monospace"/>
          <w:i w:val="0"/>
          <w:iCs w:val="0"/>
          <w:caps w:val="0"/>
          <w:spacing w:val="0"/>
          <w:sz w:val="0"/>
          <w:szCs w:val="0"/>
          <w:shd w:val="clear" w:fill="ECECEC"/>
        </w:rPr>
        <w:t>9uBGGgIO7A4X7kCIGmeB7Pg1Pvrtp5y9NEpabP5cikRkjoTBjdvrxWMXEJUnHbVR07aNw%2F%2F4JXZtrMW7UDW6WMiQGPmCSyfOc%2FJWkAN%2FdpDtXUHcavn3AoXoXS4fP8l%2Ffc%2FG9%2F9yG%2B3ho%2Fzb308zOWnluXYXlqCR8MhtBvIhGPSwuWOWtCXKjeuzpGJhEvZGmpvr2fL9n3JwewO%2B0Y858dFpPrtvUov%2FWL5SvVrC8BXy6TiW5l62vvI639nZSrOvNFHy%2BtIgD49mNQBWXpFq0He5fO0cbbY%2BnCbvokJ9%2BGt%2BJZIXYCUASz7wNVlgXAAAIABJREFUySHwSjZg8iPPvegq8YRoampiy5Yt9Pb2Ul9fr%2BqvcjqyNIRQz4FVyWzobXQJfD0JrB7AukYynaL9zR%2Fjqm8QIvRIx59kP1gaQqh5hD5OItXaX5o%2B0gBWJSkZZAxyXqU5sKSthFhXkwNLszkrgWqlNmol7TUZrckcWAWD%2Ba2RubxjaDpNe2OIoH%2FxZItf75HRz17vEigFWK8IwKoRgPXot9W1U4Xw0RkrKknSc9dIDv8BJTaE3dWBo2YLZnsQg0Eg1nr%2FlrzeV7E%2BvqdaAkXJDxQnE71FKnqDosWGq%2BU1bKHdGM3zCX%2BfxOCqFqhrAEsrKrHUnIgx9LgkonJfgVWTk5OMjIwwPj6OJA%2BdmppS%2F17izWbTY6SVFLXeZswqiC%2Bvw2RDXigWiEfj3L5xm8sXrhCLxB4YcTa7jVBdiJ6tPWzbv42tB7ayc8tO6moW9wpZX2uuSCETZubeBT75qJ%2FxwkYOvbGbzgY3VkORYmaOyTuXOXp0lJSvixdf20xryIlFLW9VRMkmiIyOMzoyzfTMLOlMjmR0mok7XzCYDRDq6GFToxNjvkBBMeOpqyPUvYGOhhq8AraKBdLhYe6ePsHZz8fIdb3Gd1%2FaRFvIrlYXRNZ4%2BBaXPjnN337k58f%2FsIemuQ%2F5P49JmJiJ7b4Et2chbzARaqohddPB5ucaaOmyMHP9Cvf6B5nw7aGvtZaNO7fRFoDM9Q849tkdBqw72L0xiF8S1pcsIyUVZ%2FrWOQbjVgL7f8qLz26kw68DrOVc9wKwBkZu8enJYziTtViwP%2BIHJ%2FerFmBJ%2B1wup%2F6Id5VWbVQ2RgKtJLF7IBCgtrZWzXUlfwq4kt8tVpn0Ebi3oL%2FUJO6RCIPv%2FmY%2BiXuvnsR9OdeHfi1dApoEVhNgpQRgPSaJu%2FSn2v2g9F2zjyR%2FVLkQQg3mVPoBsQTmVASkHgD4FQJYmoxkHJUkcdfaVwO8pO2CDbn2krgLwBqaFYCVoaMpRMjveiq%2BkurqbHklkM3nudk%2F74G1XgGWavzn4iSnPic1%2BhEkx3B4u3D4%2BjDZggvhhOU3gMsref1qugR0CXxtCUjOq1ycTPwOqfA1ihYrDsl7VXcAk833oOroagAs%2BcIoRtrXAVhikAisunTpkvoTiUTw%2B%2F0EgwLbDfPGkNXIYOQWsVyE1kA3lko9sMQpKJdj%2BP4wJ459wsVzF1WYZTKbcHvc1NXXsrFnE1t3b6Wlt5naDXVPjwdWsUAuMs7wxROc%2BiJOru07vHKwjXqfDaMEk5UCLG8XL%2F5gM21ShdBgoJhPEp24z%2FVzE2RdAXy2WXK5PIWaWmzxcSYmZom4OthYBzPDKTLpPDW1RiaLIbo6W%2Bmod1BMxBi5eprzF24zRjsHfvAy2zv9uGwL7yWprDtznQunPuPXF9v57460UzvxO%2F63d0cYn0jRlJvk%2BlgGalvY0B7AFG7n0E%2F2s%2B87tRTvnubS5avcLO6gxZAmtH0HrQ1Wijc%2F5PjFMaZC3%2BHQtnpCHnMJvyqST0YZv%2FgR18bS2Hf%2FmIN7dIC1Eknch6fucf32RTrdO%2FBYax4N5CwWVYClJU2u5Ou8tBfvKy2EUCCWbBrlT%2FHIkjw0EgYjIEvzqNdy8ukA62u%2FlfQL6BJYdgmsNsDqOPKTRZO4PynA0uyjtQywxDYT%2FVuuCqEOsB6z%2FPv7%2B%2B1ShVAA1vBs3jGoA6xlVxRP0wWfCoClfsEskE3OkJ4%2BT3byY0jPYXd3YvP2YLFLOKHkxNIh1tO09vWxrm0JSML2Qi5COnaXlIQNmmzY65%2FH0XBQBdMYvgyp%2F7YDLIFT0kdxUT9z5gynTp1Sw3wkH82uXbvo7OxUS9rLBrRgULgwdILx%2BCjd9bsrrkIoBnA8FufMp2f4xX%2F6JXdu3FGNsWBtQAVXm7f30bO5h7aNbZg8ZrKmLC11LQTd8%2FBsPR8Sap4Yu8f1jz7m2oyV0P6X2d3qwCrJ06USXzbMdP81PjkxQdqzgf3f7aEp4MBiMFBIzjB55yKnz6dwdvSywdTPXDRCfuOzdIZcGOcGGYpbcOfHuHQrh2ILsLPLxGQ0T95ZT3ejicTtQa7fGibmrqX7mec5sLMZnwMysSTpbF4N%2FcyMXuHS5xc4kd7PP%2F5eE%2F7hd%2Fhffz9LOOWizzjO0Mgo%2BZ4d1LotJAdC7Hvjefa9UEfxzinOnzvHpUgLnsg41t2vsKOvnpr77%2FOHYxe4nGins8GL2278yhtQySSJjtwmbK1nw3f%2FG155fhMdAd0DazmfA6lCOBEdZjo6yKHuHxFyNyzqgVWqvyopWy%2FPuhayo%2BmN0mf44bwvpR4MOsBazhnWr6VLYHkkoAOsx8txtTywdID1NddyKcAaC%2BcdI9MpmhuCBGo8jy15%2BzVvqZ%2B%2BjiXw9ACsIvlcVq1QpkSvk574lGJqEqujGbu3G7O9FqPR9kjCwnU89frQdAmsTQmoHgk5lAV4lYnfo2hxYK97HkfoGUyOEKihwV8e32aApeVrkNw0Z8%2Be5fjx42rHd%2B7cqf40Nzer4EpL6J4rZDk%2FeFwFWF1VACwlrzA8OMwf3vkD7%2F76XYwmExu7OtUKhJLAvbOrU82DZbQYieXjJAoJWkJPRxXCYj7BzMB1zv3xOtOFGrqfb8cyN8jAUIREqqB6WcVnxrh7N0bOFqSztx6fS5K0GzFmUiixCea8G%2Bnes4cNiUvcvnaNW9kgTocLB3nyeQWik0w62mnd%2BRyHex0U5u5zsX%2BWxOQIU8MKWX8nm5%2FdzN7tzdS4DWRjY9z%2B5Cr3RuaI%2F%2F%2FsvfdzHVeW5%2FlN87yD944eoBWtKJUcSUlVKpVEqdTdWz2xmon5ZXcj1ig2NvZ%2F2P2pl7E7P%2Bxsd%2B9O9Ez0TLkuR0lVKqkoUo7eG9GB8B543uXLzI1z37tgEgRe5oMACCBvViCgIm5m3nvy5slzP%2FeYgoHc1BiiqQJcP3gLP90dge%2FuH%2FB3X%2FlQ07ENr1UN4M7Vi8g9%2BxrqzRhufZLF%2BoObsetADfL3zuHCl1%2Fg9JAHkpaB2v0jHD64Hl2JL3Hi5EVcjjWjrTYAv0d%2BWMCFPH60HFJjfUj5W7D%2ByF%2Fh8P716BAhhEuqMwlgjScIYA3iUM%2FbqA82zwuweLiI07L18wGsch0XAGtJH6u4mJDAkktAACwBsKwSWNMhhJDVY9GU5hubSrEqQuFIFWRFVFZbcq3xhF%2FwaQJYul5giWklI4VC4i5yE2dQSPTBpYbhCa6Dy9cM2RWCxDw3nmyPgyd8WovhPaESIE9Kgg1adhy59ANo2QnI%2FgZ46vfDU7UViqcGmKc4w2oHWBTqc%2FPmTfz2t79lxSmolP2ePXtY6CDPF8HzQiwWYGUzWVy9eBWnPj2F6alpdK7vxLad29C5oZOBK4JksiqzPFmxXBxJI%2FkUAaw0YmMDuH0zipwSQkeLhok713Dt9jRi6WKyV6OgIZ%2FXWUVLt0eFwpKeK3DJLlSF%2Fajdth0butehJnEXd69eweX7CSSzZulLIkGCC7U9O7F1%2</w:t>
      </w:r>
      <w:r>
        <w:rPr>
          <w:rFonts w:ascii="monospace" w:hAnsi="monospace" w:eastAsia="monospace" w:cs="monospace"/>
          <w:i w:val="0"/>
          <w:iCs w:val="0"/>
          <w:caps w:val="0"/>
          <w:spacing w:val="0"/>
          <w:sz w:val="0"/>
          <w:szCs w:val="0"/>
          <w:shd w:val="clear" w:fill="ECECEC"/>
        </w:rPr>
        <w:t>Fw5safLBrcUxPnQf1y%2FcQ9y7Dh1bNmJjewSRgApZyiMT7cfVj87iZt8kYgWqYOhDuLkLu368H93hPPKXf4f%2F80wY9et34IdVfbjx1WcYbNkCLZ7G0N0Itm7xornJwORUAolYFNOJLFJpHVpgFw690oPtTVH0j8SQ9G%2FAhuYQgp5Hk%2FXq%2BSwSQ3cwmtDh7ngGGzvqUeuXHqtS%2FISqmhWrQigAVvkZRDZbMpFAOpNFfUcn%2FMFiXkNxCAk8TRJgYcGZDKKjozByOURqqqG6lrYQVSGXw%2FiNG6AcWCKE8NHZRfIXHljf8Y3jHliSoh7L5TXf1EwcLm8Y%2FnANFBeV014Lir0Y08%2F6KpFhR0fx3%2Bif5y1zzv5mwKAGdGq5g33cyNCSILMkq%2Fz6FErGr2%2B9Z7FcNLuv3fOhBRRrY9mttDtnFf%2F96QJYpaoTrKhTFoXUILIT56DN3AT0LNzeJnjCm%2BHyNoqQwlU8Z0XXnkYJkN43UMhPIxe%2Fh2zqAXRTgzuyCd7G5%2BAOb4DsooXN%2FJV4VzPAou8OJWz%2F9NNP8dVXX2Hv3r04cuQI2traZuEVz4FDu26LBVgUUnT7xh303e9DY1MD2jrb2OaXx1dM8swP3dSfOoAFU2ceuhmCVZICj1tHLpVEMpUHOU8tfEiQJQUutwpPMACv3wtVzyBDVSPTGgoFi7EiqfCEqCJhAD4XwS8DFKaXiGdQUP3wB%2FzwuXmIHuVtzCI5FUc6o0Fj9pIKty%2BAcF0AXj2FdO9ZfHjbh3BTB3b7x3D%2Fwpe4m5MwMiWh4O7ElsgMkJvBqNyC1i3d2NykQktEMTLgQsumNqzbGAB0Eybdm4DcnGJTLEF3Lo28psN0B%2BD1uMAKIj4lx0pUIRQeWPaTiQGsOAGsTBFghUICYNmLTbR4wiTAAFY6XQRYWh6RagGw%2BCMWIYTKB4qi%2FJMkSdmlnPa2PKTSm3GAJSvqMU3TfNPRGGR3CL5QHRT3GgBY5JqeTyI5NYi0UgtfpB4RD5iLfio6g%2BmoDn99LcLhANxyESiZhg4tOYnpsT6Mz2SQpd1IWs8wGPVQgvz%2FS7IK2VuN%2BsZmNNRH4CWrS8sgk5jGREaBPxAuuv9LOaSmxzE9lYYUaUVNdQg%2BNxmkdE0LXCN4Rv8zdGSmHiCeVyGF21EXkOcYfTKkUp8rfa7fV%2FunEmApCnvGppGHnplAbvoyMuPfwMxMwO1rhiewHqq3AYo7DEmmEvVL%2Fhp%2FX49b3FdIYI1JgPRuAUYhiUJuCvl0P3KpAeiSDFf1TvgaDsAT7oLs8rNNhYWO1QywyDAl76tf%2F%2FrXrKrMG2%2B8wUIHKcEyz1vzKMDK4Xz%2FSYxVGEJIicUpB1Y%2Bl0cg6IfP72NJ4eceTyXAYkIo2hXs60%2FfB%2Fpv9u0vfzArpWQzFO0Rfp2H1ytdtWivzNko46Ghc%2F999jqzfSh5P9H5RgGFTBQTSQUujw8hJYd0bApJTUc6JwGuIIJKDqaWQ1YJIFhdi%2Bog2UF5pBIGXH4P%2FEF38Y0pu3FXGoOTzb01plnsuisA1sIS4lVUV6IKId0jlUgimUyhtrUVgUgE0jx6y%2B55ir8LCaxlCRDIpY2R%2BMQEJENHqCryyMbTUoxNeGCV13nCA%2Bs7zrKHAEs5ltcKvpk1BrBMI4fk%2BD3c%2BeozTNXuRtu2A9hUBZjZCQx%2Few1Xrk7CvaEbm7ZuREs1lbAGTC2L2IMzuPLF73C%2BL49kQYWcjyOVByRPCEFVY2EXKd2NoM8Dj0uB5urC9oMv4flnt6Ah5IIx04v%2B66dxZlhFqK4VbbWUgDWK0W8v487NCUjrnsOWTa2oCyhQCEJ5IwhV16DGqyM9MYqZdA65fA5TNz9Bf8oHuf1FbGtyw83tf0mCK9yEmpo61ASt1Xy%2B4wNf5tPnAqzaKi%2FkedyzKy2bysNdqPt2SUF5iWhr2XqeF2ah4fMqO8lkcrbqV7lEwwuWrTcL0LPTyMVuIT99FYVEPyTDgMtTC7e%2FA6qHPBtDkJQ1AIeXea6IywsJrJwECFxpMAop6PkZ5DPDyGdGYJg6ZH8j1HA31PAWuIMtUFw%2BSFJ51xACQ7xEsdXbaL7xFD2Bi1W%2FnJZxtuaccVKFkO8YsrwW%2BTxL2v7LX%2F4Su3btYgDL6n3FkAgvW0%2FtjSzO959iAKvSJO5sk4eYxaxn8uMSeHoB1srN7iW5E4U1lrZX2EbfI7CN%2FUvpNkVv9Efh2tMTCrhYWa8swBrAoe6jqA89ngNrrn1kZ09xfcHL1lMSd6o8WO6o1INhVn%2BRl140iv7jv4erUEBDTw%2FcgcCSekgx3ZpKg2y9QFUVQrV1cHnIHhOHkMDTI4FCPo%2FkzAzS0ShcLgWBUGjeDajvIhErwOp85z34m5ogyY%2FbVpWuB0lfWKsQut3kGDD%2FsZj1YKX6a%2B56cN6orzndo3OoyA5t%2BtlVIbSOwUneQt6exuHU5uSbsgAyirKGPLBMWX5fkdVj2Rx5YCXg9lEIYe0aCCE0YOSjGLtzBp%2F%2FyzcwNu7Gxr3b0egygXwMMw%2Bu4crpq%2BjVG7DhwAHs7G5HtcsFVZaQ6f8Klz7%2FFS7Fm%2BHxh%2BGJ30Z%2FzIBctRHrAglMToxhIFeDjuY61LrTGJyswsYDh%2FHaa8%2BgLawjdvc0zv%2F5Y1yaVKG5%2FPBIGiQjidjYECZGk0DdOjTWR1geCFlWINf3YPPOZ7CrKoa7nx3HlYkcMiaQGfsW03kX5OoNaAmR233RM0svZODa%2BDr2HnwZL2yKQF0jrvZWgHVkbytqI76SB9qjby8HUvxltFOSvL3Tl5FeXF7G2WmVHcobk0qlmHHm9%2FvLVsriC1LqN43hEUBGoamFNAqZUWjxO8jP3ICeGoIMBW5vPdz%2BVqieOsiKD5LihiS5RLJ3uwkg%2Fi4kULEECBwVYOp5GHoWuhZFPj0MLTsGXc9A8tbARSG%2BkW4o%2FlZA8UNR6X0shn%2BXO6z6yCnAqlQf0SYKGWkEsOin3MH1Ef2emZnBn%2F%2F8Z%2FzpT3%2FCW2%2B9hcOHD4NKTVt1lLV9EWCdxHhqtCKA5fRxCIDlVFKi3ZMsgZUEWBOxfhzqfht1gebHdNl3BerkyUn57crpSKv99Zh9NM9DntVHFNIcjWLw%2BB%2Fg0pcPYJHXaCqZJOMN4bp6FkYovLCe5LdPjM0qAfJCpPDB%2BOQkCtkMCzf3%2BHxLXritCLCuI53NovPou%2FA1Lgyw%2BIbgfF7cc58eteX2USgUQjmARedWuh5crP7i60GnAIs8sGi8ZJ%2FZOUzwPnF96rR9JWvm0iZrRpKkD1wu19oIITRN831JcR2bSRZ8E9EMqqqrWRJ3ZbUncTc05ON9uH%2Fhz%2Fj9qTya2jyIhLIYG8vAIAiUmsbUYC%2FuT0oIt3eio70REW8Eta1dqFOHMXjud7gSrYfqrYIvN4DRuAbdVY96VwapXBozRgRNtSEEpQyGY3Xofu51%2FPD1XWiShnH%2F7An85Zt%2BeJraEfSbyMRjyOWLSb0N2sYkqEGLINqppJwQLeQFtgFtuTv45j%2F%2Bf7iqNCNUUwe%2FUtzCpkTffM1k5lNIDl%2FAaPNR7H%2F1b%2FCzvfVwqWsj7IwDLNqtO7KnBTVhz7wBc5wQ08tot1jkyovT5OVqTwCL%2Bk0Ay27ByJUiV1jzfx5LCaKTfdBit1GI98LIT0ExTajuENweCtOtheKugqR4QaGqxXmglIDW2njmwjQQElgVEqB8guynwMIEKaTXKCRQyE2jkJuApsXYdwHuEORAO9wEr4JdkN3VLE8ReRPZeWrycfJFoBNDhc6ptD2dQwYa%2FZA%2BsvN44PqI7jMwMICPP%2F4Yly9fxl%2F%2F9V%2Fjueeem1ef8T7lCxlcGDyF8TQBrL1w</w:t>
      </w:r>
      <w:r>
        <w:rPr>
          <w:rFonts w:ascii="monospace" w:hAnsi="monospace" w:eastAsia="monospace" w:cs="monospace"/>
          <w:i w:val="0"/>
          <w:iCs w:val="0"/>
          <w:caps w:val="0"/>
          <w:spacing w:val="0"/>
          <w:sz w:val="0"/>
          <w:szCs w:val="0"/>
          <w:shd w:val="clear" w:fill="ECECEC"/>
        </w:rPr>
        <w:t>q%2BW9Kyp91gJgVSox0f5JlMBKAqzx2AO8vOlt1AYa561CyPVFJfqL6yMCWHYLRmf20aNPmew7WlgzgPXRcbh1HY3L4IFFd6WFWjadKdp7gSCC1dVw%2B2hDkewvYXc9ie%2BfGFPJDmG5CHNIxWLIxONQFRn%2BUNA2smUx8uMAK5XOoP3towxgzVcwodL1ILW3AixemKZcHxezfiy%2Fvntcf1XSnsZAlaIJYIXDYVvxVmpDVtreorMzAD7wer1rBWDJ75uyfGwkqvuGp%2FJoa65FTVXIsTFvK%2FllaWDC0JKI9Z3DuT9%2FiNP6fuzo8qGqMIgHo2kYsgcuCTB0DZpuMrdFCSZkNYSatvWoV0cwfPlPuJVuhi%2FSghpvDrn0NIa%2FHUEio6J6SwdqqsPwSwXkk9MYmApj3e4X8cqL6%2BAZPYNvPjuF0zOdePbF%2FdjoG0DfvfsYnsoiT%2Fm0%2BHhZbIULcmAd877aub0eRt9pfP4P%2F4DLSgtCtbUIsuSrjx6mlkJy6DxGmt%2FFs6%2F%2FDH%2B7b%2B0CrNqwd94CL4tRWFwBOVlk8utzA82JUcI9sAhe0YLR7hxmcJkme08WbmsCFLqkpaGlBqElemGkB2DmpyDpWbKkIKt%2BqK4IFFeYVS1U1ABklcKYyDOLZkfJ%2Fe5psaseRqosi%2BYQF3UggbXyDIqJhYp5rfQsTD0FXUuioMVRyEVh6Kni60Mhu%2B4qqIFWqIEuKIE2yK4IJNnD3jHDKIb5OQXq%2FN0vFvawd4%2B16iMn7TnAIg8sJ0CdX59%2B37lzh3lfjYyM4N1332X5r8hjYu7Bx5DXs7gwyD2wBMBy8HaIJkICFUtgpQHWKwSwgk3zAqxK9RFfMNKikbzT59MnVoHwxRP9mxNIxvtDu7%2F5FQBYLORHKyCdom%2BFDhd5uZInh88HxeUqpaB7WgyuiqeyOGENSoC9Y7qOPG2MJZPIp1KsKJnP74fbQ57nSz%2FfrQCr4%2B134GtaGoDFPbBIH5EHlh3AqnQ9OKuPShE2TmTjbD34cOJwgEX2IAEsu3ssRmcvZs3MQwjXjgeWLL8PqMcGp3XfwFQeXS11qKt%2BmPB1Vb6rRgFavB%2F3T%2F8Gv%2F%2FjGaR3%2FDc4cmATWnNXMTSVApr2obPWDy8rhqQjn5rEeO8dTKXdiGzYhQZ5FDPDdzHjWYeaumbU%2BvLIxvpw7dOLGJz2o%2BvVZ7Gxsx5BM49sYhz9Q3l4alrQVh3D0Nnf4cMTtzBY8yree%2FNF9Hh7cf%2FuXQxO5pDTLVUNOcAKrkf3rl3Y3l2F3L2vceIf%2FhHX3O0I1zcg7H4cYBn5BBIDZzDY8Db2v7Y2AVY2k8Gr%2B9pQG3k8BxZ%2FEWkXjOiz3aKRt3caz2ttT0%2BfhxDauVyyvGep1GzITrmFpjVG2t6lkxbYBgpaloEsFGLQc2PQ00PQ02MsDFbSczApR45ZYIl%2BJVmBJJNXlodVMGRx43YfmBJ0KNXjtM8Vb80m7OTbNTf7cCXnOGlLD6tUTKFU88Be9VQyhu%2FSf2aJ23eHtSipAF67wfas7zIGJ%2F1aBIwyyYuU5Tay7X2xQSX3qPQ5zNeezRMDIE8rkzytsizHFSSTeVMZkgxNl6B6IvCEmqEG26D6W6BQ6K7LXyymwCoMSrP5qeiddqKPaLg8BxbpFLscMpXqLyZOytOSyTwSQriQ%2FuKLRZ7D4NatW%2Fjss8%2FYDuWbb76Jnp4eZuBZz6dzeBhk3sjh%2FMBJjCdHRAihw%2BkumgkJVCqBlQRYE%2FF%2BHN5yFHXB%2BUMIuf3CbRc7qM5zzpBOsQshtOojp%2FbX3BxYAx%2F%2BYdlyYPHnZhomNC2PbCYLTaNvhwzV7YZKurLkieX0k1%2FpXBDthQRWSgLMfCJ4ZVIl2gIo95WpF6CqCrw%2BH9w24cDfpZ%2BPhBC%2B81P45wkhrHQ9SP3h%2BohsJII%2FTnJgzU3hYBcCTfZRpfqL2tuvB0sms2nCaRJ3q722HDmw5ujstRVCKMvq%2B4akHBsggDWZWwMAy4ChxTB97wy%2B%2BZd%2Fxqf3owi9%2FL%2FizWc3omX6U1y9P4Z4%2B09xZFcLagMqYKQQG7qGSye%2BwoNEGF0H96Em14vBwTHENTdcbg%2FcSgH51Dj6Lt3DZNKDxme2oLkhAh9M6IUccgUF7rp2VJvTiN34FGd6oxitfx3vvfYstnoe4P69exhgHlhzXnfJBSW0Dlt27MS27giy977Bib%2F%2FR1z3diBS34CQu1jB7uFhwsglkOj%2FBgMNb2Pfq2sXYL22rx11VfN7Mi0maV8lSZD5Yo7H%2F9oZaPQCkwfWd07iXkbbFxe9OhRWZEqDqWdZNTQ9Mwk9O84qGOq5aRj5GMuhRQt0yaTkuMVqlHYHOaPQuOk8RVHZ7kq5o1h502RczI7%2Bc0hB7elg7e27BDISGVBzWE2T7YyW6syrLvviBUXFy3d57ST0sBIYC%2B110n9WtbRYntTBI2Ad0A3a3dXgctEzsCdAdPkitCxWSbU7eDUzx8%2Bg0ufMAA2FQhtwuekZ2MyjkozsknnPjqvUn0XNI%2FbceH%2BKXlPMA4t6qbiLHoyeapiuauSMADzBZvjDDVDdQVY44aFX46Nj4kCqUoBFz9cuBxY3uCrRX3QOT1JaSRJ3use1a9dw8uRJBq1ef%2F11rF%2B%2F%2FrEdyrkA60L%2FSYxWmMTdbp7yv4sQQqeSEu2eZAmsJMCajC99EncO1CmJu50H1mKTILONPkri%2FmEpiXv30idxf8TaJpBfKCCXzTH7jzxUit8l2jB8kmejGNvTJgFmK5W8zMnjit5hBmsd2KiLldUjSdzffW9egMVsZl1nm4Jkfzmxp2gsFP5LP5Q%2Fyi6kudL14GL1F42F25B2MqMxVAKwrJsOdjJazKbpmk3iXgRY6rGhmYJvYDKLTkpcXh10tqi1e0rL8ncq%2BTyI3kuncOJXX2BCzcB14H%2FAoT0b0Zn5CmfP30avuR9v%2FGg32mv9kHMTGLt5Cqe%2BvI8p9ybsf7YR%2BuA5nL9wG4ODMZiBIPxVQbiMPLLxDPK6DE%2FID49bgZFLIzWdgBGoQt2Og%2BisqkV98iaGomO4bO7CK3u3Y5N5HTdv3sD9sQxy5EBjHbPkYtWtduw%2FgL276pDv%2FQZ%2F%2Bff%2FNy7qdfBV1cJPHljWDyUtyPMppEavYrLjr%2FDcD%2F8W%2F2r%2F2gshJA%2Bs7xtgOfXYosfFAValSdzpPKcKy7pILiYqpA%2BKAVMnw4nCn7IwmScJga0MCvkUjHwakkTVywhmlXuZaIelCOHoPj6fF6pC7ocLWWHF9kxGj7jJzt%2B%2ByFiKOSrov1lhAhsXIzLYWU64kowYiCurD0zoho5MJstaUaiCXMYFiF2fJeun0K9iKFd52FJqz6CdffvizpWBgqGzftBP8V1deBTUJ5I%2FzSPqP%2FN8KfMMyKZgrscwobBQ1PLAqyjTYnu208M6VL4%2FlcmoiIMymTQzKvz%2BAOvXQvegthyGMBkpDp7BY%2FOu3JhL12eJBUu7WwyelmRF3okEphQ%2FJNUHmf5b9qBgKkhlCnB7gvAHw6XqOgvLiX%2B86b10kkSUt18tAKsIfgvsmV29ehWnTp1i8%2B%2FIkSPo6uoqC7A08sDqP8mqEG5q3CNyYC2LzSIu%2BrRLYGUB1iAO9byNevLAmuf7QN8E0hdOdvO5fbRYgGXnocqvT%2F1hACsWQ%2F%2Fx3xU9sJbE70M0AAAgAElEQVQZYLE5SRDLMKAX9KJXqk5evbN%2B7E%2F7tBXjf0IkQGYTe99VtbhmWYF8b1aA1fXue2WTuFcKsKxVCO1CCBdTBMzqgWW3Ec1t4ErWg5UALA75eNSSUxuV9LxTjzD%2BTVhzVQgJYJmyemwiUfCNTKbRUFeN</w:t>
      </w:r>
      <w:r>
        <w:rPr>
          <w:rFonts w:ascii="monospace" w:hAnsi="monospace" w:eastAsia="monospace" w:cs="monospace"/>
          <w:i w:val="0"/>
          <w:iCs w:val="0"/>
          <w:caps w:val="0"/>
          <w:spacing w:val="0"/>
          <w:sz w:val="0"/>
          <w:szCs w:val="0"/>
          <w:shd w:val="clear" w:fill="ECECEC"/>
        </w:rPr>
        <w:t>KqpaxBbZq%2FAwiwBr4O4NXDg7BCV%2FA%2BPr%2Fmvs29GNjeod3PjyDK4%2F8GD7uz%2FG1rZquOIP8ODcH3F2QIG64TBe3h6CnOzHnQsXcP2rq4gGIwi1tSBIi2BrKIxZQDY2g6kHMXg3bEH3Sy9gXW0tquI3cOfuVXw20YFnn9mB7f5hPHhwH4NTGWiPeGCR54YKKbIBm3q2omedD6m73%2BDE%2F%2FsfcCuwAXVNTQh75vfAiveewr2aH2P3ob9ZkzmwBMB6%2FL15HGBZ2%2FD4v5JHialD13IoaDkoMqsJUBbOcJiTzqSZOzxLtOpyL3gObz%2FXK2Qh2MLakwtyoQgSFLUEdNj%2Fmw8MFAEZ7W4SbiGYZgeY6B5kRCaSCXbVcCQMhQGd%2Ba%2FP2uvFapNMSSsyiohsIQhHAIsMVIPtOvHQ1bJjJoOa8pRJ0sNQ1LLAyEA%2BryEaiyEcDsHr8ZZ9BtYPn0oGRRkINwuLCObQmHn4rQNIyWSkyEVIVkZGRXveQCKZhFbQEA5HwPpVVqYkowIDfMwwWhCqFb3xijtJJXA6O48WfmbUH2pvNQ5YfxjIUgAWblsMCeT91AoFJBIJuFxu9i7YGSBPIsCicRPA6uzstAFYeVzo%2F5x5YAmAtQrtHdGlJ0ICAmAt%2FBg5gP9eAFapW9y7nG%2FSPboT%2FURMQTGIp1gCs5EWj3ixL69ABMAqr%2FOcemAJgLWAHHt7e70EsCRFPZbKar7J6QR8wQgC4Woo6uOJX5d3uju9ugmzkEQyPoOx%2FgeYufNH3Kh6Dzu3b0d3cBJD5z%2FDpav9kA%2F8DM%2F31MMzcwvXPj%2BFAbkVnS%2F%2BGLtbfPAggZErX%2BLrX%2F8O12MZaFW18JU8RGYDVEwKK8whFw9g%2FaHX8OIbP0BXxAd14jKuXDyNjwabsH%2FHZmwxL%2BGbC1dxeyQPWaKcTvyLSEt3A6mq3Thw8AUceqYW%2BYEL%2BPKf%2FyMuJlyANwCPKpfimkogQALzyMnHhpBd%2FzYOHnobP9lZAxfFna2Bg1chFACrUoD1ePuHi%2BoiGLA7CAykU2nktTzIzb8St1onu6QMPJTC%2BxSVQEV5N%2FtZo5SqLqoOwulMMBBC4IGMx0hVpCx4mHWT1R8CLLtQyOIOaxFgKeQtZBNHSB5kFE5HHl60c2XXnp5RPpfDTDTKXJvtqsc9IiOCfEQryxyzwMsoef45al%2F0nOMAyy52ku6RiCcYwIpEqhjAKuc6x3dunOSDoudaBKE6u6YT70UK4aR5Qf1aeB49HhIYj8cZuBEASwAsO90p%2Fi4ksNwSEABrdQOs5X7%2B4vpCAk%2BbBATAEgDLKoElpxgcYMmKeiyvab6ZmRhkTwi%2BcB0UFwGsJb%2FlEr3DVIUwh%2FTYdfSe%2Fy0u%2Bt%2FBju27sL0qidj9L3H2%2FEXc8x%2FG6wea4J25hjPfDMNs3I4DRw6gNahCNhIYu%2FI1Tv%2F%2Bj7hXkKE0NiH4GMDSkIsnER8FWp5%2FEQdffx6dER%2BU8Uu4fOEbBrD2be3CuuSf8fGVKcTVTmxsrkbIS54AtFLLIpt4gHNjzeje%2FhzePNgEKTmI3hu3MRqNImFQ7i3AyFM53wIklw%2BBSABuVYJkajCD69G%2Brhubu2rho39bIskt52UEwFpYuuU9sMoBLGdhTQxgpS0eWG532UddEXiY9Zx5mNjQzqulYoBVSo7NABaAqqoqW2DEXYMrcZOlcyppX0moBQNY%2BTwrj0vJJSsCWA4gX6WuypW2p%2F4zgJVIME8%2BegZ28PS7zCMn4HSx80gALOGBtZzfOnFtIYFKJCAAlgBYlcwX0VZIYK1LQAAsAbBWDGBpmuabjsYgu0PwheqguFczwCJPpTyyY9dw7%2BxvcMH%2FDnYSwKrNITd6BedPn8X58RYcfK4Z%2FumruDlRj5rNB%2FHcziYEXRJMPY7RK1%2Fh61%2F%2FtuSBVQcfuVZakJ1pUvXCHLIxPzaQB9aPix5YjwKsTqxLfYZP7rvgajmA57Y0scTxdB1TTyI9cQnHLwL1zd14viuHyaFvMaZ0oN7oR7%2B0Hh11CvShW7hyZQJqw1bsfX0PWoOAnptE38VepFCL1r170VkfgFdZ%2FRBLACwBsLgEFgseBMAq%2F9ErJup3lntNACzhgbU6QghjSOhJtNW3oSZYUza33Vo32kX%2FhQTmkwABrHQ%2BjaGpIeg5HTWeargp9HkJD13XMJ4YxGRc5MBaQrGKSwkJCAksQgICYAmAtWIA6xEPrDUGsM77jmLH1u3YVqdDT41hqLcX%2FRM6gqEMJq9%2Fi1TDM9hw4CB66jxwySZMPYHRq6dx9vif0WuocDU1I0h5cWalTQm2C8jGE4gNG2g68DwOvP48uqr8cE9eweVSCOG%2Bnk50xT%2FC70%2F3YThfj7baEAKeUrJqI4dcahQ3Uhuwa3MXtoYmcb0vgbqeHWhLfoEvMvuwa0srGnNDuHsnCrV2PXr2tsEbvYY7mQC04VFkR2Mw6rZixysH0VHjhde%2BqNki1MzSnSIAlgBYAmAJD6xyGsVa4UV4YC0sqUqqEM6XxH215MCikNFYPoZ4IYHmmibUhuugylRgQhxCAk%2BPBOg9SGVTGJkZgZk3UOWpEgCr9PhXQw6sp2cmipEKCayMBATAEgBrRQAWFPVYMqP5JqYTCIQiCIZroKhLuzu01K9M0QPrOu6f%2BzVOSy%2BiwSUjmB3GTDqPXC6DXC6NdGwMgzcmILetQ1v3OtS5ZXhUE5KZw2RfP%2Fpv9SFXVYNwSxNCLMHx7PK7BLCimOqfhtzQhrZdB7Gjpwcbg2N48O1F%2FGmoGXu7O9AV%2Fxh%2FOH0fg%2BkaNFUHHlYWNPLIZ8bxbWYTdnevxzPNMoYyVdi8uRqugeP45ZkC3L4ImoJUPU6HpHrg9ejIT9xDfNNbeGZTA6qnhjAV96PtBwfRUe2D1z4V0lKLuaLrCYAlAJYAWAJgCYD1qAQ4tKM8YRSS6SSX2pMEsJJaEvFCHJFgFeoj9fC5fRV9V0RjIYG1LgFN1xBNRTEVm4RqqIi4I0sOcoUH1lqfJaL%2FQgJPjgQEwBIAawUAlvy%2BKbuOjccLvuHJDBrra1BdFYYsr3JaYhSQj%2FZh5M6XuJnvgDHyALHB2xhK6WC10kwdhVwWmaQGyeuFN%2BCFW5YYwFJkA8lkDplUHqbbA5fXA%2FWxJFOUZ0tDPpOH6QrA19CDbc%2Fsxe51MpJT%2Fbg8VYONbfVozF7GxWEdeqALG5oiCHpKblLkgZUYwNVBN2rrWrBtXTWg%2BBD0acgMf4M%2FfXIJA%2BMJwCJmqt6ryAG0v%2FIu9m1bh0Y5h3we8FRVweeaW7Fw9Sm6RwFWG2ojPpYA23rwsCZrSVC7BV0lZZ95cm9rhT0n%2BZpyuRySySR8Ph8rQV%2BuT5WGx%2FEx0zh44mq7MfMk7k5LXVN7ngOr0iTuTpJpWz1nKmlP55GnjV0uJZojlG%2BKhxBSEvRyz202ibthsGflBAxUUk537jxy6i3Ec2BR%2Fz0eT9l5xGX6SIW9MonlKw0JtLZ3mvfLmgOLxkDjLneQTK15wuzetcXOo%2FJJ3B%2FtIeXvKlYhdLF3udzcm%2Ftu2s1T67yo5N3k%2BsjpPOJl67k%2BcgIF6Tlcu3YNJ0%2BeZIUcDh8%2BjK6urnmrELKy9aYJzcjhfP9JVoVwc%2BMeuFXvkn5YKHQqW8girsUhqTJqI7WoDlRDWe32xZJKQVzsaZYAeV9lchlMxCeQTqcQUAIIuAJQqIrqEh4PAdYADnUfRX2wCRKr5PvowW0LR4U3SvkvuT4ivWKX23HROp6q%2Fkaj6D%2F%2Be7j0Ahq6e%2BAOBIoVZ8UhJCAksKYkYAVYne%2B%2BB39jEyugtBTrQa6PKNcs2XkLracWsx6sVH9Vuh6k8dM9qA</w:t>
      </w:r>
      <w:r>
        <w:rPr>
          <w:rFonts w:ascii="monospace" w:hAnsi="monospace" w:eastAsia="monospace" w:cs="monospace"/>
          <w:i w:val="0"/>
          <w:iCs w:val="0"/>
          <w:caps w:val="0"/>
          <w:spacing w:val="0"/>
          <w:sz w:val="0"/>
          <w:szCs w:val="0"/>
          <w:shd w:val="clear" w:fill="ECECEC"/>
        </w:rPr>
        <w:t>oh2ZtO8%2F3y%2FL12a53Fro3o%2BgAyiqJ8oCjKP0mSlF3KCbfkWpySuJum%2Bb4O9djQjO4bntHQ2VqPuqqgo13ipRxc5dciwJRFPj2DpOGBnkogl04gUyiWa589iAqxsuvFlPT0%2FtD30NBNGOxPNmKl86m6oCuAUKQaVUEFRiGHhKbC73XDYySR0GTIriCCPhfUWWCjw9DSiKVMyKoH4YCnBHN06NkoJsankUrnoJvW%2FtJC3IdQYzOqgn54uH1Tys9VuYxW9gwOsNKpFA4904yaiAfyHPlaFcp8MGeuIqp0wWhtT6N3UgGPziGARQCIjDP6KbcQ50CNru8ESFUKsCqFfHzMpNRp8U6LdqpCWIlSp7bloNpcpe60vVOAxcdMEJEO%2BjDZASxrEvelVupcpnOTuNuBTQJYBE%2FI0C8HsOj61nnB56ndMyB50nlOgBS15T9OYQsHWDRuegZ2cq0EYFnHbH13FtJSc9s7GTM3JlKpFHv3CQDReeXehYcVP4sFE%2Bye8WLmXaVAPZvNgn64PrKbF7xIxNWrV%2FHll18yHUAAi3JgzYVm1nlHAOvS0BeYyIxhc%2BPeJQdY9GwLRgEJLYlkIYmAP8C8sPweP4NYqz%2Bz48p%2BQ8XdniwJELyiysAzqRlMx6ehmAoi7jA8imfJ5z4HWOOxPry08U3UBR4HWJXaFnyxRbqIbCTSp3bfNf7N4Treqa1A1XILsSiGP%2F4QbsNAY89WAbCerNdBjOYpkkARYF1HKp1G21tH4WtoLAIsy5qwUn3E7XLSRaSTyM52CrCcrAcXY3NWuh7kOpWKPZFtShvFTmxOp04fcwEWt5vL2dmWKIGMJEkf%2BP3%2BtQGw8nn9fc3EscFp3TceBzZ0NKKuOrAGAFbpccwCIFoQzn1E1n%2BolP89vB6fXMUPcbFSF6%2FQyBK2s9sW%2F%2FboMbdPpTalxetj3S2dzO63RqCVdbx5rYBb90cxPT2F%2FZsjqPKr83pg8ReMLyy5Bw0tHrkHhPWF5u25IVTOIOIKiF5IOqz3KPcCE%2Fgh%2BEDK0A7%2B8P44BQlz29sZdFYFxBfUdgqOzqH%2B00KWDMxynh5WGVUi0%2BK8p6kp2cIl65idjIGuSwqaPkp0kKFs95w5zHE6Bmv7clCD7m%2F9kDkBJ%2Fwckj%2BBRAIP5T6svL0VSNnNC96Wzzs7%2BfAx0G%2F%2BzOw8%2F6gt9Z%2BehRPvJW6AWK9vB1toHE6fmXUMTt9l6jsZODTv6F22A6FWyOdkXlQ6j%2Fj1ncqIxsz1EfXfzkDj7xqN%2B8aNG%2Fjqq69AObBeeukltLe3P%2BKBZZUnu4%2BRw%2FXx04hq09jStA9u19J6YLF5DhM5PYdYLg4NGoNY1cFq%2BFw%2BqIpatDUq%2FTw%2FRQsBMdQ1JgFKoWrSBqmBfCGPeDqOmeQMjIKBsCu0LN5Xxe9nMYn7yPQ9PNv2Gqp99Y95YFltC6s%2BtdPZXB%2BRbeFUH1Ws4xnAimHys08QkBU0bhUAa43NfNFdIYFZCXCAFY3H0fD6G%2FDU18%2FrgcVtSKfrBLKnuD6idUK5TcdK14Nz7SM7m9N6fafrQW7702Y9Xd9JxM9ibFT%2BIKx6eL7pOUdGGQAfNDY2rg2ApZMHlqkcG5ou%2BIZndKxra1hbAGtBhWHCLGjI5zLQZTdUlxfux%2BMEFzjbgK5RDqsC4HLD7XUxTyIJJvRcFvl8ARKFHrrdUGwduEzo%2BRSyuTwKkh9BvxuqssqzsS9SCec1DVdu9WGg7wE2N8ksnHI%2BB7e5C0BSQGQY0YtMP2Qg0f%2B3Lt44PJkPcFm7azXQ%2BILRLqyJwx%2BCJ3RPgg%2FlPDY4bKHznChdrqArAWqVKCy6LrWn%2FhNAIaVuF6pkIe6OvE64XOleTrxUrGOuREYET%2Bhc2lmxAzSVyohX8HMCc6wAiwNWJ%2FCHPqz0YbLbGeIfMWtVQTuAZYWCdrsqc69fCYQj7yWaR6FQyDb8brHPmb8Ldu8mf8b8XbNrT9elvpM3Jb0Ddt6UvP90H6felIt9FyqZRwTg6If0oNNQVBoDhRB%2B8cUXbP698sor6OjoeEQXcD3K513ByOPy8JeYyI5jS9PyeGAx%2FWQayOpZUD6snFncKAh4AvC6vQ8h1iK%2FO%2BI0IYHVJgF6F3NaDulcGtlcFpIpIaD6EVADy%2BZ5yAHWWLQXL65%2FEzX%2BhgUBljUchWRnB7C4PiLbotwGH7dFuMdpRd%2BpEsAa%2FdPH8JAHlgBYq21ai%2F4ICTiWAAdYyVQKLW%2B%2BBS%2F3wLJcwbr55sT%2B4vqF6yPaqLPbrJ%2B7gWhnQ87dKLbbAK10Pcht81gsxgAW2dl2DgqVrHWs6wQnax2rzqYQQlmWPwiFQmsDYJmy%2FL4kqcdGorpveCqL1sZaVFeFyu5aO57BK9mQdrz0PHQW8eeGbOrITj3AwJ2LmPFuREPnVrQGDeh6MffHw4MFFkJxuaC6XGBsSY9jauAB7l%2Bbhqu1E51bOxDxKJCNDKbv3cJg7wiMjm1o72xHtVeZhVimoUPXctAKOozSPUy9gJn7X%2BP63T6M%2B%2FfghV3rUR%2BmELVSDyQXZEWCKhmAQsb8%2FNBnJUW52HsRwDpz4TounP0aAXMKLlmfd2N9LsAiY4cW%2Ftx7qL6%2BHi0tLSx%2FS1tbG6qrq2cXl3b5l6wKkS8Y7RQWnUMKkRbutODlYUcLyYHDH%2Bui2k4B8bAjq5fZQtfnYyB58PZ216c%2BWXNg2e2SzgVYdjLi7a0Ay87o5WOmvthdn4MEgj%2F0305yYC0mlIt7%2F9hBOP5RsoZ%2BOQFMPAcWhd%2FZgVA%2BZvrtNNSVgwcnQIp%2F9Oh3pSGE9D7SM7CT03KGEFo%2FrJW8azyXGs%2BBZRdCyMPvnIRxWvWLE5kuVh9Zc2Bxb8Ry%2BojGQM%2BCQggJYJFhx3NgzTXwrPpL03M4P3ASY6mRZcmBZe0z80ih4it6FjkjBwMGTJk%2B2Iv94ojzhARWoQSYeSlBMmjTU4JLVuGVvSxscDnDZjnAmoj34%2FCWt1EXbF4QYFWat5A2x0gnkV5xCtS5rWD37Z%2FVR2QHxmIY%2FPAPcBUKaOgRObBW4ewWXRIScCQBDrAy2Sw6jr77MAfWHK8GbkM6XeuQTbWSObDs7P5K14PcrnWaA2ux68FKc2bxHFgEsFwu19oAWLKsvg9FORZPF3zjU0mEw1UIRqqhqC5Hk3RVNDJNFLJxTPdfwWgsC7XtIDpCWUTvn8fZs%2FegduzEpo11yA9cxbXrvYhlNQa6WPCfKUH116Jt6z5s37UdLWE3lHQfHty8jLPfKqjbvAO7dzQj5JJgFmIYOvcFbly8A2PbIWx7ZjtagirLe0WTXI%2Fex8DNr3D25ghmEgW260yTIjlyE%2F0jY4j6tmDHukaEvAokWYGsqJBrN6Gpvgob%2FBPItbyGze21iPisFRFXhYQddYJCCC9eu4v7d26is8aAnzyw5jlzLk0mY4oTdVo4kyzpNxFq8iTYsWMHtm%2FfjpqaGrZzb2cQcbBRqccDB1hOXDqtnjN2%2FSER8EWyE4BlhSdO23OARQDFSRJ3ak99IhnZeWtZQYJTo5SULk8U7QTOcBk5TeLOZcThjF3o12Lacxk5ARV8mpP8Z2ZmGPyxS3ZbqYyswMsO5DLtZppM%2F9BvPga7F5na0jOg94%2BSS9olNf8u88jJvKtURjQ%2BaxJ3WnDZvZ%2BLfTfpunZJ7q3vTiX6iBaMBKSdJHHnMuIA69SpU2yheeTIEZYDi3Sm9bB6nWlGHhf6P2dJ3DctQxL3ufONwgl1Q4dmaOynYBa%2Fk%2BIQEniSJCDTpqisQJVUuBQX%2By3Pk1B9Kcf8SBL3Hkri3jxvnq1Kv2vWBSPP7Viu39bNrop0PE%2Fi%2FuHviwBLJHFfyu</w:t>
      </w:r>
      <w:r>
        <w:rPr>
          <w:rFonts w:ascii="monospace" w:hAnsi="monospace" w:eastAsia="monospace" w:cs="monospace"/>
          <w:i w:val="0"/>
          <w:iCs w:val="0"/>
          <w:caps w:val="0"/>
          <w:spacing w:val="0"/>
          <w:sz w:val="0"/>
          <w:szCs w:val="0"/>
          <w:shd w:val="clear" w:fill="ECECEC"/>
        </w:rPr>
        <w:t>khriUksKIScJLEndvlfLPeiT3F9RHZR2Rnz7Vv5g6y0vXg3M16O%2FuxUruc2%2BYEsOjalSRxd7oeXMyY6RmsuSTuBLBkRT2W0zTf9EwMqicMX7gWyjLkwliut8csZJAcvo6Lly5iMFeF7n2H0aEMoO%2FKSVweb8G6HTvR01bA%2BO2ruHrtAeJZ8tTSoaVnEJ0YxpTRiI0%2FeAdvvHoQXdUKcgPXcefaLTxwd6JtfTvqM30Y7uvDeDyKsbvkgTUKs30r2jo7UO3zwOVvQcfGDWhV7uD%2B2d%2FiwxtguUR8uSHcnjAhe0Joq%2FFD9nih5uOYuv8Aubou1DU3obq5By2NPrRkruJu8iD2vLYfG1rC8M%2Bp3rdcslvK6xZzYI0gHovhxR2NqAlTFbbH7zDXc4YUAFcCBADIC2d0dBRXrlzB%2Ffv3mcv6nj178Oyzz6K1tZX9%2F3JHpS%2FvXA%2BstQywaPFOi1c7GX0X8OAUnnwXgOVUqVcCsPiHyYn3EgcPc5O4270vcz2wyrWvFM5U%2BqGstD3%2FsK51gEXPLB6PF8PUHAAs0hfWBJl2z5i3Xy6AxayITOaJBFhctgSyCFzNKbliJ3rxdyGBNSOBov9VcXNzJYoVPARYgzjU8%2FbaBFixGPqP%2F04ArDUzy0VHhQTml4AVYHW9%2Bx5881QhFABreQFWpWudNQuwNAJY0Rhkdwi%2BUB0Ut2c2UfmqfkFNHYXkGAbOfYKv%2B3IodDyHV7fVIj94EZfPX0am%2BSA2djWgKqDCUEIIKeSRkEFqehRDt2%2Bhb3gE095ObNr1Ap7f3oYwpjBw%2FRpu3k8jsKUHXW0%2BpK59hSuXLqNvMorJ4QFMjs3ArOtAXUM9gh4vXJFu7Ni3D1ur%2BzF48Tg%2BGWxAbTCAYPI6vu4DvLVd2LOhAT63iezMIHrPXEK6Yxc61q9Ha1c3OrqaURe%2FgnN%2F6oVy5Cie37UBzX7Ku7WqJf9Y53gVwmwmg1f3taEuQom45wdYCxF3vqgnj6yxsTFcvHgRZ8%2BeZR5azz33HF5%2B%2BWU0NjaW9aoQAEsArPneHAGw7HPvPQkeWAJgrV4PrLX1RRO9FRJYOxIQAGvtPCvRUyGBJ10CAmAt%2FITJzl4JDywBsFb1W2bCNDJIjt7EuQ8%2Fx7Dahq5Dh7BJGsC982dwaSiA9ds7EDFGMJkLI9y5Gz3VeWRmKDfWZVw5dwsDZivath3Ec3u7sb41CHnsOm7duo9euRPrN7SjSc4gOTWCyeg0Yokoxm9fR%2F%2B9IRidO9GxvhN1AR%2BC9evR3t6B6uRZ3Dr1z%2FjtDSCbNaAkHuDuhAk1WIuO%2BhA8KpBPzWCytx%2F52g7UNTahedvL2P3Ca3i%2BagB3%2FvJLfCq9hjcOP4ud7WG41hjBsgKs1%2Fa1o65q%2FmTo1pjnhVxGOciicCzyxDpx4gQLbTp69Cj2798%2Fm%2BR7vukpAJYAWAJgPRpC6MRrTnhgPayCWu6zJzywVrVRIDonJPBUSkAArKfysYtBCwmsSgkIgCUAllUCS%2B6P09vb66UQQklRj2Xzmm9qJg63Nwx%2FuAaKay14YBkws5MYu%2F05Pv5sHErrTrx0ZB20W5%2Fj60%2B%2BxnD1AWzeXAM1m4UshdDQEIQ%2BfQ%2F3r1%2FDWCLF8m%2BMxiXA3Yod%2B57B1h2tQO8dDN4dRL6rAzVVEhI3%2BzATm0a8kMD0TBTR4SFMT8SAmhbU1NUiHAyh%2BZk3cGD%2FAXRp53Hn%2FEc4kdiOnvZ61EW%2Fxh8uxaD527F3UyOCbgOp6UE8OHMV2P1D7HxmO9Y1t6C2vgl1Rh96v%2FrP%2BMev6%2FDiT9%2FEC7s6EHGtrVxYSwmw%2BMSnxeLExAQor8snn3yCDRs24L333sO6desWzM8jAJYAWAJgCYAlQghXXw6sVWlpi04JCTwBEhAA6wl4iGIIQgJPiAQEwBIAa0UAFmT12FRS841OpVFbU12sAKaoq%2F81MnXkZx6g95v%2FhN%2FeqkbT9lfw1gEfhs4cx%2FH%2F8Adcz9SjcfNWbNnZgkBqCtO9EzAa2tG2aRNaaiMI%2BhVkc2kkZyYwPTyA8TSF%2BMUR%2F%2FYaJswssoFqRBp3YsfmLjSGTeRzceaBNcA9sNYVPbBCTZtYufKqxFl8e%2BlzfINDeGnXOnTE%2F4L%2F8tHXuNqXRtjvgSob0HI55FMe9Pz1f4sjP9iNddUeuFQZcn4Mg1c%2FxD%2F%2F%2B8uo%2F8m%2Fxkuv7Ma6kLKmwgiXA2CRJxYlNL537x4%2B%2BugjlhPrZz%2F7GfPCWqg6lwBYAmAJgCUAlgBYAmCtfiNG9FBIYGkkIADW0shRXEVIQEjgu0tAACwBsFYEYBmSemx4puAbnMyivbkWtdUhlnhytR%2BmUUBm9Cau%2Funf4bP4Dqw%2FcBRvP%2BNDfPASTn98Euev6Wjbvwfb93UiqKeRHE%2FAjDSgvr0VNQEf3Aot8grIZ%2BOITkwgmjZgFDSk7p%2FG9VtXcFNrxYbuZ7BJHsXw3Zvom45ienwU0ckYjOoWVNdUw%2B%2FxQA1vx57nX8DupmGM3fkG55QjePGZHmzwTOLBwADGptIwDFb2kB2KGkL9lh3oam9Gtc8FRaJQyGmM3voYv%2Fzf%2FwXpl%2F57vPbjF7GrSYWy%2Bh%2FD7LiWA2DRxQlIUbzwl19%2BySDW888%2Fj1dffRUtLS3zztPFAixKHs%2BrfpWb%2F4tJjr3YSmdOq07wKoRPWxJ3nnzbrgohL0VbadL3xSRxX4kqhE6qClqrzTmdRyIHlmL72VuJEEKqsEOJ3L9LFcLDhw%2Bjq6vLpgphDuf7T7IqhJtXoAqhrXBFAyEBIYFFSWClABYViClnH32nKoSxKPqPiyqEi5oA4iQhgVUkgeUEWNw%2BWstVCKemplgUkdOCVWR3Oq2IXukamBf1WoNJ3OX3dbiODc4UfAOTeXS11KGuOrBmAFZq%2BBouHf8%2FcKrwLLY891O80a1j7NaX%2BOwXH%2BPcrRj87a1o7epAa3s9XGYWYw%2BGkKHS8qzMvARJliC7vHDXbcSWnh3YEo5i6PY5XBrKQ23cjp2b2xHJDGG4vx9j8SjG732Lob5RGK09aOtogh9x9Pd60N6zB7u7JjDVewqXzV2oSedQSIwjoeWhGXiYzJxV3JOhBprR%2FcKr2L1rK1pDKiQjjsl7f8GHf%2Ff3GHjmf8KrPzqE%2FW0qFPu8y6tGZT0KsNpQO08Sdw4SnIIHDrBIYV2%2BfNYPjmsAACAASURBVBm%2F%2BtWv0NDQgLfeegs9PT3zhhFyA8pp2Xq6By0WU6nUsgEsAks0dqcgwVqp0Q7OUP8rBVhWBccT%2FZWbSIspLbuYKoQEEemgD5MdRKQ%2B0Y%2FT51yJUrdWxnR6fTqHVyGk%2Fns8VIVzYQI9F4SyalUO2y8GYDmZR1aARWOwK2u83NUs%2BTPm745dSWOaO%2FSuUb488sCiiqL0zi10zNVH5drya1QKsCqZd3QPa9l6JwCLv5v0m%2FIFUrg1VV88csSJB1YO5wdOYiw5IgDWqvmSio4ICVQuAQ6wJmIDONzzNuoCzfN%2BT7jOdroYsuoj0it23zWr%2FeXEtpitxmsYKMSiGDj%2Bh2IVwp4euAMBi%2FFcuUzEGUICQgLfjwQ4wEpnM%2Bh656fzViFczHqQ9Auv0swBllOg7iQX7GLWOmTjVWKj0j3IKaNSgMX7b%2BdgVOka2DLmjKIoHyiK8k%2BSJGWXcuYsuS8O5cAyTfl9Q1KODUzrvqGpPNa1NaCu2r9mAFayBLC%2BLBzE5uffxRtbgKn7l3HhxDk8mElCk13wBavR0N4In6Jh7P4DJJKTmJyewmjcjdraWjQ21MLf3I0tPZvQmrqEc59%2Fgm9GvKht78GWLduxectGtD</w:t>
      </w:r>
      <w:r>
        <w:rPr>
          <w:rFonts w:ascii="monospace" w:hAnsi="monospace" w:eastAsia="monospace" w:cs="monospace"/>
          <w:i w:val="0"/>
          <w:iCs w:val="0"/>
          <w:caps w:val="0"/>
          <w:spacing w:val="0"/>
          <w:sz w:val="0"/>
          <w:szCs w:val="0"/>
          <w:shd w:val="clear" w:fill="ECECEC"/>
        </w:rPr>
        <w:t>eH4JaSGDxzEtfP34a%2B4zC279qAqvxdnPxsFEqoGZ2hPozdPo2Rxv3wTYxj9Pqn6NWq4K3tRFOVB25ZRzY%2BiqFb32IyuA%2BH%2Fqt%2FjR%2B99Aw6Ii5IRgyT907g%2BN%2F9Pxjc9QGOvHEIB9YowCLYdGR3C2ojlMT98VeAXhZ62ekldLIg5WGEt2%2Ffxm9%2B8xumvN555x0WRjjfgpPDB7qzk%2BtTOwpTpH57vd4FQxOtI%2BFjcAIFOGCqdMwczjgZA1fq3AOLFu%2FljkplxD80XKZ2CpRfn347lRF9BDjACoVCts%2Bu0nlUaXs%2BZqfzlGRDACsej4P6T4a%2B3UF9osMOXvHrVDqGSucp3YfgD8FHGoMdwLLKyMkYFtOezqlERtR3mkf0DhAAsnt%2FKpVRpc9gMfOIdBzpJOo%2F6SS7gxsgVoB16NAhdHZ2PuaBRddiBhdMaHoOFwZPYjw1is2Ne%2BFW7e9l1xfxdyEBIYGVl0ARYA1gPNaPVza9jdpgIyQ8boBVqo84wKJK0LQhYPdds9oWTr4Js%2FaRrkOLRjH40XG49AIae7YKgLXy00jcUUhgSSRQBFjXkUqn0X70Xfgbm%2BaF0Yuxp8g2IhuJbNTlWOtwm9POdpxrlztd69CYY7EYs03D4bAtb1mMzq5k%2FWhZrzGA5XK51hLAko8Nzei%2B4SkNna11qK0KMs%2Bk1X5QCGF69Aau%2FvH%2Fwl8Su7Dx4E9xdE89ZENDPpNBvpBDNj2NmZEZ5N01qGpuRcSVh5l%2BgFvf3sT5%2Fgh6tnRjT08DVJcLspRD9Nuvcf7En3HxwTQSUgRVbbtx4MUXsXdnOyLuNAa%2F%2BQxXT99CYddr2LGjC%2BH4efz%2B6yhckXqsyw9g6OYAfK%2F8BN3tYeRu%2FAHXRzVkw1uxvqMJzb4YHty8gjs3B5HsOIKXXjiI3eur4FUlFkI49u0f8av%2F7ReIv%2Fg%2F4vUfv4RnmtdmCGE6lcKhPS2oDXkgz5lHVrDBjRsnMITATH9%2FPz788EOWD4sA1osvvjjvArtSA4p7zhDAIuOMFozzKi7ynmMvhclCQiUUIdw8NuJjr45pkOddEeY4aU83MkyDGaBO7vEQYBUQ8PvhcpcHWMXrU%2F%2BL8MT24O1LsMV2DGbRk6SSMesFnXnB0TlMqdvoICbTWfhjOwKYRrFPbMxO9Jt1zA7ba1oeMQawwvC43bbPmsbA4YytTGnmLXrM5G3qQEamyeBPoaAjHApBUW1C6khGJS84J%2FOUHpgVSDkaMwEsszRPHUzVglZAMlUCWF4f5HJurHyewoRMAnrs%2Bvwf6D1kT4r13zpmu%2FdnMfqIDDT6IV1EP3aeeXQPglJXr17FyZMnmQfWQgDLqoM1PYsLg6cwnhYAy%2F7tEC2EBFavBB4CrD68vPEt1AYaIc2j9CvVX6TrCF7RgpH0il0I4WL0HTvHMJCfmcHQx8fh1nUBsFbvVBM9ExKwlcAswEql0fbWUfiamiDR%2BsdyLGY9SPqI20fBYJABLCf2Ebezl8Neq8Qe5MA%2BGo2y9aBdtAlbcX4Hm9MJhLM4KGQkSfrA6%2FWuDYAly%2FL7JtRjEwndNzadRn1dDSKR8BpJ4l5AfroX9776J%2Fz2Tj1ad%2FwQf%2FXKBnhlDZnEFCaHBzE%2Bch8P7gwhX70Nm587hK2NElyZXty4eQ1nHkSwbes27NvaCJUlmzJQyKaQjk5genIUo1NxZOFHbct6tLY2IuJJYej0Z7jy5SWkN%2BxBU0sV1NHzODkUQk1zDVoS4xh8oKL7ndewc0sLPKkR3Dvx9%2Fjj5Qkk%2FZ3oDk7iytUoal%2F8Vzj8wn5saQ7C71FZonZTG8Pw9Y%2Fwn%2F%2FdOVT95N%2Fg5UN7sSG8RpO4pzN4dV9ryQPr8RVnJeFx%2FMUir4rx8XGcOHECX3%2F9Nd5%2B%2B20WIjOXvnOFSPeoJPSLDDSCJ7RYpF3Gx5UcW6nDMPIwtBR0LQGjkIMEA7INxCLMYhSKYau8T%2BW0f3HMBH8oPE5mENBO6RYBVpZ5zvj9PrhUtYzrfen65P1DYWuyXBxDmYOMS%2B4tJMuKLQAiOGbo5F1U8sCSbSpqmkWvENqtoSMUDDz2sZv74Zu7c2P7ESt5%2FtGY7XZK6JkRLLLuYtg9AxqrltMQTyURpFALBrDKhxCSjGhesGdMP2WIzuxHxuq9aHd97u1IodKSbDuP6B70HhR0HaFgsHz4HQNqfF5IDBSVnUcMFlna05ywAYM0j%2BgeDGDRGFj7MnPVNBl8S2UycKkKvB6C6MqCp%2FDrF8HmnHdNUiBJbsguPyRXALJC3kkydEvoqp2HGjdW%2BLtDHqN284j6wncYuQeW3dzmYY1OQwhJT7D5auRxfuDzUgih8MCytcpFAyGBVSoBHkJIHliHtryN%2BuDCIYSV2kcErzjAchJC%2BNBWIJ1afueE2rJvOXlgxWIYpBBCfWVDCE292AduU%2FCtylX6qEW3hAQcS4BZTNzOZzaXvR3o%2BOJlGs6GEGYy6HznXfgaGiHNk86hkvUgt6e4PqKN7nIAazHrQasecBJyyDcPqW9OQqY5kKIQQmpvlwOL2%2F3UL359O3uQj8HJGpjLqKSzGcBaMx5Ysqy%2BLynqsWxO803NxOH2heEP10BxUfiLg%2B3upZjpi70GLYayExj79jN8%2BJcZuDv24NU3tiOQHUH%2FxdM4e%2BIKxowadOzfjo0b2hFWvHCpBZiZQdy7dxtXhsLYuGEjtm%2BshaoqUD0eljS9MN2HgdvncPrStxhLu9C25w08%2F%2FwPsKVRx%2BT5z3Dl088w7PZgNJlGYiYG94bD2FpvwIgOY1Dahhf3b0ZrnQ9mPoXR87%2FAF2cu4ttxQJXckDzrsPfom9izuR3VXhWKJ4hAqAoRfQD3Tv0n%2FOMX1Xjpr4%2Fihd1dqHbbLPoXK7dlOs9JEncrkOL5oOwWdKTgaMFFoU1fffUV88L6yU9%2Bgh%2F96EfzemAtJucMLRitAOsRo8vUYepZ6LkotNQQtEQftOQAjNwUTCPDPLHK058iMCqSCpSA1wLv1qxHCKMDJe8rG4BVOoegAy32aVHNFvoLwQ3mGfWoJ0xZ75mSJxXznrGGuy2kHizeV3QGgQE77xzWH8OAXiiwe8x%2BlOa7B7t%2BEYaw65Oe4vmjFuxT0RuMzuMf9KIr1gJPblZGdA%2FqvwMPIPKCMUxoeQ0ulwqFPH8WfAYPPdQeyogJd%2F4OFZP2FcdQalaUafl5xM4pnlF6Dnb8xwR5MNHHjLz4is9ugS7RZZlHGMmoOEfLz6OHYy45M83O73nv8Mg84mGWZWRUtAzYu1ZMvi8xAMe8EBYcQ3EyMa8wGqvVw1DyQPFWQ%2FG3QA11wh1oh%2Bypgym7YRjFsdK7Zqe%2FeHgfdc9Je%2BoLN9AIYC1UbZXLjNrTeEnvzQVYCyVx5%2FnpNEMkcV%2Bmz6G4rJDAikpgNgdWvJgDqz6wcJGbShICc%2B9uspHscmBZF4w0eKcLQKaPCGDFYxhYwSTuhq4zvZnP5ZHP5dh%2Fk%2Be7OIQEnggJlJYmRVtIZXa1y0uV79VlB1nWJO6d7%2F4U%2FsbmeT2wSL%2FQ%2B%2B90Pcj1EUXMkPcSeYSWO%2FjmHoc5ToA6nVOJ%2Fqo0BxbpSadJ3Dkg43mjnWyCVrIG5mvy0pjXVg4sAliyoh7TNM03HY1BdofgC9VBca8BgMW8JNJIDF%2FHmeMnMeZtw7qXDqB6%2FA7uXxiFuqED9U21CLpnMHjhNM6fuoQRTYNWyCKdSSGRVeEPBBDyu%2BDyeFHT2Ymgz4fkVBau2i5s3dyFtoYIgrUtqKutQ9CdxujFL3Dj9BWkO7ahtqUJQcWENxRA6tY5DAyOIhZphnvwMnoHRzFTUFG98Vls7u5BRzXlwMoiNd2HW1%2BeR%2B%2FE</w:t>
      </w:r>
      <w:r>
        <w:rPr>
          <w:rFonts w:ascii="monospace" w:hAnsi="monospace" w:eastAsia="monospace" w:cs="monospace"/>
          <w:i w:val="0"/>
          <w:iCs w:val="0"/>
          <w:caps w:val="0"/>
          <w:spacing w:val="0"/>
          <w:sz w:val="0"/>
          <w:szCs w:val="0"/>
          <w:shd w:val="clear" w:fill="ECECEC"/>
        </w:rPr>
        <w:t>NFKGBLntAHb%2B4DX8sG0G1z%2F%2Be5xwv4ujP3oZz3RF4HYStrSKtKwTgEXd5UCKXkSnHgyk4EhhnTlzhiVy%2F%2FGPf4w333xzyQDWgh5YZgF6bgZa9FtkJk4jN3MTkmlAUck7JQhZ8RCRsoe9nHEtFxOeBVI8rHEZblTpGCpuXwIJDsMmH%2BGGToZr5YxO2i%2Fm3SrBkHLQZDGXnT2n0jEson0xxK%2BCeVTxcy6NZtmegQXOLlKHsoWYrsHQ0yhoMRh6AmpoA%2FzNL0AJb4PsroOsehzrr0o8Hkg6PEmpkyTuVoBFIYSVJXHP40L%2F56wK4SZRhfA7vZriZCGB71MCK1WF0C4H1mKAPQNYLIl7DP3Hf1dM4t69vEncabMsm8kwu1IvGCyNiIs8dsl7fZHfje%2Fz%2BYt7Cwk8JoHSxieBWi2fRyGXhSLL8Pn98Pp9UBxswC1WqstZhXBuEnc7gMUjKZzAH6v%2BcgrgFwOwnHpg8TWzFWDZPZPFeLUVvfIhAJadcJf076YOLTGCgTMf4lS%2FiULnc3h1QwhmGgi2NiAUcAG5KCYH%2BjAyOIGkQTssRU8MdjCvAXL9U%2BAld0TVBS0vwRNpRFtLPWqCVEmsFOpiashMTyA%2BHYcZqUcoEoGXIrXMAlLjI0ikMyi43chPDGEqmkQWCgJNm9DS0oq6oAuqrCGXHMfQ7fsYjyZBAWhSoBG1jREEp6%2Fg5H85D9dbf4uX925BS9BNzjpr6lhugEVK6%2BzZs%2Fj5z3%2FO4NVyAyzT1FFIDSA9cgrZsVOQTcDta4PL2wTFHSmGFMkuSKvoSRV9bdbuUSkLWY0jFc%2Fg%2B38q3%2FUZMK81%2BlYYORhaHFp2FPn0EDRtBmr1LvhaXoenqhsuBxs93CBy4s7NJScA1vc%2Fh0QPhATWkgQEwHL%2BtGixlkmnkUokIVO12nAE3kCAQSwWYuX8UqKlkMCqlwCzQQoF5CgUOBaDVsqvGQgHi3PeSR7cCkcpANbCAqNNRwGwKpxQc5tTFULugZUveWApa8oDqzgiU0sjMXQF58%2BfxYNsDXb84C10NwcRcJdCWljelYfhNwuJbTb8pZQweL7wGeadwMJNHg3rmk1cyVJpUZW9UrgVyy9kCcMp5YDhf6cwqNToedz%2B5mNcnjyI%2FW8%2Bh81tEfjX4A7QEwWwoENL9iMzcgq5ibOQDBO%2BSDc84Y1QXNWQKK%2BOMHO%2BowYSpwsJrHYJsNhW6IU0tFQ%2F0jOXkMtNQo1sQaD9DXirt0G2qdwnANZqf8aif0ICa18CAmA5e4Ysx2A6jUQ0DsmlIlhbh0AksmwLeWe9Eq2EBJZZApTigiJZEgkkpqZAgMkf8CEQpEgSm2I9i%2BiaAFgCYFklsOSbAhxgQVGPJTKab2IqgWCoCsFINRS1fFzpIubz8p1COUCyMUz2XsDwTAaurlewsSEAn00htuXrkPMrm4aO1Mh19N%2B%2BiJnGN7C1qw5V%2FrW5A%2FSkACyfz8Nyq6VH%2FoLc2DdQZA98VTvhDnRCUX3FRFbiEBIQEniKJEAbIDoKmREkJ88im%2B6Dq3orwhv%2BBu5AByAv%2FL0UAOspmiZiqEIC35MEBMByJniqaJ1KJJDL5hGur0ewuprBq3IFV5xdWbQSElj9EmAQKx5HYnKS8rkgGA7B7XGXLZq0mFEJgCUA1ooALENSj43GNN%2FQZAatjXWorgrZVg5ZzIRe3nMoH1YxPBAyVfYrV89reXtS6dVZvw0dpuSCwirOVXqF1dH%2BSQFYXpeJ7OQZpAc%2BhFTII1i7H57gekiU70p4Xa2OySZ6ISTwfUiAQtYzo0hOfIFsqh%2BhdT%2BFr%2BVVlux9Id0gANb38aDEPYUEni4JCIBl%2F7yZ91Umg2QiCbfPj0hDA9w%2B37KEUNn3RrQQEvh%2BJKDlcgxgZRJxVqnZFwyUrTi9mF4KgCUA1ooBrIHpgm9gMoeuljrUVQeEQl%2FMG%2FuUn7P2AVYSHo8LbjOKVN%2B%2FQI%2F1wh%2FeAm%2BkG7IaFjt0T%2Fn8FsMXEmASMPLIJfuQmj4HQ1EQ2vQ%2B3JHNkBbwwhIAS8wbIQEhgeWWgABY9hImgJVOJpFMpBBpbGTeV5TIWhxCAk%2BTBGa9sKamIMNEOBJe8vdAACwBsL4HgFWPumq%2FAFhPkzZborGuJMCiKoQ%2F%2BclPlrYKYTIJt6pDTt1AZugTuGQf%2FDW7oXobIElLHyO%2BRGIXlxESEBJYYQkYhRQysetITl9EoOMN%2BJpfhuKZ3wtLAKwVfjjidkICT6EEBMCyf%2BhUjY0St6dSadR1dMAfDou1jr3YRIsnTAJkk%2BRSKcTGx2EW8ghTGO0Sg1wBsATAWgGAJb9vSK5jg9O6b2Ayi84WAljCA%2BsJ01crMhwrwHp1XzvqqrwslHPuQSU%2BqQoMlSi1K2tKO2akbKl9NpvFmTNn8Itf%2FAIEsKgKoYtyF1gO3t5atl6Wy%2BesYm7l2SxSqSRcSMKcOgF95ia8gfXwRXoguwIidHBFZpC4iZDAGpGAWUAu1Y%2FExNeQg80Idr0Hd6gLkB7VNXP1ERmJdhV%2F6ByqQkg%2FPp%2BP%2FZQ7h%2BtH0nlXr17FqVOnEAgEcOTIEXR1dTHD1Ho%2BXZ%2BVrTdN5I0cLvSfxGhyGJsb98Btk5B%2BjTwd0U0hgadOAhxgTcT7cbj7KOqDLY%2FpDas9RXaRE31E%2BoXro2AwCI%2BHKnMvnOeC6yN6AHR9O%2FuLA35T16HFYhg4%2Fnu49AIaunvgDgSW1POdAFYykUA6k0N9Rwd8waCtPn7qJpIY8BMvAdIDuXQa0bFRGPk8IjXLC7A63%2Fkp%2FE3N8%2BbZqmQ9SA%2BG66N0Oo1IJAK3e%2BH8o4tZD3J9RPei9amd%2FrLaU1yfOrHxpqam2PWrqqrK6iCrzq5kzUxypb47XWNTewAZSZI%2BcLlc%2FyRJUnYpX4Qlz4xESdxNWX4fUI6NRnXfyHQWLY21pRxYwuNkKR%2Fe03AtDrCoPPGRva2ojTwOsPjLSEqCXi560cspCF7dkV4uMqJOnz7tCGDR9fm16Xc5hcKUeS6HVDIB1ZiCPvJbKPk4AjW7WYLmhUKDnoZnKsYoJCAkMJ8EDBSyk0hNnUMuP4nQ5n8Ld9VWwOKpySrWlgwu%2Ft9c59npIwLqHGB5vd4F9RfXj9zounLlyizAOnz48IIAq2SsIF%2FI4sLgSYylRrC5ca8AWGKyCwmsUQkUAdYAxmP9eGUzAaymBQGW1T6yW6DxBSPpJALj5QCWVR%2BRGK022EJipevTD1XvzkejGPzwD3DpOhp7lh9g%2BYPBJQVka3TqiG4%2FZRJgm1eZDGZGR2HkckWA5VraUNqiB9Z1pDIZdL79LnxNTY8BrErXg9ye4vZRKBRyBLAqWQ%2FO6iMq11Vaoy5kry1G3%2FExRKNRph%2FtABb1h8uJ61Mna%2Ba5Y15oivNrl2zUjCzLawhgmfL7kiIfS6R132Q0hVB4DVYhfMqUz2odLgdY6XQKh%2Fe0ojbsmTflOX8h7eCVdZx0DhF3Ali%2F%2FOUvmQfWG2%2B8Ma%2FbK1cqdL6dccbvkc%2FnkUrGoWgjKAz%2FAh5JRbDueajeekhzvCpWq%2FxFv4QEhARWSgImDC2B9PQlJKYvIdTz38Fdu3veCqVzjQ8nPSQDjX4IXtGP3WEFWF988QVbaB46dAidnZ1ldWROz%2BDi4CmMp0YFwLITsvi7kMAqlsAjAGvTW6gJNGK%2BUkZWfWS3uUfD5Rt8pI%2F8fn%2FZBSNvz4G9k%2BvPnkMAa2YGQx8dZx5YjT1bl90DSwCsVTyhRdeWTQIrCrDSGbS%2FfRS%2BxqZ5YXGl60Guj2iDjwCWXejjYtaDVv1l9xD49ek3B15OziGARe3DDsKYuc52en2uU%2Bm3nT</w:t>
      </w:r>
      <w:r>
        <w:rPr>
          <w:rFonts w:ascii="monospace" w:hAnsi="monospace" w:eastAsia="monospace" w:cs="monospace"/>
          <w:i w:val="0"/>
          <w:iCs w:val="0"/>
          <w:caps w:val="0"/>
          <w:spacing w:val="0"/>
          <w:sz w:val="0"/>
          <w:szCs w:val="0"/>
          <w:shd w:val="clear" w:fill="ECECEC"/>
        </w:rPr>
        <w:t>eYVWebpsk8sLxe79rxwFJk5ZiWL%2FhmonEo3jB8oTooblFxzW4Sir8%2FKoFZD6xMGkf2tKEuQp4Dj0uJdv%2B5B5aTF5IT8bkeWASx5oYQ0t3mEnQnEIuFECZjkPMDKAz%2BAl5XCKH656G4F64uJp6%2FkICQwNMrAbOQQSZ6GbGxzxHe9gG8DfvJ6fwRgVh36Jx4I%2FCT54YQlpMy13ekV7kHFoX6WD2w5p5PbZkRq2dxYUB4YD29s1iM%2FEmRAAdYE%2BSBteUd1BHAmmOAzfV4cGJ%2F0TmkjzjAsgPqldpfsx4AhgFtZgYDHx6Hm0IIhQfWkzI1xThWmQRWEmClMxl0HH2XhRDOtyCsdD3I9RHpJII%2F860BreJetD4qASm79aPVg8nOY4v3i86Znp5m4X0UBmnnkc%2FHQNd3orN5eyc25xwvsrXlgSXL8vuy4jqW1whgxSC7QwJgrTJls1a6s5gk7nbxuTR2UnA8hNAuB5a1Pb28TnI80AtMxlkyEYVSAlhulQOsKpH%2Faq1MQNFPIYEVlICpZ5GJXkFs9DNEdv7P8NU%2FO2%2BxB54Txqk%2BoiGQtykPISSvh3IH6S%2FKacVzYJ08efKRHFjz5QnkRqNm5HBe5MBawVkjbiUksDwSeJjEfQCHeo6iPtA878Ko0pwzfMFIOslpDiweolxRDhnKdRqLop9yYBVWJgeW8MBanrkorrq6JbByAOsGMtkMOt99D%2F7Gx0MI%2BXrNaU5kak995%2FYRwR87gMXXj07tr%2B%2BaA8sOePExOM2BZV3TOslpxdvzEMJK1tiUA0tRlA8URVkbHliyrL4vK%2BqxvKb5ZmZikD0h%2BMJ1UFzCA2t1q6DV17vFACw7908aJV8A0oLu7Nmz%2BPnPf84SuNPPfOfzxRkpLCcvL3dJTcZnZj2wBMBaffNL9EhIYDVJ4CHA%2BhSRnf8L%2FPUHHsmBxfvKDSKn%2BojOI11HRholcK8UYFmTuFMIYXmAlceF%2Fs9ZEvdNIon7appeoi9CAhVJ4ImoQvj%2Fs%2Fcm3lFdeZ7nJ%2FZ91b5LSAghtCFALGYHG7zhzKzcM13VWVVd3dU1Uzldfc78FXNmjrt7pmtqmT5VWVWZdq6207vZjMGAWCSEJCQQQvu%2BRCj2dc59oYcDLBQhGUgQ8Zw6kOjFi%2Ft%2B797fu%2Fdzf7%2Fvz%2B1i8PfvoAlnIrBW9PAzJ2cssAILPF6AFaD8m3%2BEIS8vpYh7OuvBZKCeLsBaCcxZDcCSI9rTAfYywBIRWAJIpdLASgZYsoh7qke90qg2eY391AIsXzBsmJ51ozNaMVmdqDSpdTdSGTHz%2B2fLAsFwhN47kwQDAQ5vlVMIl69CmI7DygCsZ6sfZe42Y4GnwQIZgPU0PKVMGzMWeDYs8LQDLEQk6SLAUgWD5NbWojM9XJH1%2B6sQrvUIrISWT1yY9sGHKHIk%2FvvKVF3%2B3Je%2FS1xvqXOfjTG2Vu7ysQAsv5%2FJG934Q2HKX%2FtmBmAldR45hTADsL7GiBJVCKUILLX6jZmFiGFowoPTacfhePglNb9GMzMffUos4PWHuDU0RTwS4mBzMU4h4r6ECFZyCHsGYD0lDzfTzIwFMha4xwIZgJXpEBkLZCzwpFjgqQdYQi7C62Hg3bdR%2BrzkbqhBZ11eH2altn92AFaceDiIz%2Btiyu0nHH0QwVJIwQoWmw2r0YBOlnCMxwgFffh8AWIaIwa9Hi0hvP4wUdQYjTq0auWSRZpW%2Bkzk81cinL2y7xAgTtC5RRtIwG6pY%2FE8hUB0a%2Ft4HAAr7PUy2dNDOB6j9JXX0IsIrIewHsxEYN2rs7pUT312IrDU6tdVKs0bUwtxw61RDw67ldwsK3qtZm2P4MzdPVQLxGJx5t0%2BhibmMGhgV10%2BdrMAWF%2F9mgzAeqimz1wsY4GMBf4AFsgArD%2BA0TNfmbFAxgJLWmAtAKyYz8fQB78nPj9PdlUVBodzybSj1XaBZwZgxSKE5gbpavuMX7QO4wvF0Si%2FCm5iUQVGSy51u%2Fawo76aUqMSpSJGLOJhrK%2Bb693DBPM3sbG6lJzIKNe6J3Eps6ivK6XIbkDzkEiPKIji9QbxRVSYbCYMaiXK1T7ku5%2BLE4uECARDBKIKtEQIRBRo9AZMRi3q5OsLe4XE9wugp8WkVaN8SPf2tW%2FjEVzgkQMsoSvscjFz%2BzZRrYbioy%2BhzxYV3b9%2BRk4GYGUAljQkRASWWgAstfYNV1Bl6B32oFRrKMi2YTEtHT3zCMZS5pJrwALRaIyRyXnmXF4KnHoaKrMwGzQZgLUGnm3mFjIWyFjgqxbIAKxMr8hYIGOBJ8UCawFgxf1%2BRo9%2FQnhqEkdJCabsHJTqe1DD1zL3MwOwoiEC412cOf0Ob1wIUJLtIN%2BqRZkEEOKxGAHXPH5%2FhIr9L7N%2FZwubrCpURAh7hmk%2Ff44TV2axbt7N%2Fm0VZLl7%2BeTzfiaVJRzcv4nqPAuaeJRIKExMoUKt1aBeApKlfGDxGNHpHi613%2BbqnI3tB5uocZowLLX7nfJi8glx4tEg3ukRegfHGA7pyItMc3NKTU7NBpo3FpOlkiFZnHhgnrGxATqm4pidRTSUZGPSCpiX9hc%2BVSc%2BaoAl%2BpZvdoa5oSEUZguFBw%2Bjy8rKAKzFXpJJIXwIw0UGWBqt7o0wOsPNYTezngi52TZyHGZUyq%2FPwB9CMzOXeMItINLi%2FcEQfUPTEI%2BwqdxBeb4FnWZpUpyJwHrCeZNp9wAAIABJREFUH2imeRkLZCyQ0gIZgJXSRJkTMhbIWOAxWWBNAKxQiImzZwgMDWLNycGaX4BS8%2FCyQZ4VgBWPBAmMd3Lms%2Ff4r1fi1BTlUmLX3wNk4rGoBBncrgUKn3uRvYsASxH14xm7zmeft%2FL5eDZb9mznYJ2T%2BMQNPvwsAbAOHdjE%2BhwdYdcUY8NThIxZ5BUVkmUQECu9Dp9Q0xJVmiKEB87w2%2Fcu8s5IPt%2F9y5fZW5yFbRGGJSc%2FPogn3b3WXX4VIeid4E5nB19cn8SfZSd3pouPutRUHDzId15opFyjSkRhxePEArMM9V3jdPcIQUsVO5saqcrWo1evTYL1OADWwtgo7slJNHkF5O16Dp3dzlIRDStdD2YisDIRWNIwlwGWTqd%2FQ6U1GPrH3PSPezEZjeTn2DEa7iX26bmlzFnPmgXCkSjTcx6GxmfJselors7GYdWjesAOykodVrKI%2B8WLF%2FnlL3%2FJSy%2B9JFUhXKqEaqYK4bPWAzP3m7HA47fAvQDrbzDmbM9UIXz8jyHzjRkLZCwg9KOiYSYXhpl2D3Fg42vkmAskce77D3k%2BlW5JdnnBKCqjms1mdDpRofzBx2qqeEUikcQFw2Fm2tvw9PZgMBqwl5SiTvF9K3n4ax9gxRFgKhzw4h7t5Oypd3njCzdZVgs5Zs09EVjiOYUWFohEVaw%2F8AqHdrVQ79SgjLgYuX6OTy%2FcZDy3hed3NrGtQMnCeDcfnF6MwNpXQ7F%2BgaGedq7cmMFU3sDWpg0UmLWolSrUauVX5%2F%2FxGOI5hyMRJEkuqUq4Fq0K4lOdnGvt4fy0g70vt1CfbcYYjxAMR4nE4tK5UhVf8Ve1gGRRwuE4sXgMhSJONCaup0St1kjaXES8zI5c4%2BKlXm7MF7C92Uyw%2B3P%2B5WKc8v37%2BNbhOkpUqsW2atAoovhm%2Bunq%2BILL4wayqnaxry6fbKMa1RpkWI8aYIlxNjdwB597AVNVFdlNzWjMSxdkWOl6UPZHXq8XUYVQq9Uu6wLE9cWP6D9Cc3mpNMbkC6zGfz2pVQjTrXz91FYhFCmEWq32DZVGaxifdjM46ccTVmO3Wcl1WtCLXOC1Gke5kjdf5twlLRCJxnB7AgyNz6BRxllfbKOiQGioPZgSyw4l3ZKgS1UhXA5graZs</w:t>
      </w:r>
      <w:r>
        <w:rPr>
          <w:rFonts w:ascii="monospace" w:hAnsi="monospace" w:eastAsia="monospace" w:cs="monospace"/>
          <w:i w:val="0"/>
          <w:iCs w:val="0"/>
          <w:caps w:val="0"/>
          <w:spacing w:val="0"/>
          <w:sz w:val="0"/>
          <w:szCs w:val="0"/>
          <w:shd w:val="clear" w:fill="ECECEC"/>
        </w:rPr>
        <w:t>fSAQwLMwjyo4SGT4V2g1Fiw5u1Bp7fI%2BUaYHZCyQsUDGAnctcA%2FAqv%2FPGB4AsMSES0zc5QlUOiYUi0XxYzAYpJ%2FlDnF92adeu3aNM2fOYDKZOHToEOXl5dKk7f5DtEeaxMaCXBk8zbhnjOq8ZrTqTPXhdJ5P5pyMBZ40C8gAa8o9yMGa18g2FSy5WEueH6VTRCcZYAm%2Fotcv7yNkfyT%2BTKesfPL5iliMhb4%2B5tqvoo5GyKqsRGMwPjRTr3mAFY8Qdk8wMNjPtRvdXO%2B6xslpJ1vXFVDi0EM8lpAyV6hQxKP4ZyaYGB0kVlxHdU0Tm8tzyTP56D13mlNdAQr3vsSRlg1UGYPMj3XxwenbTFDI7m356OZvcamjl1F1KS1bmtlaoMHlDuJXmSnIdWA3aJLgT4yoSNMbHZEyNdyhCAqNHkdBJZWF2TjDo9y8NULvgonareslLS5mh%2BgYmGDMHQSdDq1WjTUE5pJKijQu%2BkcWmAt5UasDeL2Axoy9oJKaQjuW2Bx3rp7i%2FM1p%2FJXPc7TYx1jrx%2FzdGQ%2BOxg3sqC9AHwCt0UleUTlVOWYM8TlG%2Bq5y%2FIsRfJYNHDgoorCM6Nfg%2BveRA6xIhKmeGwQjURxNm7Fv2IBKv%2FQ8Jnk9KKB6KsAk2u7z%2BaT5kdVqTQmwVroeTPZH6QAvMZxkAC%2F8Xar2i%2FPlFEJxvoBwqT6zmjWzDO3SaVMStPMrFIqfajSanykUisBDc7yPYhWdqEKofF2j0bwRj8cNM7PzuAIKprxKwjEtWQ4LWXYTBp0mA7Ee5pNcA9cSaYMCXi14A4xPu1jwLFBZYKW61IHFqEX1AKcvBq4YLOJHOKtUDkucLzsU4bCSI7AExLo%2FAks%2BX1xfHOkMXvGZYDCIVwCs0BCRkV%2Bh01gzAGsN9NPMLWQs8KgsIAOs%2BfHjWDf9b%2Bizt6FQfhUWyf5uJf5IAHXh78RiUQCs5SY4yQCro6ODzz77TIqUOHjwIGVlZUv6SHnHMCwA1tBnTHgFwNqSAViPqrNkrpuxwCO2gAywJl0DHKg%2BRrY5H4Xiq%2Flc8mIlnfmXaLI4X%2FZHAmCJCKzl%2FFGyv5O%2FIx0AL3EVMRebmmLyi7PE5%2BfIralBZ7YsmXq0GnOueYAVDeEf7%2BSLSxd454sO7gwNMRArYH2BE4c2it89hTsMKks%2BTr2C6MIM05PDeE0lFJfVs6OhivUOP11nTnFuxknLse%2FwWks15To%2F86NdvHfqJgMLWqqLo3jmZhkLZ7G%2BoYldG%2FJwBEa4fHOGWVUuDRtLKXUIkfdE9T%2BhRzU%2FeIUz5y9zunuOYCyEUq3EWLSbQ3saaVT3cPZUGx%2BP5fLanxyg2epn6twH%2FPzyOIN%2BBWZznEjIjWISyp7%2FIS9Yb%2FC74710%2BkIUFqpRLkQIRlWoyvfyR%2FubqDXN0XX6LNcmoOrlY%2Bw0TtJ35h3e%2BHiYYK6D8gI94WkPAbWTorp9HNtVR002eMa6OPPJBW4Gc2l6%2FjA7yh3YtA%2B32uJq%2Bu3D%2FswjBVhiwy4YZPx6B1GtntzduzEVFT8wFXg1FfPE3Ej4JIvFIs1vHuSPVrMeXI3%2FEp8R35WOv5N96tzcnHS%2B3W5POb%2BT183iPtNdM4s2rfR8wK9UKp8ugKVWq9%2BIRCKG%2BXkXCrUOX0zPhCtKMAx2qwm7xYBer0WjViVCUNdgSOXDdhBr8npx6VWEEGwPhqJ4%2FUFmXR4C%2FgBWXZSqYhv5OTapnyzXReTBLg%2BuVLaSB6%2Bg7gJg%2FepXv%2BLFF1%2BUfpZKIZSdlriuGOzpHMFgAK%2FHhSo4RGz01%2Bi0tgzASsdwmXMyFnhGLZAMsCwb%2Fxpd9rYlUwhX44%2FuB1ipTCwvSgXAEhFYRqORAwcOPBBgyW0KRwNcGT7DpG88A7BSGTnz%2B4wFnmALJADWEAJg7at6lSwBsJaYiSUvhsQcLNXuvzhf%2BCPxI%2FxKqhTCZH%2BXzvXlBZ0EsEQqpN%2FPxJnTBAcHyVlfhTErG6Uqte5LOo9mzQMskabnm2NyYpQbXZe5dOUcn%2FsraSjJJVvlY7L%2FKgMLcTSlO9mUrQbXECPDtwgUPkdT4zaas%2FxM9l3hk48vMKQpZ%2B93fsir2wTA8jE33ME7H1%2FlQvcEepsKW2E19Y2b2VZTSqFFiyrkYcoVIKgw4LSbMOnUi5UEY0RDc9w4%2FTYftg4yamugpdqGKThB1x09ldvqaDb1cvL9C%2Fx2qJDX%2F%2Fp5mrjNJ%2F%2F0AdfN9Wxs2sRGdR%2FdrR%2FwXmuIqmN%2Fxffsl%2Fnn31%2BlQ1fN0ed38Zx5nqHOi7zXb%2BG5l4%2ByJ8dFx%2BlOekOFHHv9AJvio9w49Wv%2Bj09GCFVs4UhLNZXBO1y51kOvYj3Pv3KUQ9U56F39XP3sQz4bU1HU8gqv1BeTZ1avuSXvowRY8WgUv8vFVG8PqqxscvfsQ%2Bt0LguZkmFLqnEs%2ByMBsWSAlQqQi8%2BsZD0oB0Cs2H%2Bl4U9lf%2BdyuaT1qYgiS8cHi3tItz0rnXMmne8HfqrX65%2BuCCwZYBlNJgxmG%2FO%2BOKPTPty%2BKCq1GpNBh9GgQ6tRJaJrHhHHkgX7VsLIVvKZdAQBUw2gZQfL4i8fVfvF5Vdyv6u5l6VsJP5NirqKRPEHwnh8QfyBIDo1ku6VVRchx27CajVJUU%2FLHfdHYKVqoxxhIABWa2vrXQ0sEYG1VAi8PEGTHVYq5yDOE5MzCWCFBolKEVgZgJXquWR%2Bn7HAs2yB5BRCy2IElkjNuP%2BQgf1K%2FJG8wyhHYKWaoMk%2BNTmFUI7AWspHyhFYoWiQK8OfMfmYI7CEdon4ERsi4r%2FMkbHAWrOAgEcqkaolFjWPYQl8fwRWOgArnQ0%2BMZ%2BS%2FZEcgZWOP0rX390%2FXxML4OnWCyx0d2NxOrAVFSd0sL5WVbpEi9c8wJIWCHGiYR%2Bzty9y%2FOM3%2BdlNC7l2KzZFgLnRXsa8MTT59VTYVSi8U7i8HrK3fZcjO7eyIXSNzy9%2Bwen2SXSGXDa%2F8k32NayjIDbFcN9lfvvRJT7vDVC4oZZ9e7eza1MFRbZEpJVi0ZMLb55c7RBiREKzdB5%2Fm3fP9DFur%2BfArioK9WEmp5XkryumLNLO%2B%2B%2Be59eD%2Bbz%2BH3ezfuYL%2FvZf%2B3AeOMYfHdnKRuVt2k%2F9kv%2F3zT6cR%2F6cP7Jf5Wcf3GK2Yg8%2F%2BfEL7NJOcOPc7%2Fnbj6aoPPwiu3NmuNI6zB1tHf%2FhR1tZFxnm%2Bsm3%2Be8ihXD78%2FzwhXrWeW9w8pMTfDpkpeXVb3C0vhinf5iOc%2B%2Fybq8Pe%2F0r%2FGB7FcU2EXG4trzTowRY0XAY1%2FAwC9NTGCsqydrWktC%2FesCxmvWgLLEg4M9SQQzJX7XS9eCjPl%2FyQ7EY8%2FPzEsBKJ4VwpUEfyXPOVOvxhMtIZEY9dRFYQgNLpBDGYjGDIIIi9cDhcIJSzYw7yNiMT%2FrTGxATzrgkzpeIxBK5qssP6vsnpsu%2FxBNnC0giXzdx%2BeW%2FJGH4OAql4j6n%2BdW2Sd%2BQ%2BJ%2F0HakmFUtNrNP5jHQPi01Pdb5ojeg3wrYqlXz20vcst2cRJq%2FqHlK150E2Eu0Tdg6FI9KfWrUCq1FNQZaRXLuOSNCHQa%2BVtFdSDZjV5POKHGMBmUQE1i9%2B8QtJwP2VV15Z0nmtNOdZBliSBlZokMjQL9FmUgjX1hs7czcZCzxkC9yrgfU3GHJaHpqIu6zxICIeVqKB1d7eLkVgiYndcgBL%2BFPhJ8PxIJcHP2PiMWlgxUikj4djYYLRINF4VPzLQ34ymctlLPCHtoCAV0q0Sq30o1</w:t>
      </w:r>
      <w:r>
        <w:rPr>
          <w:rFonts w:ascii="monospace" w:hAnsi="monospace" w:eastAsia="monospace" w:cs="monospace"/>
          <w:i w:val="0"/>
          <w:iCs w:val="0"/>
          <w:caps w:val="0"/>
          <w:spacing w:val="0"/>
          <w:sz w:val="0"/>
          <w:szCs w:val="0"/>
          <w:shd w:val="clear" w:fill="ECECEC"/>
        </w:rPr>
        <w:t>YmxINTzb%2B%2BTqu%2F1MAaSmhgPSAC6%2BtoYKUj4i5vOIp7SVfC4R4NGcDV28Ns21UUfp%2Bkg6WzpI5SSMd2zwTAEgvksJ%2F5Oxc5efx3%2FGqilI1FOeSofIz3XabfHUNbvpv6HA24BhkbG0RV%2Bw32Nm%2BhynuN9ts93Jz0o1iIkL%2FjABtLneinu7jafpmP2uYIWmp44fndHGpeR4lNizIawheKo1BpMejUqL8iHxInFvUxcfs6585coPXmFFGbBZ1eh0JTRPPWRjbrbnDiwwv8erCAH%2F3ZVor7P%2Bb%2F%2Bgi2ffMYPzhcS7Fygp4Lv%2Bcf%2Fsd51Id%2BwjF7O%2F%2F20Rjx%2Bv38xZ%2FupSY4RvcXH%2FB37wxRcvAIO%2B3jXGyfYsjczE%2B%2F20BpeIiOk%2B%2Fzd%2BejlB86zPcObyB7podTHx3n0349m195jSP1JWQHRum%2B%2BB6%2F6XJjrDnCj3dVU2oXKfzp9K6n55xHBrDiccJ%2BP1O9vUTVauz1Ddg31KBaRjdvNevBZICVSsR9petB2X%2BJP9PRwEo%2BPx3NPxkYzczMSNdPB2Alp1mmWl%2FLgGy1GlgqleqnKpXq6YjAkkXcNRqNQdbcEC8pQTWjsThef1gKC52a9%2BP2BAlFhJq%2FLLS23Khe3Fld3FxNRMGkPj%2BeVHEiHYAVi0UJhkJo1OrFaJzlCq0mSKMEmJQywEp9vuyWVnIPX4b6pfJ8cakqRzgcxqDXL4YSPrhNCciXoHBfiuundw9fRiKluL70DATk%2BxKoLWayS2V4DXo1WRY9OQ4DdrMOlTKOa96FVqtJG2CJCYsYiOmIiMoi7qFQiMuXL%2FMv%2F%2FIvHDlyhFdffXXJcPZMFcKn50WaaWnGAk%2BrBe6tQvhfMD4CgCXglYBYyx3ifSD8qfB7wj%2BePn2anJwcScS9tLT0Kz5WnnAlQJIMsEZZ%2F4hF3AWsCsVCBCIB6c%2B4Qmw8KaXNp8yRscBasoA0z5R2JkGtUKNT6dCr9AmQ9Yiisb6sQjjMgY3HnogqhOkuAO8XQQ5MTzHV2or3Vi8569djys5BuUQxipX2mWcCYEkQwcXUrQucvniWL7T7OLa5klKNi9uX36NtKoa%2B8XscLNURn7xOx%2BWTDDr3sKnhOTYb5vF6JhgZ6qeve4Bw2Xr0GhUx9yTTM5PcGFGTV72d77y0hbpCK%2FqIh%2FmJO7SPhNA5i6kpzcKuF9UOk5%2BMWK9E8HvnGL7ZQ9eNm%2FS73My4Z7l1K0D%2BloO8WLFAX2sbvx8p5Ed%2Fvo2SgU%2F5rx%2BEaTx2jO8f3kSpYoyuL97lH%2F6%2BFd3hP%2BU1CWCNo2jcx1%2F8ZB%2FVAmCd%2B4C%2Ff2dQAlg7HBO0tk0waGzmr7%2FfSNldgBWj4vAhvne4hqyZG5z%2B6ASf3tbRtAiwshYB1m%2B73JhrjvCjXRsosYt12Up72pN9%2FqMCWIn0wXkmurvRF5eQs60FY34BimWyclZThVDe4BPwJ1UE1krXg0mC5isuQrFSgCXOT6WBJXqSDPlExFY6a%2BbV3POiD%2FY%2FdQBLr9e%2FYTabDaJTy1BBDi0WkTfRqIAsUfzBsJQ%2BFpFKlqYCUokwOeklLsqfCi2iFF5AnCsML85Tiw6fymvEIRwJ4%2FV40Elit6I6yoM9TSJaK7ootqZKrY%2B0GFYnPidgkZhsLwvhxPkiNSKaECiXJuep7oE4fiHY6%2FNJJFal%2BqoI8D2vgnjCRlJ4eho2EjaVQgMVCT2opUQ9772%2B2C2JSlFqyYJ04jbUKqVUXVCnUaFRK1GrEoJy4nwRDikcSboRWCsFWOKeBeQTKTI%2F%2B9nP2LNnjxSBJWDr%2FcdKB694vkLE3eOeQylE3Id%2FiVadqUJ4v10T4zNMTKGW%2Bp5UXnixP4YioNGqpfTi5BEoXmjhcJBQVIyNVC91McZUaDRqdEJH7e71RaRIwoeIPqdY%2FM5wJI5CrUajUt43YbrveyQfFiYaV0paGve38d6zRf%2BPEY1EQS3u58trx2MRKYU2ElOh0SZfR5SHDhMKRIgmp%2FgKOynjUrUf4TPvSc0VPlGtkcaMqPq8xuZHqR70mvj9owRYYjNJTNJWArCETz179iwnTpygsrKSw4cPU1xc%2FJWI2HsBVmixCuGjBVgCXvkjAbwRD2KUiF1To86IXqNHpUyvcs%2Ba6DSZm1jzFhBbt2LOFQqH8If9BIIB4tEYBpUBs8b8yCDWWgFYIv0sGgwy3XaVmUutWHOysReXoBHVWFPOp5fvXs8CwIpFwrjGerh%2B8SM%2BuNLDDeVGNpflkKX0MdF3SYrA0pTvkSKwFO5hhu90M2tvoGbbC7xQV0KpYYGhq%2Be5fOUG7sJy1HozZoOFLEOA273TBEyVHDlUx4Y8C6qFUfqufcavO0NkVW3h%2BaZyCqwGaf72ZSEnsSZyMdx7k9vjAWK2PPLsCgIzNzj%2Bm%2BPccuxiX2Wcua4OPhgv5I%2F%2F015q3Jf5n%2F%2FcgWrbEV46vIVNyttc%2B%2BzX%2FOPbQ%2BQe%2FQu%2BY2%2Fn5x%2BNw1IA6%2FCL7Mqdo%2F3CAP3qGn7y4%2B2sj47QKUVgLQewinH4hmj%2F%2FF0%2B6AuS1fQK3922jiKRQrjGvNajAlhi3LpGR5gbG8NR10B285ZE%2BuAy43Y1AEueHz3NAGt2djYtEfdkgCWtu9LQA1yNMP5TC7AMBsMbNpvNIKvbLwVdEru8USKLgEmZatIZF2lxUWkxKK6XDmxJRNqEpfREAXJS7syKMuChMG63C4PBiNFkTKnmH41GEFFe4voSpFvGM0nAS8Cc5OoCy71AxUI5FpVEzlUqpTQxT%2FnCFSVB%2FT48Cx4cWU40Ks3ybZJsFElAPnUiLP3Bh9gFTJRYF4dYvKfSPJAWN4sl1u%2FS5MVILPFVYnIhnkvyt4rrPw6AJe67q6uLf%2Fu3f6OxsVEScc%2FOzv6KDTIA6xG8bcVY884zOTrIvKGI%2FGwnDr0CZdjNxMgU%2FeNx8jYUUWA3SGWHpf4h%2BvbcBHd6OuiajBAQ3TAmUoYS8Fvs0kljTPp7Al5pTbmUlZewaZ0Dk5ATCnqYnZmi36PFYnVQ5tQQj%2FqYGR9nZCKEJqeIojwrdn0iPeNu1Q2hxyDgrVQRxY9raoSpsA6TI48cixbdXamiBJiWQVU8FsYzO8PE6BzkFJDjMGEQpC4eI%2ByeZGRknMGAg%2FVVeWRbdGikG%2FUzMzLCjfZBJgSwi8ZBpUZtzCHHFEETnWVsXviGL5%2BLUq3FKco3V1ZQalWiWaLWQFxoBCVqXktYTKTuxoWtlALmJY1AGZyL3wvfuahHIe5dhJpKtr3PTYhrC98szrlX8y5hDwleS7ctErwWn89am8V9zWHypAEsAfg%2F%2FfRTjh8%2FzrZt26QIrNzc3D84wBI9TERduUJuIooIFqMFh9mRgVdfs%2F9lPv4EW0DMf4kRioRw%2B9zMe%2BaleZVFbcGkMUnaWA%2F7WDMAS8zLo1HcA%2F1SFFbc7SarogKDw7G4ibx6yz0LACsa8jN1p50rrac5e2eB%2BYgBo1YNYS8zwz2M%2BWKo8xuocmrREiIcChI35VK4oYWdjbXU2QOMXD5H67UBVE3PUVtVTpE%2BSmi%2Bn1Pn%2BplSFLF%2F3ybW55mIzw7Q2foR7w5oKF23ido8ByZrNqWFWWSZtIlNTqJEw9P0tp7hTNsoI2SR79SgCM%2FQ1zuBtWYPewoW6L14lfdGC3j9p0fYoh3j4pvvcMqTg6O0jGrzDCM3WzlzyUPVa3%2FJ9xwdvPnxBDTs5c%2F%2FZE8iAuv8R%2Fzju0OUvPAKe8qiDJxtp8ebxcEfPk%2BTcoLeMx%2FyjxdilB88yHcOVZM108vpT05wol9H40uv8n</w:t>
      </w:r>
      <w:r>
        <w:rPr>
          <w:rFonts w:ascii="monospace" w:hAnsi="monospace" w:eastAsia="monospace" w:cs="monospace"/>
          <w:i w:val="0"/>
          <w:iCs w:val="0"/>
          <w:caps w:val="0"/>
          <w:spacing w:val="0"/>
          <w:sz w:val="0"/>
          <w:szCs w:val="0"/>
          <w:shd w:val="clear" w:fill="ECECEC"/>
        </w:rPr>
        <w:t>xdPmZXH5dOfsr5aT3rnnuZF2oLyDEuX5Rq9b3xD%2FfJRwGwxFwxuLDA9K2bRPV6CV7ZKtejEvp1yxwZgLV8FcIMwHpA5%2Bnv79eLFEIZYC0XmiaLfInOJhY36eS2rzT3VE4VSwAvAZiWXzGJ9ZlIKxMAS6RZiJ9U5cYFgBMDTVxfQKblDvmeRbsS0UiLUSEpBuNKbCS%2BQ%2By0ezweHE4nGrUoCfrgL0i2UWqAJaLgBMCKSBdMJ7xRTkeRo%2FHSvefHAbCEXXt7e3nrrbdYt27d3QiD%2B6FcBmA9%2FBdjPBZkZvAWradbma1oYcumSsqtKpSBKfqudXLq%2FDSaulp2bFlHhYBYCgXxeJTZvqucfOcXfDCeJRWAwD3GRFCL0uSgSJ%2BAz2NhE8VOAwZlDI%2BimIZtLfzgxfXk6WIEJ%2B7QcamVE2M69PZcanJUREPzDPX20t3nR1dRS21lLgVmpRSmrDY7KMzLIlsVYH5igjGXH%2FeCm4n%2BbgaCRmyFVVRkGTBqEqKjCo0WU1YhFYXZ5JrVKAMz9HX38EXHLDn1Gyk3BVlweZj3R%2FBP3OZG9y3aPIXsaKmiItuITqXFmW8gMj%2FF9ZPt9My7GBtdQF2QS1ZhDdXOILrQCL3j8UTkqqRPESboj5BXv409z%2B9nR54aw33rmVgkhM81y5wvCAYrmtACo2NufJjIL8qhOMeETtLMixPxuZmZGKV%2F2o9f66Q0z4k9Ps%2FUQoiowUlxthWr4ctKOpLPmR1ndHSE4bkQQYlvLyZsKzTY8%2FIpLs4lR9jfPSPBw%2FwsG1lmeUL68PvX03jFJw1giV3J9957T9LAOnr0KHv37l1SX%2BFxR2CFYxEWwgv4Yj7MBjPZ1mwp%2Bkra4MkcGQusYQuIiHwBsVxeF7MLMyijKqxai5RS%2BLBTCdcUwBIbZq55Zq5fx3WtHXtBAdaCgpSL4VRdaa0DLBElHpgdou92L9fvjDPjj0nzDvF2D%2FvFPOgaQ54YmpLt1OboMKgTv1OodBjt%2BVSsW0dVvp65axdo6xzBsO0gW%2BuqKNOFcE%2F2cuJUG53jMYqqCsi16om4Jhjsu86Qrpym6kqsCiVxcz71NSWU2BPi7lLt8liAhfFeLl25xrmuMVzBMFGNBoW9kgMtzWyxTnH9ag%2Fnpp0c%2FMYO6sxh3B2n%2BfXlAfrmI1izNEQDLka%2BGKP823%2FBN4smuNA%2BDxV1HD1cR1F4luEbl%2Fnw%2FDQ5W3fSUKhk5uJntI2GyT34GvuzA8z2XOHjG3HymhrZ01SEdWGEa1faaR%2FXULFtO5uLNERG2jl%2B4hpDqnKeO7KP5mIbFvXDHqmpeumj%2F%2F2jAFjRUAjP5AQzAwMYq9aT3bQZY07usumDMpxZSUaOaHsmAmv5PvLMRWBZrdZ7IrDuB0GPG2ClA2fEIxQAS4jPpwuw5Acrrp9ONFJyhYR0Q%2FdWArDEPXi9XglgOQXA0miW7ZkrhYIykFoJwJIrVMmgMpU7fVwRWOJ7bt%2B%2BzW9%2F%2B1spb1iIFG%2FYsOErzzEDsFI9sZX%2BPk4sMM3t6%2B2888EgtoZ1lBY5MUmzIh%2Bu4du0tfZw2ZPF1sONNBU7sKk0WGx2FPM9nH%2F7XzkRbaLMoUU5do1rCyY02RU027yMjg3T7s1h%2Bzo7Nha4NWWnrGEbf%2FbtjeQrfYx2XuH48Uv0Bg1EtHpUYR%2FRaBCvy8W8O4LK4sBuMWDQKFBqdOjzymluqKQ8NErn%2BSu0TQfwKVTEvC68MTVakwWLJDQqZBlChGIx1Ot28NLuzewsNRCfuMXltl4ueJxs2ZCDtv8UJ27MMh7Qo416WRDaDWEjeTkWjBrwz4YpbdlKy45aihbGGbhzm89Oj5G3r5G6DRUUaQP452cYmVZgyzGhV0PANc%2Bt9gGUxRVsPrKTWrMaXXJAVTSC3zVJ380ebs5GyC4uRj3Zy0cnehmO57Lr%2BZ280LKOAqMaVTyMe%2BgGF08d59dXJ5nO3sJre%2Bqpi97g%2FO05gvlNvLhtPetzDXeLXMSjEUbbT%2FPxqbOcGgKj0YRJr0Yhoi99AYwFVdTvbGF3pYHIWC8f9gZZV11L87pcHIYU6Zor7VpP8flPEsAS78HJyUl%2B%2F%2Fvf093dzXe%2F%2B122bt0qaQQu9S6XfWQ49mhTCKXJZjSAK%2BxCpVGRY8vBZrRl4NVT3O8zTV%2BZBaQxEPIz7Z7C4%2FNiVBoxP4IorDUFsBY3ehYGB5g%2B%2FwWKUBBnaRl6u%2F1rRWGteYAVCTI%2FcIkLV65yps8lbU5JEdZSNkmYwMIsnkgclSkXu16k%2BSX6sgI1elMWlZsa2FJXhmakhzt3ptFt3MJM4L1rAAAgAElEQVTGdSXk6aIE3GN0XLzAubZexkJxYkolcVHUCTUFm1rY3bSBfL0GldaA02bCpFPzZYhAnFjYx%2FzsDOPTLrzhKHGlBrU5i6JsO061n%2Fk5DzMhDTl5QlvLzUjfEKOhGHG1Cm18hoEbbZz6ZJbaf%2FcTjm20EfeHURht0lzMEA%2FjX5hnYjaIzuHErA4we%2BMs57pGmcnbx8tbC3HiY9YDOpuNbLsedTiA2%2BXCFVBitNkwRaYY7jzLh9fcxIq28fLeWiocerRrMPL8YQOsRPSVm7mBAYKxGI6mZmzrq9GaTClldDIRWJkIrJW9URfPliOwhAaWwWAwCDgiwI7Qp7gf1mQAViLqLNWRLLaWTpRaBmAtr%2Fkl7CNDO%2FHn0NAQ7777rgT89u%2Ffz86dO78ianc%2FwJKvcU8qaNKDzGhgpejVQoBzoperrZf5Taee%2BpKIFNU0Ph8iEokTDy4wPz1D%2F6yS7LJc8qx69Goz5Rs3sc7ppe%2F9f%2BJDdyU5Fj0a7zjjAQhEDDgUYaLaKPMxC6UOLeqIjzFfPrUtu%2Fj336rG7hni8ucXeL8rTEl1KaV2cM3M4g4KXbdEMYa7xQYUKlQ6M1lFJdSsc6Ls7%2BDciVZuYMWSl41TRFzJlUelTUERueRiZmqUsdwdvLp%2FBwfL4kx393C1Z5pgeQWluggzrb%2Fh4zE9SlsJ5TYNGmXiSxWKOOHgAncu92Pe%2FByHv3uUXfoZbrVd4FfnVOz%2BRgstG7Iwhqbo6Rrn5pCB7fvKyDVHcY%2Ff5sTJcRQ5xex5YSN5GhVfepY4UbFT2tfNF91DjOmL2bXewsKNS%2FzTm1fpixrZduwFvnVoB5tzdejwMdR2kXd%2F%2Flt%2BcW2CuYr9%2FLuXd9ISvsLHnVP4S3fz%2BuFGGorMUmqhNJeNhOk%2F9zve%2FPgC50JVHN6ynqocgwTDPIMdXOlZIFjQxEvHtrAuMsKli5cZMW1m5%2BaNNBYb0CfyAp7540kBWMIviijetrY2Pv74YynF%2FAc%2F%2BAEbN25cUvDzcUZgiQgUT9iDK%2BLGbrGTY83BoDU8830nY4BnywKRaIR57zxTrinUMTU2rRWNcvnNypVaaK0BLPGODs3PM9PRjqu7C3tuLpaCQtQpUpKWs9uaB1giAmt%2BlOGxMQZmRZXXeya6Ihbqbhl2Ka7o7qtcgVpjxJmbT2GeA11gAY8ngMqejc1ilCLEpcqGk2OMjE0y7Q8TXpQ30GhNZOUXUZznxKpTS2mDXxaAuvdpJGQRFuduiclbQuJAatniv0f9kobXhx91EigspKwsF9NcL52t5zkzUs7RP%2FsWh9bn4hAR6IufTzC6L%2BeERAMsTN3gyuVuOiac1O3fQnOJA8uitqr4zi8%2FE4doiPmxHtquXuC6N4vSuj3srRaC9KokCLfSEfnknv%2BwAZbQvlqYGGd2eBhDeQXOxiaMuXmotdqURsgArAzAStlJljpBBlharfYNpVJpEJFAQjRWCKOJndvkIwOwMgDrQZ3scUVgiT4oSo8KnZerV69KEQbHjh2ThOOTowzu</w:t>
      </w:r>
      <w:r>
        <w:rPr>
          <w:rFonts w:ascii="monospace" w:hAnsi="monospace" w:eastAsia="monospace" w:cs="monospace"/>
          <w:i w:val="0"/>
          <w:iCs w:val="0"/>
          <w:caps w:val="0"/>
          <w:spacing w:val="0"/>
          <w:sz w:val="0"/>
          <w:szCs w:val="0"/>
          <w:shd w:val="clear" w:fill="ECECEC"/>
        </w:rPr>
        <w:t>B1jicwJ4LSwsSAs6Ifyu1%2BsXRe1FqltGxP3BDiROLOhmqOM8x09fpdO%2Bk%2BerNETmxhjzKIhr9BikEOuERpPQOwgseAirbRRVVVGkm%2BXW6d9xQdFIRa4NpzZKMDBN75UhBkcUrH%2BhlmKbQdpB885PcWvSRMH6Or55IIfwrSu8%2B%2FFVLik2cWzfBhr0Y3R13eTGTJRQQtZt8VCAFAJfTENjDVs2mJhvv8in731OW1CPLsuJXURo3XeTEb%2Bb%2BfkZ5ov28K1D29lnH6W9%2FTaXRhWUFJtwj7qYGTxFu8eC1lxIiVWD9u5F4kTDfqb6XeS17Ob5Y3vY6O%2Fl7PFPOR3ZwfdfaqS5WE%2FMdYszl4a4PJLPD16posjkZaK3lbeuKHGU1fLtfSVYNMq788i4sMPMKN0XrnJlPIZj8zb2FAQZuHSBf3qrnTuxIAW7nuP5PYc4Wm3Fopil84vL%2FO7NU5wbG2Whciff2r%2BTbcErfHh9En%2FpHv74%2BSYai%2B8FWLcFwDp1nU7bbv7yZTG5s6BRhPGOX%2BHtX5zi8xEHm3%2F0XV4uj%2BDpPsWblwzUbGvmcEsROfq1pwmxmhfokwKwhPbV%2BPi4lD4oilxs2rRJqtAqBNyXijJ%2B3ADLFXSxEF0gP6uAbEt2JvpqNZ0t85mn2gISyA14GJsdIx6O49DZ0SpTL%2B5WctNrDmCJzUuRljQyzJSIwgr4sRUWYczKkvRcV3OsdYCVgDKieJYompOyas69JpS0MhNASYY70rz6bjXyhKaupJuZfG3pc0Ji5SGl2omI3fGbfPKbt7nkChMxWtF6XQQDYG96kWMHG6h2mjAsu48WJeyfZbS3m9Yb03jKGjlcW0yRRUQk399z4sT8swz1d3L25hRxeyXb62sptWuT5nur6W1P7mceJsCSKg%2FOzzM%2FMkxYocDeuBlLeQVaszntoI9MCuHym8JyYExGxD1pTMkAS6PRvBGNRg1Cx8hisUjC2GKBnwwFMgDryQFYYrCLZ5NOmuVqUgjF9WUNrHSjzh6HBpbouqJaoIg0EFFYWVlZfOMb36C8vFxKvZT7qzzYZRvJkVvt7e1S7nRJSQllZWVSGqLo5%2BIeM1UIH%2FCyjYXxT9zii%2BOf8KvzIxh2%2F4jvbSvAPnWFWyEnlqIq6vIMUmqc0LwKeqbo%2FPwy46ZySmqqKIkMc%2BtmLzPWWtblWrBqowQ8Q7R%2B3E1Hj4Jtf76bTdlmjPEwPvc0%2FaNh4gYH67J99J8%2Fzs%2FPjjJdsp8%2FP7KJJs0w17pv0jMdJZQkiJ4osanF6Cimvn4DzdUmZtsu8Ml7Z7kWNmDIzsIhAFbyOyIOEb%2BLudlpZoue47X929gabefMhTZODChwWK0Y9VZ0819wM%2BhAYymkyKySxNbly0hzuLiOsoZGNm%2FMItZ1lrfeayOw7Rt8d2cVNTk6lLNdnL42xFl3FT%2FemU%2BWYoaRjjN8MFNIXlUz327OxWbWopEmf3HiYS%2BTAz2c%2FryP0Vgue442UW2Yo%2FvsRd58t4cZXQBKN9BQ9xzf2VlAdniI1gvXeefUHabdd3Dn1bK3ZQebA%2BkArE66HHv4X17ZSnOpBY0ySmihh%2Ff%2F5T0%2Bua6i%2FLuv8%2F0mA9rpdv7pH9tRbdrGoaObqc%2FSos4EYXEvwPobjDnbhZjIVwaSrFuYrnakuEA6VQhlECV876VLl%2Fjwww8lX%2Fbyyy9LIu4C1D%2BoIMuXKYRBLg9%2BxoTn0VQhFNUHBcDyRL0U5xTjNDtTphQ8udP%2BTMsyFlidBSTdwZCPkdkRosEIDp0T3SMDWEMc2PgaOeaCJXW2VuqPZM0Z4ZOET7l%2Fc%2Ft%2BiySXof%2Fac1QRhbWwwHzXdWbbrmI0m7CVlKG3WFIXSFriUT0LAGt1PfRJ%2BlScsM%2FFcPd5rg5MMe4T8yw1FnsBG5ubpeqH5jR0qeLREMGFaQYnZhhX5LCpKAunSbNE3S6RReBmenqMm%2FNKzPY8qvMs6NRfbiw%2BSdZ5GG15aABLKu7klSoPeuddWDZswFpTi8ZuR63RPDKAJSLOhT9KtwqhmO%2Bku2ZO9l8r1Y1OR5pIhsOPowqhXEBv%2BWJviSynp7YKoVqtlgDW3NzcXYAlIrHuP5LT45YTfJc%2FJ%2BtHif%2BfzvliUInd5HQ7mrhuQsTdLUWOiUic5Q55wi%2FDmVQaWOJa8kQ%2FnY6cfH66%2BlHy5EAScXc4UmpgJdsolV6WPFDkKoTppDSu1kZCh0yObkpl1%2BQJVDr9Iln3S%2FSNkZERSevlzp07bN68mX379pGTk3PXdvfrhIl7GhgYkNJrLl68KEGruro66aeiokLSHpOeg28BVWiIyPAv0WmsWHJ2odLa7wpcP4wXx9N1jRixyBz9Fy7y0Xun%2BGweCg79CT%2Fekou9%2FwPeHrJhrdzGt7fkYtMrBRFifriDn%2F%2Fj57gqt7CtpQjnxHXO3pjFFVKj02tQq%2BJEg3MMdI8zOqGgbHclBSYdGlHlLxgiIkBUTgG5egj3XuTsuI%2BxnF388d71NKoFwOrlxnTsvggsUaFAVBhMAKzN603MtQuA9TnXQkYJYNm190dgJVL15manmCnazTcObKdFP8ytK6181jPPnL2CuvUFmPs%2FonPBikudg5kgGqJSpT8lMaKoUCsU5G3YSJE5yuSp93jz4jz2zc00VWSzobaeDbpJerqu8es%2BE40FeoyxBeaHb9IXycWaX8%2Bhlg1sbykj36BBI9IavVPcvn6R319xEcxu5IfPV5CvnOTa56389vgwkRw1ca2d3PwaXjxcRdZsJxeu9nJuJE5s9jbTuhKat26nMR2AdfIaHead%2FPnRZpqKzWjiYrf7Eu%2F%2B9gKX5%2FPZ8fq3eLnajM51mw%2F%2F4S2uWpvY%2BvwBjlULEeIMwboHYNX9Z%2FQ5LSkBVjr%2BTgZYYoIm3mtLvYulCWgohHhnd3Z2cvLkSenvLS0tUnGLgoKCZTUe5U2KUCzIFQGwvGNU5zWjVesfqotKACw3npiH4uwMwHqoxs1c7KmxgEiPEjpYwzPDRIIRnI8QYE25Bzmw4RjZpoIlYfFK51%2FyHDUQCEhz7FQAS55DiofzMOacsUgE%2F9Qkk%2BfPEZ6YxJafj62oEJV2%2BepmS3WODMB6OoaMiCKLBH34QxHC0malArVKg86gR6sW8690DhExFiUciRKJq9AJqYYHFQaLRxEFvkRkvyjwpVUpUxaQT6cFT%2Bo5DwVgCc3UcJiF8TFc4xMo7Xaym7eiL8gHtUZaD6ZaCwr7rNYfifmR1WpNuWZejW70StbM4h4EtxA2TQ6kSMUiBMAS%2FlFAuFSAaTXsJVmLO1U%2FTIJ2fqVS%2BVONRvMzhUIRSPW5lfz%2Boa8YRARWPB5%2FXaVSvRGJRAwixUqIoYvIlKVeUjKQkqleqsbLUVvyiyyd8%2BXoonRefHLHETRWtFeAiVSHLFCe7vXFPYv7kEJrRXnfFEey6Hs654vLiYmBPBhTRTwlTw7SWQwlPwPRnlQDRbQnWcQ9nXsQ9ywAnGiPnJq3nJnkwZIuFJSfgbimaI9IdRUphKLalnj2O3bskECWiByUbSI%2Bk%2FzMBGA7d%2B6cVMGwq6tLit4SGjECYtXU1FBUVIRRr0HPBEz8DpPegTX3uWcbYMUjRP0DfPFZJ2fPdOE1hFFt%2BS7faMynyH2Rf%2F1kllDWBv7o1Y2UmrUo%2FDOMtB%2Fnv7%2Fvp7BlGy80aPDfvMrHF4e52TONujyfLLsRPVFCQkMhDFqzTtKVCvu8TN6ZhexsSrY0Uu3MIs%2Fdx62ZCc6GN%2FDq5jIaNMNc775Fz0x0sXKe3MsUiSo6jiLq6qppqjJIEVifvn%2BOjrARQ042jiUAlqjeJwDWdMEuvnFoFwdKQ0y1XeTEmR6uqXIpys</w:t>
      </w:r>
      <w:r>
        <w:rPr>
          <w:rFonts w:ascii="monospace" w:hAnsi="monospace" w:eastAsia="monospace" w:cs="monospace"/>
          <w:i w:val="0"/>
          <w:iCs w:val="0"/>
          <w:caps w:val="0"/>
          <w:spacing w:val="0"/>
          <w:sz w:val="0"/>
          <w:szCs w:val="0"/>
          <w:shd w:val="clear" w:fill="ECECEC"/>
        </w:rPr>
        <w:t>kie%2FIkAx7oDBagDi6Qq%2FLg0ubiDE8yo8nDGZ3BtK6cmNaM%2B4vzDEwZWddUgJMZNJuOsHN9Ntb5Hk72LEjC8UoxUQp4cC14GJu3UbJxCz%2F%2BUTPrrXp0xPDPjNBx%2FhPeu63AuOEgP9mVhyM2Rtvnrbzz%2BRzacjt2ZZCYKpu63bVYBttpvz7ChN6BYvYm%2FeFcGre00JAKYJ39Lb94%2FzNOuorYurGMMocOZTyCb%2Bw2A7MazBu38%2BorW6lzasE1Tutb%2F4N%2Fm1nHxt1H%2BY%2B78jGIULRn%2FJAA1tw1Zkc%2FQb%2F%2BL9E4tzwQYMn%2BKJV%2Fl00qIkIFoBJ6lOLdJqdsiD%2FFj%2FCBw8PDErzq6OiQNnFE6uDu3bulCq2p3oWJCVqcUDRIx%2Fh5ZoNTVOdtQatJ%2FQ5dyWPPAKyVWCtz7lq1wOMEWOPz%2FewqO4rTmPvACKyVLG5kWC58koDpqTZOVzrnTOf8aCDAwp1%2B3B0d6GJRnMXFGHNyVpxKmAFYT98IkxMhH%2FoC%2BOkzxUNr8cMAWCJ10Dc7y%2BzwEIFoDNOGGizrKlEZjVI7FUqRVpp6nrjS9aBouzw%2FErwi1Tr463CLla6Z0%2BUK4h4EbxHXF1GtqY6V2mil3CKJK%2FhVKtVPbTbb0wGwotGoBLAUCoVBdAoxYV6qU8gvmWSYkwqGCCPeXWIu5lenAhvyZ8SDTafzC%2BAl4I94qaaatCffQzodTV4spAuw7rdRuosVAbCE7UVHTvWZ5Ki2dO9BXjxJwopfTQC%2F55Ek30O6z0BcXyyoRHseBcCS2yS3X3zf9PS0lEooQJawnUgJLC0tlSCWsKPox8lRcKKfiAqG77%2F%2FPsePH5e0tMRuYl5eHuvXr6e2tpbKdWWsy1eSFT1Dtr0QW74AWI5nNwIrHiXqG6Grb56%2B7j4i3jsMl73CofpiyjVDHH%2FrC%2Fqj2TQc28%2BOfD2K%2BWE6Pn6H33k30rJzC4crNUQXprjR3sWJ33zBREkBTqcV81f6YBS%2Fa4HxvgAFWzex48WtbNBr0M7e5kpXJ29Pl3KksZyt5ilu3LxN92RI2im7Z0Kj1qHPKqauppKGEg0TVy9w%2FMMLdGPBnJuDU6dIEkqXCjtLIu6zk%2BOM523nlf3bOVAwx%2FWTp3jrwx4mnKUU5%2BaQO32RBeJ0mZrIVQdpMEwxaKmnytfBTWMjFf4uvCYzQ4YiNLeHCI852fdKMebJs3RYdrOhtokdTj9uXwhJIkx8c8TH3OhNTra68Ziq%2BZMfNVJh06MhhmdygMun3uf4uJHs5pf4cbMdW2SMq2dbeeesB1tNPiWmSUamwV5egWHkDjdH49hL7SinO2h3Z9OQFsD6DT9%2F%2BzgfjNuoKsknz6qVtC%2BEPouzvJqm7c1sq0hEroXck1x%2F52%2F5b7dyqWw5wn95vhzTl2Jgqd69a%2Fb3AmB5Zq4x0v8%2BsfwforA1oLgvhVB%2Bh9zvg5fzw3KUrdjVE%2B814ceEjxOwXq5YK%2Fzf4OCgpH0lzhEwvrm5WUqnFu%2Fv5d6diTYlNmYEwOqcuMBcZIYN%2BVszEVhrtrdmbuwPaYHHB7CGGJ%2FtZ3vJ8ziWAVjJG3zpzAkFTBc%2FYn73KACW7CcfuGAUKS5%2BH76%2BPoL9txHqYfaSEgyiKuEK9LAyAOsPOQoy3%2F2kWODrAiwBr4ILC1LqoC8YQlNUjKmyErXVJqIMVhz0IYB6ugENMlAX%2FkgA9XQBlrB9umtm2R%2BlE7iymjWz%2BIwI%2BhD%2BLlXmmGi3HFQityeVz04GWOmu%2BxejzqQIrOzs7KcDYCmVyteFiLtchVA8YPGCWqoKoZxOl46WR%2FJDlSNnUk2qlwr1S2eiL0imeLGKifty5yfntqaT4iffg%2FicDHMedH15h3wlNpKWs0IbweeTfkTk23KaAcntSR6Mqe55JVBQtpH4LtmhpHoG4jNyCqEYjMtBOJn0yjZN5VBkRyLnMMvXFkBKQCgRTXXlyhWmpqYkRyDSAUVYqYhaSH5m4joiSkFEK5w%2BfZpbt25JOb%2Bir4vz8%2FPzqa5ex3PNJWwpGmb9ulqyivai1j3DAEvAFlHNxRtmrr%2BDwd6rtGcfYV99OVUmL33H3%2BH0iBIaX%2BB7dUbikzf56Fdnmandzd6dm2hwqlFEfQx3tfHO373NVb0FjdmE8f6ttHiMoDfIwpSBhqO7eOmbW6lSRYlN9XHuUhu%2Fniji8KZ8aiOdHL%2FYxaUpHRa9Bo2oQiPaKMLE4xCyVrB9WzMvNdjx93dx7tRFrk4H8Kt1aEXoeJLwqOjT8WiYSBw061o4uqOOLeYJ2i9e5USPH0ftBiqMEcZOnMGt8tCmq0Dp81KtnmbEvJGyQDd3DLWUBG4Ry6%2FCtLGJ9Z4hrp9VcuAbJZhHPuBUcCM6ZyWbjD4Eyk%2Fg%2FDhKwoR9U1y8HiSor%2BD1H9RTZtWhFgBr4g6tJ9%2Fj5KSZ3G2v8KNGG9bI6CLA8pHdWEp19gzX2sdxRTWoo2E8%2Bkq2VGqJDpzn85ks6pvTjMD65BKtijq%2B%2BdwmagqMaMRumUKFWYSCZzuw6VSoFHFCrilufPgP%2FJ9dDsq2vsD%2F%2FkI5Jt3qRHSflAncw2hHLBpgdryda1d%2Bw4xmH1FDpYgR%2FcqGQDKAT2dHT5wvfJOYoIn3gfB5YpNG%2BFjxrhMQS%2FxO%2FHtubq4UQSogvIDxsv9N%2FZ6KSEUXwrEQbSOfM%2BUfT0RgZVIIH0bXyFwjY4F7%2FcBjTCGcdA2wr%2BoVskx5krh28iH7omRNGClaYpmNTTFXE5us6aYQJs%2BzUy1KkwG%2FPOdcasElza%2BFX3S7cXVeZ%2BFWLzqNVoJYOpst7UisDMDKDMyMBRLrzpDfz9z4OLFgEJvTgVqTuiK8NIMVqZZeL%2B6xMfxeL%2FriYqwbN6HLypJgcnQxaynVmlle%2F650zZzsj0SwwnJpe%2Ff7u1T%2BSLQpOUhEnq8tN5%2BS17TJnCMdwCS0S8X1U6UQLrVmXs5nr4RbyGNBfgZCflWhUPzUaDQ%2BHQBLrVa%2Frtfr37BarYbkDnf%2FA1gpeJCpYXLqRDoPdaUC5bIGloBXqQCWvDCQX5Spop3kexZ%2FpjMY5XtODs9Odc%2FiM%2FKuuoAvy%2B1uJcMc8bl0BDJXMpmQB29ymmU6Cy7xzO7XwFruvldSNvVB9yw%2FGwGlhoaGpHQakVMs%2Fr%2Bwp4hYkJ%2BbPEjFIlBoYV2%2BfJn%2B%2Fn5pESjaKaK1BMRaV1HGzuYS9tW42dKwjfzyA884wEpYLh6L4Llzlc72i1y2v8De%2BgqqrRF83Z%2Fy1qUZbhma%2BQ8HnMRH2nnzuJ%2BaAy3sbiwiT6ckHvUx2n2N9%2F6%2Fj%2BkvzMeeZZMisO7RU4%2BLCCwPE30RKvZt4dBrW6hURolN3uLsIsA6VJNFtb%2BNjzsnGbPUs7Pchl2f0CkQwudzc%2BNcm9RTWFbLi3Vm4r45RsdnmfP48MQTsCvi8%2BL2RlEbTTicZsxaUYEyRkRhobAwjyIr%2BOamGZz2ElQpCM%2BPcfmDm1iy5rjqjXOzbxpr1I1Ll48zNM6MtoCs2AyOpoPsfGEvW8K3OfFekN2vFmEeeo9P5vIYcxswzo3hjcckgCXuW6NVYrHqGZuzYctZz5%2F%2BsJ5yqw4VMbwiAuv0%2B3w6ZiCr%2BWVe32zHFk1EYL171kdeSzVNZUHaPmnjYvcwwbw8Spv2c7goivv6CT6ZdFKXBLB8JaIKYSONRWapSlBiAhLmztm3efP0dTrte%2FhPL29liyTinvi9QhKUF9GaEmEn4Jrk2jv%2Fg%2F%2B7L4%2Bq7Uf5m8NlmQgsMdGJBBgfaePsmTe5468lqCxaMlrzfoCV</w:t>
      </w:r>
      <w:r>
        <w:rPr>
          <w:rFonts w:ascii="monospace" w:hAnsi="monospace" w:eastAsia="monospace" w:cs="monospace"/>
          <w:i w:val="0"/>
          <w:iCs w:val="0"/>
          <w:caps w:val="0"/>
          <w:spacing w:val="0"/>
          <w:sz w:val="0"/>
          <w:szCs w:val="0"/>
          <w:shd w:val="clear" w:fill="ECECEC"/>
        </w:rPr>
        <w:t>zgRaRF8Jvyp8vPBPctq%2B%2BLuYtIkUaKH7J35E1Km8EynrTqTadJA1sMKxxyHintHASueZZ85ZuxZ4fBFYw0y7hzhQ8xo5lq%2BKuC8FsFLNUcUcUsydBMBaqYh7ugtGec4pz2kfuGCMRvGOjTLT3oan7xZmhwNbcYkk6p5OJFYGYK3dMZa5s%2FQtsFqAJcOrhckJvHPz6PILcGyqwyQqHmsTVVWTi4Cls35cyXpQXqPKRW4E%2FBFzogcdqwVYyRpYqTLBZK4g2iAHZKTyqeIz6Yq4J9%2BDaEuqiLNkgCXPG1O1R9bYEgBLpBCqVKqnB2AZDIY3bDabYTnD3G%2FEVJEzyTAkXSOKF%2BVKAJb4DgEhBDxJF2DJpDEdgbn7SWYq4PWoAdZqbHr%2F4EpnMCZrYKV7z4%2BjCuFS%2FUi%2BPxHBJuCV6AviTzHZkgGWFG0TjzM5OcnZs2elFEIBsMR9in4jFoAi9aaxYRNbN%2BVSaemktKiSrMI9GYAlAawo3jtXuC4AluMF9m4qp1po20%2B2887J27S7cnjxYBbRG5c4E6hj%2F86NbC4xY1BCTACsrjbe%2Fvt3uCbKIZvNGO%2FZ7RU7q1EpAss9qafuyC5e%2FOYW1qtiXwVYgXaO33TjytvO8xucZBlVi5X7FpieHORcfwyzrYhmh4tJtw%2B%2FxoxN4WFO5STLqiM0MsCN%2FiDWsgqat5ZRbInhmZ%2FlzvVRPBoHBWVZOLU%2BJoYGudx2kxtDk4wFCnlxY5D%2BkIY7I3MUMcO4cT3FgVsM6tdTGL6DuqyZyp272Bzs4cNfz7Fpfy6G8VNcUdWht5VRqXITVoi0rQQQUsZDhN1jXLijgtx6%2Fur7dZRZRARWHP%2FsMJ3nj%2FNuHxjW7%2BNPn8vHER%2Bn7ewl3j3np2BXPTs3aen%2F8CRvH7%2FGfHk9%2B19%2BkT32BQbPf8iHEw7qmrfTELjEh23DzGQ1c2xXrRRhpRLgUCnE9LVMt33EO2e7ueHYy1%2B9upXmEgvapYTZ4zF8c6Oc%2F8Xf8parito9R%2Fn32%2FMwaDKKFCI6cW6ynd7Od%2FA7XkVh3viVCCzZZ69GA0tAeFnbUbyv5L%2BLRaQA7iLaSt7wWOmE68sqhCGuDJ5m%2FJFWIXx2AZYUOXL3WITC6a8z0jhTXD%2BdsSgQykMqc59GqxKkPL6qSnHpXv5pOu%2FxAqxhDmw8tjaqEC7xkCOBAJ7hQabb2giOjmBxZkmi7lqzBaV6%2BSiSDMB6mkZNpq2PygKrAVgyvPJMTuKZm0OTlYWjtg5zaSlqoXu1uM5KLnyW7vpRrPvFuangTOK1Er9bpTndKoQrDaRZzXxKDoxJtcaW7yFdgJXMFYSN0rVpOpljcv%2BS2ctTDbCWg1IZgKVMu%2BM8qgisDMBSPDCHObl%2FCmeYnHIoAJYAndevX%2Bef%2F%2Fmf%2Beijj6RUHJGyWV1dLQnACw2Z0pJCSrKjaGffxyiJuD%2FrVQgT7u1LgHWBVushdqzLo8QUI%2B6f5lbfNKOeKFaLn9une%2FA3P8fuhlJKTWpJnD0e9TPa082nvzjNcGEeNocN0z0RWGIBFsXv9jDZH6Z4RyN7XtpCjV6NfmGAC1fapRRCEYFVtXCRd77o4aovn3XZRkzaxIIsHg3i9XsZi%2BVSW1bEOo2LsZCOvHwjZt8Qnd4scvPzyQ3PMTEVwZiTS1mhGqV%2FiqGQAaXbi3vUA%2BoAUZ0Cb0RNxD3Jza4BfGU7%2BHa1j1shG3OeEE3GaQbN9axbaOVKvJaihQ78zips9Vupd1%2FhF%2F%2FPVUKFWhSBIWIN3%2BLAnuc4XCL0t2KEQ0G8vgCBhTlGuy7wQV%2BcaNku%2FvqlKvLNGlRCl8s7w53OVt67PI%2FfsYnvH6mkQOvirKcAACAASURBVDVD98V2Pr4UIG97HTsbrHhaP%2Bfdk73M5DVy9MXt1Ghm6Dn3Ccen7NQ0NLPJf5VPz1%2Bj3W2lIDeLLFE%2BWqFCo7dSXltDlu8G7V13GLDv4E9faKJBVCFcokJPPBbANd7D23%2F3Nt3Zzex4YR8vVZqXhl2Parb1hF5XACzfvBBx%2FxRL7f%2BKPmvbA0Xc7%2FdHqW5J7DAmVyGU02qSNRDkidJqNynEpEWkEGYAVqqnsfLfC58ZCSSiVkIRMelWoBKC%2FEaDVA1LKSI%2FQyGicYW0c61WKbk7%2FIRGWSxCMCgqnqrQ6tQSfBb%2FFhWfUapRiYV6JEAkGieuFpW5RIWtB7QzFiUWCeKPatBo1Yup1yu%2Fp8WXgVR5KhyKotDp0KhVX7b77iVFdaqQVFU2ptSi0elQq9LDbKts1RP%2FsQzAevAjWrH%2FisWkFKaF4SFcXZ2ExkYx2u1YCwrRW63LQqwMwHrih0qmgY%2FBAisFWJLmlcfDwsQEfrcLtcOJvaYWc1kZapNJEmyXwUwGYKUWrl9JBFYGYD1gQIgqhHIKocViMYjT5BC1pVII5XS0dDSwVgNbMhFYy6cQrsamK54ciNKo0ejd6KV0ae8fKgJrqa4th0MmR2wJvawTJ07ws5%2F9jJs3b1JRUSGJHjc1NUkaMiJ9k3gEXWyM6Miv0WksWHIyAOsuwBpso6vjIueoJ9c3i3tulrlACH8wTDgawr8wz52ueYw1ZZTkWbGoFBg1oFaGGR%2BZ5XbXGJTl4bSZEHXO7o0ZEBFYPqYGXahycylrbGLbhkq2Fvi51dPN76cK2V%2FtpNJzhQ%2Bu3qEnWsrGPBNmnTIRgRUROl1uBvw2KktKqc%2FXEzfYKLQFWRhs573WCSZ9aqx6AeOQ9DJU0YAkqm6p38GuDbmYpmfxeuZYUGlBZ8AQnqL1whiW2gb2ZI9yftbMgtLJoeIYAZ0D7eg5fnPRzezoCI6mXWw5uIXKmWv85n%2FeQF1hQOW5jbf6ZXY%2F9xzPlypRht2MD97ks%2FO3GJicwzUzgy93A%2FV7D%2FDtOqekNyXBuIiXqaGbfP5ZL0ORLHYe3cZGRwzP2Di3RiKYi%2FMpKzQQnxjixp1ZfKZ8qisLcLDAxEAffV49OfkF5IbHuHX7Dn0zESKopPRBBUpUWhOFlRUU6LzMz7lxG0rYUpUQcReL5HuPOPHAPOM3zvLf%2FrUfS%2FMOXj7SRK1DgzqdoI%2FHMBH7Q36FVIVw%2Fhrz48exN%2FwNxpwWUNwbAZCcAp1uJLK8w3g%2FwHrQva7Wx2cA1iPqPUJfxDPHeOdFOtq76Z9REI1psBaUUt3SyP%2FP3ns%2FyXVk54JfedPedwONhreEIeg5QxE00hjRjfSeIjbeLmP1It5PG7GP7%2Bn9JfgHZqilQrGSZqSVRmM0hjMkSA4taAAQAOEabYB2aFPVXb7qbny3%2BgAXherKzAt0TzeQNdMDDDrvrcyTmSfP%2BfI75%2BzY3I54YQHTl0YwV4iibcd29LYnEGN5eN5CB8sopiZx7uwcSokubNvVhdZYAPn5WcwMX0Iq2YuOnh4EJs9iai6PUu9D2L6pHW1NEUQj4duBLIJhuQUsjJ7Dp6l%2BbB8awLbu2B1tKuUCisUyyrfq7rjJeMMRL7jmoFzIYO7qCMaHbyC85wC2DHSgZfkioSpNgm9FLE5cxdWzw1hIbMHAnl3Y0skLjVWS9wZ4rQWw7iGAxVxYBFEzGRSmp7Bw9iyy4yOIJZrQumkTkh0d1ZxYdfJ6WQBrA2wW28VVl4AugOXaL27C9hTSk1PILS0h2t2N1j373LDBCMErTxEFSe1C28KELWQZWI0NavFpTWT6wDCwYrHY8UgkkuBtIcMUJDGadxdZBpZlYK2kVbm51huA5aWMcu0yaTuZV0z6TtrpkSNH3LLzmzdvdkNx3EqKiwsIFUZRGvsnRMMWwLo530yyPjuOiWtXcKHYCef6GManbmA2X0GZBxwcVEol5LIlhOIxRCNM%2Fg0kXADLQWqJlUJLCMYjCJMp</w:t>
      </w:r>
      <w:r>
        <w:rPr>
          <w:rFonts w:ascii="monospace" w:hAnsi="monospace" w:eastAsia="monospace" w:cs="monospace"/>
          <w:i w:val="0"/>
          <w:iCs w:val="0"/>
          <w:caps w:val="0"/>
          <w:spacing w:val="0"/>
          <w:sz w:val="0"/>
          <w:szCs w:val="0"/>
          <w:shd w:val="clear" w:fill="ECECEC"/>
        </w:rPr>
        <w:t>UGch0bAs5stAJIamrs3YvXMHHtkWRvrGFM6k27C7rwk9xWv4hknZm7Zgd08CyYiHgbU4j6tzQKKpAzv7mxGPRRFFBnMTV%2FDxF8O4PLmEUsATbuMA8aYObD9yCId39KIjUIZTLqFMGMkpIrMwjTMX8%2Bge6sW2%2BA2cW4ggH%2BvB0YEYwoEKstMX8e5HVzAynUfvQwdx%2BOgWdKan8fWXS%2Bjd0YRwehiTyV3o37wNezsCCBTTmBy7hA8%2BuYyx%2BSwqgRh6d%2B%2FFoSP7sK89cpPR5DglZGev4%2Fynn%2BOT8SKSh5%2FCn%2B3rRkfYQb7kIBSJIBoNIlAqIJcvoxKMIE6GBioo5PMoVAIIRyIIO0U3D1yuWFmufkihM4QphCjnKFQFqsmQSMaqOcLu%2BHDe567h%2FPs%2FxZvnB%2FDwtx7H9x8dQLcLHNqPAFgLE79F2%2BH%2FtQxg3bm66xUnUUlPcjwwtxXDnBt9LIClkuYa%2F54hDtNjuPC7f8NHX3yDa6EBBGbnkc%2BW0XZgO9qaYyjPzWLm8hhSpQhatm1Fd1sSiUQb2jdtx%2F4DvWh3xvDeb6%2Bh0DqEg%2FujcGYu4dzpYVw5RwCrB%2B0EsCbOYmqhgHLPAezaNYSthx7GkT396GmN3AKoyFa5MYKLJ%2F4VP118FM88%2BTCe3NkMb6SVU8i4OQ6%2FODOOkam8qy94ox5r78LQw09i3xALOrjXZyhm5jB28iROfXwV8WPfwZEDQ%2BhNVotp3PxU8khf%2FRpfvfsRTi0NYusTT%2BKZw91opr5eVhxujr0Q2VurEVa5xvOt8XUWwLrHAFapBNoMATrXMzNYuHAe2dER17Zo6upGU2cnwonETWaIfLsFsDQWq21y30tAB8BymNInn0N2bg5Ls7MoVRzE%2B%2FvRunMXEv0DbtigMK9EYBbA4mWx%2BqbGMrDuwRYTBlYkEjnuOE6C%2BYPozDNBLKv6eVlYFsCyANZGBbDoQDJ5O0MI%2BWG%2Bq4GBAbS0tNxMkExnfzE1h6AFsOpOs1PMo1DIIeuEUWFFokIBxQrN8uUPU1kt%2F1WcFIbEUJWz0p%2Bkglmx2NHNh8lCiCKRTKA1EUSlVESmHEYiEkLYKSBXcuBE4miKVkEy9%2BNUUC4XkS04QDCMZCzsOkYMTSzls0ils8jkCU7dno8mFIqiqbUZzfHo7ewAp4xSsYDFLBCNRxAPFJApBVEJRV3WVxBkImQxP59Btugg2tSE5tYYIqUSshkHMebmKmeRRxzhSMwF8lApoZDLYD6VRb5EGlgY8WQTmpsTSLCa4k1EyEE5l8bM8Hl8%2BPVVjIY34elHDmF%2FXzMSpD1V%2F7s87uW8Njfl4MDxhGfenn%2FHO63V73N%2FX5NQ%2F1YrB3Rsp4e%2Fxq8%2B%2BBw3up7Atx%2FZh0P9McTqgV334DzaaK%2BwAJZ6xspOGQv5BywHFvPGTY7j0ju%2FwLnpDIJ7jiJ2%2BSyunDyLVE%2BbG1Z44%2FwMcmUg2RHEYjGAcqQDg1uGsGP%2FITzy6CB6AiN4%2B5djKLRuw5EDIRTGz%2BDLk5dw8ewlpBLdaOvpRnDiXBXA6j2AXXu2Y%2Fuhg9jdVEQpu4ilZeCaTggvHy5%2F8jucLB%2FEkSN7sX9TEmHZw6EYYskO9Icu49yF67g6UUClwhv3WWSLBXR96zUcaAogUlpEjmGP%2BTSmL1zA5XNTiB59Crt3DaE7XARKeZRYqKKa6A%2Bl%2BesY%2FfosTk%2FG0b5jD44e6EaSDDM3D18AsZYO9OzYg6HBHnQmA3XCENVrayO1sADWvQewJOdMoFRCnrlPL13A4vAwyqxKnkyiubcXibY2BCIMn68ekjcBrEwOPUNDSDD5e4MKjBtpjdm%2BWgnoSoB7J7%2B0hPnJSVSKBbR1eKoQOo67T%2FKseDw9hUwqBcRiaBrairZduxHv7nHD4cnQrf1YAMsCWCutwXt%2B6e0FsMrlcmJubs5lX7E0twWwqg6elNSUsEmVghCqn26YJd%2BnW4XQPYArdNbLN6tSqQ5fv7fzfM5kzOudgcUk75Qzkx5L8mNvDhkLYKlWdjUpLxMBC1TlhYMaKS2ddrXP81vc5PsEnZxbAE8j0OUmBnbby5aTp9%2Fs9a1fLtfcqxdpUA2Fufm91b%2FfBh65v69Kwn3PMhB0K2%2BxyMobLnnrGfeRFcqXu%2FlvUrMYvvQNLs6V0LHzYTy0qQ1tsbVMwuzAyc7j2uWv8fNLDvbu3YvDW7vQRvbVPT%2BJNNbeOmxyfwBYtgrhPV9aLoA1hgtv%2Fxu%2BHJ5GZuAAomPDmLk%2Bj%2FihHYjnM7hxvoDk0BB27wUmRicwutSKoZ27sH97F9qcOUxfPoXfnZhEvmkABx%2FdhPZoETcuDuPqmVOYbe5H18AAgqNf4NpsHqVtz%2BDo44dwZEczKt98gTPfjGFisejemDO8enH6Oi6cH0cq2Iltu7dgoLelCkJTZ0Va0DawD986GkMWTQiEm9GVKGHuwpc48%2FGHmN99DO1TN5CZn0GKFwXFHBauX8fU%2BALCOw9g05ZBdCKHSmYO8%2FMzmE1lUEn2oKs5DBSzWMw5CITDCJXSWEjnEWjuQl9XG7oHh7DjyWfxyJGd2NIeRFh9aX3Pp2ktX2gBrNUBsNxiTG5%2BuAqK6bSb3H3%2B3FnkJiaQaG5GU2cXYq2tiJItEg677ZYWl1xbsHPTZjS1tVXDDe3HSuABkgABquziIlLTUwhUKmhpb3ND%2FhguWMpm3XxXmblZZNNpBJtb0LxjJ1p37ECis%2BtmtcF64rIAlgWw%2FigAVqlUcgEsslLuFYAlydx0c394c2DplN%2BloPxWIdSJJa3djKqSoH5YanyG4Mri4qKbh0mqSq20CEzzhAngxffpyFTay%2B2Wasx8L%2BeZa4d9JwDaKG%2BWyJTPyByoQDgZsy4oWC8HFvvJ75ZkyF75urcR%2BTzSqTkbQvgAHeLreaiVchH5pTTSuRICyXa0JaOIrrWTV8ojs5TC9WwUXa1JtCYi9z1TwmRN3AZgHfobJHqfdEM0az9efSRl4lXfwzNBcmCpQgi9Olu3uq6czYUKAax3MLl4HXv6HkE0zAx19%2B7zwDKwJkZw9pd%2Fj9%2F8%2FiOcmm1DhYUutvRicE8%2FInOLWCr3Y%2FDhh7B%2Fi4PC5DAuXM8i07wFu3rjCF07jVOffIqPvl5Asakb2w9uRlsygtSlSSyl5%2BG0tiLRlERgaRYZJvtv34PBx17Ef%2FnuXmyKLmEhtYRMoYxyfglL06M4f%2FobfHohh3gkjqG9O7B93xD6e1sRY%2BL4EPNmRdFeuoiPRxNI9O%2FEo3sSmD%2F1ET76909QfuZ5DAadam6tlgRCpRQmT53CuS%2BuIfr0cziwbwh90QrKmXlMXjyFs%2BeHMRffiR3bNmNwUzNiyGFuYhJjly%2Fh6qyDlu2H8cShLRjo60Rrbz%2B6OlvcYhx16kfcu0W4Dt60tgDWKJ7f91q1CmHNbYPXRuXvdPSR2KhkDvLyj5fbjT6mNqefS1bmzOH3iL5zx8ncWJkMMpMTSF%2B5gszYqMsWTzQ1IdHZgVhzi8scKRSKrr3NXFmtXV2IRGO2WuY62CO2C2snARYQYSXBzPy8W4iDEQ9OqeQWR2DIIIErxpnH%2BvuR3DKEeF8%2F4m2tCEWiDRmLpgCW6CPJgdWokJxIR%2FQRbSSmg4mSDdbgU%2BsPqkL8%2FOov9kvH%2FhJflHmZOV4WE2vkA5viCl7ijS72IjLacFUIg8Hg69Fo9HilUnFDCAlAMISQubDqhRAKCKALbPgpX6krdPalWCwilUq5hyoPV9VC8CYoV42hloF1r9vLQhZ2UEdHhxaAZcrAkjHrAlics5v0bDdHhTrBnCkDywtgqdS2CRDKfsu88b2cM5XCEgBrMT2PUGEE</w:t>
      </w:r>
      <w:r>
        <w:rPr>
          <w:rFonts w:ascii="monospace" w:hAnsi="monospace" w:eastAsia="monospace" w:cs="monospace"/>
          <w:i w:val="0"/>
          <w:iCs w:val="0"/>
          <w:caps w:val="0"/>
          <w:spacing w:val="0"/>
          <w:sz w:val="0"/>
          <w:szCs w:val="0"/>
          <w:shd w:val="clear" w:fill="ECECEC"/>
        </w:rPr>
        <w:t>pbEfIxZptUncVRNjf7%2BqEnDZZi4BrcpAW3viU3UvVZloD0auGpMJ9QJYrQf%2FB%2BLdTyAQvLOMux%2FWLJ1FAbBq2dC1ffS%2BX1ffyZlQqOTw2ei7mHIBrEctgGWyAFZqyxxYM9dw5f1f4NOvTuHMSAyFVAA9B7uRyGZQXExjIhdEMRBzc0sFCzkgGkWovQ%2FJZCf6O0vIj57E%2B5%2FNotKzF4893otwZg5nPp1H62APNg%2B1uyHVAVYXzM9gfL6MG82P4fUfPIqD21sQRh7p%2BRRS165i%2BNQpvP%2F5LEL79%2BNgTwmzl3OIbh7EzqM70N%2FWho6OBKIoojBzDu%2F98itMBfuw%2FbGtiI6fw2e%2FmED%2Fnx9C6%2BwEyh1bsengPgw1ZzD%2B0Yc4%2Bd5lJL7zKh47sg39iQBQziMzPY6Rs1%2Fi1FfjmM63Yuggi0tM4%2FI3E5hGL7bsO4D9e7di56Y2JONhl%2FlSLS5x%2F3%2FWEsCaTl3F83t%2BgO7m%2FhUBLJMEvzwDpCoqbexa36CePuL7%2BdFxSP04jCtWOmMRIqY3SKVcIGtxZAT5ietAuYRYMolEWzuCsRhyhSJCsRja%2BvqQaGm1LKz7fwvaES5LwA0rz2SwMDWJ%2FGIasXAEwUoZuYUFN0l7JRhAtLMLycEtSA4MIMzKntEYQuEQAgEy8FfW2AJgSQSPymdml4SgoEMqkfaij1rJrmwAYPnxB%2F3qIy%2FpQ7XY2HZ2dtbVjwThVDL1RoKpZOoHwPLYkNlAIPBGJBJ5KxAI5FTjMPn9PT%2FnGUJIAIs5sJjEnWwmLgbe%2BBJJrP3IYqjHYqk3EGkvQILOYOXgU4EO8i4BsHSS3cri55%2BmYzBtbzJmbkZSmonE1pO7V253I1PdMcgcmLQn%2BEkGFteOau5kg6k2oox7LdYdGVhLiwSwRt0qhPFomwWwdDasbWMl8IBKwFuFsGX%2Ff0es%2B3GgDgPLj84WAIvgFc821cePzma%2FCuUcPh87ganMhAWwVELW%2Fj2rEC5g9upFXLs%2BjPNfTuP61Qr6%2F2Q7uqMOAsUC5jN5LC0VwLoSrA6aaIoj3tKCYKwV7c1ZTH%2F0K%2Fz87ctINe3DE09sRium8Om7IyjG4ujobaoWXSC4XExjtphAecsx%2FLf%2F%2FAj2DkRQXhzDmU%2B%2BxumLC1jMFVG5MYbc%2Fm%2FhT5%2FYisTSDYycvoJrsyEkdzyEp5%2FZhp7WJOKRHKZOfoCPPxrHTDiBloEQrl3pxovfHUJ8%2BixOXQmjZe9BPH60HamTH%2BLzE5dcAOsRF6QqoMAcg8U8MjPjuHzyU3z%2B2TlMlZYF1rIZmw49hUcPbcOW7gQS0WC1GEUi6RbbCLNgnLZsN2bDtQSwphaGcWz3K%2Bhq6meq%2FLp2vABYqstJPkw9QX3EH9p3BLAaffzoO1P91dCGXL7ELBfyKMzNIzc9hezEdeSmJlFeTiMRjMURSFTzZLX29CLOy%2B9gY%2Bd8Y64822srgWUJLKfEKeZySN%2B4gfTUFIrpFFDIoVIqIxCPIdLZ5bKtEr29iHZ0IhyPw1nOdaXrD%2Frx70z1EX1m6iNGjKmilkz1kbe97pj96C%2BSPugDE4RT6eHV9oE9Y84CeCMej28cACsejx9vampKUIiN8h7JwpR2KsUgTB7d9nyfsIt0Fw4BrDSTNsbjympNAmAJOqxaNN72umMw3bz8DlMAS1htKqBIjA8vKGgyZl2AiXNGFtxqAlgmY%2FYClToyYvvbASwysCyApdrf9vdWAg%2ByBLwAVusBAlhPrAhgmeqvWgaWSs6mFz9yNhPAOkkAa8kysFQy1v294%2BSQnhrHpQ8vYmJuBtNTozj9%2B3GEd%2Fejpy%2BI7MIS5heYLB3LoXMBlwESautD987dONCfwcj7J%2FC7t68j3tuHgb1NSC0sYW4sgm0Ht2Hr9nbEwyEEUUElO43RG3lMhPbi1SeasTRyFVcmK4i1taBzcz%2Fa2prRungRw5PzyG9%2BAo%2Fs60bixjhGL45jYn4BUxMZhFt34PG%2FeBTbkmmM%2FPY3OPHeZzgXGUDngdfwX1%2Fage7iVXz69keYiGzGjqceQ8fVT3H6D5cQf%2BFF7OrMYuwzhg5OIlNazs8ZjaOlpw%2Bd7UnEnBwyc1OYuZHCYoGMqzBCoSCaejdh%2B%2BN%2FgqOHd2CwzebA0l1bjdqxkMlUegwEsJ7b8xq6kn11HSNTO%2F5uACxdO542JD%2B6Nqeunc2wqHKxiMLCPBbGx5GZmkSYLMhUCsVcAbGOTrT09qK5q8tN6B4Kh5XO5L2YK%2FsOuAUf3PVhhbEmEiizUvjSEhZnb2Bxegq52Tn3%2FIm2t7n7INbdg1hXN6LMCxePV1mJgYDLkPLjM9%2FrvSxCEn1Ev1kHwDL1B0W3mOgjUxnxOwhgkYHFMaj8cl1955WRic3pGXM2FAptHAZWOBx%2BnQBWW1tbohHd1w8tTWi%2BFKoq1l4QQMbCSgihDvhA4IHgCW%2BG%2BNNoIQgNTzajaoOxnWnIoZfarHq%2FAEzeEEKVnLz0RmFrqcYsxoFuCKHXmNAZA%2BeMDCz2RycHloxB%2BqPavCbrSEBQL4VdtY44z24S9%2FQ8gvkRlMf%2BCVEbQrgmh6r9EiuBjSqB23JgHfyfiNfJgeXn3OQzQpHnmaZiYPmhvFNnMz7VDSEcOWFzYN2zRejAqSxh5spZfPyTrzC2sASnOYeRT2fR8vA2bO4tYu7qFZy7HkSktRdDXTFEQ0GX%2FRFs7kRrVxs6C%2Bdx%2FswVnPwqju37t2DX4SCuXRjB%2BZMLaOnvRHd%2FE8J8hkzy4gKms2Fkux7FXz3bjcrMJK4tNGHTvm3YvacPLbEwwrkbmBq5hOHgDuza1o%2F%2BZAWF1DQmRi7h808nUY5vwsHvHMG2njCy597F2%2F%2F0L%2Fj5lzFs%2F6v%2FG%2F%2F1%2BzswEJ3D1c9%2Bi09GIkD%2FQRwoncf5T64g%2FuKfYW%2Bfgxtff4NLV6awmEth%2BtoCCpGtePTlY3h4fy9anSXMfHMSn%2F%2F%2Bt%2FhsOA%2BnazcGe1rQ1d%2BHLYcexf69g%2BhrCd6qKHvP5mF9vWgtGVjTCyN4Yd9ryyGEtydOFH1Em0o3pyifkZx8tO90QgjvxuZslENVbGYjO5u5sZhqZG4OuVQKCaeC4tw8CulU1TlflkU0Hkc4HHH34s1KJVI%2BeX0tpw3fm2K5hMVMFol4DDHmVdrwI1pnA%2FCG%2BQkjkUBuPo9CPodSpYIIo63aWl3QigBWpLnZTdAuwJUAPyb%2BYK3PrLOXTf1BtveGEJI40ciH9PqPpj6wqj3Hy0%2FVnroVMq3yaTkGCSFcDzmwPDbkxgohJICVSCRcAKtR%2BJqfg88kd5FsFgGwVECOqAvTJO58P8eiE2%2FrdT5MKvKZGAccx2pWIfTr3OjKSAAj0xxYkrRPFTLpVaK6udFMAa%2BbAFZqDsHCKEoEsMItNoRwnZ3JtjtWAutJArdXIfwbJHuerMvA8uQX0MoJIzeMdBp1QuPvRsczifvJkXcxsXjNJnG%2FJ4uLANYipi%2Bdxgd%2F%2FzlGUgVE%2B%2BPITiaw7y8ex46WeYx%2F%2BDZ%2B89UCFiMD2NETRywSAJId6Nq6A1u7QygMf4bLo1M4fbkNm%2Fftw7ef7UR5ahhfvH8BU3MpFDLTGE1HEG1uR19bFOGWbrTvfgzf%2BdYWdIbSGDk9j1BPExLJKMozWcT6ApgZySCxcweGBrvRHnOA9CQmx8dwbqELWwe60NffjFiwiNlzb%2BOd%2F%2B%2Bn%2BNXJJAZf%2FN%2Fxv%2F2nA9jR7SAzdQlnr%2BaRLjWhL30eX398pRpCeKAfbU4e%2BewSFudGcfqjSxiZ6cGTrz2O</w:t>
      </w:r>
      <w:r>
        <w:rPr>
          <w:rFonts w:ascii="monospace" w:hAnsi="monospace" w:eastAsia="monospace" w:cs="monospace"/>
          <w:i w:val="0"/>
          <w:iCs w:val="0"/>
          <w:caps w:val="0"/>
          <w:spacing w:val="0"/>
          <w:sz w:val="0"/>
          <w:szCs w:val="0"/>
          <w:shd w:val="clear" w:fill="ECECEC"/>
        </w:rPr>
        <w:t>%2Fbs6kQiUkZm6im%2Fe%2FRk%2BGc4j9tB38NjefvS2RxFPNiGRiCFiQwjvycoTBtZMajmJe8tA3RBCSdhrAmCJwygAVqMOm%2Boj0%2FbUj2LH6yZN5pgZqUEHvp0hO5UKKvk8iktLyM3Pu3%2ByMhvBLCz%2F6f5%2F0iSVIBYTVbr1kt2PyylqlDdW8rSy0rfkmK2WMm64DhxWAS2VqkWSgiFVa9fPcd96sy8N3n%2Bz%2F9U609X%2BN%2BqPd8ySH1MNQ1Gm5UoFc6kUTl%2B8gO2Dgxjs60ekTsqaaiVo7xhU7%2Fe0V83B8mxVX687ZqlML2xB5oQylVHjea6O12DM7rzV9N%2FNlxqohsSGQggwd1UoXK06Gw7BCYVQiUbdCp3N7e1uYYMgmYde4HZ5JXr3mq7PvGJ%2BuhVWN9ub%2BINywUe%2FWTeJuxAadHAFP%2FrIJM%2B0u%2BIcB36SuOvMgfjkwsDSzUO4DMK5DKxQKLQxQggFwGptbU0I26YeY8UPgGVquLP9agNYsrl0Dr77AcASBSTosA4bycs6UyHo6xnA0gW8LIB1T%2Bxn%2BxIrgQdKArcDWP8LyZ76IYSm5yCFSIdRF8Dyq%2BPZr2KlgJMj77gA1m7DKoR3Okh3Tv%2BDV4WwDoA10ITSfDsO%2F5dvYWfLEq5%2F8B9496NLuDoXqoI3xUXMh7rQdfhP8L1vbUdPeQ5LMyP49IsMQv1bcfRoB4LzNzBxfdZlCaevfYOTk3Ekujdj32ArWpriiHX0YvP2fnQ7V%2FHxL6cQGmpCNJfD1Gez6PteP26cz6Jl6xbsfXQfNiVyyIyexZfnr2HEGcSRo4dxaHsbYotj%2BPI%2Fforff%2Fw1xsPb0Z4cxLf%2B4nk8%2FlAf2iMlZHMl5DJpzHzxCb54%2FxLi3%2F0BHn94GwaYxL24iIXRr%2FHh%2B9%2FgSnY7jn3vEHYPtYLYXGF%2BAlfe%2Fxk%2BHckj8fBrePrgJvS3LBeGeEA0xloysGZSY3h%2B%2F6vVKoR1QAixs9cCwNJxGP3oLz8AFisP8sKb1b5DwWC1QEm5jAorGi6HGpayWZRzOZTIUskX3N8H3Eoq1YIqK32qESSVKkjghsU1BlsqlTJKXhacBgeJwE82s4RoLO6m62gMnVAPVUG1W4USGiTfdp3qZbCOqWQC6pLHbH8zDJDJvTX2MiMdOAcjExP451%2F%2BAs899TQeO3wYibp51RwX7OJ7q36LAuDjGCpVcEmVbLwKW3HO3IFr50TmeDkG4las3trYn1ouKMU8hzcL8ahBSq4lFz4M3lnRuFbE7hiWCya4fZH154JXYQQjEbdYgfeH6y5bKCCWSKBZEb7mh1G1VgCWVCFU5cDyQ6QxYZB6ZaRibMn88RkysDhnKgaW%2BNh%2BCp9JUR8dRtiGBbAYQhiPxxMUEBcDKcK1wIUFg0VYmAAAIABJREFUsIJ3yKSevja93eI7VpOB5cc4sACWZWBp2CK2iZXAAy2BBxnA4hmRzWRRKpaQbE5WHao6t9EPLIB18RTedxlYeUT7I0iPhrDjtadxcP8WtFeWkE0vIltwUCnlUZ48i88uzGA0cQR%2F%2BsxDONTnYPHaGfz6P8aQb2vHlq4cJj4%2Fh0ujk5hbmMXUtRuYLTkItXSis6MDXa1xJLp60Lf%2FEHYXr%2BBycRO2Hu5B4psRnH9vEXv%2F%2B1PoKc3i6nujiB46hF4M4%2Br5y%2Fgq14cdwXFkup7At57YguT4SZz43WWMxjbh0JNdyJ09i%2Fme5%2FCnLxzEns0JN%2BdWYXEWVz%2F8Az5%2F7zLi332tCmDFyijOT2D01Cf48Owsilu%2FjRee2oHBzhhCcJCfn8SVD36Gz67mkTjqAbAeIO1hAazG4I83BEfnkvVuACxWWb%2FjO5ZZUS6gRZYQAS2mM2FYEMGABmuVGIikJ3Fz5brhvStDWG77ZRZZIBhAmGwqRS4oPlNkqo75OTQ3tyDGHEUr9Ek4PK4dX6m4eb1cpleD9q6TTFZapVINLdUcc7lSdsEu8RdVcsosLSGTzWL46lW8%2BXd%2Fh5e%2B%2F30ce%2BaZavqXmv5VwCrz1ZQyYVYsbVT9bpnVwv4QtXMrnCrGTDndZM4sVytX9Z%2FgD%2F01yoh9biQnWRduRA5zHEoy9AbzUCHLrlxxATJZFyuCpstjZp%2F4Cbt5EZfZf1UErApocWxkYvH7g0GXhcgxRGMxsKpoI3DDAljM29gYzLUAlt5BrgNw671puRWrEJKBFY1GjwNIkGLLBd3R0XFHpRELYFkAa6XFRQW9HkMILQPLSB3YxlYCVgIGEnhQASyh8F86fwmT45PYvG0QvX09aG5pdqsY0ymTzwMJYJUXMHnuc%2Fz%2B7z7Fxdkc4puA6VOTiOw%2FhKPf%2FR4e39uLjkAKS4tLyGbzKF0%2FhzMjC7jWdgTPPLobB3pLSI2cws9%2BOox8Sy%2F27m1GeXYWc9PTmBm9hC9PzQFNWVS6%2BtHatR17BlrR2hZHOBlH9vMx4KGHsO%2FxVmTe%2BQKf%2FWoCA3%2F9DHZ2RZAbm0O5KYIbn3%2BO8TkHLS9%2BBwfLl%2FDNJ1cQ3BTBtXM3kIlvx0N%2F9m08sqOCG%2BfO4PTZNhx6dh%2B29gfcMKtUah7jp77GxbNz6Pvzl3B0Xx9alqYwfeEMvvz8MkYCm3Dou8%2FgkR3daIsGESBjwQJYLtsjW8hi7MYYSvkSOmOdiAWjBtpG3fRWCKFlYNVKizaqMLDqAlieB276OqWSdp4wgj%2F8jpv5exuGli0DWMViFZzRTBzPglVkbTDpM0PLGwIPy3l5CEjx%2FQKerAiGMN9vLYDVCDCS9oa51AicEMQigPXDH%2F0Ir7z8Mo4991wVSKnpHOehWCi4oAtDDJUsEk%2FOYhfMUbDI3Mt9D8inkhG7x%2Fb0kwlqsM8E1hp93PC4ctmVv0koF8Emd10otr2wKQlUNZSRZy7dglUEsBhGaAGsOyS8ViGEloGlPtMathAAKxKJHC%2BXy4m5uTlXOfb09LhV%2FbwKwwJYFsCyANZdbjj7uJWAlcB9I4EHFcDiBJJ9derkKZx4%2BwRSqTT27N%2BDI48cxqahTS6QJYysBxLAykxj%2FOTv8C9%2F%2Fz4%2BvhLCjqcOYf%2BBTRjYNID%2BoW3oimQwe%2FpdfPyHL3H%2BWgmFTAjN2%2FZi%2F%2FeO4elDgxiI5rAwega%2F%2FuVV5MJhtCVTuHL6Cq7NlxDu3Y7dO7djz7YoygtX8M2Zy7h0NY1SshO9h5%2FC0f4%2BbN8%2FgK6%2BEGbeexvv%2FOPP8FW5BUGGk5QrrFuIzGILtjz8BF79by9gKLSEG2e%2FxvCZt3E6swsDh5%2FFM48PojtZQj6Vwo1JB4lmB3Pn38Enf%2FgCp8dLyAVa0L39KL7%2FgyextXkJI%2B9%2FgC9OTSPXvQsPPf0Q9u3fjK6mmBs%2ByPCc%2FMI0Rj75Nb4czSNx6Pt4fH8%2FeppVQVb3jZpwB2IBrJXn00%2BUwD1nYNV0zzTs2097AlL0sVRJqKVrbC8%2Bmqqwh7BCBMDSYZHIGHRCS%2F34g3zGBbAyGQwPD%2BOHP%2FwhXnnlFTy3DGDVrhAXwDIA%2BUyZMKYyYv8kl5oAWKoUK6YROd7w3tXID8wxWABLFd5bBaP50QkJNF137nlgQwjv%2FoCvBbAE3e%2Ft7bUA1vIiE2rwRk3i7sc4sCGENoTw7rWLfYOVwP0tgQcZwKIDOTo8iv%2F46X%2Fgl%2F%2F6SySSSWzbuQ37Du7D4aOHsH3XdjS1NgNBB%2BlCGouVJQx2D6KzuVN5k76xV40Dp5DB4sRVnD83hvG5ELq2bsG23f3oSMYQjUTg5BcxP3oBw1fGMbXgoFRJoH3TILY%2BNIT%2BribEUUIhfQMjV1MooYJAOY3JsRmkCkFE</w:t>
      </w:r>
      <w:r>
        <w:rPr>
          <w:rFonts w:ascii="monospace" w:hAnsi="monospace" w:eastAsia="monospace" w:cs="monospace"/>
          <w:i w:val="0"/>
          <w:iCs w:val="0"/>
          <w:caps w:val="0"/>
          <w:spacing w:val="0"/>
          <w:sz w:val="0"/>
          <w:szCs w:val="0"/>
          <w:shd w:val="clear" w:fill="ECECEC"/>
        </w:rPr>
        <w:t>e7Zg1%2FYB9HdEUUmNY3x4BMPXMiiEk2gb2oPdW3rQ1c7E6A4yE8MYOXsGV2ZKKJQD1Rw%2BtN0jXejbsR0HD21Gc8hBcXEBc6NnMRMYQGvfIDZ1RhEOVnOrlEsA1%2Fnc1bMYvjyOaykgkOhA59AOPLSzG0ksYfryMK7NlBDtG8TW7d1oTfJ5DwuvkMXi5Aim02WEurairzOJRMQCWJaBVd3pfmzUjQxgCTBDIIEgBVO2qAAmyskCWKr8UbeqxpsAD7ognwWw1CQOLyhoknDcTxJ3mwNrZUtJ8n49EDmwGEJYKpUsA6tmPcgtw824cAVdVBTceqpC6Mc4sACWBbA2thNpe28lsPoS2KgAltzy8s98OedWIZxMX8OuvqOIhuN6gmMhu3QaH7%2F3Mf7hb%2F8BF7%2B55IIjfZv6sHffXux9aC9279%2BNrTuHEEgGkA8VMNg7iK7mrvscwKqyjirlEoqFIkqVgFvhKRoN30qmzDwnxQKKJVbkqtbACoXCiEQjCIWqwA6TEZdLzALD5NEsbsOEySxyGUEkGqoCRJUSSsUiiqVqHapgJIpIhLlWlt9RLqJUKKBQXk5WLDMbCCEcjSAWrYaouMmYiwWUEUIoHEGoJuWHawexv8USSm5C4pA7pliEldAclIscJ%2FsWdr%2Ffg10JQuHKo1xx3P7LGPUW2v3RyjKwLANLJCDhjAsLC24IFyup6bBtLIBlAazaXWTK%2FLMMLFXlyGo%2BuweRgbU85mwwGNwYVQgdx4nPzMy8HgwG3RxYS0ss2x1Ha2urGx%2Fr%2FfihjJpurgexCiHlSiSZ8fmsjqKqqODdXDqx8xbAUissyoi3YYupOQQLoyiN%2FhOikRa09HwLoWi7svrJ%2FWFi21FYCVgJmEjgdgDrb5DseZJe%2FB2vMD0H%2BQKeCaxEyFARJott9NHR8XJ%2B0wmi40S2dSqVQjqTwpmxzzCdnsCm9l2IhPTz8jCB%2B%2FjION7%2F3fv44uSXWEwtIhQOuf3t6evB3gN7cOjRQ9i0ZxN6d%2FRiz4696Gntuf8BLJNFZNs%2BEBJYWwBrdLkK4aZVqULo5rlrkB9pLWzUjczAog6%2BceOG%2B8MKZIx4Udn9loGlzoFlGsp1P4UQcn3o%2BIMCYNHfJPNvo%2BbAEvuI4K9q76zXKoTc%2F2SprYcqhO5eYDVLx8kGAoGNA2DNpjOvB0LB4wiGErw5jIaCiIWrt3jux60zWqX5CjNHNzm2ycLh%2B8UQv5kIUZH9n%2F1iSVYa5DSa3UoWioOVhyu%2FRyck0DtmHSqeH5BP4sIZG75aAJagyTKGRhaj1%2FjQGTPfxfczNp%2BKpLm5uWG1Ru%2BhoRNrz%2FebOIBe1hyf1aESsx2dxaX0fBXAGvsnxCKtFsB6IFwLO0grAX8S8AJYrQf%2FJxI9T9YtfW1yDspZS32kC2DV6mxvXg7qQ56RLLIxPT3t%2Fly7dg0TExPuuZnNZTA%2BN4x0dgEdyT4ENUp3i7T4bubCGrkygnNnzmMxveierUzizrOgrb0N23dvw9FnH8FjLz6GR488it6OXgtg%2BVtu9qkNLIG1BLCmF0bwwv5X0d00gEBNIutaG1XHJpRL1lwu5zq8dHxVdrYfBgOnV6c%2Fou%2FYL7HvVAm%2BJXcRwSPdJO78Hl1fR9dGFR9nZmYG%2FKHz2tfXdwdhoN5SN0rivuyvsV86MvLj65j6g%2BLr6ObA8hIadOx4UwBL0sPo%2BoOcEwKntyVxD4dX1Ep%2B%2FEFTW8EULPYCWASi6a%2Fp7mUdf9Drf%2Bn62Ca518QfpG3kDSFcaQx%2B%2FEFZF7r6yHTdyRh4iagDYHnXke5eljHo6i93DA4rkSJbgfNGMhJ6KxAI5O7lkasqSGD8XVccJz46U3y9XMHxfCWQCAeA1kgAndEA2iIBNIUcRAKksFfBJQF%2FZGJVh4Y845aW1ShFWdte9X72g0qdN8m8qVZW5lgeA5%2FT6ZMsNGmv0x9vziy3NK6iGgnfzY1IAIvVH1VUYu8c6IxBgEHdMcgcmMiISpdzwL7TwGk019IfMQ7YViUj77rQkanpOhWlvrQ4j2B%2BBJXxnyAWbbMAlrFGsQ9YCTw4EvACWC0H3kCs%2B4lq6eqajx99RAONDiPPNBZUafTx6myvPuX38ly5evUqTp48iVOnTmFyctLV07y57OruQltHK%2BYr11EM5THUs8%2BIgVUulTE1OYWP3%2F8EH7zzARbmFtxuRmNRtHe0Y3DrIB56%2BCEc%2BvYhbDmwBXt37EV3S7dS3z84K8iO9EGRwNoBWKOYWhjBc7tfRVdz3x0MLL%2F2F3URf3hJTACr0cfURjW1s72%2BiOg7lQ0pupD%2BAkEjHRvVBeOXbXjV%2B712tsrXESBKGFjd3d3aAJaEHeokcfde1pvYzTo2ucwZx63rD7IdzyOuo8uXL%2BPNN9%2FEyy%2B%2FjGeffdb1G7wfv%2BtUntMZg19fh2OgPLkXVEncTf3Bu%2FF1dPxBypgXWvQ5CWDpsLs5BhN%2FsHbdqWwXU7%2Bf7bmGaCMxWszEZ9ZZF371kamMuJfZH46hYUVRD%2F6iq%2B%2B09NGybis5ASyWAlgoOZjNO9mcgze2dIfe2r7eAay%2FvuLEF0YzrztBHC9XkCDpqiUcwNZkAIfaQzjcHsJgAogHKm5CTxGKiVL3AhUqY8WPoc%2FNSETcBMASxF2l1P2CP7rvF3mYAFimSlfG4O2TSqGYKiy%2FAJbJZpR1pJozPwcrZcN15AJYuRFUrlkAS7VX7e%2BtBB50CdwJYD2%2BYgihqaEvBhrBK11nxWtAUV%2FyUuHrr7%2FGr371K1y8eNFlHjz88MPYu3evC2C5wFjIwbmZzzCXn8Hu%2FuUcWBpXZa4Rmcnhy8%2B%2BxD%2F%2BP%2F%2BIrz4%2FBYYUtrS1YPOWzTj8yGE89tSj2LpzK8JtYVQSDob6hh6MHFgP%2Bsaw479DAmsNYB3b%2FQq6m%2FtXDCE0vUAUQF0YWLoAlo7DeLd2tgowEpuQwMNqAli6vg5ZPIxYkIqC1Mu1KVvqyVfCv8ma0b3UMPFF1gJ4oK%2FjBbBeeuklHDt27A4Ay48d731Gd92Zgnz0dXQBLD9Aqwnpg%2BM19Qf5DNOlcD9zza0W6cPE35QxmPiDYh%2B1tLQoQwhNcQVTfeQHsOd3kBWvA2DJujbV2WJzruQzO4Egck4A17LA53NlfDFfxli2ks0X8UbLluRbb25f5wysbb9z4k359OuBCo4jgAQFFQoAzeEANiWCeLQzhOd7w9jfEkTCrUpTdllYqxH6JZNE5a4bQsgJEqXOjaiK562ljKqUHN%2FvTWiu095Lh9ShQ%2FM7qBB1QwiFYurOVSikZLbdDR1ShzLKfpiGEJpSRk0qKojy8VLYVaCXIPo2hNB6HlYCVgK6Erg9hPBvkOh5HIHg7SEFYpx5jQ%2BVw8VnvCGEjYzMlfQdz5OvvvoK%2F%2F7v%2F%2B5e8Bw6dAhHjx7F4OCgC17JzXGhnMfJsROYTI9jT%2F%2BjiEbidZ3eWplQv05NTOE3P%2F8N%2Ft83%2F8HN4TiwaQCPPf0Yjj5xFDt2bUd3TzeiySgWS0tYch6UKoS6q8e2e5AksHYA1himUqN4Yd%2Br6HFDCO9Eo7l3TQoNUXfVAliNQnbEbhYbVWV%2F%2BbVR%2BZxJpTPqKPoLjHRoxJyp1dlsq2JIyBh0QnYoezdlxdKSy2aTtBsqlhcvWQX0UgEP0h%2BRka7vIv6dbnuTdSS%2BjjeE8NVXX3UBrHrpX9gXE3%2Bw1r%2FTZUcJ2KIzZglFZVv6m43WhqwjkZGOP2gaQmjqD8plPfeCTgihXx%2FYixPoECZM1pHoI90QwtXWR6brTrAOkxBCmWfdEEIvsFlvjZJTly4BXy9U8PupEk7Ol3EtW0Gm6GQrAbyRjrW8Nfz8RgCwsu</w:t>
      </w:r>
      <w:r>
        <w:rPr>
          <w:rFonts w:ascii="monospace" w:hAnsi="monospace" w:eastAsia="monospace" w:cs="monospace"/>
          <w:i w:val="0"/>
          <w:iCs w:val="0"/>
          <w:caps w:val="0"/>
          <w:spacing w:val="0"/>
          <w:sz w:val="0"/>
          <w:szCs w:val="0"/>
          <w:shd w:val="clear" w:fill="ECECEC"/>
        </w:rPr>
        <w:t>nXK84tAIvCJRMrGgQ2xQP4k54Ivtsfxu6WIGKooFIprwmApZuQTnJg6QBYspC54Ph%2BHUdCFqdOPK%2BAOSabkX3yk8Rd56AUhJ6HgC7gVauwVIeAjJloMvOeiFJvpLQoH5OyqQJ46Y7Z9BDgmG9L4j5mqxA%2BSM6FHauVgB8JrGYVQm8Sd5WzQv0lOp7nFPXlpUuX8JOf%2FARjY2N4%2Bumn8cwzz2Dz5s2ujqYeFR1ZrOTx2ci7mFi8hj19j2hXIeQN6OnPT%2BMX%2F%2FoLXLk0jP0H9%2BPQIwexa88u9A%2F0I9mUdHNhVVDBQj6FxcoiBrsH0dncaUMI%2FSw2%2B8yGlsBaAljTqTE3B1ZP84BN4r68aqjv6LTTX1DlwBIHk8%2Fo2pwmNqrY2OwL7WtVUnxZ%2BLYK4fqpQsh1ocr368cfFNCO57gqNM67Tvl3XZ%2FZ9XXugyTutJEYDmyTuN95NDYifTDot1ABTi2U8fNrRfxhpoSJnINiBax0nA0G8MZSYgMDWCKOWBDY3hzEy5uiLojVE%2BEI1yeApZPEfT0CWJQ1b2JMqxDqHqxe50aHsWUBrGoS92iYVQifRijaYasQbmjXwXbeSmB1JHALwHobbYdZhZA5sO5NFUJJUmpahZDnAi8TTpw4gZ%2F97Gc4cOAAGKaxffv2m2Eq3nOwWCng5Mg7LoC1WxPAchliS1mc%2BeoMzp0%2Bh46uDuw5sBebt2xCPBF3L4aETVB2yhbAWp3lZ9%2B6gSSwlgDWTGpsuQrh6gBYOjmwhAGv41T7sVE3chVCuVgmIEU9qSMjPmMBrPUDYHkZWKrLehNCg18AS9cfZF8JYNHnJHCqiloy9Qe9toUJO9KE0CAMdS8DSzUHwoBXsSlrQUFTn1mnvex%2FMrC4jta6CmGpAoxmK%2FjVRAm%2FvF7E8FIF%2BWqaM%2BB%2BArCoLprCARzrDeOvBiPY3%2BK4LKy1CCHUVeomVQgtgKUOOTRVWHLLcH8wsOYRKo6hOPaPiAYTaOn5NkKxTgtgbSBHwXbVSmCtJOCUs8jMfoH09PtoO%2FQ%2FkOh57I8OYHHszHf1L%2F%2FyL6CBxCS5jz322G2G6t0CWHCAQr6A2RuzrjHc29%2FrJm6vF4JhAay1Wo32e9azBCyAtfLsWAArrMVKtQCWBbBqd5EJ80%2BetQBW43UkMqW8dAApr8%2Bs0%2F6PCWCRfZUtOfjgRhk%2FGSu6ua%2FSRZ5O9yGAxSGRhXWgLYTXNkfwbHcAnWEHwUCgYeyvyMJ0c3ljni2AVf%2FAN5WpH%2BPAm%2FfrgQohXEwhXJpAYfQfEKk4aO5%2BGuFEHwJ1WBXr2Vi2fbMSsBJYbQk4KBdSyMyeRCZ1Fm0P%2FV%2BIdz38RweweJP5ySef4Mc%2F%2FjGOHDmC73znOxgYGLgtHOGuAaxl0VbK1Wu7YOjOyosifQtgrfY6tO%2FfCBKwAJYFsG76iMvV0Hn5TtDfhhA%2BVzeJO88pE5aaKZBgSmjg%2FNXLgdVI%2F%2FjJN8cz3DSE0DKwVp4F05Qy9zOAVXGA%2BaKDf79Wwj%2BOFjCSqYCMrJuf%2B4mBxUFFAsBQUxB%2FPhDBSwMhDEQdBINVAEv1MQVbLIDVqYznNZWpBbAaJ%2BAUNLwaF55GpDKL0vWfIpCbRrL9MGJN2xAINS5jr9oH9vdWAlYC95sEKihmJ7B44xOUnTxa9%2FyfiLbt%2FaMCWNT1TNj%2Bzjvv4De%2F%2BQ2YIJe5r2rDBO4VgKUzoxbA0pGSbXO%2FS8ACWBbAEgl4k1BLEndVPl4%2BaxlYloFVu4tM%2FUE%2BbxlYDy4Di2DVtZyDfx4r4t%2FGi5jKMUvpfQxghQPAQCKI7w9E8INNIWyOWQDrXiLufJfNgdXYfDVV0qaI%2B80k7qzMEVgC5t5HceZzxJJbkGg%2FhFCkxYYR3u8ehh2flYCBBJxKEfnFi0jPfIhox340bX0V4abN5CPd8RZT%2FcUX%2BMmBxe8ZHx%2FHb3%2F7W5w9exZ%2F%2BZd%2F6YYP1pZc%2F2MBWJu7N6OruUsrXMZgKmxTK4F1LwE3b0shi7HZMZTzJXTEOhELRu9pv8vlIqbSY7A5sO4U63pK4i5AFEO8WRG2u7tbeXFtASx1mKVlYKkv6y2ApZbR%2FczAYqL2q5kK%2FnmshJ9dK2ImX7kVPsjFcd8xsILAYCKIlzZF8FJ%2FCJssgNXQ6DCljFoA6%2Fay8%2FWEa%2BoA%2BgWwlghgRSoI5S4ic%2FVfEUYIya4nEEmwHLW6n%2FfUGrUvsxKwElinEmD44AKWbnyKzMJXaNnzOhK930Yw0lwX6DbVX3cDYF24cAG%2F%2FvWvcePGDfzgBz%2FAoUOH3FLtt12yOY6nCqF5EneTSSk7FSwUFpAupbGpaxO6W7qV1X9N3m%2FbWglsBAlQByzll3Bt7hqcQgUdsQ5ELYDlTp2fKIGNnMSdABb18%2FT0NDo6OtDb23uzwEajtWwZWJaBVbs%2B%2FNgWloH1ADOwHGA8ezsD62b%2Bq%2FsNwOI0R0MB7GsJujmwnutZnzmwmECcVQh1KirIwadTIYEHKxUEfyRxvcpYWm8A1t2gySZjvh%2BSuC8tLSIWiyKGFDKjP0Nx%2FhvEm7Yi0bYfoUg7EFg514tqXdjfWwlYCdwfEqiUc8inLmJp9jMg0Y7WXf8Hoi07gGB9kNuPkemHgcWz5%2Buvv8bbb78NnnOsPrh37947nCNxGN0cI5U8Pht5161CuEezCqHJLFacCtLFRSyUFtDZ2one1l7EIrcDaibvs22tBDaiBErlEhYyC5hemEaoHEJbtA2RFfSF3%2FEJA2s6NYYX9r%2BKnub6VQhNbVSp%2BkWd1NzcfAcgvpJTzX%2FXyWW71gBWZ2enMgWKqc42aU8gamZmxv1ZCwDLxNfRrZgnvpFuewEqGW3C6nHDw8P44Q9%2FiFdeeQXPPffHy4Fl4g9yDGzPivG2CmF9LbWWVQi5lshgZA65Rh9TQsPd%2BMwmSdwJYrP9WlYhZLjgbMHBT8dL%2BPFoAaPMgeVFsO4nBlYgADSHA%2Fh2dxj%2FaTCMgy0BxAPl25K4S7ns2gXkXcjeBHON2tfmwFLFhUvoVyqVAsuN83Bt9P7aCnt8f6Pv8Br6OpUXBezihpGFzP6s1CevUudm5MG60oHPvvBTb3OpZMr%2BsI0KkOJ31KPhNuq%2FKPVaAEu1LrwyUs1BrQJStTeRkcwBjTPOAddRPBpAcf4MMmO%2FBnI3kGjdi1jrboTCLRbE8mtd2%2BesBDa8BHihUUBhaRTZuS9RKGfRPPQSYj2PIxxtBXhgej6iT0Wn6pyDoo9o5FMn8WKGOklHx1NPnj592s2BRaOOCdx37Njhhqd4n5dzlnl5BMCaXLy%2BKgCWm%2FunlEWqmEI4FkZ3Ww%2FaEm0I2suADb8b7AD0JMA9kC%2FmXfAqvZRGMphAc7gZoaA6j6zeN1Rb3QSwFkbw%2FL7X0NtC5vitSzfRR2IfiT2osrPZnvool8u5l8QMSdbRR%2ByT1w5eaSxi37F%2FOu2l%2F%2FxTwBmVjc22zA9I8IigEe3seh%2BvjPiMjs72gjnSfiWZSmJyhg8SwKLzyhBCsmRVYxAGFv0cngmNvqMekKB6v6mdXQ8YUH0HwR8BsH70ox%2B5ANaxY8fq5mk08Qdl3ggw8aNKgl7r64gvqPIt6gFYK43Zjz%2FI9%2FM5fmrP7VrbwtQfFNuimu%2BXl%2FUxV%2B4668h0b7K9js8s69TEH5QccrSPWltbGxZB8O7N1dBH9Xxm8fkb7QWOQQAs6iMVbmGis%2BthLzLHhBEyZQfvz5Tx49EivlooI12i37%2B8uu4XAIumOCsQbllO4P79%2FhD6og5QqYIhKmBGNpccAvVKbNceIF5DX7c9lToPJtmMKgUqykFnDLL4ZTOqxuw9%2</w:t>
      </w:r>
      <w:r>
        <w:rPr>
          <w:rFonts w:ascii="monospace" w:hAnsi="monospace" w:eastAsia="monospace" w:cs="monospace"/>
          <w:i w:val="0"/>
          <w:iCs w:val="0"/>
          <w:caps w:val="0"/>
          <w:spacing w:val="0"/>
          <w:sz w:val="0"/>
          <w:szCs w:val="0"/>
          <w:shd w:val="clear" w:fill="ECECEC"/>
        </w:rPr>
        <w:t>FAQwUoE%2FfIYKnT88zKi0Vvp4HSJRKDrvFwBL%2BtTIKDIdc9VwKmNhYcE1CkQhqjavsNpUxpOpTE3be5U654DrKBGPA%2BUl5CbfQ27iBIJOCcm2fYg170Aw3FKtSug6q42pqCbGp21rJWAlsF4lwAO%2BDKdcRCE7juzcVygUFhDpfgRNQy8jFGuvm%2FtKdIvoJDGsdXQ2nUX%2B0Fls5DDKOStn51dffYUTJ064evj555%2FHtm3b7rgUkbZ8tlDO4eTYCUwtEcB6FNHwvS1YQee9VClhqbiETCWLluYWN4wwHq06wfyP%2FVgJ3K8ScAGLShHpTBozqRk4RQetkVbEQ40BCz%2FyEABrauEqntv9Krqb%2B%2B9wjPzYR7TVRB8RUNcBW8TO1rHjxdH36kcdO17scpUNKTYqLygJEJC10agIlamMTNuzD%2FRZePFOPc3%2B6DDVWLWQdjafaXSpIecO5aorI1O73ztmmWOdc41zQOCBDCwBsJ599ln3oqb2eRN%2FsNY3UpETvDLi33X8Qbbj3HEMbM95uJfryNRn9usPch3R1%2BElVz25e3WPn3Uh607XB%2FZGOensZQGwCMQRzG3EwDLdm%2FX2jo7fb4IryDyT9MHxcv%2Fr6jsdmarGXHICGMkG8MuJEn47WXQrERYqTH91n%2BTACgaAaBDojwfwVFcY3%2BsPY39LALFABZVlNo9KWXkXgq5ykM1i0p4KRRhYOkqd3%2BFVWCpDwXsIrNaYaRwQEW90MyT99CMjP2M2kREBLM6BF8BqJNdaBaeag7UYM%2BeASp3gVZyMB1RQzs2gMPMxCjMfIVguIdY0hGhyE0LRdgTDScDNi2UdMNX82d9bCWxYCbjAVQ6l4gJK2Wnk0pdQLGcR7jiI%2BMCLCDep8%2BP50V8mAJYYLNTDAmDRsGNoxtatW%2B%2B4FPEavgSwPieAlZlYFQBL7IB8Oe%2BysMrBClqSLWhvakchTf8uAAAgAElEQVQsGnNZKME6ie837HqxHbcSWJYAw2cLpQIWc4tYWJpHMV9EU7gJyXASIV6C3eNPFcAaBQGsY7teQVfTnQCWX7u8FsBq1HUvYK9y%2FqQ%2FJjaqV3%2FpAGTiMNLGpr%2FAi2KVo%2BzV2aq2pmMQZhEv32kz0wHX8S3Yd0mXouvrCICl836Rq86cecds0l4u6wlg%2Fe3f%2Fi1efvllEMCqNx4%2F56afdWTq6wiARfCnEYDld695SR8qFeFHRiYAluwdXRn53Zt8TodgIf0RfdTS0qIsgLAe9RH7NDc3pwVgedeR6CLVfvaO%2BXb9VSUfFZwgvkw5%2BPn1Ij65UcJUnhctQGWjMbBa8unXUcFxJ4AEBRVaDhvsSwTxcHsQz%2FWEcbAthJaQAzjVfFA6KCDf5Tf2VN6vOjg4STwEeCtBBdgoB5YoNvaJf6fiUSleUQ5etpAOUlrLLlI9Q6XOw5UhhDoMLGFUyRhUYBHbu3MbCmkd3CYy4nt5sAoDi45TI6NCZFobZrnSGLzOGeWoGrO3vYxZZ54FwCLboUrPDrhsw3JhFsX5s8hNf4Ly0jjCwRjCsS6Eop0IhpIIhNYRiOWNZd6guFoVX64eZhv2w0Fs4P57jcCNOwd3jy07lTJQyaGYm0epOI1iYRbBaCfCXY8j2vkwwok%2BhCLq0A%2FK00Rnsz31EW%2BqRR%2BttB%2B8%2Bo7njpeB9eKLL7oAVu3tvvSH7YtOHp%2BNvoupRQJYj9xzBpasHzrzuXIOi8VFFFFCIpZAU6LJzYfFcMINvF027BaxHV8NCQRA1iH%2FWywXkclnsJRdQqVUQVM4iaZIkwterQbz8LYQwr2v3cHAEr1eG46iOmuF8SAhhI0YWKKPahlYKhvYxOb06i%2BdkEOxOWljSwihijkjrBBdm9NPe2%2F%2BKAEIGq1Ibwghz4VGoV%2Fi6LNfur6OzIGwl1RzZsq04Tx4c2B5QwjrMYFkner4g7K2JYRQ5ev48QfF15EcWAJgNTqb67GLGslV8tOxjYqVZ%2BobCRBC5pIwsHTyRteSOFTrws860vUHZV3TNvKGEOr4j7r%2BoKw73faij3RxBZkHhhFznTZiYHl19t3gELfPGc%2BoAOaKDr6aL%2BPd6bL750S%2BgkwR2UrAeSMda3lr%2BPlA7l6ekPfco%2FvrK058djTzugMcLwMJfkFTOIAtiQAOtgVxpD2E7U0htEbIM7lVuUgnttUvgEUFJIeGCsDidwitlspERYcUZSJKXQc9FxDO5KD0k9hQcmA1ArBk84qMVApO2psCWKaJDfl%2BosnsOwEsHeOA36GTv0DWkYlMvYeA6iATZULjTHJg3baOnDIqxSWUMtdQmD%2BLwtzXKKaHUSnnEQrFEXBDAdTJ3V1FRHAmUKUrqz5yOKnAN3mP%2B3oPZTxAAK7BR4Ait4kbyqP48P0uMKPXf3ftuV%2FiaOe7cQ3NcjX%2BP%2BgCzI375MpoGafQk6lb8qg6hur%2FKAfNMbiBTqrOLL%2FJqVT1JPvvgqCqb%2FAwQlVtq36RrCP2SfmEO2cmMpL95j2MVd9CcILCDGp16NYYXJmq5ri6QZe7oD9mdx25ef%2FUc3dzr7GtdMjNB1hEpZRzwwfDzYOItO9FrOMggskhINSMQDCsNDK9%2BkvHKBVZSw4sgunURyt9vEZsLQPrhRdecEMIa88UrwNYWE7iPrlKSdy9%2FXYZKeWCmxMrU86gjDKCwZDLwtJZOqp1aH9vJbAeJEBt5TpBBMAdB7Fg3AWv4uH4qoFXVT1DBtYYZlKjeH7%2Fa%2Bhx2aF35uUTBpCu%2FUV94c2BpQohrHUAVXY8368LPFSPg2p7fg9tYB0WFnUjgQf6C11dXcrct6Ygn8llvehsU1%2BHABadXrJOdBhYpr6LtNfx77xniE57mTeTJO6yTnX9QdN1Z%2BoPcgwS%2Fsm9oxNC6GcdyWWXrn9n4g9yDLU5sEwAKVOfWae9X31EnaSbxN17gajSR6brSPSR2MyqMcte0E3i7mev6egjJm9PF4GrSxWcnK%2BCWNezlWyxjDfatiTfenP7OgewrjhO%2FOz14uvFinM8X0GCpOa2SADd8SC6Y0G0RwLuP9IPk1sMEyDBi6CrmDOuw1upuArCxNA3AbC8C0EOvkYGj4xZkE%2BdhSngia5S5%2FdTqeswsERGprf5psaBF0HXHfP9UYVwyWU83AmEOnAqRVQKC25YYTEziWKW%2BSwWEUA1aaTqI%2BASgSU14FVlO5YrBH8CCGgke3WcCor5gms008AkgNIQHVhmU7pOPgE4lQe5XJHTzfwV1Gi%2FvJ%2FZr%2BoaUqMtZLzkcnkX9HLDOBsCg9WCA5Qr21UBOwVotwzwubgJx6DqkzsHleoc6MiIIH%2BxhGwui3gijnCY%2Bewa9IkydejkVJOOKqtcuqAK81qwqd46urXuyHJRy4idIZhLncdwWvXaq6Bcrs6ByjBw98jynNHJq45ZhWBRRgzQZ1JQyT3XUGu7%2Fcnnc%2B66q4ZnNAaYue4IVIa4hiS0Z3nfBUNNCMY6EI73IBTvQTDeAQcR9zvY%2F5WSAd8G3NCZXQ691zkH%2BazfKoSnTp26mQNLGFiNAKxipYDPRt5ZtSqEtTMlObHITilUCigxRNNd0LcVc1apU%2Ft7K4F1LIEqEM7QWFYajIQiiAQjqxI26BXCLQBrDM83qEIodraujcr9KYyH%2B6EKoQrA8mNn%2B%2FF1CEjJGaJzQSYMLAGwVL6LOLEmvo6uf%2BfHH6xlYK2HKoQmMqqCxGU3fxnnTQVgSXtdmXp94NW0LQhg0eekbaTDwDLxB70%2BtgDkKkXN9wuhQceeEn0kAJaK9KED5tSz1%2FhvugQIkZFOewGwCEZznteyCuGd9hiQK1crE07nHczmK9l8xXkjMRB56%2FnAOgewHMeJz6Qzr1cCweMlB4lKqYRkJISmeBSRMGnOt9wv</w:t>
      </w:r>
      <w:r>
        <w:rPr>
          <w:rFonts w:ascii="monospace" w:hAnsi="monospace" w:eastAsia="monospace" w:cs="monospace"/>
          <w:i w:val="0"/>
          <w:iCs w:val="0"/>
          <w:caps w:val="0"/>
          <w:spacing w:val="0"/>
          <w:sz w:val="0"/>
          <w:szCs w:val="0"/>
          <w:shd w:val="clear" w:fill="ECECEC"/>
        </w:rPr>
        <w:t>PwrLj1K3ANbKSdz9HKx%2BbrdMFJYo6fsbwFre9i4ThHngiijmF1EpZRAKVIsaNHapHZRLVUctGAqqqw%2B5wEYVGAixUmZIDbYIzZ9GDg8llVKv3j6Vq4b2cjhtozGwP8KOCoUIhihAgeX%2B87kI368BwsktKUEUVhdRAVgE65yy44JR7FNjQMpxwSgypFxKOsegALDkFp0AVvWWVzFmVnUrFJFKLbi3pFFWFmrwHQSj3D654IleeC%2FnjMuQzKIqYNRo7QlrliHTbK8GEtkXgul0hppbWhF2Q2RX%2BLisvDKKZJwFqnOgklF1HTGkuToHqmp0YhBxTbhMHXfMjT%2FFUtE10CLhsAuENqr2RUCF%2FeE8hMmauwlUVoHjYDgBhBkWvayXA0HXiBWjVMfgMj0H1xrAOrkMYO1exRDCekCWuxZcQNaCV6o1bX%2B%2FwSQQ4MVvVb%2BtVY43C2CtvEZMGFh%2B7GwTHU99x4t3XhTx%2FGhUUdA7IgtgqaIKqvaOMGFUF2qmhAYLYNHGa5y7zwJYajt%2BPQFYol94gVuqAMWKky3BeaMtEnorsCEArJmZ10Oh0HEAiUyGOTdiVecrGr3tNLAAlnrzioIzQdz5jGVgNTZOTYwDmQM%2Bo5O%2FQJSJ3ErUZ2Dd3j8vZTQc1nDCeXOzTHkPhcLLYEvjMbtOcqVcBTYIACnsd453KZNBsVioVuaI3L5%2Fax%2Bnw36TqqwJYBGE4ycUXnb0G%2FSJCtEds%2BO4QILKmOCrXHr2YtplJLW1tzUEN6phGmUXVKsCWGoZccxuEQrN9u5NdblUBWdcQF8FVALFQgFz83MutTkWizeGl3houAYXwRO1jFzjgAAWmXkhhl6pATWCoGRhuWARASDFOiKWkE6nQBDIrY7UCMBaZtkVS7dkpAojlDnQXUfuXls2Sl2ASQvAYpWnlAviJpNNDeXEdVQuV8NR3BvDWqC1DmvNAlgbDEyw3bUSeAAkYAGsjQFg8fxg0SPmjaWtRgaGzkWIBbAsgFW7wk19Iz5vGViN15GfEEIT4HQ9Ali3LoqRDQQCb4RCGwDAunLlSjwcDr8ei8WOh0KhhFuFLZGwANaylrAhhPqg3QPBwPKsC1OFJTkbTGi1%2FA7d9lS63L%2FCwGpUWlZuGE3Yjn6UuuRS06Gw3wSw0mlXyrq0Wgnv1cmD4c1HoNueY9ANtWC%2FebPKvUAGGcHQRp%2FbgVBNAMvHDaPujaQcrKTIcx1xDlQ3bqZh3951pJPjwVRGso7oIBDAIhtRBXoJIKW71yyA9QCgAXaIVgIbTAIWwNoYABbP1pmZGTAHDs%2FY3t7eOwgD9UZiASwLYFkAq5rOSFIs8JJVFW1iQwglfcjK%2BtFjl2eDweDGArDi8fjxpqamhDg6XBC1Rr9lYOmDOZaB1ZhmahrzbHrLYKqwuLZNGVgWwFKFEFYTrVK2FsCqf3CYgjNyS6ILSJm2twBWSAnYUUYWwNpgnr3trpXAAyABC2BtLACLIFZHR4cFsJ57zr1oqv3QfiFop5sT2dTesSGENgdWPY3h57Le1B%2Fk2lsPObBk%2FHIRzfSroVBoYwFYiUTieFtbW0JYCfVy%2BlgAywJYK5kH3LyWgdXYQrYMLHXuIqnwYhlYKwNeJgelqUFnASwLYEXDjVmDDwAOYIdoJbAhJWABLAtgiQRMwRlT%2F860vdgWJlUILYDVIP%2Fo8kSbXu7zMRtCaEMI6zH5lou9bVwAq1Ecth%2BFZbq5TMNROAm2CqGaVmurEKplZBlY916pWwaWDSFcifLOf7chhCs7XGtZhfCPkcR9QyIEttNWAutYAhbA2hgAFu2iubk5l4HBEChWRVSFQXFkNoRQbcf7ueCj36kbJWCrENok7vWYgibrTsBcy8C6y8NUcmAxhJAMLMl3QgZWLQvLD4BlGsplCmAJQs9kiMlk0v1pVBHOG7Kjk%2B%2BkNgeWTt4cb3iJbsl0P0ncdR1AP3RIAR6kJKiqyt56YmB516kJ9Xg9AVjeMeisU64FN4n70pJr5LhJ3GuKMNSqClmnujK6m3Wkaxx4GVg07BrlLvLuTd1k%2Fab6yFRGcrtFNiL7b5IDS2eeTRlV3vaUpY7%2B4jOSA8tN4h5ufAtoorP5bukTZaVTcljWnUkoKvcAx6CbA8vLjtSRkUkIoXfMuuuUz0jZeuak5E8jHSwyYr9OnTqFEydOuCEZL7zwArZt23aHc%2BS9nS9W8jg58i4mFq9hLasQ3qXpYh%2B3ErASqJHALQBrFM%2Fvew09LQN1C4%2BYnmvUL6yYR51E2yIWizWUvamtUNu%2Bnv%2Fh%2FULT0Hs%2ByzGzui4vvDs7OxuGivuxLUzGLPlKmbOUNgJ1tSrXpABYdHpZZIu%2BTqOPH19H7COdnJ9%2B%2FEE%2Bs5oMLJM5EBDB6%2BvozAHbcx1RRjrzZuoPij3F96tsL7H7%2BR26%2FiDbcS9zHriPOQYTn1llH3ltCxP%2FkXJle90xe3NgNfJ1%2FPiDftbRagJYpv6gH%2F0l63TDhRAGg0E3iTtzYHFxy8aplwPLRMHJocHFoGu4mzhDooDorDBhL438enHUXiXP9%2FOHEyxKWnUISHuOQbV5ZcwmObDEWaFSZDx8o5uYWgdQl8EgCk6cWNWY%2FQBYBBHZH5VSNz34TB3AWoWl4ySLUheDQuUwinEgTriOwSUKzmTdyTrSVeomSdy9YI7OuvCyKRuFGsva8mNkinHAdzAJug6AZbLXvPprNfayAFjURzQyaSDoGAeid1UGVC2grtNexqxrTPA7qIuoVwlgqb7DRGfX7mWTdacLeImhzzFQl3IvNxqDX4NL91zzY0xwDDTQaGjSweGPCYD13nvv3QSwtm7dujKA5VRQLBfw%2BdgJTGWuY0%2Ffo7AhhBYXsRLYmBIQAGtqYQTP7XkF3U39DS%2BiTS6vqIv4Q%2FtuNQAssbPl0lfn3KRu1bn4EUdfzjVVcRJTG7XW11Gda2Ib8Yxl%2F%2BvlHK63Atmel2MEEVVngum5VmtbqOwj7%2Ft1AC8ZjwBYV65cwZtvvolXXnkFzz77bF3fzcS2kDn2riNV8RZTf5DfQRuVY%2BC7CSKq7CNTAMvkktWPPyg2Kn0FAj%2BmpA%2FddSE%2Btk578S1015EXUKedbQJg6fiD3nWh097UHxTsgixMvp%2B%2BjkrfeWWk8gf92Jyy7mh6sgphPB5%2FKxAI5O7lSaiqgG78XWRgOY7zeigUOh4MBhNUkF6j3ytUP0KRhaAL%2FniRT11whgpFNqNKqUt%2FxGHUAR5MACzTQ0AWMtk%2FNA54MDVibXnfr%2BvQyTNsL%2FOgArC8aLJKRnJ4U6mz75wDlcMo86DLCjFZR6aAl8wB1z7ngMpQBTzUHnw6SlpARJ294GcdsU9cR9wPnING%2B0dkxGdkL%2Bge9rrtxcARI1P1fllHdNz54cGqArC8oKDOHJjuZRmD7jple64j6iP2n7pUdTB5wWXVXpN1wT9115GJjGQvsP98TgVGi9HItiaXFAL%2B6OgjPzqb%2FeE64h7gfm60Nkz3mncORAer5rhWf6n2Ar%2BDTAH%2BsP%2F8UQFYcnaePn0af%2FjDH9y5O3bsGLZs2VIXwJK9UCjncXryD5gtzGBv%2F2MWwDK2ouwDVgLrQwJVAGsUE3NX8NTQ99CV7K2rN0wvcqgrRB%2FRtmh0rtWzLUzONRX4I2eUKeOBY%2BC5xj9pZ6tsC6%2FOVkVS1J7LqnPNr40qLDJeyqjOhLs513RtCxMZybwJEEoA66233sL3v%2F99fPvb364LpJj6g7W2guqcNbUtvDYqZcS9cC9tC3k%2F587UtjDxB2mj0legfaTymWvteJO9bLqOdO1srz7iXtDxdUxtVNmjOvrI1B%2BUvcAoAcqI%2BkjXhtSRkVcH686BR4e5VQg7Ozs3BoBVLpddAKtcLid4Q8EFwZv3WgXpx3mSZ7wK</w:t>
      </w:r>
      <w:r>
        <w:rPr>
          <w:rFonts w:ascii="monospace" w:hAnsi="monospace" w:eastAsia="monospace" w:cs="monospace"/>
          <w:i w:val="0"/>
          <w:iCs w:val="0"/>
          <w:caps w:val="0"/>
          <w:spacing w:val="0"/>
          <w:sz w:val="0"/>
          <w:szCs w:val="0"/>
          <w:shd w:val="clear" w:fill="ECECEC"/>
        </w:rPr>
        <w:t>XWWImyw0QT55MBF0UAEPshlNnHAx9HVYJ16HTmeh%2BQGwZAwiU9VBLItZACyVAjJV6jLHBLCoSDgHKjChlsmnAtRq15Fqs3tBOx0FJMDDWgBYOuuo1vhQ3fLIHOsCWLJOBcBSGWh%2B2psCWDJmEwDLFJAyae93L8sNnR8AS2Vw%2BdHBpmAxv0MMfQER75XOrufc6IzZlEHK9tzLXNdyJqw0Bj%2BGvle%2FqPaO9%2F06OlvOBL8A1pkzZ%2FDBBx%2B4ABZvtoeGhu4w8LzrqFjO49Tkh5grzmBv32OIRmwS9%2FUBR9heWAmYSUAYWNfnLuPpoe%2BgM9G3IgOL54KOjSo6WxfA8msrmNjZXttCWBs6NiRtC54NqwFgeW1UsbHv1bnpBe3ERzMBsHRZJCb2kakt4gWwaKdevnxZG8DSvRzz49%2BZ2haUEdeRDoDlx4b0%2Bl86toWJPyhzYAJg%2BfUH2S8d8ERAO9FHKl9HZCpjEBZcI%2FvOxB8UfSd%2F6vhrdwNg8f06YZwmdrzXztadA88Y3CTuGwbAYghhJBI5XiqVEqSnkpLX3d19BzIri4AbXjccpfbmuZFC924uttNhYPEZHqwSQqhDhzS5ufEqaR0gRDajiYz4HVSIPJgYm6%2BiB672rQT7Y5L0XcasG0JYKyNdhWUCbJrKiGPmoeo3hFDlhHPMtWGZKtNUqMcmFHlvCKGK%2FSMy0jUO%2FMjUTxJ37gN%2BVCGEtQefCjT1055j5hh0qc0ChFKPsv86gLrJXvOCIbpGqUnoquhg3gyxXxyDjj5iW12dbapfTNtzDDRudEMIZW9yrnX3mpfmr5KP14jV3Wscs%2BSc4YWSzi0p54D9Yg4s3RBCd72W8zg5dgKTSwwhfMQysFSK2f7eSmCdSkAArOkUQwhfrRtC6LW%2FTM41CWmms6UCT%2FzYCqZ2uehg3fyabC85QlUhhH50tinwQH1N34VnjrCEVcvqbkIIVXZ27UWObnvK1WQd0Ublz%2FDwMH70ox%2Fh5ZdfdpnC9dK%2FiD1lYluYAlKyjnTPfrmgZJ%2Fob6rOf68dr2Ojeu1y1bu965R%2F1%2FWZxdfRDSE0tSHF7tcBl%2F36g2IfqUII%2FcjIDxBqYseLnc0QQsqIhCEVNiLriO1N1oWuzenR2S6AFYlENgYDKxwOuwAWGVgUKG8nenp67kgc6wWwdBWWHyfZxBkSAMskibuJwjJV6n6NAyp0Oo2sRqJSQuJU6yp1rzGh6%2FSaJjakTLl2qBB1wo7YXpL2qW4Z%2FBgTstl1ZSQAFg0cOos6QKgJOCMK0dRJFiBUZUyIjO6nJO40MnWUuu5N8loCWNwLPJR0ASyuDx1D3HvzrLuXTY0PfodpEnca1nKwqubMj3NjstcEwJIk7jp5KrxJ3HX2mteY0NVfpkCoN4m7bsJefgdDCCWJ%2B4svvoiGObAqFRSdAj67%2Bg4m0uPY029zYKmcSPt7K4H1KgEJIZxJj1WTuLs5sIJ3dNdUf8klq58k7ip7Vpw5EwdQLjV4lujmj%2BKYJYk77WzVpaPp5ZWJr8O%2B0OYXNhV9LpVTKmNmEndeLOlcapiAfKb%2BnWl7mefVTOLu1z4yscvXMom7iW2h6%2BtwHghgce35SeKuso%2F8%2Bjqm%2FqDYR9wLG7FgFdcc9zLlqevrCFis0hVeX0cXwJIzYcMlcSeAFY1GjwNI0OgnAEGB1lbQ8qOwTJS6OOFrBWDpOoxe6p5q8%2FoBsPiMnyqEugvTlMHgPQRMEHSyTqTql0pOXgBLZzOariMvQ0LnEPADYJncGPpleZgCWCZJ3NcSCNXZayIj6iB%2BdJW6CYAl60gndMKrj3QBewHUhYFlUoVQR0Z%2BDTQ%2BpwN4iZEpAJbuTbWJzl4LAIv9IStXtwqhKdtxtW%2FDOA9SZYcMLF0ASxhYJgBWGSV8evX3uJYawZ6%2BxxCLuLVc7MdKwEpgg0mABRnIvppduo7n976G7ub%2BulUITcGZ9Qpg6V78iF1uCmBRn%2Bra2SY2Ki98eMlFB5YXXYx4aVS8SZahPEfWCc%2BFRh8vkKBrW3jtI5Xd7Mcf5DPrFcDSkZGsI9pHEvql4%2BuYsNS8e3M1fCMBsDgPQjhQpWQxuQS9WwBLZ8yij%2BjvcP%2Bo9o6pP%2BiH9GHqD3IM3P9cR7q%2Bjok%2FKGM29XU2JIDFKoSJROJmEndJAu1VkH4UlolStwBWNYRQtRlNZWoBrJCSyWMBrLBSRn6Uuilzhu0tgLWyWWoBrLDy5lyAUAtgNUGHgeUEHHw28nuMzl3Bzr6jSESb6jq9G8yXt921EnjgJFAo5TGVHkE6O4Nju19GV3OfBbCWV4EfBtZqAlgzMzPgDyuP9%2Fb2KlkkHIYFsBrXMfNrH9G2tQBWfXVpSmiwAFZIy0a1ANY9OJ5ZhZAMrHg8fry1tTUhMbr1YnUtgBVUlkwVhN4EceczloHVeDGbgnamiLsFsCyAVW8Fmt5U8x3Ma2EZWCvvZ8vAUgPqlN5aMLCo9xBw8PnoCQzPXsLW7gNoirUhWCfs6B6YG%2FYVVgJWAqsogVwxg%2Bn0KPLFRTyz83voaOqxAJYFsLTAGVP%2FzrQ9p8EysNRnv2VghZUa0jKwQkoZPVAMrEQicbytrS3RiL7nR2GZAg%2BmYU3iMPrJgaWDuMuYJUxJRRe1AFbEOAeWDmXUdB1ZAKuaaLXRx3SvWQaW2viwAJYZEGqSH8UkXMSGEJ5w9bCKgeUCWEHg1PiHGJ65gL72bWhNdCEUVBuRSgvKNrASsBJYQwk4WMqnMJMeRygAPLHtebQluyyAtU4BLIYPkYHF8CEysFSRF5aBpbYtLANLz0ZlDiwbQqh3yaqTesN03QmYa0MI7%2FJ4FAaWAFiN4p4tgGUZWCstNwJGNgdW483oN1G0bnUUAkw2B1ZjirnNgXVnQt%2FaVUs9b3NgNd7L90sOLM41yVbnJ7%2FEpelzaEl0oqt5AOFQY%2FD7Ls0O%2B7iVgJXAPZaAAwep7A3Mpq%2BjNd6KI1u%2BhZZ4mwWw1iGAJYnAGebOiwbm8dG5yLUhhDaEsFZtmF7u83kLYOn5CZSVBbDu3UHVWOo%2BvscbQtjS0pJgMreVEhb7AbBMmTCmrBDLwFIj7jYHlp6MpDKHJE3WTWyoo%2BC4Ti2ApQZPVjsHll9arWkSd6lCuJpJ3HUKLJjmL5CboQcNwPK7N1erpDHnYa1CCAlgXb1xARdnzsAJhNDfuhXRcNyHNWEfsRKwEvhjSYAA1uzidcwvTmBzxzbs7X8YTdGWut0xDY2XkB3qJAIuqnPNb5i4icNoml9zPeXAojyZaoA2J4ErylNVFdEysPQYWKbVLE0qNYodz2IAa5HEXZVIn%2F0x3WsCYJlUIVyPSdx5WU999KAlcde1Of1iLxsyiTurEEaj0QSVKktrsupRvRsBrwOoE07nRYd1bhi8YItOeEktgMXDtdHHD9VPxqwLVJg6yeyv5MBieV%2BVnEwR97sBsEzGbMLAEgPKhF0kCTVV8vEqdd0KMnwml8vdLGvM9b8aABbnwkSmJqGrXgYWyzKrKOmm68j0oPSzlznHBE%2F4rG5lDhMZ3Y3%2B0jEmRB%2BZAFgm1Uv8AFKmY%2BYYeDPM217dKoQme9N0XfjR2ew715FJFUKuI9O9KaWrVU6r6V7zAljURboVp2i8nzp1Ct4qhNu2bat7pogDGAgGMJ0exzfTp5HKzWOwcy%2FikaRqSPb3VgJWAutIAo5TwWRqBAtLk3ho4FEMde1GLFy%2FUp0fu1zK1usAWKKzBZBqZEvJpYmcg7p2v%2BgvXZ3NMcvFDIslqQAjL1vb1NfRsRWExStniEpGpgCWgC2raXP6sS0InBB8GB4exo9%2B9CO88sorOHbsmAuM1n782Ap%2BACwTGQl7zgTAEhu1Xm7p2jGb2gqmdrkAWBJCSF%2FhXvvMsjd1LlnFX%2BMzuv4g58sEwL</w:t>
      </w:r>
      <w:r>
        <w:rPr>
          <w:rFonts w:ascii="monospace" w:hAnsi="monospace" w:eastAsia="monospace" w:cs="monospace"/>
          <w:i w:val="0"/>
          <w:iCs w:val="0"/>
          <w:caps w:val="0"/>
          <w:spacing w:val="0"/>
          <w:sz w:val="0"/>
          <w:szCs w:val="0"/>
          <w:shd w:val="clear" w:fill="ECECEC"/>
        </w:rPr>
        <w:t>obmeroFz82Kp9hCCHfTztb9THda6Y63rOOsqFQ6I1QKPRWIBDIqfpl8vtVYWAFg8HXI5HIccdxElTwVCSsjEEgy6tUhYHlhh0sM7VUTr5MrC6QQCHyhx8p%2F6jaXATd6HDRyGffG%2FWJ72af%2BCPKRDUGeUZ3zDIG3fKVshmp2Hmwqg5wr4x0Dko%2FMuVmkTnguFUyYnvmIWPfqRAbHfiyjkyVOtvrzoF8h8kYhFbL2zCupUYGjtdA012n3lsM1UHmR0Z8v4QQCoC10rzJHjDZa16FqDNm03UnBqBK6HAAACAASURBVBf3AfvX2tp6c4%2FW0wF%2B9JHJ3hQZSUEG1ZyJIU59xL3A%2Ftfq0HrGincOdPea6C9Vn0xlJGOgPqVBoRPa4Mc40F139dapjoyEyUcAiwDQvdRH3r1peq7p6C%2BZAzqMBNVFH%2BnsZa5VAljvvvuuVg4sfhcBrMXcPM5PfYnR%2BcvY3nMIyVirrURoYpnZtlYCf2QJlCoFXJu7gkxuDk9sfR49LZsQCoVXDCE0Odeor0Uf0cZudK55dbboah2d7bU5VeCSVwfrOJicGmFg8Wygw9jo7Kwdg%2B45Kzaqyi73Y3%2FxGV7M8KKY9h1tVJVdLvaO9Ee3vY7v4te2IHAiANabb76Jl19%2B2QWw6l0am9qQ0l4AKdW68%2BMPyjriu7kXdNLu6Po6d2NbcI2r1p3YFvR1OAfMk6vymWt9HZVMa9eFCvz14%2BuIPqJOop1NO0%2FHPtL1B2vXnc6YTfSXgHa86KZ8aGff670pctWxOWv0UTYYDL4RiUQ2DoAVDoePl0qlBB0vKkcygWg4i1CZ6xWoAj%2BVShXAqv40PrXZljdD1bZBZXt%2Bz%2B0OXeP3i1JPpdJIJOJIJglgrfwM38%2F%2BuMWXXBBOFVNdrZzBH5321YUpY%2BZ41TKqAlhZZDJL7sEaDnMzNh5D9aDkGHRkWp2z6uZtDEZVFZx3Dhq35%2FhEwdHpJYAlSn2lEXg3iy6IKM94FVCjlSEHk7R3HbUGQuX7RanTONMBsGSdeo20RmOWPpmMWQ4%2BlQIVA42HEg00zoGOUue4dWUq86yjEOWgNBkzn5HbLf69paVFy8iUvamSkR%2Bj1OQQkDELoM7%2BqwAs72Gvuy5MZCpj1pWRjIEXGZwLGgeqwh5%2BZFQL2jXay%2FJ%2B2cM68yzriHuAe1kFYMl36M6ByZi9c2Cy1whe0UDTAbDEIKoFsF544QVs3br1DjZmrUyL5QIuTH%2BFs5NfYKh7v5v8ORSwidwbWx%2F2t1YC60MCDB%2FMFNKYnB8GnDKe2vqnaEl01K0mamp%2FiW6hLqKNRKBBda7V2l%2BNbC%2BvrWCiH010tthHBE%2BEWawDYOmem35sC7n40U1PIL4OfTTadzoAlomM%2FNgiXt9IdS7LPHMOuJbIwCKA9dJLL9VlYIlt6sdW4LO6Z7mpHc8zlmPgeFeKVBKtYLrXTNeR373Dfcw5IIClE23ilZEuuGxir5msU9FHYh%2FRzm7k60h7r6%2FTyB%2BstdfE37nXNiplyr1MeeoAWH5kpOvf1Yw5C%2BCNeDy%2BcQAsMrC8AFZ3d%2FfNsAUX0HAclMplFItlFEtlOI6LnjQEBW4unGXmTCBYBXQaffg9TrlcBX402sMBisUC0ouLiMdjSCaSbr9W%2BrgTtczCchVcsHFenurEVllbVbBIARi5sirDIcgXDFYNCAXIR%2BMjRwArm0FrWxsi4UhDGd10ntzbc7VM%2F3%2F23vs5ziNNE3zKG1TBFTzhCXpPiqREURJFUtKo%2FXT39M7Ote7iNu7iXMT13f0VEzE%2FdHBj5y4u9mZ6Znt3zI56enraqI08JVEUvSdFBxDeFVAo7y%2Ber5DUJxCozCwSFEB%2BtYuBmsj6vsw333zNk68pjWdEVam%2BmWwPvnBuhBL4gkbE%2Bxx2G5xOO5wOu%2FHfwjjgYRQpOzKHUScSRjxf9XZL8J1qlIcgNgUiFZNqBJYZSFAR6rp55Lo04nhhoBGEVulCKGiqwhfmWwnVmx5zepyKgWOugUWhLouCE3ugCqqJ%2BaiMNxsT5BHVNYsILCpW8yXAYoea79C5uVloZKrwnS4f8R2qEViCRiKFUJVGOmvWvYUlnc0phI86AktXHlVqlIqIBzoqshRCQSPS9eLFi19KIVwKwDLLI%2BqogfDnuDxyCkF%2FCA2BdridnpXhnVuzsChgUUBqE4bjo5iNj6POF8KO9gPwu5mS9aDxKXSIalSIGcCijaSSQqgrs3XHC73J3yrRRWINIoWQGSYyG%2FW%2Bna2QbbLQ5pTpQa6XdgLpSZuZdoJKpArtI0Zt6ERg6YI5gi9U5qNrf5FO5hRCcwTWwhTCx2Fb6NpTnL%2B4HBMRWLKSJrolZQSwyefL%2BKhSX0eniLvu2TTbRzqRfJXIIxGBperrcG7LkT1SCR9xvTzLnI%2BsXEolMlvwXQV8tLoisJxOp5FCWCgUHojAYuROJldAMpXFXCKDSCyNeCqLbI6wC5VjOXTGHLFVYpzSpxzAVAKLjFEEW2ToD4oo5PNIsRiiywm3i92TyocvFYqlFMUvHOoy85mPOitFkRGQKr9mUsWYPyOe7kd4yTI%2FGRqcQSaTNaLI7GVbmBtvMACyL9ZQDoTTHW%2FE2Rkg30IacelOhw1etwMBnwvVVW7jt8flMKLz5iKzhjKmcpXdbon8f5HzLIuOWijUVYCNhU617B0La2CVe4eYjxnYkD3fnBcuU3rCQDMbEzLgUTeFcDFFWe4dHC%2FqC4g0V9l4M4AlA8nEms01sJbaAyEjFuaFy%2FZAd7wujTgvGqbmGlhLzclsoAlDXEYjMR9hlMoMnMX4SJzrpTwiAWCZa2CVW4Pu2eTzyUdCscrO8kJnRUYjjl%2BsBtZSazCDPyrySBixAvyVpXybjQ9VY4LfETVnBIClwkeLAViiBpb5%2B2Y%2BEjw0ER3G9bFziGaiaKnphd8TVNC%2FFrJgUcCiwFdNgXwhj9HZ28jmkuhr3Izuho3wGAD00gCW2T6SXYRQXgh5RPtOJYVQ6P7lsBUWyi8VncDvmGtgyQAsoRdUZLZZz6roNeo%2FXvgyHZAXXXRgZVEkQq%2Bxbg4jo8tFYFViW%2BjanAvHq0Y8lauBZdZRYg26toK5BpZsjyuxLRargVVON%2BvYnAL8EWdTxbYQ9hS%2Fq3LWON4MYPE8q9gWqjaqmI%2Bujco1q9pfQh4x44RngQCWjo0qu0zX9e90xwvg0VwDa7l9F5mdbVpD0mazrZ4UQgJYHo%2FnmNPp9JGxqZwMNNzmQDSRxeRsEuMzSUQTGeQKhCpKIE4p0EmSgscQqRLWIo38MQYx4kk8VeH54juMMDKio4yIoPKgmpiSyvyNKc1%2FQXV8KdVyfhayHMvSAowoL4KFDrujbARZiZIlmn5BJzlANo8JKu2ZmH9pz4Rpxv8Qe8k3F%2BF129FQ40NLvQ%2FVPidSySi887wju72hsBJF%2B2RgjjjsOlEeuuizWajzNkwlrHYhOCMzYivtdKZa2JACSNTA4vmV3UoIEJGCU6YozXsgQDuZ0WtWZHy%2BbLwABmhk8rNSbiW4b6ph%2Fpz3QgCrHF%2Fo0shscIk5yZ6vE%2FlXEsHF%2B4a%2BahF3YWTq8pHKeF0acQ26RdwrPZvcg%2BWQX1zD4%2BpCKGrIxNJzuDN5BTfGL6Gtbi2qfY0lfWR9LApYFFixFKB8TGUTGArfQJXbj12dB1Hrb4DDtvTZFZdRqnrNDKgLAKscQRY6dDLdb3bCVWpaVaITRO0i6meWSJHNqZJIGFUblfppenoaU1NTRr3hxsZGqb0m9JoZwFLR%2FVyHiv0lLlq4BhW%2B0B0vbAtzDay%2F%2Fuu%2FNoq4Hzp0aMki7qSVqo1aCR8JX0HVzq6kiLsqTYWdLWxOHduC31WxpzhOdFwXvr4KeGIGpF</w:t>
      </w:r>
      <w:r>
        <w:rPr>
          <w:rFonts w:ascii="monospace" w:hAnsi="monospace" w:eastAsia="monospace" w:cs="monospace"/>
          <w:i w:val="0"/>
          <w:iCs w:val="0"/>
          <w:caps w:val="0"/>
          <w:spacing w:val="0"/>
          <w:sz w:val="0"/>
          <w:szCs w:val="0"/>
          <w:shd w:val="clear" w:fill="ECECEC"/>
        </w:rPr>
        <w:t>T5TpWmuv4g50Jfhz%2FM1FDxdcSFo%2BzSt1JfR9cf5Bp4llUisDinhUEfMoWk6wOL56%2FKLoRer%2FdYIBAwWpaQoPmiDVORNAbGopiKpFCAHS6XE16PC26X00gfk0UjyQj86P4%2Bj5AZD5SBOY%2FurY%2F2SWINK3f%2BBPJKEXk5pNJZ44fRb1VeB9aEvKhy5VBf40d1MCgNh9YVWLrGhO7hfRoBLGHEqhoHlRqlpK2KAcXzZE4hlAFYQqjrhh4LY0J2a7vQmFBRfPwODWTerPJmSNZuXNcQX%2BzGUMWYMN%2BeyeTWkwBgkY%2BYBqnThdB8AyijkVD2TwKAJYzebCGL0dl%2BnL33MfyeGjQGO%2BBxeVexTpXtovV3iwKrnwKMvpqJjyEcG0VrTTt2dhyAx1n%2B3D5OAEvFqa4EeBAR7aq2xUoDsAheCQCrqalJ6oQLAIvR3YzakqWVmyOkVGikC0jpjn9cAJYOkKBLI2Fz8pKVul9W79cMPKiAgg8DYKlECgppp5NCWOmlKWXMcgJY4oKPAJas47quP1iJr6PDd%2BIsPA4ASyWN08x3qxLA8vl8x2pqanxcbCZbwMRsEndGo0bklcvlRqimCsEqL1wuh1H3yAjBW%2F2631qBIgUEvPZFPTSmlWYwO5fAbDQBt72AxiDQu6YOzQ21cDnL39xbAJY8skEXcdeNwLIALHk9OF1D3wKwnNJIW7NxoOPc6AKhFoBVhSNHjixZxH1hik8BBUQS07gyfBrTiUm01PQg4K01Iputj0UBiwIrkQJFpHMpDE7fgNNux%2Fqmbehp2AhH2TIUpSY9OpHFDxOBpSPjSeGnJQLLArD6sRwRWDpAggVgqXchXGkRWBaAVV4fmVNXdS7rVzWAVYQdEzNJ3ByOYHI2bRRGb6gNIFjlMcArC7haiUbM458Tgax8oWBEYU1HEpgMz6GYS2JjZx36OkMI%2BpbOSRa3ElYKoVwA6USFWACWGiBlRWCV5zsrAksdXH6SIrDIFalcAvemb%2BHq6BnU%2BJtRX9UCl1XM%2FfErWOuNFgUUKFAo5BBJhTESvomW6nZsbtmD%2BkCjFHS2AKyvNoVQ1MAS0VT19fXSKBIrAkt%2BOVZphLpqmqUVgWWXZteYQUErAmtpIf64Ugifiggsr893LBis9sVSOdweiuDeRAJujxctDdUI%2Bt3z3RAUNKo15KmigFF%2FIZPDxEwMQ6NhNFS7sLUnhDWNAbicS9%2FcWxFY6k6yqhKwACwLwFoofHQNOhHaLIrdrtYaWFYK4XEjvUEnAssIIy%2FmEY5P4OLQp4hnE2gItqPaG5JG1T1VSs9arEWBFUABlnRIZxMYiwwgl0%2BhL7QZPQ2b4POwEoik27cVgfWV1sCircamQazhwzpEsk65gt1YD8pKISwPClgRWPLcKCuFUC4fyUc6EaE6fCfsbCuF8CEV6d27d70s4s4aWB6vzzc6FcWt4RiyRRcaQ7Woq%2FbDWQaIeMjXW19%2FAihghJensxgajyAWS6CzyY8tPfUG8LlUDXsLwLIArMVY36qBVT5dSxeQ0h1vAVgO6Q2juIUVkXw6hVZ16lQ8riLuC1N8Utk47k5dx%2FWxCwj4Q2gMdMDtlHT3fQL0mLUEiwKriQL5QhaR5DTGZu%2BipboDfaEtCAWb4DLOavmPFYH11UZgcXdo6xCQYoREuS5q5p20ACxJ07Bi0Sh2rVrz00ohtFIIF5OUVg0sx48cDsdPbTZbSqZLdP4uh1Z1ngZAAFhut%2FtYETbfwMgUpqJAsDaE%2Broao2C79bEoIKMAi7vHEmn0D0%2FD4yxiW28d2hqqlqyFZQFYFoBlAViljn86xWh1ASnd8RaAZQFY%2BWIOs4lpIwormo6irqoFtVVNZbuayfSD9XeLAhYFHh0F2LU6mY1ham4IxWIOfQ1b0VrTDa%2FbB6dDbrNbANZXD2Dp1iAl91gAlgVgLZQiug2u%2BH0rAmtlRGCxEykzbFQbVumUlHmqamC5XK5juVzed29kEsm8G7UNLQgEglbqwKOzOZ74J%2BVyBdwbCyMeTxpRWJu66%2BH3Oh8IZhdOtfkwlmvjSsLpGlyiALqIeJC1TDZSIVMpsMUvu7swpFvWWrYS4EG3M4eI8lDpgMdnc%2F40ctjqWqW1LJ%2B%2F3F0IOS92CZHtgbiVZPoaP%2BwuUu47lXTBMXePU6WpbrFb0YWQ82d6wHLwUaUFNVWKOfLZLIDOdXMNsggj7q%2B4SVYp2Ps4irhzPuQj8p0sPaPSmg26Z1OXjxiBxR8hj8opEEFTzunSpUv48MMPDRlw%2BPBhdHd3P1BfpdzNM1OTMrk0hmZu49rIGRRsDrTW9sLvCcJq3fLEq3FrgSueAjyfKczExxFJTKIrtA5dtetQ5S7Jauo12cd8gaiiBykvmO5GeUS5IuuuW0kEA%2BUjPzpF3HVsC90uhJXYCsKeUqGpWW%2FqrJlpR6ILocy2EE7sSutCSDt1YGBAWsT9YWwLVZoKGqmW6iCfxmIxw65jmn45%2B%2BhhbFQdu5xzUh0vACyugfYp1yDjI%2BHrqNCoUntK1ERWPTsLi7iXW4OuP1ip%2FNJpNMR3EMAi%2F%2BgAWKrdLAVfq0b9CxqtuiLudrv9DQJY2VzONzoeRt7hR7C2GR5feSdepiStvz9dFGAU1tRsHKOTM6j22vHMxiZU%2B10PpBEKoc4DrFNgjuN5GFWccI7ljzCIZAAZ5yRuJegw8kcm1EWOtFiDbLdFaLPueJ0108gUAFa51rJcr9gHzltlTmK8CM9WoanYBxVjQgBYVKz8VFdXKwFYnI8OjVT5yEwj1ecL4yASiRjgDw2Ech%2Bh7CvZA909U10D50TwRwBYModIKHvVsyzWrDof81lWWbO4qSYfCQBLBQgV8ki2XgGoCz7SGa8jjwioCwBLtWW6ALCOHy%2FVwCKA1dXVtSiAxfkvdZYLxQLi6SiujZ%2FBWGQYQV8dmmq64LS7ZGLO%2BrtFAYsCy0iBQiGPSHIKU3ODqHIHsaFlJ0L%2BZjhsTiU9LuSXTjMTo0xEMmlc8vFCQHYxoyuzzbaFiow325CqtgXnRJ1A%2B6iurk56oSbsNV09pTqe8%2BAP5696wScisAgich9ktoWQ8cJmltlsYt9U9mChHlSxywUQSju1v78fP%2FnJT%2FCNb3wDL730kqGvFn7M0UUqczLbFmIfHjWNBIDF%2BXDO5fS%2Fma9V%2BULsgQAeZKJE96wJG5V7wEtulcv65fR1KvEHhTyiTCKYK7usr8QfFP6jKl%2Fr0ohrIBhN%2FqGvIDubyymPFviDSbvd%2FiOXy7U6UggJYDkczmOZbNY3FZ6DzRWAv6YBLoVikLLDZf396aFAEUAsnsad4SnY8hkc3NaCuuDi9RiEYlVRMoKCwmGUHXSOFwdSAAMqu8DIGVFUkzeMsvcsNA5k7xBz4nNlzxZrEE616ngKdBo5spuhSmnENfCjOh%2BxZhUlwOdSSPN2jh8qJtl7hJJRpalYt84azICXbI%2F5d9KfEUwqilUYgWI%2BsvXqzt%2B8zzo0oqFPQ41rkAE0wgDROcuV8JEOjTh38hEdAxkYXelZE8Cp6p7p8hGdRf5QFskiHgQf8fxcvHgRH3300X0Aq7Ozc9FbYvPZXIyvCWJNxoZxZ%2BoqIqlZ1AfXoMYXgsMuT1FSOSfWGIsCFgX0KGAAAOk5TMdGkc%2Bl0BPaiDV1PfA4%2FUCxpJeXQx6JCz4BYMkcRrP9pTMnVb0s5B3fo2pbcKyIUJdFd5t1wnLoNeoC2pqcD2U7ASmZnuWcRPdC2neqOkGHRmLdKjxUqQ0pIvnu3r2Lv%2FmbvzEArBdffHFRQM5sWywnH%2BnYFgIIJd8R%2FJFlFlRiH%2Bn6Orq2hfB1BIAlk0K6drbMtlj4Pl1%2FUMgjAWDJsgQq8Qd1bNRK5dHs7Kxx7nlZL%2FsIPlKVd7q%2BgqBRsVhM2m</w:t>
      </w:r>
      <w:r>
        <w:rPr>
          <w:rFonts w:ascii="monospace" w:hAnsi="monospace" w:eastAsia="monospace" w:cs="monospace"/>
          <w:i w:val="0"/>
          <w:iCs w:val="0"/>
          <w:caps w:val="0"/>
          <w:spacing w:val="0"/>
          <w:sz w:val="0"/>
          <w:szCs w:val="0"/>
          <w:shd w:val="clear" w:fill="ECECEC"/>
        </w:rPr>
        <w:t>y2H3m93tUBYBUJYNmcx%2BKpnG9yJgp%2FoAaB6no4XOWjB2QEt%2F7%2B9FGAHQk%2F759AJp3E4V1tqK8mEPQgHSq56REOo0xhCGGiGmkjZicisGgYyJxeIUyE4lOdk6oxUenNjRnAKheBVQmNdI0J8xpUwoI5JxHmz%2B%2Bq3EqYFZ%2BKgaOrKM23YaqKg8YBI7ColFQisMxA6HLxkQ6fkvaMwOJecA0yw1qXRiZFqeR8VHLWxC2pALBUIrDMZ1NmwFfCR8IgUuUjEfEg5FE5bSL2gL8JYJkjsJhCuJiBZ74xXGq92XwaI7MDuDt9HclcGg3BNQh4aywQ6%2BlT7daKv2IKGE5bLoFwbAzpbBxt1R3oql9vnEcUbcalnQrYIuSvjn3E7wh5RPBEVa%2BRZCryzizjdcbrymxxMcOUHZmuFTJedw0qe0D9xG6CjMCgnVNfXy%2BNIuE8eDlGp5eAl0pUbqW2hcoaKuEjroGgHXmJABYjsL75zW8aANZiEViV8IUZPJHpcbONqhLhZbZRBYC1HPaRDiCly6dcA30dEYG1GN3Noq4SGlViH4nLetm5FMCMiFDnJety%2BTq6Z1%2FXzuZZJo%2FKfJ1K%2FEFdf80UpZZ0OByrKwKraHMdm5jL%2BUanE2huDKG2php2hVz6r1inW69fYRTIZHO40T%2BBVDKJo890oKFmcQBL5Nuq5FQLsMVcr0m2bB5GnXoEfJ6ogUWHUTWslkJCNYTdnGuvIqTNNFIx6sStnojAkt2S6tKIaxW59iqAFMfr1GDgHgjggd9VzQsXik9mSJj5iPRUHS9qF8lueQRPEsCicUqlJLslFTTS5SNhuKvyEWmkyqdcByPIyEfcAxmd%2BGzd%2Bk4CPNHhIx0acT5cAw0bGmgyAEuXT8V4HT7SlUfmGlgqzgrXvDCF8MiRI4umEIqzRprK6paxWPS98G3cHL8Mu8OFxkAb%2FN4a2G3yWjsyOW393aKARQE5BXhOWfcqHB9DMh1BfaAJG5q2o8Zfb6QOViKPdGW2LoBVia2gKuMrsS2op3gxQ71GwEimO832kYruNzmAhs4sB55wDlNTU8YP0xmbmpqUASyCXrxYkukEIeM5L5UaWAKc0bGndOvsCADLnEL49a9%2FHYcOHVoSwKqUj2R6TQAhIjVL1T7iePKRSgqhoCm%2Fo%2BvrLKdtYS7iTjC03KdSG1XH5tT1BwWgTj6ina0CYOnYX2LNpIvsLFfKR3yHbgqhSPtWmZOQX7p8xBpYjMBaRSmEzjcKNuexoZmcb2gyhc62BjTUBZRCkeWq1xrxNFEgk8vhxt0SgPUKAazaxVPxeBBF0T5V40BHAOkqVuN2M52%2BH9K9HAAW1yuEugwUqFTxUaATQFEp4i6ABxpaKspeCEQh1GUGoAC8hJMsGy8MLlHEXRfAUgX5dGp%2F6IIzXIMugFVJMwBdQ191vFDGwtDXAbAq4SMVvquUj1QBLLOhr2pkCoOLPLcc8otzEkVKVYq4CxqpAlhmo1S2B0wlnEuFcWfiOgbCn8PtDKCxus0o6m63WemET5N%2Bt9b6%2BClg2Ca5FGbjY4imwqjzh7C2cQuagm1wOlxGYwVd20JXrwmHURRxl0VgmW0FmXwROqeSIu46toWI7qZ%2BDoW%2B2i6EDwNg8XJMFHFXAR5UASwRsaHqJOuOF%2FvMCCzaqffu3cPf%2Fu3f4pVXXjEArMVKRvAdpJWqbaELtlQChFYKYAkgQRYVZj6by2VbWF0IV0YXQgJY5AtVX0cHCDVfaqj6RvMy2IjAcjgcqyOF0G4vAViD4ZxvcCqN7rZGNNRZBdwfv6my%2Bt9oAVhL76Gukal7K1FJBJZO9xILwCp%2Fqyp2XnQh5C2pSgSWBWDJW2Pr0EgAUjoAlu5Ze5oALNIzm88gHJ%2FCnYkrGI4MGOBVKNCGKg8bLVgg1urX3NYKViIFisVCCbxKTCKSmECtrx69DRvRXNMOj9N3vyuorm1hAVhfPYBF55VdyBhBwggsWRSJIYezWSO6%2B0kAsIaHh%2FF3f%2Fd32LdvH15%2B%2BeVFo%2BIsAEuuW3UzKchHFoBlAVgL9Z3QCauwC%2BFCAIsRWOVba65EZW%2FN6aungAVgWQCWoEClkTNPQgQWc9stAGvxs1Dp7bzObbtOCmEl0Y5PG4BlRIFkUpiOjePezC2MRAbgcfnRUM2aWLVWOuFXr3qtGTxhFCB4JdIG51LTBnjVE1qPpmA7fC5eMNvvr9gCsL6gxVJssJIisDgXRiKxJhcjbAlIqUTbPEkA1vj4OH72s5%2Bhr6%2FP6ELY1tb2QLkCC8CyAKzFzrNuCqFuRk4ll%2FW6qagihdCKwHoIxX337l2viMAanc35hqeSaG9pQF1tQJoj%2FhCvtb76hFLAArAsAMsCsDJGoVULwLIALEGBSm5JV0oKoVhDLpdFOptCND2Le7O3MB4ZBuwO1Fc1I2h0J3Tcjwh5QtWbtSyLAo%2BFAgSvUtk4ZuITSGTmUOerR0eoD02BNnhdfthN4BUnZAFYqwvAEpd7jNZm2jrrlaqUWHhSACzqNkaf%2FfKXvzRqgDGFcLFmIxaAZQFYFoBVokAlWQLmwviqqaurMgILduexSCLrG5%2BOoaa2FsHqOjicrseirK2XPDkUsAAsC8CyACwLwCon0awILLVU1JUHYJWKxMNWRCwzi6HZfozPDSFTyCLorUfQWwe302tFYz056txayWOmgAFsFDKIpyKIpmaQz6dRX9WIjvq1CFU1w%2BNkTdEHwRoLwFpdABbZSrcGKb%2FzJAFY7NT8u9%2F9zuieSQBr%2Ffr1DxSytwAsC8CyACwLwFpSDYsILJvDeSyTzfrCMxE4PNXwV4fgcHkfs%2Fp%2BRK8rFg2hWLTZjOJ%2F5bNdF7yT3wMkBez5%2FPnv3X%2F%2B%2FL8VAZudbyzNAXz7%2FBjjf%2FOf7EvMqVhEgd%2B34X5LZBlq%2Bogo9sgeYwFYFoBlAVgWgGUBWF%2BmwJMRgVUCsIxUF3sRiXQMo3ODGJy5jVg6Cq%2BzCjX%2BBvjdQTjmi0s%2FMsViPciiwBNNAdp%2BBaSzSUSSU4glZ%2BCw2dFcvQZdDetR6wvBaXctaZdaANbqA7B0wZknDcDiBc2HH36I%2Fv5%2BI4Vw165dRidCs8%2BjSyOriLva5ZhVA8uqgbVQna7qGlh2h%2FNYlgDWbAR2dxC%2BYAMcbk8JgFk1nyKK%2BQySkTBm5xJAoBn1NX54XHaFVRRQyKUQC8eQztnhrauG3%2BfGg43Ciyhm40jEoghn3KgOBBH0O2FDCrHJKFIZOzwNNfDac8jMjiNur4E%2FUAO%2FO4t0JIq52Ry8LfUIeD1wmkhbzCeRjM1hKlxAoLqIWDgDd20dakNBeOwq818Zm2QBWBaAZQFYFoBlAVhPNoDFtBdRYHoqNoa709cxMTcCt8uPWn8j%2FO5quJxeK61wZahlaxYrlgK86CwYTRKYMjiXDCOaDMPn9KG9rtdIGwx6a%2BG00xJd2ha3AKzVBWCJDn6iwx5TCFUuq5%2BUCKxUKmWs9%2BLFi%2Fjtb3%2BLTZs2GYXc16xZ86VaYBaA9Zop6AAAIABJREFUZUVgWRFYVgSWJALL%2Fobd4ZoHsOZWEYBlioQyVphHNjmN4Suf4Ozpm4iveQkH9m9FZ8gHl0MCxBXTSM4N4saHlzA860fHS7vR296AgBFNZYq2KhZQCF%2FHjWsX8dFEI7Zt3YYd3UG4MIJLvz2HwXE3Ol7bhzZvFOMnf4ab7v3o27IXfQ1RTFy8jCufTaL64H5sWteOer8HpWkVUIgP4s6Vk%2FjDRzls3%2BXBwIVJuLo2YMvzu9DTWAOvbiTZV2SwqQBYQnnT6BJt62XK21w0md9RHc9xHC%2BrL8A5UamysKZoW1%2FuHeYC5WIN5UheyXhReFDMX7bmhV0I2dVmqe%2BYWyCr0qiSwoaVdI9TLeJuboGsQi</w:t>
      </w:r>
      <w:r>
        <w:rPr>
          <w:rFonts w:ascii="monospace" w:hAnsi="monospace" w:eastAsia="monospace" w:cs="monospace"/>
          <w:i w:val="0"/>
          <w:iCs w:val="0"/>
          <w:caps w:val="0"/>
          <w:spacing w:val="0"/>
          <w:sz w:val="0"/>
          <w:szCs w:val="0"/>
          <w:shd w:val="clear" w:fill="ECECEC"/>
        </w:rPr>
        <w:t>Pdts%2B648X%2B83aLNbDYXUjWhVDQVBQoNyJGGYK5xGfhmrluGd%2Fp8hHfwQ5%2BNJZZn0L2Dt1UCN0UQjONVM6auKnmGugY8Fa33PkXNBXRRbL1Gpomnzd%2BVNt7647nO9hqnLfUQh7JQEHhxNIpOH78uLHuI0eOGLVFFna4MvMRI6pU5KNYgxjPtRsORj5tON6jkUEjIiuRiRsF3oO%2BeiMay%2Blww2HnJc9qugz7ihSo9dqnhALFUgpZgXXlkoilZxBPzcJhtyMUaEFToB11vgYEvDw%2FS%2BtxQSxx9nmOVYqB63Yh5HjKItpIlCsej6esnjLrBFX7a76Fu7K9pmtb6BRxr0T369iopA9pSZpSR1HGq%2Bwba2aJLoR%2Bv%2F%2BR6n6zTiAfyezsSmjE79DG5to5f3ZiZBrhvXv3sHfvXhw4cAC1tbX39dHD2BYqfMfnix8VG5IEJ9%2FRRuV4noVy9kIlNNK1FXTtcq6BNiobCPAcL4x6W8hU5qg2wRc6NqfMnqrEH%2BR3aB%2Fxh3Y2z1C5j5mmqnxhlEsAtOWRqo3KNbAOHMeT51Xsfs5Jx2cmbwj%2FTvZ8Ex8lHQ7HjxwOx09tNlvqUSrkR24BllII7W%2FY7M5jqUzOF56dg8srUghXagRWEcVcBtlUDNFEBjnm3RkfRmAlMDd%2BDVc%2BPYkbg1VYd%2FRVbO1rQa2ndENDAtoddiNNr5AvGCl7Rl5fkZFb%2Fbj8zlkMhf3oPvos1nU1ImCfv9khEOLyw%2Bv1wB25gssXTuK3wy14ZvdO7G73oJC%2BjVP%2F8hn6R93o%2Fubz6PDOYfTj%2F4KrnoPYuP0ANrX74YyNYOjKFVyZrsWOl57Dxu4mVBnRYQUU5m7h2un38LO33Tj83S2oSdzBxXNRuHu349nXn0Gb07FINNijZK1H8ywzgHV0zxqEanwGrc0fIbB0C8wJh1GmWPkuoZSEAJKBPxwnas4QdKBylR14na4TukpAOMm6NKJAJ%2FBApSQT6mYaUTGpOrFci4oS0A3nFsYBFSu%2FS8UkAx7EGlQUq5mmqkJdrEHQR8ZHHE8jk%2FUdWMRdZuiLs8DffIcqgGXIsnlwVnZyBYClswYaaOQjKlaZAaKbHlfJeH6HHxU%2B5TjOnWsgcMOzrGJk8h0qfL2Qj1QcD90uOEIeCQCLDo6K0cj3LASwurq6lgSwdM6y%2BawJXhV6N1fII51NIJIMY3xuEOPRYSSzKXhcPlT7QvB7quFyeEoRWTbqvEduysiOgfV3iwJfOQWYJmj8FHL3I64SqYhhI9VVNaClugP1%2Fmb4XFVw2JzGeZHJX6E3hQ5RGa8rg4XDqANg6chsXVtBd7yQ2bQtqBvq6%2Bul9o6u3tSxOQmC8JJLgFGcj8xe4xpoW%2FB7gUDAAL1kNurSMvvBo7DQLlfhI2EDcx5f1gmLHzUBYBFA4Rr4uXv3Lv7%2B7%2F%2FeAPBYC2vLli2G7cf3V8KnOkCorg1stlG5ZtrZ5fQ%2F16trQ%2BraCuL5Or6OOYVQ7MNSwtH8fBX7S%2FdsVuoP0jbiD%2B3scpf1lfiDOmeZz9dds%2FgOAVydLoS6%2FmCFPnPSZrP9yOVyrQ4Aq1gsvgGb89h0LO%2BbjKQQqq8vOY8OefjiV2IRFLLITl7D9c9%2Bi3%2F58AbCcwkU8nkUbXTCgUIujujUJGZm8vC1rkFt0AsDn7XZ4PI4EazzwuNzYnYyiUwqW8KvijlkU3MIj0wilnYh2NaM2mo%2F3PP1qmyeAKr7nscz%2B5%2FHruAIBj4%2Fjd8N1WFrXwhV9y7iypVzuHJ9CDNxO4JdzahyZJEYv41ZewtqG1sR6t2LXXufw4HWGIaunsds99ewc0M3mgM22GjQxG7jxukP8M%2Fv%2BfHKn72ADS02zIzEUfCH0NLbilqXk6WzVvxHAFiJeBwv725FKOiFfcHEhVDnb%2BGwqwADAk2WOflCOPD5wulVIRyFOgEggg4EsWTgiViHquIW45drzeKWlAYanXaZQSTmUzoa5SN%2FBE0r2QMzOCPbBxofvKHjd6iYZPMSRrJsnHivUJbC4JKBApXsGelPAIutsVUALN136K6Z48VZk4GUYp8J%2FnAvuAcygMZMU5V9qITvxFlWeT7XwD2gs0LDhoa%2BDMBaaWeZ86GzyB%2FKIv7IZKQw9s0AFtMylgKwHuWaS%2FtTRL6QMyKwIqkwpuNjmIyOIJqOGlFYQV%2BtUejd5wnCaS%2BlzBgqzfi9CpSbTHhZf7co8AAFSjVVWTQ1X8wjlU0glprBXCKMTC4Jt9NjRFo1BlpQ52tElacGbkcpmoBHaiXZFrSPROQM9ZqK7tSxLXRkvNmGVKGRcGIFgCWifMrJ1Er0puoaRCogHVj6WqFQSMleo06mbUH7TgXAqsS20LUVdOxsjqWNTT6ifUT9zP994sQJvP3220bkN6Owjh49atBE2Cs6NnOlek2Vj4SNyjlxH1QArOX2dcxgscxO4FwIhJLu9BFkl%2FXi7OieZVW7vxJ%2FUPg65CNho8rAXF0%2BVT3LZn9Tdc2CpgSjyXeUASr7Von%2FpeoDm%2FbBALC8Xu9qAbDsbxTtjmMjM3nfcDiNztYGhGoDsInoo5VmlhTzyEdHMXb3Is5cG8DUcD%2F6z11Eqmk9mvs2oNVvN7Q%2Fb7qANOKzoxi4GYcz0ICeLW2oq%2FbA5XYgGUsjlymgWCgim5zBxM1PceHsadyMN6Fl87N4bvs6rAn54aCB7XTB07AGgVwMiZvHce7adVycq0dn33bs6KiB3zGFO2dvYyLiQMPO9Qi5kpi9eQIjzvVo7dyA9u4%2BdPdtwOYmG9IzdzFWqEX6%2Bmnc6R%2FAWCKLfDqMieEBfD7oRe%2FWLjTVeY0bOGfzVqzf%2FSKObG%2BD31M%2BXWglbJMAsJKJBA7vbkOoevFQc%2BH0qioNHeBhIYCl4vTy%2BQLAorMoNw54i5oHigWjpXWZrK%2F726JrEBV4e2OEgBKYlTt4%2Bfkwf7a79%2FurSrcSZZiiRFOCiCVDWfYR4%2Bmo2pnGKfmC4dLOgyeq%2B5zL578EYNklhC3RtNQ44b5DvMS8zPNRAbAMJXN%2FD0o3jLIP35FlBNZc1LhhZMSmjE7GGuZBRNl6heK7bxBJ6uMZa9ZdQ7GIaCz2BYClkKZ4X7Eq1OsTZ5mMx%2FVKFfd9PiKfqo0vGZkxOJ3zAJZk7%2B6fTUYiCp67z3tsxMG9%2F2Intc%2ByCURUkUfcZ5GyowJgCeNjYQTW4cOH0dnZ%2BUAEFp8vQuRVz6aqzGZNHzrr8XQUk5FRTEXHkCkmkcwnkcmnYLM74HH64HVVweP0G%2F%2FtcpbSDElj2XmRnUHr74tTQAApoqmMRadHT4H7uQDFvFHXKptLI51LIJlNIJWJI1%2FIwulwGjWugp4a1PgaUOtvQMAAruZtJeNCtRS5oaynKrikEDJbSa8Vi19KIZTVbBLzXy6n16wHVeUX5R0vx6gbRIRPOQ4wy3gVma1jo3IOTB%2FiD8G0xsbGRWX0wvmJyzFG%2Fsiiciuhka5e01mzsMsJnBBAoX1EG5XvpCPPi5cLFy4YaYWkx44dO4yaWAS6CLLIomwErXT1mlizOQJe2CSLAWciFZXjZdHdlexBJTTVAbA4J%2Fo6tC9EhLoq%2BKNyDh5mzapnmTQS9pEAQsud5UrkkS5YpLsHnJMAsMRlvWwNujJbdw3zoF3SbrevnggsphDm4To2GM75hqYz6G5rQEPdl7tBPHpV%2F5BPZNRSPo9sNon4yFVc%2B8M%2FYyB0EN3PvIydLW446W8U8yikxjFy%2BwxOXrEh0LoFzz%2FXiSq3w3BSjM0qFJBPRRAZvoDLZ9%2FHh%2B9dwp2wE20HXsaLh17D7r5O1PvnI7vySYRvn8f1j36Dj85fwYVII9ZtP4KvvboPG7rsmL46jHDUgfptfagngHXr</w:t>
      </w:r>
      <w:r>
        <w:rPr>
          <w:rFonts w:ascii="monospace" w:hAnsi="monospace" w:eastAsia="monospace" w:cs="monospace"/>
          <w:i w:val="0"/>
          <w:iCs w:val="0"/>
          <w:caps w:val="0"/>
          <w:spacing w:val="0"/>
          <w:sz w:val="0"/>
          <w:szCs w:val="0"/>
          <w:shd w:val="clear" w:fill="ECECEC"/>
        </w:rPr>
        <w:t>M4w5%2B9DS3otW5xTG713DpZszKLqa0btzDXD7DD6%2FNYCxuSjCQ9dx49wVjLvWY%2FvezWhrCMDjdMPZuAl9Ow%2Fgpa0t8LtXaEScaSu%2FXAOrHaGaByMHhIAW%2BbwqQks3rLaS0GNpDSzDqCygmE8hn5lBNjFtAI%2FIx4FCpjxYZEQnFAxglYAUa12UFVYoAbD3jViFtBvOLZXJGI6p1%2BMxDOWlP3x%2B6ccAsBSeX2Cqa55rABxOpgGVX0MpVaJkiDuMtF15pAXnnkqX0q79Roj8Uu%2FgzXYJgDMb%2BuXc39L4L0cjSccbIF8edv4%2FB0fLQawswZNEHH6%2FD25nudz8%2BTXkSwDWfQOqDCeJs8NvErRjp6pyxX35ZAEi3g%2Fzl0AEhnGQSoJgYpXfNw8sLOUUixD5Uq49ASbyUlnHQPDRPHBK2pbl0%2Fl9NoBTgrkGsFQe5sgX8sYaHA4nvEaB3KXfQb42gzP3z4LDCbszAIenDnZPPezuWtidTC12GmdZhGcvrC%2B1cC3i2cKYUEmBFgaaOYVQZmQuVQPrUaYQ6snsHGLxGGKJKIquPGLZGcwmphHPRA3nnvIhb3T95b6Sl10Gr9nt1M8lefGoP6J7sPKj58EEwxFXuESoaL7zzYor%2Bq7Cl4zmx4WiIbuT8STcXhfc3qWLRmvTSGEODwzRWbOxB4b7q7wHOo835na%2Fq3Qliyl9p6Tv8qDsIVDF34Zupaya34MqTxVCgSbUVTWhxheCz11V4nmTfOLZF6lZqmnfy10DyyyPZDWwzGC60DkykMy8ZpU0bjGeMlWlhh%2F3RwAPKrUdK5HZqjWw%2BGwBYE1NTRkAVlNTkzQCi2sw18CSX7KW7B1VmW2mqSjJINM54vkq441jZqqBRaddZAnw37kvw8PDOHXqFC5dumRETYvaYKJWE%2F93OX0r1sB3qaa7mYEHfofvIjBFYIRz5A95nhdJ5DXSkxHqHKuSQqhLo0prYKmeNdJG1MAi%2FQkkyva5knIpXLdKPahK%2FEERgSVqYMnATV1%2FUIwnrVTkEcebgVCV9FuOJ1irUgNLyC%2FVsyzGq9qcZpnNu9NVVgPL%2BUbB5jQArMGpNLrbGtFQV74GUOVq%2FhF%2FkzddkQGMnPk5PpnqQd36F%2FHitnr42OKvkEFq%2FAZun%2F0YF7J9WLP5WRxYG4BbFHSnoZCaw%2BzIFdy6cRq3wwmM38ghOz2Gqq1NqO54Fps27cL6jhACbjpOpdpb6ZHTOPfZe%2Fj5dTe6Ordhb68bKCQQi%2BeQY9CXkXZIoyWHImicVCPkjyA8fh6%2Ff%2Fs6wpFevPZ%2F%2Fbc4uK0TtbY8MuEbuHr8Z%2Fj5m8dxM7cDh3%2FwPRx9cSva6jlXJxxOJ5wEAB4x6ZbjcSpF3MXhEkXcZSlKhnFochhVHEBdwIsHWAj1RYu4E0zKxZGJ3UM2ehe5%2BCjyqUnkU2Hj322FrMkKXpyy8%2Bi28UcV56xktJOhGAEij0zgcDopBLKMCCnZd2hU0ykoTWhpdpj3aEo2fun%2FymcjRn7hGajwL2vSGQaFDQbIJ%2FvOF3MqjdQZLxv7xWp111ByQAxHfD4FeSnimmmqRlUzXeW7IGZe%2BpZ8vFhzCRgsGSAyOpVdw2Jfnue7Ek0YUSWXROLsKJ2b%2BfQbXnDcB%2B3KsXfJsp6fhGk%2BTHNz%2BeFw18LmrYfT2wBXcK3xA2cQ%2BUKpbtlyyC9ORqeIu3CKyHc0%2FkURd0ZglSvizu9x%2Fip0pbzm8zle1UDjGihXg9VBA8QupRjGDCCL9bKYahhLzxmFrOn8l254qWsFgFW%2BoYGQX%2BUAyvvcRdliRGWrRZwKtshmM8ZZdjrlEdAGWISCcdJUaCoMR9Wbbd3nl3RtAVxDPJrAlfPX0dnTjo6edmM%2FFvvw7BtgkWJksXGpMy9d1Ncs0tZVzj6Qy%2BeMgU6FBi4GTQ29prYHpWh9UW5ADo4bWnl%2BvHGlUcKnjH0v7WeJx5x2F%2FzugJE263cG4YYXdYEG1ATrjMLsSwHxumAO3%2FW4uxDKIrDMDqCKfBHyi2tRcRjFeCG%2FZABZ6RzkjbRygkDm9LSlOFDX5tQZL2pgMQKDQAlrYMkuQjjPJ6kLoRnAEnvAPSJNqMPOnDmD0dFR438LvUNwqRw%2FCXlqWBYq0d3zkY5iPPmI%2ByDq4BLIIkjV0NCAnp4edHR0GKAa9RrHEvyR6UJVYFPQgHxE%2FlhO22IlFXEXZ1PHH%2BQ%2BC%2FuI0ZSys6PrD%2BoCWJXIbH5HtYi7oJEAsGQ8J8ZzHaqXIILvVi2ANTST8w1NptBpRGCVR2XlZsfjGlFEMR3G9N0TePv9e8jUbcJzR59FV40L9vQUhq9%2BijMnb8K29jlsfXY%2Femtdpc5%2FArwavoxrV87hesSFmqZGuG%2BPYDpiQ%2B2mIOzRKFC9Dt3bd6GnrQ5BjwM2AlV3PsGJt%2F8Vb56JwuXrxjrfNYzOTGMyWQVXMY1UfA4zGS9qa6rgcxaQmGrA5qOv4tD31sNx6wo%2B%2B9k4ev%2F77%2BCZHd2ojo9g8PK7OHP%2BE5y%2BHcXd8xHUrt%2BHl7%2F%2BCvbt34r25lr4FBz5x0Vt2XtWO4DFEPMvF3FnY4CUAVRlIjeQGvsEmcg1I3LP4aqF010Hp5v14tgRppyD8wWUUKKhgtd%2B%2F1pYUF31O%2Bbr5KW%2BozqfheN0r6p1xxtu4%2FyCVdarO1732brPF3ul8x6dseb56PKRKj0rWXOla1CZkyqvmqWT%2BTs67xBj6dSmUcjOIZcJI5suAdXOYDf8bS%2FDUbsFNlcDHG4WcXXJxKI2AM8HiqYSKl0IlwKw2IVQFoGl4mAKJ1kXwOIaaCyba6mVClnnSzTh7%2Fl0q1QmgXQmibxx8TNfO6gMZY0IVVNx%2FxJ4srS8M4xMI%2B2bAFYJXC4nh0sB2nR6S80AfL5yl3qlSEQB%2FBrRlIbeLsd7pQgJs5FZdj7z0ZTmNILyay6J0nQmjejcHMbGJvDT%2F%2B%2B%2F4PBrh%2FDy0UOLRnwY8zEAmCIcNsd8xFN5mooIBkaolSKJ5ONJq1LEqTzSjs9nOjDX%2BkU9uyXeMV86okSjUmMSGahWZEkKRhbbbHDaHWUvcwy%2BNFKy8ygWS2nlpUsK%2FrfDiHpmswKP02ukBIpowlw2j2SCHec8CFQFpPU1dSIexNlUjXjgeLOTrHIhyDWLosl02mU1sCwAq3ynbNKHQJq5C6EKCPekA1iCN7lOZkTwt6i9JviPdDNfBn9J6xsyuAQk60RgifGCz1lcf2JiwvghiEZwZe3atdi9ezf6%2BvoM4Io%2F1GsyMGGlAlj0dUSXZtUILBFpV87gMUfyqURgVQpgCftoNQNYukXcLQBrAeeVuhA63yjanMcmo1nf6HQCTQ31qK2tht2oSbEKPsUskuF7uPLhz3B2xIngxq%2Fj5e31sE1dxoWzJ3E91YMdew9g76Z2%2BFyMzMohE5%2FB9MAl3LhxCbfi9WhZuwVbWnK498F53Jv2oevoelRnhjFwph%2Bpml50796D3rY6%2BHIjGPj0N3j7rZO4mFmPfc9vR0f8HVyddsPWsB3dnglMDN7A6ZkW7NzUjTXBCK6%2FPYbA5n04%2BMYOVPVfxvH%2F3I%2F2%2F%2BZr2N7tRfTy73Hi1hzi%2Fkb0Osfwh99H0NsTxUy0Gs17DuKZF%2FdhfWMDqhgBtgq24skCsMgqSWSjt5Ea%2FxTpqfNGKpm3ug9ufxvsjirAKEbMCAb57fwq2D5rihYFLArMU8CILCGYUsgZ3W2z6QmkIteRy0fhCPTB03QA3vqtcHrZAlmSNqkZQfokA1iLMRhpnc3nkMtnS52CjW6F5VnRcJIJVMx3Fi6XumpEyBDAyuWM304XZXb5CE9%2BpxQRMAMPgQdJqgWjcu4DDw</w:t>
      </w:r>
      <w:r>
        <w:rPr>
          <w:rFonts w:ascii="monospace" w:hAnsi="monospace" w:eastAsia="monospace" w:cs="monospace"/>
          <w:i w:val="0"/>
          <w:iCs w:val="0"/>
          <w:caps w:val="0"/>
          <w:spacing w:val="0"/>
          <w:sz w:val="0"/>
          <w:szCs w:val="0"/>
          <w:shd w:val="clear" w:fill="ECECEC"/>
        </w:rPr>
        <w:t>Q2JNGLRkozOyFzDUbb%2BvKAVynClulpX7TGltXM43dSyRTCM2GMDI%2Fg3x%2F79%2FjWt7%2BFb33rW%2FB4vpze%2FAWNskb8EsEYo7ZgWRCRa8jfT4GWpcbr0shwbgoFo7gz%2BYHgj6xoMiMjOScjndlRKhex1Ke0ZkY85I1xKpHLnA%2BBTQKcIlpIRHvd%2F70g1Vl0%2FSIQyoiOcmBFJbf5jzsCywKwHuQonQgs4bQToBFRPzKgld95GgAsM2VJU66ZZ4L0EeDUUudZN3JGjOfzBZDL%2F%2BY7BYjGNM%2FPP%2F8cly9fBv%2BbEc2sz7Vp0yajRpesWZIFYMl9I9JINwLLArDK20ci6uypiMCyOZzHkumsbyo8B09VDaqC9XC4aOCo3F5%2F1T5PEYVsFFP3TuDUu%2BcwGK5B764uFCdv4mo4iL69z2Hvll40B1hQmeDVBIYufYzPTlzAkK0ZHeu3YXNPCN7CGK69ew5D4Sp0vbIbHSEgdvcabl6%2Bi2l3D9bt2oG27DRit07g%2BuwMrtt34YUdPWgc%2Bge8ffIG%2BmNB%2BIpxJCLTGElVobmhBkF3DjODQWx89dv4%2Br%2Fbg%2BqByzj%2Bn26j5TvPoDF7GWcvzqG4Zg8O7G0ABs7g539w4MWvdaF27hJOXBpDsmUvDhz5I%2BzqrIHfqZYC9FXuxpMEYKGYRWb2GuLDbyM7cxUudyN8tVvg9rfD4fQD90Gr1XBGvkqusN5tUWC1UmA%2BksuouZhBLj2F5OxVJCNXAH8jAl3fgb9pn1Ebq9xH17l52gAs4dCJumIqUWFfclacpbpZZfeANbdyBB5KAJZsPJ%2FF1DXextNhDwaCSrVCRCSMXQpIfQFgGUam4vhSejIBr%2FJRHpw%2F18pIBqYqjIyM4Mc%2F%2FjG%2B853vGD%2BLgRBGXTINGumCLaXxOSNSzQB%2FJGsuAVh5RGYjBu2ZbiVL2TU7Qw4nU6DL62exZr6L42V8cZ9GLBDhVOMjC8AqvwdPWwqhOJsEScjXKvLuaQSwBJikSqNK5BGBEwFgiYhNEeEl3k8AnZFY169fN9IbeZ5feOEFPP%2F886irqyurFywAywKwFr%2B0Kxo1sMhzrIMnA7AFH%2BlEtT01KYR2h%2FNYNpv1hWcjsLuD8AWZHsFWuavDOedNeTY5huErJ3Hm%2FU9w6UoYufpO9B55DQf3bUV3KAiPzYZ8Jo6Z%2Fs9w%2FuxJ3IwGUeUuIDk6iLHxScTTEUwNTiKWciHY2YLaUBNqQ13oaPTBHp9C1NuJ9q4NWOcZwvDEbRyf6cHedWvQNPwmPh12AA07jAisyXvXcDLcgl1betBRHcG13w3Du%2FEZPP9DRmBdwof%2F8RwCz9VhOFxAsHU79j67ExtCc%2Bg%2F%2Bz7efNuPP%2Frhi9jYEMfQ1c9w6nwE2brtePm7z6Gr2odyJaFXgov4xABYXg8KmSnE7v0K6clT8Hia4K3dBpePkVfeVXMuVgJPWHOwKPDEUKCYQy4dRmLmIpLRG3AEulC74b%2BDs6odsC0dsWwBWNVKwINIj1MBZx4mTUnVYaTRKAAsWQRWpakTwsiUpaKYQT5VAEsAoTSUWSBZBmCZgQQVGlXiMIooNZV0FM6f9GEdnEoALBnYJYAEOrH8qK5ZZzyfawFYFoC1UAeKNE5VcMYCsOS1GiuVR9yLcs0ABJBFOXTlyhW8%2FfbbRh21r33ta%2Bjt7S0bhWUBWBaAZQFYJQo8cjRJpBCuWgDLuBnPIpNJIRUdx%2BCF93D8d2%2Fj1OUInNVN6Dn4Gg6%2B%2Bjw2tDehxu2Bw55HcnoAo%2BMTiLsbUW2LYfreXQyPTiAan8DgpbuYirnRtH09WlvXINTYhe7OBvgzUwinvAg0d6INd3Dr6mn8dqgVO9e1oWn0X3Ah0YHQpiPYWTWEwesn8dZYNw4%2FtwXr6yfx6d%2BcQaKxDzt%2BsBGeO%2Bfx4d9cQ93RzXCH1mJ9by96O%2BvhTQ3g8zMf4ucf%2BPDqnx3G5p46OOIjuHdrDNOpIHp29yHk82ClJ3U%2BGQCWB15XAanJk0gOvwNHoQB%2F%2FW64qzphs6%2BWqMQnBjKwFmJRYGVRgOlu6UkkwmeRTgzCt%2BZIqS6Wt2FJFW0BWBaAtRgTm8P8LQBr8WNuAVjy4hFWCqGcRiupiLsARAhsEjhhNKRVA%2BvB8%2F84IrCEDFbpZklZxLpYb731Fm7fvo29e%2FfiwIEDZZsCWACWBWBZANZjALAyjMCaicDhCcJX3QCHawVHYLHwZi6DTCqG6ORdXL%2F8OcamI8ikkkjlbSja3fBmwoim7UB1LWrqW9DRuxE9a3tQ73MaHYUcLORqFOVkQdkk4jO3cf7Xn2Fgqgprv%2FEiNva2oJrjjFoZpbKyxXwWubFzOH%2F%2BFP4w1o5d69rQcO8fcfxWHHH%2FWrS5I5gdG8CVaD029LSh0RfF3RMR1O14Ds%2B83ozsud%2FivbfCCB58HYdffQ7rWuvgc9qB9CQmBu%2Fg4k0XNjyzHq0NAThtrCLLAh8uuH1uOGVFQVaAm7f6AawYPG4HXLkxxAd%2FhWJiHL7gRnir18%2BnCT1yDHkF7Jo1BYsCFgW0KFDMIR0fRDx82ig6Hlz7A3jqt8Hm8C36GAvAsgAsC8Car0PGmlnzRZZVQDsLwJKDMxaAJafRSgKwOJdoNGrUdmNNNBaiVokWfNpqYK00AIsynJ0sz549i9%2F97nfGvr322mvYsGGD0fxpKRmvk%2FZtbrCgwhOV2BYiItQq4r70pQn3jB%2FVrqi6jTfI21YKoZbV%2FeBgEYHFGljxZNY3MROFP1CDQHUdHE4CWCvwQ%2FAqOY3wyG3c6B9FeGIYA7fuIZoLoHPPi9j93D50BgBnZgpjt8%2Fg4w%2FPYXA6i2BbF9Z0daKppQNtXX1oqfXB65wHJIopJAhg%2FeYUBqb9WPuNF7ChpwXV94uYsvNMGrHxfgxfPo7ztwZxy7Mfz25qQ%2FDWT%2FHOqVsYTNUN4K%2FIAAAgAElEQVSiyuOC08buSjY47EUUcnFM3vGgZ99urN%2FlwcT5kxibsqPgbkbv9o1oa6yF1%2BiGVGq%2FzDPDuhAsKGqDHTZHNWpaOtGzsQM1bmfZPncrYadWPYAVi8HtyMAWPY%2FkyLtwu%2BpRFdoDpztUtjvRSqC9NQeLAhYFHh8FirkkEpEriE59Cn%2F7UVS1v7pkFFYlRuaT0IWQra7ZNcrchXCpHarkploYmcuV%2BvW0phDSuGbBcVldjodJ2VGt5WEBWHJwxgKw5DRaSQAWgSgWBGdtOta%2FaWpqkhYDp9y0ACx5KqoOkGBO%2B1aJwOIeUJ%2FdvXsX%2F%2Fqv%2F2oAEC%2B99BL279%2B%2FZB2jSvQazzMj8iwAa3FrQXSLpH1hdSFcnEZPVRH3gs1xbCKS8w2Hk2htDKGuNmh0AlqRn0IW2embuHn2Xbx1Zhr2uq3Y%2F9wWdLXWG11q2GrZ5bDBxrpY6SQS8RhiMyMYunQK12%2FcRqJpJ7Y89xp29IRQ7RUlPjNIRUdw%2B%2BQNjM950fbsNnS01qHqftRTAYVcFGOXPsG5j97HzYQftTu%2Bib3rm%2BAe%2FD1uRqvha92G7sYA%2FOx0aMjZLLKJYVx95xYyiCOzpgbT2Tbs6%2FChOPwRPrnYj5GZNIyu1Yt%2B7HC629G59QAOffs5dARXVw2so890oKHGu2g3qYe5ZVguoc5it2zX7UIcCH%2BIXPgKvFXd8NVsgt0VWI4M3hV5vKxJWRSwKKBAgWIOqXg%2F4pMn4Ah2oar7j%2BEMdC4qJ3TlHd8u2oZTn%2FGn3EfULqLRwiKzH330Efx%2BP44cOWJ0TVpMZoritSrgD98tnGRVQ59r1gGwdEE%2BjucPPyo1swSNVMEZPtcMYLGAuOxTCY3Mt%2FOy51fKR3S0Fh</w:t>
      </w:r>
      <w:r>
        <w:rPr>
          <w:rFonts w:ascii="monospace" w:hAnsi="monospace" w:eastAsia="monospace" w:cs="monospace"/>
          <w:i w:val="0"/>
          <w:iCs w:val="0"/>
          <w:caps w:val="0"/>
          <w:spacing w:val="0"/>
          <w:sz w:val="0"/>
          <w:szCs w:val="0"/>
          <w:shd w:val="clear" w:fill="ECECEC"/>
        </w:rPr>
        <w:t>ZxX6x7VqU0ul%2B43l4eSNAFvEgPPjsSKRVxZx0ymf7XpZFYs6hFJNsD8xpUzw6dXratF10IZcCgLh%2FppqJWQiPKI9pIjBiSdSE001T1bOoAD5XKI0Y9EQSqr6%2BXpuzp0khHfgkAiyAWi4A3NzcbvCH7kC94limLGPHzVfORGZyRnUuxNp4D8hEvNWRrfpgILJWzWYk84h6woPsHH3yA%2Fv5%2BbN68GQcPHkRjY%2BOi%2B6FbfNvMRyo0NdNIRk%2BxB%2BYILMpUmW1Rydk0F8aX8bXuWeOzaVtQJqkAWDpnk3MVfKFqWxje%2Fny3TJWLH%2FEOnmXKR65BdpYFjXQufnRti%2FkLwaTNZvuRy%2BX6qc1mS8n2Tufvjzx%2FiRFYxaL9jTzsx4Zmcr6RcBbdaxrRUBeQElRn4o92bBHFbBLJ6AymY1nYnEHU1gfhc7tKkUsLqWR01kkjFZ1FLJZAzh1AoLoeVV4XmL1X%2BrAjUAbpWBKZvB3ugB8etxNmc4yF4jOxOcTmZpEqOuEOhBDwuWDLzCJVcMHpCcDLKKn772fKYRrxmQTyhSzybiey8KHOa0cxPYOZuThSmVIL6sU%2FNtjsXniqqlHXUAOv0bFnZX9EBFYiHsehnS2or%2FF%2BiYZi9kKgmAu5ljvAugJIdzwFFo3MRCIOZ2EGxYm3YE9NwF%2B7Fd5AL2xG4XbrY1HAooBFAaEyCkbjkNjUSWSRh7%2FnT%2BGsXgfb%2Fe6kX1DKbKCpOHT8Jo18%2FtBZVAGwaHzQuGa7bwJYNEwPHTqErq6uBxyFSg13ndQvzofz55zo9MqMceGEUw%2Bo0EgXwBI6gWtQBeE4J4InNEpVi7gLGomOVkudF44Ta1BpdW0er0ojfofOCosPs4j7sWPH8K1vfQvf%2FOY3FwUhBPAgDHdZXR4xJ%2FOay8kHM9%2BprJnPIo0IPHDNBGUfNR%2Fpgi1iz3QcNNoWdLY4d57lcnStJCrkYQAslbPGOQl5xD0g%2BFnOXtN1AHXlUSU04r4RPKE8osMo4%2B1KImdUAHXBb2wOQQeWQE5DQ4NSBBbnTnnEPZABWJXQlPPn97i3OvJLRx4ReKBMIggnA1yEzKYc0AGkOF7Il0ctj7gHBB7PnTtnFHRvbW01orDa2toe4CldGc%2B5VqIHOSexBzK%2B5jtIf8ojnmPKI5WzrKr7F8p4lTTxSs4a5RHXIS41HrX%2FKM6yKh%2BZLwRV9oB0ol7mWMoAGYClyxc64xfYFgaA5ff7VweAlclk3sgU7MeGwnnf5JwNa7ua0VBXJSXoV%2B7IsIC7gf4Q6CnXLJnpecLpKM6ngnE8q1rNf18gQ8VF%2Fs28UOPv%2FFYpysr4WtH4%2F0vSi8xR%2BvC3vQSwFakoSv8i%2FRignKwZtPQpj2UAAazrt8cQDk%2Fjmb4gaquYhvDgq4WQE8aTUJhCSS0UABwv6CjGlluQMDINupl%2ByjkTFEDpdAqO7Dhsk7%2BA315EsGE%2FXP422Ozy27HHQmDrJRYFLAqsEAoUkE%2FPIjZ9BtHI53B2%2FhD26s0PAFhmJ1%2FHsOaNHn9o5Je71ROyUcg8GtUnTpwwQCO2%2Bu7o6HjAURCOiqH95p0VmaEv1iEcG5nBxXfQcachRWernENkppGKzBZrrkQnqO6BcCbocFEvqTiMgq4qNBJrFnRXcRjFd1QcTMPiKBYNh50A0ODgIP7yL%2F%2FS6Jz1%2BuuvLwpgmUFB3TXI9Kx5z1SdZK6Bc6KzxecTzC3nEJnPgsr8xfN1%2BUi8R%2BUdwtahs8W502lUAbDMZ1PmYApnS7YHgid0%2BYjPF%2FKIe1AOTFjsbIp5LSVjKpFHOmdN7DP3gPKIAJBsD8xzkoF8OvJI8APlCuspcS4qkYVizwjCURbJIj3MMlWVT3X5yAx4qfIe94AyiWuQgdEL7XgZMGCWqSp6TcxfgDMyPhXPpzy9c%2BcOTp06ZezDyy%2B%2FbFwULeW38D2qMtvMdzKdIPhaB2zhd3iWqZtJ%2F3JgdCUyW3cPKpXZ5CGuQ%2BgEGYAl9kDGpzpnWcizhXpTxqdCDvMsc6wKiFgJuFyJbcHgf7vd%2FqPm5ubVAWDli8U38kXHseFw3jc6m0P3mqYVCmDNA0eEkAo5ZDMZpPNO%2BLwuOIw6UuZPKRLLKLqeSSJddMLh8s7XvCqimEsbBeCTGcDmCcDvZdphEcinkcrkkIMTXrcbri9CtB7QvZxDIctnu%2BB0uuFk2uIic0Axj2wygWyuCLuvCm7nfPF45JHhjVDRDoevCh5%2B35h0AcVsAvGcAzaHG36P40vPFVRYIV7cl6aRyeZw6Vo%2F7vXfwboWOwJexwMAlllACKFOA4EKTdwsUShRMfC3ELC6Ri8NFfF8mUDhs0sRWDE4MkMojLwJn6sKwcYDcHpY%2F0peY2El7oc1J4sCFgWWiwKlGoeJmQuITHwC%2F%2Fr%2FBe7Q7kUjsHRuw8RsxQ0jZeBSBWIXGlB8DyOwPv74YwPAYgRWZ2fnkhFYqmCOMEppROlEznANNDJlEVjm56ve5usajebbfJXCrALAorNCQ59rkAEJItXCHFm8FPctBO1UnRWh12ROtTCSqdcYtTE0NHQ%2FAusb3%2FjGkgDWfBrB%2FSg42ZrNQIKKnjXTSHXNdPQ5Dxr65ZzeSvlUxwHU5TvuQyURWMKplkUwCEBEAF4q48V3VM8axwt5xD2QpRDq0si8BtWIB3Nakwx4EI4%2BQSM6vox4kPGqrsw2gy0yvuZYAjmkqYiCkc1HAA%2BUR7STuQcqZ1NVZuvKo0rOGr9DMJrngfJUJwJLRWZXykeqelDoBBbfZzfC999%2F3wAheSnAQu6LAViCL1T1puBrvktFxgu9pnqWzfKI9FcBT3Rk9kLgVMbXlfKRkEc6fKTqD1Yqv7gWFT4Vupl6meNVort1%2BEj3LAv5OK%2FLDQArGAyuDgCraLe%2FYbO5jo1F8r6RqSTamkOorw3CJqlnsFxuwWLPJViUSyeQs7lLBkx6HMMjw7gzXYet6xpR5cgjmysYTftgc8Dp9sLrcwPxMUwOXMKddCOqm9dibZ0duXQS6cgQxvovo3%2FGDl%2FnPmzasB5tVVnkZ%2B%2Fg%2BsAEJoqt2NjTjrZ6n5GWWPoQ%2BMogm8shDxfs2VnERi7jXrYJNQ3tCPkImOVQYFiY3Q67y2eAa05bAuMXz2N0OgXv1mfRFfLDlU2jYEtg%2BNQJTCTd8G3YhY7aKgQCfriLSaQGT%2BD0eBCuxvXY3VtngFsEwvLZjNFl0el0weNaeTXKMpksTp%2B%2FivNnP0ONIwKPY%2FECXwvRZCGEefCo0EOhkJFTzvBc%2FrDQJf%2Bde79cQp0CMRadhSMziOzQf4XHGTQALIe7zqp%2F9TgPu%2FUuiwKrhALFfBKJmYuYm3gfNdv%2BT%2Fga9hr6Z%2BGnEiNTtwaWSCFkDazjx48bRtHhw4elKYQqqRlcTyWForkGOmqqRdzFLamqjBfAg8p44dzwt%2BqaSVOm%2BtBZVDEydQAss9Go4rQL50mHRvwO9RpTlcbGxvAXf%2FEX%2BM53vmP8LAZCkDbcZ35UaFSJs1IJjZa7BtZC0K6c%2BKmEj%2Biw09GlDSOL%2FhFnTccZehwphEIe8RzIACwzkKBzNlWBBMGn4izLnGRx1rgH3AvVGli6NWR05JGIIOHcZSmZgh91irg%2FDj7SBfm4XwQRKZOYQrhYHT7z2eN4rpnAg6o8qvQsqwIPfD4BLPLSb37zG6O24He%2F%2B11s27ZtUVBUpMfp1i4Sa5aZQuIs6ABYogYWzzEBIFV5p0IjMyClMl7oNXHWZFF5AvwRTW6WowaWGcDSkV86MptjdWpgVSLjzbaCjI9MF3xJh8PxI4fDsToALLvd%2BQbszmORRNY3GY6huqYWweo62J0rJG2qmEcmOoXRW6cx612L2oZm</w:t>
      </w:r>
      <w:r>
        <w:rPr>
          <w:rFonts w:ascii="monospace" w:hAnsi="monospace" w:eastAsia="monospace" w:cs="monospace"/>
          <w:i w:val="0"/>
          <w:iCs w:val="0"/>
          <w:caps w:val="0"/>
          <w:spacing w:val="0"/>
          <w:sz w:val="0"/>
          <w:szCs w:val="0"/>
          <w:shd w:val="clear" w:fill="ECECEC"/>
        </w:rPr>
        <w:t>VKdu4NLVyzh5rwkv7ahBfmwY4zNzSDAvz8bOfT1Yt60TwcQABs79FqdiXWjo3IwN3mkM9Q8hkoghlc%2FD6W9C28YD2LRhHdp8CaSHT%2BKd0zdxs7AZR5%2Fdjq2dtV9EdxVySE%2FdxNDkFMK2FtTbY0je%2Fj0uJrvQ3LQG3swExidmkMpkULR74GzaiG3rOtEUTOLO73%2BN6%2FeiCL76b7Gz1Y%2Fc3XsotjrQ%2F%2Bt%2FxKVb00j1HcCmnrXYvG8v2r1RTLz3f%2BNfLnng3vI1fPv1HWjzOmHPzGFu4jauTjhQ19SB3tY6uEUXRRl3Pqa%2FZ7JZnL34Oa5fu4S2QAZ%2B9yI1yUx53sJwpzKnQBI1ChhxQMFB5UUBtX79euOHwJYslaMSQ5%2FChEI9NjcDe2YQuaF%2FgtsZsACsx8Q31mssCqxGChgA1uxFzI2XACx%2F475HCmDR2OcNKZ1emZFJGUojRwBYNExZxF1WA0vFMRDOEJ8vLhFk%2B0WDaLkBLOGsqKxBF5wRekQXwOK6VZ0VXaNUOEMiwkuWxikALK5hcnISf%2F7nf46vf%2F3r%2BOM%2F%2FuNFeUqXRmYwR8VZMY9XiVITwANrhXCtdHplDo4Acjkf2VjhDOmCdjrj%2BQ7hMIoi7rL0NXN0kQo4Uwm4LDqdqTpoOgCWOdpR92yq8pFuzRnSVABYtCNldNW9dNAdrwvOkI90ACxx1jgvlZp%2FAngwg3YqEV6q48VZMxdxXy4ASxVI0KWR0AmMguOZZidCdiT8kz%2F5E2zfvn3R9GZdmc39sroQlrcuRCSf1YVwaTqZbQtZRKjQs%2FN6bfUBWHaH81g6m%2FXNzETg8FTDFwzB4fasgMiTIgqpCMJ3TuODTz5Bbs2z6KwNACMncObGbVydrMO2Hi%2FyU1HEsmlkkMBcuACbuwPbDnQhmJ3C2M3T%2BDzTitr2Dej1zGHy1lWM5AOo2fV9fO25rdjYWmUUXi%2Bko0gMncS7Z27hdmEjDu%2Ffjs2ddYbwp%2BFhL6QQvvxrnLlyCZ8X1yJUSCB77wRuZ5pRV10HRz6KSCIDW2YOyfgMJgLbsWttFzpqUhg5dwqDEwnUvPBNbOtoQ%2FrTC%2FAd7MHcyd%2FgyqUBTDfvwPp1W7H3laPo8Y7j4j%2F%2BDc7fmkNx2xHsfPU1PLemBr5cGNN3TuAPZ4fhad2Nvbt3ob3ebSoaL3Mplv%2FvTCG8fmccsdgcDu1sQ6iaYc4PvnexWwmhTKgYeOPKmh1nzpwxFARv8J955hns3r0ba9askd5YVXIzZAFYy88f1hssCjxJFLAArKV30wKw5BHSjwvAIgDEHwJYTCtlBBajmhd%2BLADLKa39qksjC8DSo%2BnTAmAJoEI1usgCsNT4SAf8fRgAi5F8v%2FjFLwz%2F5Pvf%2Fz527NhhAVimDn66FzkET3QuHXQisHT9QTMAryqPdPhOgLmMwCK4RF0su4zSjeR76gCsbDbrC89GYHcH4Qs2rAwAq5BFauoWbnz4K7wd7caOHRvROnsVF9%2F7GT68PoDBfDe2r1%2BHtWu3oHdrN0JVYdw%2BdwUXz4RRV59CPD6NydE7GEE7GjcfwaE969FVuIFrA0OYCL2Gw3v60BNIYGJ4GONj44hPXse5m8MYKXRi18YedLXUw1Pfjo72NjQF0hg%2B8StcuHoNo%2F5mpIYHMHzxFMZsLQh1bEXP%2Bk3YsLEPawMRzN56B%2B8MeVCIF%2BDOzmDqzg1MzWVR88zL2LZxFzwXrqPmcB8SF05gNlOHhiPfx572WtRWFZEY%2FhjvvTOLqqoUsgEfYt7NeOn57WivdSI%2F24%2FrJ%2F4Fl2fWoGnzURzc2YQq18rpTii6EKaSSbzyTDtCNey48yCCJaIFxE21%2BfAK4cEwY%2BaZnz9%2FHqdPnzZu8%2Ffv348XX3zRaDtc7nZVV2BZEVhPEqxgrcWiwOOhgAVgWQCWoIDZGVppEVgEr5j28uMf%2F9i4CGIXwsXavuuCM1YEltyptgAsOY3MfKfqMK7mCCxxbgiCiML%2BMgfWArDU%2BEgHSLAALPey1HYU%2FpeOHrQArEUiPUzmlQVgLWJr3r1718sUQkZgGQDWTAR2z8oBsIrZCCZufYbjP%2F8Emb3fwL7dG9Ccn8LQmV%2FgvY8%2BwEX3UXxzVzu8k2OIt7ajPpRE%2BPZtXBppws71bWgORjB%2B8zjOxzoR6tyOXY1pzA1ewOXbAxjz78aejW1ocYVx7cw13B0Yh90ewcj0HCLFOnQ2BhHwuZBt2YeDLxzEga4Err93Ep%2BP2tB6YAvq8vdw9de%2FwYBnOzbs2gR3LoGCoxrdDXakb72LC7kuVLduRl%2BjDbOfvYs7Q3PwHjiKtvQk%2Bj84i%2FyWNqRuXUPK3oCm51%2FDtrYggh5g8tJ7%2BDzRge6N3QjEBjB8Zxb%2BHa9g964eNLhimLn5Lt55bwzp%2Bp048u3nsCbAOluPx2GTveXLAFYHGmq9iyLLKmH%2Bwqhh%2BgMLE3%2FwwQdGZBZTIPbu3WukFi6l9C0AS7ZT1t8tClgUeFgKWACWBWCtFgCLqTvsQrhx40aj6DAjmRfqTwvAUnOSrRRCZmeUP%2FuVpvc%2BDQAWacMLWp5JUV9PVnzfArDUzqYFYMmdQZHSzBTO5WhOYgFY8qZfogaWFYH1EFa4ALBsDuexVDrrm56Zg8tXjarqEByu8krqIV6r%2BNUi8tF7uHX2t%2Fj5u0Xs%2B%2FYfYc%2B2DvhzM7h38k385hf%2Fisu138L3Dm1Ba%2BwqTvbHkIiPwV2Moj%2B3AX0tXdi6KYjcyEc4N9uKgL8KDXPn8dn5q7g7PImEtwu9PW1oa6lHZNqLQLAOW7riuHlvAsPFbuzrqUJVuh%2BnZ5qxfuteHGy4h1Mnb2EgvxbPvtSHUOYiPvj7X%2BKWcxd2HnoZbblrGBvpx0QsgPy9G8g01AEt%2B7FnRxdcV45jYCgM%2B%2B79cF%2F7AJcu3Masx41cPIaCzQ1PfR1qgx74q3uQidrRHEqjoW8zGgMOpIZv4%2BZUCOtePYTd3UHYpi%2Fg%2BD%2B9i3u5Dmz%2Fk3%2BDPWuq4F8hCNajBLAEk1AYTk9PG4WJ%2F%2FCHP6C7uxvf%2B9730Nvbu2RLbQvAUjxi1jCLAhYFKqaABWBZANZqAbDoMP%2FkJz9BU1MTXn311UX1pwVgqTnJFoBlAVgLJZ9ODSzyDy9mmULE8hgNDQ3SjnwWgKV2Ni0AywKwFp5NXX%2FQSiFcZUXci3bnsXAs6xubTiBUX2dEt9gdzooN%2B0fyxWIBybELOPfuT%2FHz4f34%2FncOY9faGiB2Cxf%2B8Pf4x%2F%2F8e9yp2oMDRw7juV4HBs%2BewOWLt1FsXYuu7VtQl03AXtUIT%2FQ87trWoal9AzZ7hnDt9Ic4ff4apmt2YfuWXnTUFDE8aEegsRvPborj0s0h3GUNrE1BVEcv4He33Wjq2oI9zks4dzuC2Ybn8PzGKtj7f41%2FfvN3uJJYg%2FUHvoNn%2B2zIjp7Gp6cnMFdoxa5ne%2BCJ5xHoXYPi4DXMTSURfPFraE8PYnQmDafbgVymCLvNDpc9gunB2xge9aJ66wvY3pVFbjwGW3U1gqEChq4NYrp1Pw7v6EJdYQQXfvVTnBpxo%2Fbl%2FxHf3tmMGp8DcrH1SHal7EOWA8AS6X23bt3CW2%2B9ZeSc%2F%2BAHPzCisJbqoKErsKwUwuXnDesNFgWeNApYAJYFYK0GAIuRy3SaWXSYhaxfeuklo57kwjR8C8BSc5ItAMsCsB4GwGIx9qmpKeOnrq7OAJVlBc0tAEvtbFoAltwTtCKwytPIArBWGYBVsDmOjczmfUNTKXS0hhCqDUqLii27M1LII3L3Y3zyy%2F8H73l%2FiD%2F72gvY1upAYvBDfPLuL%2FHmB5PI%2BHpx</w:t>
      </w:r>
      <w:r>
        <w:rPr>
          <w:rFonts w:ascii="monospace" w:hAnsi="monospace" w:eastAsia="monospace" w:cs="monospace"/>
          <w:i w:val="0"/>
          <w:iCs w:val="0"/>
          <w:caps w:val="0"/>
          <w:spacing w:val="0"/>
          <w:sz w:val="0"/>
          <w:szCs w:val="0"/>
          <w:shd w:val="clear" w:fill="ECECEC"/>
        </w:rPr>
        <w:t>8MBGdPStg%2B3uRzj%2F2U3MhJ7Ba9%2FaiarIAO7eiAK56xit3YveLS%2FiYMs0Pv%2FwTfz615%2Bg378D2%2FdsxaZQBsN3Eij427CrL45rd0YwUFyHF9YFEIhfw4fDQbR2rUNf9CIG5pzwbjuETcEYpj%2F9B7xz7jwGXDvR27EDe7Y3wp26hvPHz6HfdxCvHtmN9uh13IYLk9duwZmyoenVb6HXPoSL0zXY0utBbNwGt8ePRtcUbn5yCtPVTWjctANral1I3RtF2uFGVYsf%2Bbk5hD292NrdjKrcJK6%2F8%2F%2Fi7WsxFLb9D%2Fh3R9chFHA%2FsQAW%2BUzcWH3yySdG69oDBw7g6NGjaGtrWzJFkYpMtUCmBWAt%2B2m2XmBR4ImjwJcBrP8D%2Fsb9X0kXQmFwUeaJLoTsXMguhIxYZRMS80e35oyQwXy%2BThdCdglinRdGGZSrWajbAYvzWe5OZ3wH18tICTqX7IAn68qlkzoh1sx1iG68sjo4uh2tuAZGXhHAYooSa0l%2B9NFHRh2s119%2F3UhfMn8qoWmlDqNIFZOtmXOqtAuhSoe9StYsACyVdDfSdyV1IazkrImuX6xDGggEHuCbpcAc%2FrsKjSpxGCupgcXucQSP6uvrl4zeF2vRvQTV4aOHAbAYtUVZpNKZVlceLWwqIZN3Ys2qXVHJR8vdhVDnbFZSt5DP5yWAuQvhSijiTr5V6fgp5BHXQPmvkkIozppKTatKaKpSUmah%2FULbQnQhlIG%2FQm%2Bq%2BoOVyCMdPci16KQQmmW2yh4I24Xr4JpV9eAq7UJofyMP57HBcN43OJVBz5oGNNRVfeUAVrGQw8zND3H85%2F8BnzX%2Fb%2Fi3r%2B3HhrokRj%2F7FU6d%2BRSf5brgcq7Hd5%2BtQ7GqDrM33sG5U1cx6tmFQ984jA11Bcxeu47pyc%2FwuW8Pujfswx7%2FDZz7w5t46%2BNhhKvXYWNfPZr8GYzcjSKTdaO1KYnhiVlMFZuxscUHb2EG%2Fba12La1D02j%2FZizNaDr4E7UZUdx7YP3MRYdQqL7daxv6kZfaxqxiUs4%2F95J3LJvxb5XXsXetgwmkync%2FfBTpOZyCB16GY2Rz%2FDPtxtweEsRw1ezcNS0Yn1dCoPvnYb9UAfScRsKyQKKuRxy2TRyBRcCrRux7bnnsLapGs7EOG6%2B%2Fx%2FxmwthpNa9gf%2F561vREFy829%2Fj9hjNEVhH97QvWgOrEgOKwoHCis7Zm2%2B%2BaYRcsxDtli1bHmiHbHYMVA2o%2BwBWdBb2zCByQ%2F8VHmcQwcYDcLjrVkA3zse9k9b7LApYFJBR4EsA1pYfwdu0Hzbbg93ndJ0hvld02aGj4vUuXktQzK9SAItyT7XFutkZUmnLLGS2ALAWgmgLDVKugT%2BqMlvXyNQd%2F7AAloxGZj2lYmRWojf5HQJYdNx9Ph9GRkbwV3%2F1V%2Bjs7MSf%2FumfIhQKfcnOW0gjzkvmxFbiMHJeOqAdATjOg%2BCJjI8EOKvqVOsADwuBUxVwhvPhGaDjzrnTYeTclvqYC%2BOr0MjsMHJ8OaBYOE66wIPoKEpe4vzp%2BC7FF5yPmNNynmUhL1SBUMojngPyK6OeytWcqvRsqsovAlgsi8EfdiBjQwWZE05ako8IqBPA4nmWnU0hswWwoTJe9WxWKo94Dgj%2BcA1uXqws1qZ83sF%2FVHzE54iPmQbFYgH5PPVOEQ6H3TiX5WnESw11AGsh8CB7vtA5Opfvleg1nQgs8%2FN15JHgI1ltt0r4SMgj2ki8HCt3dirxB3VpKnSOqrwTcpjnn%2FSRdSHUpdFDyq%2BkzWb7kcvl%2BqnNZkvJbGCdv8tjA3WeBjAdy1ss2t8o2h0GgDU0nV1xANZHv%2FgPONn4v%2BJPX92PdXVR3Pr4OO7evIbpUCvGYuvxvRfWwB%2B%2Fg08%2Feh%2FXhkaR9q3Fmt4X8OLhLWjKDGDgwq9xMtaLxjXr0JO6iPMnP8GNVBDOjmexry2JbGQQF89PIJHIo64mgZGpOcwUG7C2yQefPY0p71ps6WuAazqJYu167Hm2Ge7EKC6dHUMheQOxNQexbsNutOMqbp79BGfPjiLj9KNqxyt4%2Bbnt6Anl0P%2FbX%2BJG%2FxyCB19CQ%2Fhj%2FMMlP%2FbU3UP%2FjVlEgj3orQ%2FCe%2FMOPC83IDwcRyKSQT6XwMzQXYxO5VH%2FzPfwb374XezsCsGVHMftD%2F4Kv7kYRrLvh%2FifXt%2By4gCsZCKBw7vbEKrxwr5AQQkDR6DDMqEuxtN4unnzptG6lkqQrcCZRrhYGoT4Do%2BD7PlCmBhCPRaBIzOI%2FPA%2FweOqtgAsTXliDbco8DRRwAxgBTf97%2FA0PAOb%2Fcup97ryTsgjyjsaaHRUZACW2cC5ePGiUS%2BQjubhw4fR1dX1wM2sGC%2BMTBWggvJadzznT2dNFXhQ1QkCSPj%2F2Xvv77iSLEHvS%2B8zkYmE9x4kABL0tsjy1WXaTbe6x2y3pqV1ko40q6NfJO1Kq2wgVBIAACAASURBVKM%2FYM%2Bp1dkzsyuz0u602e6eqekpX0VW0XuQIEjCEY7w3mQm0hud%2BxKPlQWCyAR72M2aQtZBgWTGey%2Fixo374n5x44bqMKo2fjPnQ62%2FtCGXFUnVeZLon1wjsLYqI7UfpN7Z3lO%2FjR7Jars4jLII9G%2F%2F7b9V3p%2Ff%2BMY3lKPfRb9Ueaj1EfmqddpsPK%2FXo83ATCY8yVWPVIdOwIN8RI%2By9Z0KNp6GTNU%2BUH9nq4vaZhkDKsASIJ0NYG1Vj9TyW21zLuNGHWtij1SAJeMhG8BSoYFqW3KBJ5nztWzlM2WUTe9UPZJxIABLHMZsAOtpjk01ikf0WvRBjVDNFo0oeiT2SGx7LgDrSfUoF73Ykj0SqJmME0ukCATDJBMxnDKWtRBNapT3k16bActTSZLxGKG4RPBple%2B0JIjHEyS0JkwGbdqvSKWUe8UFQmmNGHQaUsmEYit0cvp5KkE0GiMaSyAISyOA12jGoNeh06SUZ0SicVJaPSajHt0GAEtpZ1KCCeQ5GlIaDZFomFgkwrvvvqukNJGcvGJL1%2BvUlmS0Zmi3ar9U3c5l7Kv2SECovAtkHIv%2B5TLW1HfC05grPMlYk7mF2CN5r8nCQK72KNt79knmFludT6nPEBgtOrPZgWRqn6nP%2BDsfmxmweG3%2BFdJqtV8xgKXRvj2xnLBMLkapLCkgP8%2BORgzA7%2FEjRsM3fInL7%2F05n5l%2BxB%2B%2FfoydxSlmRidYnh5gMbTEjfFSXtttItR7jY55K7aKYkpYYWYKik6%2BRIt9gZnb73J5qQSXpxBveIrBkWkixgSxitd4saUIb2qWgcEVElozxdZxOnrHeZBs4LmWEoqNi9yfiZDyP2Bm1YK95jmea8vDnvIxPuYjNH6BEUMzpaUVaMav0T%2FlQ19QT5lhgftTOur3HWZXg52ZU%2B%2FRM7iE7fgJvDOn%2BPdnF7GnlrDoUvjjBuKLOoqtBez%2Bh8fQPZhkcW6JQHSV%2Bak5fPE8mp7%2FA15%2FrpXiPDNx3yQ9n%2F4Fn%2FYGYNc%2F4r94sRGPw%2FBMbSEMrq4BLOfGkWHrB2M2NZPyYnTHx8eVPFiSD%2Bvb3%2F42zz333GNXHDOdm2z3l%2B%2FXAyyz0bUNsHIR3HaZbQl8TSWgAqyVmTM4dvy3mPL3b7iFcD1Qz0VcKsASeCXOSraPOvHNBFgvvPDCQ4C1%2FvonscHyjFwmgOoELRNg5RIZInXKNkFW2%2FEkMt3qO0FWwiX6RybIAk%2ByOZhqnbbahqdVXmSlnnYmE31pz%2BnTp5VthNIe0Q85DEUcerV%2FVPCQS2Se2s%2BZzk02Pd2qjKTPxNEXGYnjnsuK%2Flb0aL0DmK3%2BmW</w:t>
      </w:r>
      <w:r>
        <w:rPr>
          <w:rFonts w:ascii="monospace" w:hAnsi="monospace" w:eastAsia="monospace" w:cs="monospace"/>
          <w:i w:val="0"/>
          <w:iCs w:val="0"/>
          <w:caps w:val="0"/>
          <w:spacing w:val="0"/>
          <w:sz w:val="0"/>
          <w:szCs w:val="0"/>
          <w:shd w:val="clear" w:fill="ECECEC"/>
        </w:rPr>
        <w:t>3OBZxIeQEP4jCKTLM5jE8q062Mza32gZRXAZbUf%2F3W041si6pHucpoq2NTtV%2FZ9EGtm9xfIKLAIyXH7yZRcJlOo%2Fw5W9mtlpe6i07Ij%2BjEZkAwU7ZS90yAlU1Xn6SftzJ2cr5%2FMkbSP8nIYoKluBmv3UCxQ0%2FUP0P3oomiwgLK3BYU5oQGXSJEYH6EW%2FMWyooKqPSYiCyMMjE%2Bjs%2Bzi%2BayPBwmLalkjPD8CJOLAfz2BhoLbZj1gqpSaFJxYssTDA8OcHd0mXgihdGaR3HjbuorCnHrwqzMjvJgaoG4o4K6iiLcNpNSh3R%2FJkgmEkqEVmh5lpmxEWYCRuxlFXhcRnSxKB%2B8%2Fx4jIw%2F4zne%2Fy67d7UpE2Xq3OWcZrXXmepiTax%2FnqqdSTnwdeTerACvbM9Sx%2BbTeU08yF1kPsHJtw1bHcq5tfhIZyViW%2BgjAflpzi1z1ImM%2BFQL%2BzGw2f0UisLTaH2k0%2BrcX%2FXHL9GIQb77nGUninlCSuHd%2B9pf8tSRx%2F%2B6LtNfmQSRMeKmfvv67nOuzcLhimYn7q6SqD9CypxZvaJAHD6YJFO2jybbA%2FL0PuLJUhrekkjpHjOnZOZYWx1koeJUX9zbTkK8hEk6QSkbRLNzks44B7id38vKhnTQXGVhemGTsxkf0BfLw7nqd%2FQ1e8oxxQosTzNx9j5uBUuzxFIGFRUL59ezev5MiFhjuvA8VO6issjP32Qf0Dy%2FjOH6C%2FLG%2F5i9%2BfZ3xRBn7WsqxrwwzcGsKyo7z1v%2FwHJprV%2Bi6fIVBvx5DzWEOPv8a3zjaRrnXjkGXILQ4SOd7%2F5FrkwbcJ%2F8x395TRJ7l0W0r2Qb00%2Fhe3UIYCgWRLYT5TjPadRZdNVYymc4l%2FFstLy%2Fvubk5zpw5g%2BTC%2Bta3vqXkeNkov4t6jTp4sxkhKS9GPeBfViKw4uMSgbW9hfBp6Mj2Pbcl8PdFApkRWE7ZQug9sGEEVuaqaq5RG%2BoELVsEVuYqr9jUTIAl9vFxEVhqzoZctwWobdhKeXHaxUkTeLJZfg61DerWiVxWGdeH%2BW9m4zNlJH9W%2ByDbyrPUJ5cILNVZfxIZqVFn2fQiU0ZqH6jg6HHjSQUPEnkik2R5xvT0tAKxJB%2BWwNHm5mZFRzIjsaS%2FioqKlHng4%2Bq1XqbZ9EKV0Vb0ToVLPp9PaaJAt1z1KFt9MqFDpt5li45S5xZb0SM14kHq%2FrS2EEp9cm3zVvRUBWoqUM91C%2BFWoyPVaKFcx6bahq2Ul3Eg9uhpbiFUI2Gy6ZFqv6R8rm1QI7BkHMjYzfaMzLw8ucyBt6IX6jjItF8b26MUxENEZ25z9tYogwE3TY31tJeCb%2BgS%2F77byYE9e3iuSsPKaoT5hIt6xypLvad4%2B04BJ%2Fa382K9jrHbl7hwvR%2FDkT%2Fi9d3leK1aktFVZm69y5X%2BSWZr%2FpjvtnvxmNPWUJsIsjp8iU9OneLXN%2F04NFF0hjya3%2Fgxrx7ZSWVylDtXP%2BfUjQGSZQd5%2BYXn2V1boIAxElHCSxOMjY0xNr%2FK0tw002NTRPQl1O1vo9ASwjc1w6kzF5iYnuHEy6%2FTfvQl6suLyLfrleiwdIBYStkWr8Jltb82e%2B9sJd3Ak7w35Rp1S7MArM1yYP02782t2qOt%2BINyb5kfqVsIc4nAepr2SO3jXN8Jqk3NJQLrdz230Gg0X60thFqt%2Fkcare7tUDRuWVjyYbI4sTrz0Rk2P2nkqTshsj85MMZAx4f8zZkU%2B7%2F9OvtaK3Hp4kSX%2B%2BjqusXZOzoOVvrxm1sprW%2BhodyOKbbCyuI08ysB%2FDMjTA7cZMy2j%2Fq2Q%2BwvTuEb7%2BRObx9jrpd4YV%2BLkutKYSyxAKGxK3x6474CsF45spvWCjtR3xSjHRcZi%2BbhbTlMfUkeNkOS2PIDJjvf4epSEZoVI648J%2FmtLdRVFGJD8mFNsbyyQiC8yNDlDuaCFmpePknRwhn%2B%2BoOrDC%2FryXfbMUUWmX2wijb%2FIN%2F5n%2F%2BAiuAEfR%2F%2BDR3DUbT1Jzj66ks811qG3aRDkwiwMnaVM399lgfJatq%2F%2F0MOltuw6H%2B%2F0XKqLqw%2FhVDZQrgBwFKT6qkJ6bLRZzXJn0xkL1%2B%2BzPvvv89bb72lbIPYCGCtnxxko%2B4qwPL7lh4CLKPevh2B9dQH%2BfYDtiXw1ZXAl3Jgtf4zLJvkwNpKXovMCZqAhWwJe1V7J8%2Fo7Ozk3LlzCnxQAdbjkrirE65sUQxSTrXZamROLjZbJpiyMCDwJFvuoq3a7PUAK5szJ1r2JImfJWmyRJxsNYl7tkg1Vaaqc5MNYKkwR%2FpB7p1LeRVgSQST6IM4LOIEi2N28eJFrly5ojhX4tBnRjdJfzU2NtLe3r5pwuvMPlDrtNloVsurepdNRupEX03instWVHmG9HOucwu1vOhzLkmQt6J3qiyeJIm7PCeXhL3r9SiXSMfMsZZLm%2BUZAqPVLYQCT3LpZymTS56w9XqRiz2SPpbrtmKPtprEfStjTQUPW2mztEEFWLnMUaW8msQ9ly2Ez0wS92SMeGCUzotnuNIdwFR5kJfanURHPudfd7o5cfgQr3hHudI3xfXIDv50v4V4%2F3v8y%2BslvPbcAV4tnqLzxh2uTRfw%2FDeP0%2BSIMDe%2FxMryMhMd79E5Mkew%2BU94pcmF05RCpxd%2FzIV5qYtzVzs4NVvIAXeIxakIVS%2B%2ByaGdXrQjVzlz%2BSY3x3yYHQXU7XuNE4d30VTmwBRdYa77Mz75%2FDyXR%2BKkzB4Kyhs4sGsH9SVaRq6c5uK1e1zsfYBvaYba1n00vPwTvvPCQfaU2zEb0v6YCrC2okdPYo9UPcplLEu9lMX6HJO4b9VmS5ufJOm7CrByea9JndQcoep7bbNFnKc5t1D7eatzC6mTjOWnmQNrK3qnzu8k%2FapO9xU7hVCr078di8Usi8sraI0OLA4vOqMArN8nGEmRivmYG7jK2b%2B5Smz%2FGxzc10qtS0siMEJffy8dI04O73BhK6zG4RTjpYFEhND8AIO3z3G1a4SloJb8Pa%2Bx%2F%2BAhmvPiBMdv0NU%2FyIT1MAda6qn1Sp4mmd2uEp66zaV7o4wm6ziyu4mGEjupeJDA3BzBlAmLx4vdbESvSRL3TzLTe5q7q6VYLRVUFrvIK87HZjKiI07UP8WDq59zq6ePwWkd7qp2nnv9CCXaBcYmZvEHY6RkZ3YixNLILEtzBtr%2B9C3q8vSEh3oYH%2BxjYMWCvmw3zx9pwG3WQWiW6du%2F4cMLS0SLj%2FDGd45SbjfwjPAr1gMsb97GyYdVICWDN9uES53EioGQEPDr16%2FzV3%2F1V7zxxhu8%2BeabG16%2FlVUM1QApRt23tJbE%2FVdsA6wNXgmSD2AtP8rWsYNcq8nBoqSfIbbnEeuj5uLcxCyl83WmC36RuvPR2iq3kJWytAKkbd3D8PHHXy9XqKtrGz0jfYt0me3P328JfPkUwv8ea8HB38sphOqkUWyk2EeJUi0pKVFOaq2oqNgwT6C6Op%2FrpFfuLdds5RTCTICVzc5v1WZngoRc2qDKSDQyl%2FJSTuokq6QCsLJtIcwECbmAB%2FX%2BmQAr22hRJ5m5Aiy5n0AHWfiRbYICsFQ5SCSW5JSURLKqA6SCitnZWaXc888%2Fz65du5S2b%2FRR25wJpDZrQ2b5XICX%2Bu5%2F0lMIs%2BlcpvORq148iR49CcDKVaZSbxXm5Kp3qpOcqx5lAvWtnkKYy1jLlGkuwCvTSc51q6uMHXHaJfpEDi%2FIBow2ipDaTLefpLzUReqxWQRJ5jMFPmcmcc9lrGVCvmzl1TbkohdbgzOSbyrI4vhtrl8bZjpYxOH9XlIT5%</w:t>
      </w:r>
      <w:r>
        <w:rPr>
          <w:rFonts w:ascii="monospace" w:hAnsi="monospace" w:eastAsia="monospace" w:cs="monospace"/>
          <w:i w:val="0"/>
          <w:iCs w:val="0"/>
          <w:caps w:val="0"/>
          <w:spacing w:val="0"/>
          <w:sz w:val="0"/>
          <w:szCs w:val="0"/>
          <w:shd w:val="clear" w:fill="ECECEC"/>
        </w:rPr>
        <w:t>2FjXt%2FN5%2FshBXnbc5YMbw5wO7ud%2FejUf3fAH%2FMurRbyyv4E2bT%2B9kyGoPcHRihgL%2FTc50znE9NQkU%2BOjzEb0uMuaKXMZMepSGG151O46TJNjkf7%2BHq6uVnKyJML4ch5tbZUUaKbp6%2BxhMGDGU%2B7BuDTGlN9B%2Be4D7N29g0prhJW77%2FLOZ1fpXCmksryS6toGmhsqKdQvcPuDD7k%2BHqJzepbk2DXqa6swHPqnfPOlExyrc2EzfnFIw1ZtdubYzMV%2BbVXvRAe2ksR9qzb7Sd%2BD6qJDLm1W7ZF6CuFmi2OZ79nMaMdcxrKUydUeZUY7ZrMt6ntHAJaUzZbEXW1DJuTLZa6QGfmXbcFR1bttgJVNslv5PhUlNDtI39n3OBOqZc%2BBI%2ByvL8Sc8rO8vMRswE55sQubNZ1UUnxGJVmgf4aZBz0MTqwQ0%2BVRVNtMRUUJLn2CmH%2Ba%2BaVl%2FPoSivPzcFn1ab81GSOxOs%2Fkwgq%2BVB4lBR7cNrmvJPFbc3Al0aBS%2FxTJaIDg4hgLCZcC%2FNxWA3q9du37JPHwMnP37zEyOctyIo%2F8sloaG8vTIariMK9516lUlNW5BZZn%2FFibanFbTGhlxWJpjLGZAMsaL431Rdh0ScJzA%2FRc%2FDW3lsspaH2dl%2FYWYTOoz9yKYJ9O2acNsMQhEgftl7%2F8pQKvtgHW0%2BnHDZ2VeJRwKEQwrsdsM2Mx6B7Z779xbdaSZYaCRPU2LCYDGe%2F3L10iCTjj0TDhRIqkzqJEHWrXBkoyEScajpFEi8EqEDk9Fh8aZonYjEVZjUqyzzipeIRILEk8%2BSjIkpPijEYzdqcFky5FPBgmoTOgNxoxJKWdq6yE4kreBPWTTgJqwGS24LBoia2ushqJEf9iKCtFNTo9JquDPKsBo249xdoC2FqDhY%2FKdN09Hltu7UrVLmacxPPIPVWQt7Zq%2BFityij3u9O8Z%2FdJzyLAkuirU6dOsXPnTgVglZaWbphcdhtgZSfMfx8BljqaZMIqDrEALnFoVEdLnPz%2B%2Fn5lK6o4%2BrJVX3RoownwNsDSZ81dkukwbvUUwlycJ7n%2FNsB6%2FKmOqr4%2FSwBLxo3AK5nPik5INFUuTu9XEmBJ9G48worPRyCwwOTEMsGwicYqI4Ghz3n7loeTCsC6w%2FvXhzgVPMA%2Ff82rAKz%2F9bKbk%2BUxTFEf45oKDrXXYpu9y6XuGVbikvKll545CNjqOVTjxml34HSasdkcFFdW440N03G7i3PTeRwvjbLi3k2DNYB%2FbISxsJPyXftpb8xDO9vL3c47DK6YcNfto62uEOvEKT4%2Bc5Hrcy4K3Xm48724SyuptEeZvjeEz1XN8OIYiXt%2Fy87KAuZqfsih%2Fcd4vqUYT0bqlG2AlT29zVYDGrYBVm4y%2FVoBrEg0Zllc8qE3O7A83EKYfZL3dN2LFKnwMvODVzl9tRtL3Qnad%2B%2BhwqVFIydVpDRodRsAHPlOEvApx3JrFKdSTrNIR1uk9ySnUI9NzWiBcs90pIhWI0eqbtY6AVtJkkq0hZyKsb6sOO7pMGdxupVVDb1ugwiUNCBTIJkc5ao%2BVK5T6iPbBSAV8bE4coPzHb2kCvewe89BqvMNPOIjP90O2fTu2wDr9yj8p%2Fho0fPYygyjgwN0zZuoaKqjsTQPhzF97PBmw0SuDS1NM9LXxVReO02VhZTaMseLHLsNyWScsC%2FA8swwI4EkUXcD7UVG9AkBUXFW%2FX7mHiwQ0hnx1BXjNhowGYxYLGZMEoIYXWVpZoru6SCBUBCdf5qJxRArkZRiB%2BKROEmtBr3BgF7noKiskl17aygxR5nrGWbF5qWoohR3eJKR3jtcGPQTjGmUk3LSyDpFQpNHYVkNh3Za8fXepXNwhoWUXrmnLplOyhq3eqlo2MmBag%2F5NnFw1I6RI85N2BwmjDLO1%2FdXMkEsHiOc0KCXL2NRQuE1QKbeQ6NVtnZbzUbMBi0IVAyHCUYTZLC2NEiT1SOjCbPJgC6VIBKOEImL3cv8SP4NPWarBZMeEnLyXSRGTOxRZsG15%2BuMZkw60Ik0jFZl6%2FLv%2BayPp6j12W%2F9rAEscYo%2B%2BeQTJcfR8ePHlVMIvV7vI85RJnjIJUJCdZK3I7Aeb%2BmedOX5dx2B9cgsReY7a4NdhVoSnSVbDAVi%2FfjHP2bHjh0bJk%2FfBljbAGsjK%2FnbREfmAu2%2B6hFYYkclKlIOiJCItsxDFDZ763wlAVYixuryFFevd3C3exzshTTu2c2%2BUg3LPZ%2Fwr24%2BDmC9z7%2B44GCPrkc5Hfyer4Amh145aTDq9WCN%2Blid6OO%2Bz0DSVUVbeRHeyt2cPN5MVYENC2ECg%2Bf423M3%2BLjPzLGiKNrmVswzswTDBuzN%2B9i3ZwfVbj368AyTw3e43jnClN%2BIs7CMguR97nXfoy9USk2RB49dD6k4kYAff9RJeVs7o8O3WLn1Hs2lDga0uygs28NbL%2B6jsb4Es9mgdOU2wMoNtmxHYG3OWlQ9yjXKVo1ozyUvoujpVzoCC63%2BbV8wZpldDOB05WF35in7iJ%2BJjzhfvlkm%2Bq6wZG2msLyJsrwNHMBnorJPqRIyyYz6WJnqo2tGj6eogoZyb9pxf4Y%2B2wDrGeqMJ6qKHEscJyoQQ44mXruHTBhjy1MMdt3k1J15TDsO8vzuWmo8JgwqwRBSIyA3lVQcIpV%2FpOQkr%2FF%2Bbpx9n96yb3Fydz07PdqHYEhQi1YnEYsr3O8cY2Kki8GUkVjZEV4rieMbf8DIgp%2BFZR9Tg7MEdUYKmivIN1spKCqjaWcdNR49yYUJ7nUN0rWix5lvJj86z%2FRiiOVIgnAgwOzwHCGzlfyKAtwWD6Wl5bTsLsURXeDeJ1eZdFfTuKeV6mAPt6%2Be59cDBvLsDtxWnVLXZHKV2XkjJlcTP%2Fh2OfHe63z04Q3GnWUUVRbjWZ1kfGKMAWMTu8psFFhNmM0mDAqNEgJmwuWpZN%2BxBmrybVgyh67Aq9UlpqamGQhbyLclSUyMca9vmiWtHo1OIGEKDBas3gpa66vYUWKG5XF6evu5PR4gGBfY9gVM1Gp1uEoraaguxhWbp7d7hLHlMMm1o6LT0aoaZbGirq2ZBq%2BBwGAfvQ9mmQ7K0dNxYrEESZ0eo0EWAHTYyhuptsdwESJcsIuWMhsOYy7bQp9IGZ%2F5i54lgCXOjUTPvPfee0puIzml9ejRoxtufdsGWLmBh7%2FPEVgbDS7Fzsdiylb9a9eu8cEHH%2FD973%2Bfffv2bZiHbRtg5aZH21sIN5%2Bnft22EMoYk6278iPwqrCwcNMcgepY%2FaoCrODSBJeuXOTs%2B%2BfxGYrY%2Fa1v841mG6u9mwGsD%2FgXF%2FPYl%2B8jPzHM5RsTzEwYqHv1DU4edbJ48yyf3VohZSugvliLfyWKz3SAH%2F3kBfbWebAlVlm5%2Fzm%2FOdvBh%2F1mDueHSNS2UYyOPJeZqLkQt7uEliYP5uA4k2MD9M5rSQTjmIx6NKFh%2BicWCRQc5WRrJWU22SkzSt%2FQDMtaD5U1ldy%2BcpbJ7svs31mNX1eKzl7LsSPtNNSXYDJtA6ytwJZtgLUNsLY84R8eHjZLEveURv%2F29ErcMjEforTIgzvPmVNI65Yf%2BIQXyLbAeMhPTGtGZ5RtP094o6%2FyZckEiZhs4dKiN5gwGzeK5vr9NvB3CbDUHFgb7X%2Feaj4VmUBt58CSna1hfPPT9HUNMTznxx9PKFvklO0jiSi%2B2XH6%2BgaYstXSVldOpcugQBO0OrRGI1qHE0vAp4THS4Y3hdskkqzOj3P%2FTgfjngO01pVS6VABlhatwYrb66bUvsiFD%2B7RO3CfBbsVbUErR8stmFMRgtEo%2FpU0wFrVGSncUYnX</w:t>
      </w:r>
      <w:r>
        <w:rPr>
          <w:rFonts w:ascii="monospace" w:hAnsi="monospace" w:eastAsia="monospace" w:cs="monospace"/>
          <w:i w:val="0"/>
          <w:iCs w:val="0"/>
          <w:caps w:val="0"/>
          <w:spacing w:val="0"/>
          <w:sz w:val="0"/>
          <w:szCs w:val="0"/>
          <w:shd w:val="clear" w:fill="ECECEC"/>
        </w:rPr>
        <w:t>YqOopIKWthpKdCuMdvfT9SCOpbqBvW2llFmlziniiRj%2BuRnune9j2eWh9kAjVS4HtmSEiG%2BC67d7uPh5F3PWIsp37KbVMsfy5B0%2BnnBS6smj0KZHp5XTZPxMTOvRWXfwk5%2FsojA8xtn%2F8CHjNXtpPdhK9WInHTev87n2IIe1vVzqCmAuLKSyxIYhFWFlKUY0VcN3%2FvQY%2B6o9ODK2IyeiAeZHBum4McKop5TagjALF69y%2BtocyZpayj0mzPoogWCIpZCd6qbdvHywioLl23zy2SVOj2jIKyqgJM%2FMWv5QtDo97opamqvdaCbv8u4HtxnXOCkpzVfy6cnWzNDiPMuBGM62Y7x2sBLbzCB9wzNMBFaZmxhncGgKv6eBlup8vA4Truqd1Nr9MDPGUHQXL3yjibp8M%2BZni6P%2FzozgswSwxH6Njo4qAEuSdP%2FRH%2F2RkoRb8h6t%2F2wDrNzAw9cRYIkjIVubbt%2B%2BzW9%2B8xslku%2B5555Tkrmv30a4DbBy06NtgLUNsDJtsICo%2Bfl55UcOUBCAtZGdXm%2B3v5IAS07ii4dZWhjh2i%2Ff4e5ElMKXv8nLzXaCfZ%2Fwr2QL4eHHbCG8WsALewqoiwxw8%2BooS%2BZ6Dn7zFXaVJJi%2F8is%2BmSqiqLaNI6XL9Ny8w5m%2BEr7zo%2BPsqffiSIXxD57j%2FUt3ODubz1G3j9loLbv2V1NqW6Dz1hKrxjq%2B8Vo9ruXb3L3TQSd7aG3aye78CAu9n%2FLh%2BVt0h8qpK%2FWS77ZhtFgxBhZZXlwkkNRy5%2B5dFmYnadvZTmntPpr3t9O%2Bs4oChyU9L96OwNowcne9Xm9vIczLuhV9OwJrg2m9CrCSGv3b44txy9h8hKpSL163LatAf2dewsMHreWh%2Bt0%2FePuJOUrgaQMsmQh2dHTw85%2F%2FnFdffVU5iVAS7G5kECUkUk3aJ9%2BrSYjVxPGZk%2FFtgLUWJJRcZWHyATfOddE1Ms3U%2FAQPAnr0dg%2BlLhMGYoSDq4Q0ZqwmPbGFafwJLfr8YrxuB2ZPPrblBWVbWzQlyadSJMJ%2BZkcHuNY9ic9QRsueOhqKndglqkgitowOCgq81DnGuXhjiv6BcXwSb%2BTdwYlddbTvrqPKbSQ2P0PvlUEWDVbqXthFlc2K3WTCRIiF4Xt09M%2BzYimmqrSUyqJ8ysrd5FkM6Injn5mi89Rdltz5NBxroSbPhjm4yPTQHd47d4tzF3pZMLrx1u2m3RMgtdLH6XEbBU4nXms611cqtcrUvAmLexf%2F5B%2Fvo5IZzv6f%2F4kOQykFDTUU%2B%2B4zMDbBWM2bfK9kilOfrlJ3sJmj%2B4uwhKbp7h7m%2Bmgx3%2Fv%2BXtqqXFjWJjipZIzQ8gTdt%2B5wqUdH%2BaFaalzz3Hn3HBcHjNS%2F%2FgbPNznJM4aYG%2B3j4tm7DGqqOHziAId0PXx65jY3o1WcOLGbA3UerGv3Ff02mM1YWGKo4zI%2Ff38Qmvfz4tEd1LtNGEngG%2Bvm%2BpVrXFks4%2BSbJzha68SSjBOJ%2BRm6fpGPP7nJWONb%2FPHzjTQXmbHY7Jg0y0zd7uLClRXcb77MS82FFJmfnTx8OZqqv5NizwrAElsnW1IuXLigJHCXk3l%2B8IMfUF9fn3Xr1%2FYWwserwtcVYIn97u7u5t1331W2D8pW1OLi4m2AtZYjUOYS8sl17GwDrG2A9bUFWGmMQyw0zc3%2F9CuuD%2FhwPv8GLzTaifSf5t%2F0FHPswF5eMN%2FivfU5sK54ONEQR9d9nYt3QrgOHmX3zkoKPUZWPv0ld5Ml2Gt2UGeaY7Cnj%2BsDNg4%2Bv5OG6iLKSitwh%2B9z%2FW4f18J1vOzxMXonQOlL%2B6jI93H7%2FCRLxia%2B8%2B1m8hZv0HnzCjf0z3HkwCGOFoeYufk3%2FOqjc1yZcVKY58LlcWNzu8lbGqDv%2FgjTcRvzs5OEVqYpKazBWXqMV%2F7wDV462kiRVQ7ySn%2B2txBmjzbZBljbAOuJJuSZAGtsDWBVlxbgdVufQYD1RE3cvuh3KIGnCbDEyMkKlKwM%2F%2FSnP%2BXIkSNKEndx1tavDK%2BPwFKPLJ2amlIcOskLATkDrgAAIABJREFUI6HbEr0le4S3Adaaksge%2F9AqCzOLLCwuMD14gw%2BHtZgLG3l%2BRwH5Non6k%2B2BKRIRPz0XOpiMmynav5dmrx2LxYQhmk4ILPnbErFVFicfcO3SNT690sOcsZF9rxzn1X3VNHvMD1epUqs%2BVgZvcTfiJOybYdEXJlCwhxdrzBjMJozaJJHFeQZvjbKit1B1uIlSixmjzoQ%2BESO1OoNPoydpNBCeDaN1FFHVWES%2ByYLHYSAZWODOqTssCMA6upOaPDuWZJSIf57%2B%2Fj4uvn%2BZUb0La30rddoZVifv8umMh6rCfIodX0RgjY6mSBoa%2BNP%2Fci%2Flmik%2B%2F%2FP%2FwMdzGhL5BbhC0yyEU%2BiP%2FCH%2FsCVKx7vTVJ1o48jRcmyzvVy%2B0cUnvlZ%2B8toOdpTY1k4OTZGIBlkY7ubqjXv0mnZx8mA5xalBzv3VWa6MuWj%2Fwfd5ozWPfFOEucEuTn9wjiv%2BQnYdP8YJUz%2Bnz3dzT9PMm28e5ERzAbaHybXS%2BalSq%2BN0Xb7Azz4cxXrgeb79cjs78k2YNUnCCwPcOPs5PzsboO711%2FnW0UZqnHo0SR%2F3z5%2FmnXcuMdT2Q%2F7p6y3sKrEo%2BSdIhlnsv8WFz69y3v0CP36xiZZCyzNzEurv0NzxLAAs1XYNDQ0pETMShXXs2DFeeeUVCgoKNoyk%2Fl1FYMkpQRKN6XQ6s542u9Wo2d8mz06u4OHrCrAEuPT29vL%2B%2B%2B9TVVX18DCA9YmmtyOwtiOwNrK3v83Y%2FDrkwBIAKidryilkYhvlsIRsJ6mJnL%2BSEVhrACsenubmL37Ftf45dAdfZG%2BxDfPMBd5ZbuPQnt0c5gp%2Fe3WQU8H9D5O4%2Fy%2BX8jhW4kM%2F2cvl%2ByGMhYV4Ctx4qiux3L7OeCBG0GrDFF9menyC%2B1Mm6lvKKS8rpan9MM3OZQYG73Mj3sJbhT7Gb9zHdOQwZZ4Q3Tfn8Vlb%2Bf6b9bgWrnGz4wodhhMcOXiYY8UhZm%2B%2Fz7vXhpiw7uFQYymlHit6TYLIWCdnrvcwoy1memKM5aHbVJfV4qg5wYk3TnBkdwVus%2F5hjtPfFcDaKlCXdAOy%2BG%2BzbR6s8qyeQihzC4kUFv8v29j5beYWudqjJzmFULYQy%2F23cgqhvINzOanxa5QDS%2FujJIa3x5fUCCwBWM9iBNbv0jXZftaTSCATYL28vwKvy7xhIvwnMerqNTKx%2FsUvfqEcDy9RWDU1NY8M6PVHy8rfxcGTCAU5Ilwm5U1NTcpR82IAJXw7Fo0SCKygi44RG%2F8lJr0DR8FRdEb3WkrsJ5HIV%2FCataS%2BiegqKxO3%2BfXlJRLOal45VEtlvllJMJ5KRAguDvDxR8MEzMUcenkXtRKhpWyLSycFTsWCLEw9oKt3jGt9E6z2X2DItZ%2F8yiae31PPkeZSihySOTyKb2qSvqvdLBd40YYG6R1eYExXT4t%2BlsGFAKFoXEkwHlhaJabRY8t3YNHr0Zk8FJVUsacxjwJ7jOnxUUYXNORXV%2BHSQnBBT3VzEfmWVbo%2F6WAkpcfbUktpXh5uu4MCl5bg1H1O%2F%2Fo03RE9sao2GixBrIu9nBlJgNaI1ahRJiMpYvjDTrxlu%2FiTH7RQFJ%2FizF%2F8lPMRJ%2BaKMvIDD5hY9LG690%2F4J21aHrx3g9S%2BPbQfqiNv7BYXr93hduEr%2FPhoNXUeYzr5ueT3W11k6NYtLnaMoz34AidbJYrtHp</w:t>
      </w:r>
      <w:r>
        <w:rPr>
          <w:rFonts w:ascii="monospace" w:hAnsi="monospace" w:eastAsia="monospace" w:cs="monospace"/>
          <w:i w:val="0"/>
          <w:iCs w:val="0"/>
          <w:caps w:val="0"/>
          <w:spacing w:val="0"/>
          <w:sz w:val="0"/>
          <w:szCs w:val="0"/>
          <w:shd w:val="clear" w:fill="ECECEC"/>
        </w:rPr>
        <w:t>%2F%2B8jRn%2B3RUvfIqz9U7cBlDLEwMcuvGMAv2Ro4c38OOcCcfftbB9WA5R462srfGnY7A0mjQ6i24XA7c%2BgX6r13i5x%2BNYjvwAt96aTc7vLLtL0lk4T43zp7hp2f9DwFWbZ4BbdJP%2F%2FlTvPNXlxja9UP%2Bq9db2VVqQfLGS52jM71cP%2Fc5%2F%2B5eBT%2F8o%2BM81%2BBJR9R9BdX9t6nylwBW6z%2FDUnBQjqF85JZPctS1OkGzWq3KKVUbfVR4JUm3z58%2FryTeFpsmJ8dJ5IzZbH7sdVuZcD1JgnJp89MGWPIM%2BcgkMNsx0Zl5dp4EYDkcjk1VRT1WfqtJ2Z%2BkfK7HgUuFJZpKovNkkpxtm5IqI4GOchKh5MASfRIYWl5e%2FtgILHmOmix2MyFt1RmSe4l8xNmXNksfZJu8b3VuobY5V5mqbchV76ScyFMcxqd1CmGmsyJjIdtnq%2FZIPfVLHEZJOr5R1HvmMzPvv1W9eFoOo9TJ7%2FcrEEi2w2Y79e9JHMBc7ZGUE1mKfVQhQi799qQAayu5iJ6OPUogAKvj5z%2Fn3K0e5qraKbUUUBO7w2Dxyxzc305b6By%2FuTzAqdB%2B%2FvmrXrTDH%2FAvrxbyYlspe4vjTEwtMD%2BzQtTiwFXbREUygH92kqWkDq02xGTfPS7e1dN%2BpEI5oKe%2BpprSWD%2BXOjo5s1jJc4UxAmNLeA%2Fsocg0y93hKLHi4%2FzhcyVYZq%2FQ0bEWgSUAqyjE7N2P%2BPDOHCuegxyvc%2BEyysxWDs7xcb%2B7g%2FszCW7cfcBk331a2g5y5JtvcuRgE9X5NkwZJ9s8iR7JNWKPstk61T5K%2Ba0CLMlzKO8DGc%2B52uytjk3l4LIc7NGT2OytAKwnsXeqTHOdW2xlPiXyFpu6VYCl7irail7k2gcZiw4hjUbzZwaD4T9qNJpwtnfJVr7%2FO%2FcPJAIrldL%2BCK3u7RlfwjK9GKa4MB93ngNJArz92ZbAViSgAqxQMMhLe8vId5nRrjumLHMSK0Y62wRHgSGyj15OZUwmlQiDd955h6WlJQ4fPqxEG6xf4VfLqveX6ycnJ5UTuj799FNl4tDY2KjkiJHj5mWSbjaZiMXC6OMTJCd%2Bhcng%2FHoCLLXDkzHCvnHOf3qToaCd2gN72F%2BXj8sA8dUFHnSd54M%2BE66aXbx1uBSPZW3VSU7OjIdYnhzh5s0h7sxqsBYZMPZ%2BSG%2FBSxTp49jsLsrqd3CgzovHrCEeDDA3Ok8w6WNy4Apn7kzSG65kR54Jd7VEfhkRV1zRhUSciJJkXovJ6cab76XUFsE%2FfZ8rQytoi5o4ubeQ4IMZBvqhYX81Vd4Qd949zfnBWfwuFzZnKTXVtRxstBCb6uHdd69yL1VE%2Fe52DpUZsEXmGZoNshpV09iLUDRgcJBfWE77ziKcLHD5%2F%2FoZny3pSHrTEVjzoST6oz%2Fhz%2Faa8J39DV0Fe2nc1UDZZBdXb42je%2B4tXm8ppti6tuUuGSO4MMr18x18fi%2FBru%2Be5FijA6bv8uFPP%2BQ352dINTRSU2DGoo8RikYIJfOp3bmHF%2FeWkz9%2Fjd%2B8f4YPBjV4SouoyLdilHxlWtn2WUprazMHapLM3r3Gz98bhB0H0lsIPca1LYS9dFy5wbWlEk588wVe3F1OkUUHmwEsUiRXx7l79Sz%2F7hfztP2D7%2FLmgUrKLF9fgLUyfQZny3%2BH2XvgsQBLdFd19LPBFiknDo7AB4FQ6wGWakPFIRO71tnZqSTdFmfo5MmTSnSq5FZ5nJOm2lP5nc3%2BqpNk5eTejPLZ2iATOmmDOO8qeHjcNZn2XbXZyummjzkGOPOdoJbbzCFVy6uOgZTd7P7qBFPKCzyRib60YbM2q%2FJRHUD1GY97f2b2QWabs5VXJ7G59Js8Q3RI4Im8I6UduchUBVgfffSREq0sAEsWjNbLWG2zPEdtQzZnaL0eZZtfqNtj5f4SLZBt8r7%2B3Z9NT9V%2BUPUh1%2FJbGcsiT3EYBWAJkM6mq08io1z7IHM856J36lhQ7ZH0gQqwNpJV5thU3pprc7wvD%2BUvuzJqn2XK9It7f%2FncXHkPq%2BW%2FbI%2FW3tFfUqgvrk0kkso4EAgkMDftmGYWTv9Frb%2BqF5m24nF1EtOeqUfpax5fHymvprRQIyrS%2BvdofdR%2FkftL3cUeCXSQd8LfpYzSJ0GnbfyX9eLR44jXy2hjm%2F3FdalUnFhwgis%2F%2FUs%2BPH2JB55qCgsbKY%2FM4jgs4KeNmuXPeefSIJ%2BF9vE%2FvpKPbvhD%2Frdrhby0r4mTDTAxMEj3tT7mLfkU7n2B45VxZro6mNUUU1RbRLj%2FKu%2BdjdC2z0TEUUFrTQ21iXt8evoUv7ijpaakgIKiBg7vLsG4cIfe1Tzy936L1xstaCcvcf36ZToMxzm0bz%2BHPcs8uPkB73VOMacto9bkI7QaJW4uoqK5Hnt0gsHrN%2Fjs4h0mw1YOvf4Dvv%2FDV9lTV4BTLykn0nOhzPfaxqfBPSrbR%2B2XqgHr3X%2F19O61Q5NSqYcLOY%2B%2BNr%2B4VuoUjUZYXQ0q74NHI7Ay%2B%2B2LNuQ61jL16Iuxs97Kf7k%2BKvzZ2B%2FcWEaqPZL3stjVx403tT6Z783Nxtp6%2B%2FXoXOHL9ihz7D9q7x7ts4fuVTKl%2BLBih9K7iDaXUaZePArVHl%2BnR%2B1v5oPW8hSvjf01AB%2FS6XRfLYCl1Wnf9gXjloXloHICod3lfnZOIcw2w9n%2B%2FpmRgAqwBBC9tKcUj8ukGPPMT%2BbLbyuTRvU6eYFfvnxZiTaQl7g4awKj1FDS9ZND9e9SJ8mf9Zd%2F%2BZdcunRJMRwSvdXc3ExbW5tyD4%2FbSZ55Bf3cb7Ca3DgKv4YRWA87K0kiImHXl%2Fn83iIL3mZlf3%2BdM0lgtJ8zp7oY99Sz%2B8gejlc4sOo1pOSggbCfpdlRblwf5v68Fk9THY35AUbPvcO90u9yqFhLdHaY0ZiDsvo2DlS58Vi1RJZmuN91lQuXr3BhXIe2dD9vHqhlZ6OcGmhIb1GTiKWwj8mhWeZ9Ogp3lOPWScLNDq7dvsf1aAX7jp3kT47Yme0dp7s7RcPBGqq8Ye59cIHO%2BVUoK8bj9FJoN%2BPWzdE7PE7X9RFWy3dxdFcRRfF5BiaWWQzGla2Q8UiYCHoMeiNGvU45QMFTUEhtXR5T735Ij74AV00lhf4hRmYWWNr1n%2FPPDtkx9L7Lz8aKKSzNpyo6Q%2BeIiRPfP8Heijwca2sDqXiYwEQvn5%2B5ySfjBbz1g8McrrUQnbjDhz%2F%2FhI9uBHDs20dbuQ27IU4o4GNmLkzcWcn%2BPXU0J3r4%2BNMrfD5tp665msYSp7L6p9Ho0Jnzqa4uo6EgxOiti%2Fw%2Fv%2Bhg1OClpqYQr0VDIhxiacZPMGmm9uhx3jjZwo4iBwq%2FSmwSgSUAKz7P%2FZvn%2BH%2F%2FzQ2M3%2FlT%2FvD5BprkZNi%2F8yWWZ8a0bVgRJQJrqYvFyc%2BwNv%2FXmDz70Gj1j7V3uTq9YutkG5cKsGSiqa6QieMjP3IE%2B%2F379%2Bnq6uLBgweKUyNA%2F8CBA0q%2Bomxh9Wq0QDaQs96py9Vmq1EGmQBrs95UnaetyEiFgrm0IfP%2BubRBhYQiZ3WlejO48du813Kp%2F5PcX2SZCbDSE%2F3HD1JVRirA%2Bvjjj5VolccBrEwIp9Zvsz5Wy6sT%2FVzaLTZYwIOUFfizGcBaDzazQURVt1XnJpf6ZLZBnVtk0wsBD%2BJwSd1lzpINYKntyEVPpQ3rwUO2PtgIzmQbm6o9kj6Q8aBGY2zUlkfHmhAeWQxK57GV3JdfRKomlXlDMpmOItHKqbsSxaroafq6VCr9nbKIpES4</w:t>
      </w:r>
      <w:r>
        <w:rPr>
          <w:rFonts w:ascii="monospace" w:hAnsi="monospace" w:eastAsia="monospace" w:cs="monospace"/>
          <w:i w:val="0"/>
          <w:iCs w:val="0"/>
          <w:caps w:val="0"/>
          <w:spacing w:val="0"/>
          <w:sz w:val="0"/>
          <w:szCs w:val="0"/>
          <w:shd w:val="clear" w:fill="ECECEC"/>
        </w:rPr>
        <w:t>piGW%2FLvExSgHICv%2Fk2vVU3%2FFwZdcZWknTYI1V4Mh4vEELpdz7V21tkClwCO5bzrWOl2fOKlkCo1Wm67TwwX9dH3V%2B6rXyVOkDRqS6Uhk5X%2FatevWtUUcRgVwpCF9OlhA2pp5X71yqnNaR5PyUiYWj%2BJbWcFmd2KxWNPfKyc%2BJ9bku4GMpE6aVLq9GgFrIls1z8CX2yL1kSgjWXROAxippbqIJ9dKv609M5Xus5Tkmn0oI7mv5C1Q%2B2zNsZaobd8gZ3%2F5CedvDZEoceAwGfBH8jnw4ssc2VWNa%2B4iH1wf5kKwlf%2FmuJ3U8Ef871fc7PVGKTNEmY7YcDrNGCxWXCWVFARucfnWJBHPTtpbvKwOdnGm08CB%2FXr8vnnM7p3U2P3099zi4%2FECju2uo7aqjOLkDEN377Pk2cGe115jlytJ%2FMEFrt%2B4yE39EQ7uamGXfojLp3%2FDry6PEXI1sbuhlGKbAYPBhNVjZ3XyAd3nr3Gtq4clfT77Xv0u3%2F6DF2mvLaHAYcdikoUCEcM6PdKt6XZaI5HDyR5%2BNAJUJZ1JWo%2Fke6XL1H6TrFprY0Lpl1RCKStqIyXlWkWXlHyt6%2FTzYVR4ur%2BjkQjBUAij0YTVZl8bMzJevqxHoitKfZQggiRaeVJ6sH1ZjzL7W9RYGZWiR7JQuzaGVT1SdG8tYnrtvslkTBnPCuTTyTtKnSCLHn0hI1V3ZVyGwyFCoSB2u3UNYKk2JT3WVBkpj8%2BQkQIXNWttXbMpmWNCrhMZKWNcysoBVV%2ByRyL3DLuBTmmvMp9KSU8k1%2BQjv9aN4Yx%2BSaW0LK%2BsoNPpcUp0tyZ9ffqTHmdpW5Zhj%2BT%2Bkjf4ERmt7%2B%2B0HqXt1Bf2SNlLktGWh%2F39ZRmFgD8zm81fkQgsrfZHeq3%2B7Ug0Zlla9qM3O5Wj1XUGSY79NfNINnuLb3%2BXVQIPI7BCIV7eV0a%2B89EthJmTzFxWwjMnaPJnmdDKlpnr168reTpksi2nuMgKsUQdyARRJljqvdXfct3ExASnTp1CVpYlkkvdfyxbCgVgNTXWsbvJTYXhOoWeMlxFx9GZvmZbCDN6OZWIEZkb4fKVW1ybSuBtbaPdE2PmVi%2Fdi3aqDrZysK2ccqsBXSpJbHWJyd5OznVOMh62UdJQw66WMqyLg3Sefoe7Zd%2FjhZZy8v336Rl8wGjQSlF5E%2B31dpJT97jZP8Hw8APGI05cLcd5qx4WBx7wYDlMTCfhyCmiYT%2FTw3PM%2B%2FUU7KzGa7OgnZ3AH5xj1N7AnkNH%2BQeHLMz0jnPvngqw4tw%2F3cWszUnlgSblFEJLNMDKwiidQzMMX%2BkjVttGW0sRjuAMg5PLrEQ0JMMBZvpvMRD34i4sozLPiNFgxOnxUl1pZ%2FK9z1hs2s%2FOfTuomL3BtVu3uOr9Hv%2FkaAFFoU5%2B9v48q4kA9mIbK8Y9%2FPj1Rmo8X5wUmIqF8I%2Fe5VMBWIs1%2FPB7%2BzlYZSQ4cZdPfvU5l0bstHz3O7y604XHHCc0N8odySfWG8e1s43ny%2Ba4fqmX3lQDr766j6ONXmULofKfVofBoMMQmeTO5XP837%2FsZMZRRnNTCYXmIBPd%2FdwZTGBpPsIf%2F%2FAYJ5sL8Zh06DQpEpsCLHkxLjN8%2BwI%2F%2B%2FPT%2BF78R%2FyDl5pp8WqRFFlfp08yEcI338XYwEekSv8QnbP1kQisJ3GqRYYCHsRplGgHcXwlgkNgigB8%2BZETrObm5hT7V1paqkSTtra2UlRUpFyTLZIkM8ojW9kntdlb2UL4pJEzaac3PXnf7KMCKSmTy7YA9V2jRmAJIMz2DHUlOZfoqMz3mrpKmm3sbFVGqh5JpJ5EYGXb%2BqXKSHRK4Ki8JwVgvfbaa8r7VZWJGj2iJt8VQCO6Kj%2BZ8GJ9ezKB11ZklAmwNtuSknn%2FL0eRPF6y64FUtj7eanl5sgqwpO65AKz1YzNbnZ4UYG1FRsrBLNGoUn%2BJCpUfNRpLHU%2BZW9Uy4TKJAInIopJ6QJw6ndmD1uBUnLRkPKh8l4yuktKAzpiH3pSHRmsilYqSjK6QjPkUAqXRm9GaPGh0VhKJOMmon1RsEQ3i5OrQW4rQGp1KZ6cSYRKhWeV3SmyDzkkopiOe0JDnsELCRzIWSDudeitak1vZdi9gIBH1Ew8vkkxE0EqeTUu%2BUi9lzMakLQtKWwSY6YxOtEYXKXRKW6S%2BJEJpmKC3oVXaYoZUjERUnrmigIuUxgh6FzqjHZ1WTyqxSiI8RyoZVWSkNxeiMdi%2FkFF4nnjUj8%2Fnx%2B4qweosQqMzS4VIRJfSz5W26CxpGemtJBMx4tEAxJbQpOJotAZlYUvqq8hIZB%2BWtoiMtKC3o9U70eqMaFIxpa7SXiX6RpFRHlrdmoxiPuLhJZKJqCIjgyV%2FrU81X5KRwAGtwaGklOjrGmdkcpxQ9AELUwukils4eugQDRXlGINT9IzOMRS0cKBgkdX7p3m7M5%2FdJQ7K7HkkPLU0yvwsMkFkcZg7F28w6Nfh0zpJBP0EAkFitma%2B%2B0I%2BxuU79A%2FY0Jr1rJg1DLObHx0roCA1yeTdTvoX7LjaTrD%2FQCsewoSGztB56wz3NG3s3rmDnZYVbl0%2Bz9%2FenCZRso8XDtXTaPfjezDI%2FckwCxEjiYSWvp47LC6O07KjnpqqKtz5tbTtPUhVTQVGg0bp74SiRzG0eiMG0U%2BDTQEcih6FZxVdUKCEyYvO6CCZ0pIQPYosokmqeuRM65H0t%2BhRZIVkdDkNnESPDHmKjOXkw1RC%2BlT0KJbub5Nnrb9T6f6OLBIJ%2BQiFo5isHuyuYjQ6I6lEeqwlYn6F%2BMhY0BrlmRYSSRlrPlKxlbQe6YxpPdILeEm3Reor40UBnHoHGr1TCYLRJOW%2ByyTjAQXGaPR2JS2LjGWSceV58dDcmoxMGKzFaEXvFf1cJR6aSbcFPVqzRxlvAn9CwWVWV6awmTXpXMZ6R7q%2BetPamEjbjTSIEhm5lPvqJOdxfG0MqzJS7ZHgJ2V8L5GIBZV%2B0Zlc6JQxbHgoo6TISMCQzpr2D3VmxR5JfxNbRiNgXWtQ7JFGL%2F0tTV0lEVLHtxaNwc3Kahy93ozTbnpERtIW6QPRD5F9PLyAgD6tXvICe9fsXGpNj%2BbTMtJIf4suOBVsH48FSUWXlby1io7J%2BFb0yKSkbknI%2BBYbquqR8kxbSKv9CkVgabX6H2l1urejsbhlaWkZrcmJxSGDaRtgZZtQbn%2F%2FZQmsT%2BKen2feMAJLJlwyCVYnPNlWMNWJtTrhkgmhOG8DAwP09fUpzpx8xJBlTnDXr2CKEyi5sK5cucLg4KAysVQnlRJWXlNdyfH9VRxvWGTXzj0UVj6P%2FmsMsORFloyFmR7q4eade9yd8Sv9Fo4UULd3D4fbq6jJN2OWRblwQDkN8INz3TwImbGZUuj1CaLoiS5OMdJzi0n3PporiygxpdBpE6Q0MYJBE86ycurdIcKYiE4NMOKHcNURvuGe4dbpy3w6kiCvvJCaIguaqI%2Bx%2FmlmlvWU7GmgoqiYIk0MS3KKrpCD%2FLp2frDfzEzP2JcA1sDn3elTCI%2FupDbPjlnC2qOrzIyP0vHhZaaLGmnZ30J1apa5uXlmTRV4tauMnfkZ7w5BxFJMqcuIye6mqK6JI6UJ%2Bt%2F5hJnmVjwuJ4muS1wbHKTXepBv7GnmxEEbM5d76Lg%2Fia%2Bqjn2HTvLWznw8Ft3DBJ8KwHpwl0%2FPpgHWH31vP%2FsFYE0KwDrL1fE89vzwB7zVlofXnCSxPE7v5fP8%2FOwswYpmXm4K0n19kCH9Tr751iElibvkonr4ke2cgTFuX7zAX74%2FhK71MK%2Be2EG9M8xU1w1OXRjgvqaSF77xIq%2FuLqHEngvASpFMLDNy</w:t>
      </w:r>
      <w:r>
        <w:rPr>
          <w:rFonts w:ascii="monospace" w:hAnsi="monospace" w:eastAsia="monospace" w:cs="monospace"/>
          <w:i w:val="0"/>
          <w:iCs w:val="0"/>
          <w:caps w:val="0"/>
          <w:spacing w:val="0"/>
          <w:sz w:val="0"/>
          <w:szCs w:val="0"/>
          <w:shd w:val="clear" w:fill="ECECEC"/>
        </w:rPr>
        <w:t>%2BwI%2F%2FfPTrLz4j%2Fnxy19TgBUPMTN5m6uXf8VkbA9Rgzj5D7Pof9ENa1ugVXiSy3tDnEWxT2LTBGDJn8WJlN9i1%2BTfBUoIvKqtraWsrEz5uziW2YCOak%2Flt%2Bp8ZrPBap4KqUu2%2B6ugYz3AetwzVCggz1BzNuTitGfmqdgsqkWFRVspr8pIwvwF%2FGTbQqiWl3ebGp2STaabbwv4spasl1EuAEiuWZ8D63F1UiGIyEh0T96PH3744cMILNEz6U95146PjyuLQQJUpez6LW8bPSMzgkz%2BnCs8kXtLG%2BQj%2FZANYGVGguWip1sFUluN5JN6yztT4J7UPRtc3iqE22pk3pMAdblG7I70tQrUVRskYFfsjkTAy0KipGOQsfKwjzVJ4oEhIvM3FSdMnEhzfjtGV5PijMVWJwgvdBINjClOltHViNnTqjje4lBHlnuJrvQqzqM4hGbvXnTWchLxKBHfELGFa6TifjSSr7L4JCZ3sxIRkQhOEZy5qEACiTrQO5uJ6atIaKy4rCnivh6i%2FkHFidbbyjHltaK3l5OKh4j4Bggv3CYRXUFv8ij1NeU1K856zP%2BA8PwNBRIIJDLl7cSYtwN0FmKrU0SXu0kEpS0aDI5qTHkt6MwFigMfXelXvk%2BKY2lwo3W2YnLWYDSaSQRGCM1eUpxKgUWWwiMYHfVKu2KhScJz14n4x5XIGUdRO47CdvRmr1LHyNJdIss9kIihtxZjym9Hb6siEQsRXhkkvnRLkZEie%2B8%2BTO4WBSbERfbzNxRIgNaE3lGHwbkDvcmlOOKRlW5i%2FmEFAhhsZZjcreisJQq8k7aEF%2B%2BuyciNuWAfRqfUV69EW0XmO0iE59MycrdhdNQQjupZnr7L5P3TzE5Nk19VQXX9XvKL2tEbHKwGVwgsDaJbvoZ%2F6h6X50upa3qR6opmDBYHJu0c0fGPWJ3rp6ffh8nTyFIij6FxHwlNHLdbw%2BG6BJb4AhNjecStlUSLywiQz8GiWfSLHcwMDxN07KSw7RtUlDaiifpZHT3LaN%2FHTCfslJU1UFXSgN8PPVNBwgYTtY5JbMH7zAyNMeIrhfJDlFZW0nfjMyb7P6Gl0og5ZSZqambH0W9T1diKQRcjuiwyuq0cZiSgw1Z0RNEJ0fOobyjd39EVBeZYvAcwOhtIaU1EV6eJLtwkERpPjwlnPSZlTBSm9Wi5h8jSnTQQNnox5O3C4KxFJym6Ag8Iz15R7itAzJS%2FB6N7h7KoKWMtstBJ2D9GLA4WdzOOwt0K9EhElxUdivkGFRiit5Yq%2Fa23lRKPRYgs9xNfuUcq7lMgktl7EKOzLt3f%2FiHC87fSY030yLUDg6MxrUfRBSJL95QyonMGe6UynnTmIgWoRXz9hOauk4yF0BldWEtPYnJUK%2FYjvjpGcOqsAobEVpjz92KUcag1ElwZwzd5DUNqAYPBiMFRi8m9E525UAGvD%2B1GPILWVIDe1YLBWaPIKOYfUOyR2BeBuWl71KgA6ZjIb6GLWHBKgVCmvCZM7h0KdBNwHVnqUa4XsKS3lq21pZh4PKw8M750W4GIAhStxScwOKqUPowFRghKvwiY1BoxuttZTRZgMDlxmGJKf34ho2pMnl2KvRMoHl3pIzzfqeiR3uLFUrAfo6tBge0x3zChuWsKAJNnGmWsrbUlujpJdOkuyfDNmOJeAAAgAElEQVSUAsVlDBpFRqb8DBn1K3qkyCivTfonpNMa%2Fkz3VcmBlQZY%2BrdjsZhlcVk61LENsHLxMLbLPCKBaCxO38gs4VCIVySJe55EYD26Mq6u3MqELltOi0znQ%2B6lTmDlHgKkZEIteWAkObvqMMlESz3qOtOxkZVcSU4rAEtAlpSTe8qqouT6aG5q4MieCg5VT9G6o52iyhe%2B1gBLwsMlnDkwPUTnpbO8e%2BYGfYEU2pJ9vPjyS7zWXkl1ngGjXoMm7GN%2BpIeP7oXxVuRjXRlneHCUIX%2BC4NIsY4PdzLpaqSstoCzPSVlVObXlNmIz08xoStm9o1CBNIu9l7g0GsZX8QLfrwkz29PFqd4AqZJqDuwooUy%2FxN2L%2FdyfMtL0xh5aKrx4oj6Wx%2B7w3lAcY1kb399nYnoDgLUsAOtYiwKwLEqId5TlqRGu%2FO1ZRvMb2HlwJ8UL3XT3DDNSeIwjZVpWzv9%2F%2FKovzqq5mDKnEaPTjae0nMboKNc%2FvcJEUS0FXjfmqV56xsYYsrTzQmszL53wsNLZyacdkyyXt%2FCdb73KNxrycJsycm%2FEw%2FjHe%2FhMIrAmivjWDw9zqMZMVAFYZ9ZOIfzPeLMlD68lQWhuhNtnz%2FHOzVWMTW28Ur3MrWv3ua%2FZwZtvHuK5Zi%2BOL%2B3jS5FanVBOIfz5R2PYDjzPt17ezU6PlvjiA25duszH18YJlR3hzdf2sK%2FahdMgq3hZthAmFhiQLYT%2Fx1W03%2F4Jf%2FxCI83ur98WQsn1Njt5mxtXf81U8gBRQ%2BWGUcuqU5prpI0atSH2SaJJVadRzaEjzqKcXCU%2F4iyK%2FVKhiQqYNns9ZQKsXBOaq1E3Uj6XxKzi6G8lAktNdqva%2BK0ArFzaoEyI4%2BntCLmUVyGcCrCyRWCtB1i5yGirybe3muxW2pBLEnfRs5mZGcVpkKga0TN5P0oElrR77969yrtSopZl4Ui2w6l1Ubd%2BiI7K9rLNorzWw5Zs0FFZhU%2BllOflArDU8ur22K0CrFz6bKvAa6sAS53vKFEvOUQWZpbPxb5kAqxcIKgq00yAJdeJXkm%2FyP1UmyC6UllZSV1dnRIJarNZ0KcCxJbuEFm%2Bp0QIifMkzpk4YBJREg9OEV7sIhoYV0CTyVWPWRxGk0dxXBXos9IHyajinAqc0VnKSCSiRFZGiC9dh8QqaA3Yio5jcDUpEQ%2BJ4IziMCbDc0pUiM7ZRFRXTgILLpuGuL%2BPmDjVyYTipBtdOzHYy5T8nYpDvtClPF8WMM35Ut8mxbbHA6OEBS5E5tHqrMq%2FGxSn2kIsOE10pYdkaFLZuyLOusAtvQKwVomu3FdgnByQE0laiRrrcHgbcNidJMNjhBVHVICGVQEaBgUQGJUE6OG5ji8AVuHuNfCQTyLmI7rUTdTXp8xn9ObitPNrqyAeCxFZGSa%2B3IlEwQnAEvkJdJPFyXhwkvDCLRJrAEtrr8XgXAMP8RWi4pAHRpQIDQEaxrydCiBTAJZAvqVuJRpI4IzF254GGgIBFPl1KjKSKBUBIQrc0lvwzw%2ByNH6dVHQBq92G1VOH2dOC3phPQoF894kudhELrxDAg73wIA53rRJNnghOEJo6Syw8TzCix%2BrdQ8pSyWo4RSK2BOEBbMyjlW1X%2Bkr0zgawFxCPhTFHh4iv9BILraKxVWAr3oPFXqFE2oQXewjN3yIaj2CyenF4BdRVEopJxP8cutVuUsFJIuEEEX01cVsdJlseV8%2B%2Bx2jPaQ63l1FeXIrGWk1e%2BX5s7nJICuS7T3jxDoloQIk6tBYeVHRCotJigWFCs1eVKCGJiBGwaHDUKQAoEpgmtnSbZHhS0Tmjow6jyMjkXQNYfcp4SiUjaA356FytGB3VaYAVVPXIl%2B5vz26MeaK7WgXqylgL%2B8eJxpJYPE04CtrSACuyouhmXAGWMXQCQt0t6CwlxOMRosv3Sfh6FYClQB%2FvXgUapft7mIiAOhlrWpMy1vSOegwmlxIhGRXoExhWAJbeVonZ3YbOUoBEsAvsDM11KP2gMzmxFz%2BnQB%2FRz9jqOKHpC0jEk0RWmTztmBQ4Y2R1ZRz%2F9HWMqSX0CsCqUeBWGur6iPpkrPVBPIJGotucOzA6qtCKjPxDSn3TAMuJ2SMAsEGBcbHAmNJnMpYVgOVqUOB1WkaLRJbFbgj4ljFRoow1gXGSP1lsVWL5DimJnDPYsRYdU%2Fpb7E%2FMP0p4%2FqoCCuW%2BxrxdBOL56A</w:t>
      </w:r>
      <w:r>
        <w:rPr>
          <w:rFonts w:ascii="monospace" w:hAnsi="monospace" w:eastAsia="monospace" w:cs="monospace"/>
          <w:i w:val="0"/>
          <w:iCs w:val="0"/>
          <w:caps w:val="0"/>
          <w:spacing w:val="0"/>
          <w:sz w:val="0"/>
          <w:szCs w:val="0"/>
          <w:shd w:val="clear" w:fill="ECECEC"/>
        </w:rPr>
        <w:t>VgmeNEl%2B8qkEtCp%2FT2SkX2aYC1mh5r810ZAGuvohNKbjn%2FAyILHSQiawBLgLqrQSRNdHWK2Eo3yfC0sg1ab69WdEFZHIj5FfnEVgZIih4ZBfLtFJgf0ulNf6bT6b4aWwhVgLUaiVnmFnyYbS7sTs%2FaFsJtSrMtgdwlEImmAVY0Eubl%2FeVrpxD%2B3QMs1blRnRKZTImzpDpZap6YTGdFJtwyAZeTleRH8sbIREycwOrqauVUwl1tO9nVmEdh8iJedwl5X8sthOmE%2BfFoiOWpacbnlphfnGVsZJT7owtEDEmCGjve4gaaKgooLy2ktLSYKpeOVHSVuVU5LcqENuxnZWUVfzTO8sQAnec%2For%2FsDY631rHDa8LusOOyGyG8ymrSTJ7LijG2wnjnZ3w6GMJX9So%2F2m3HGpqmb3iS%2FqibmqoiGm3L3Pq8m55xE7v%2B4AC7qzy4QvOM93bwq%2B4QupJWvrfXxFTPKPe6U9QfkBxYCQbPdKMArKM7qcmzYdVoSKVirCgA6xyjnjp27CojMXyHix0j%2BPKbaSl1oB%2F%2BmE5dM1VN7ewvtWAxaUlGVpm5dY0Ld8aZ05Wyc28TjdYJBro6uWQ6ybf%2Bf%2Fbe%2FEvO6jobfWqeq3rWrG5NYBAIY4zt2LGYjKc4ibHJl89O%2BLKS9a2Vm9x1L8mfoh9z43itxOv%2B8DmfExtDHNsQYzAgJMACickgBJpaQ89d1TVX3fuct3br7eru95xTUgu1%2BlTSS7brvG%2Bdvc8%2B%2B%2Bz9nD3sjiCJSbz1ziTOTBfR7uvH6C334KFP34r923LIxjpFXps1lCY%2BwpHnXsV%2FvR3Cp759cLGI%2B8%2F%2F19N45ngDm3%2F%2Fi%2Fj0rizy8QaKExfw3puncQ4jOPC5A7g38YGqn3V4ZhgHPnUL7thRQKpTv4K3xbFsH4YydUy9%2Bxqe%2BK9zyHz6fvzxl%2B7CbYMJxFtlTJw6huee%2Fg3%2B860Edt%2F3%2B%2FiDg7filqE04ijiveefwb%2F%2F%2B4v44M4%2Fxf%2Fxtf04sKXThRAtNMvn8dbh5%2FC9%2F%2Fc8bvmzR%2FGHnx3FjvTGLOLOFMJzp36O6Oj%2FQLRwl69Wiqc3xWGkTjKNLpLIGX8Rd4lWpbNIUIuRVpIqLeAJf8%2B2U5ApmNMLgEUHl5En3U02VjpRHIClb5qzVgAWL4KOHz%2BOU6dOKQCLIAQve5huL2lj%2FI7nJ9P0P%2F%2F5z6u6kTw7BWQh6NUdAd29zn7gVPaCzrrgWcQuijzzTYu42%2B41jrcBTiUKy2TvSPQS7ROONynibtPRSgA1ARJ1IFx3JJ9JOq1fH3H%2BXGcCWqSJa8NIPF4k8o%2F7ndHse%2FbsVheCQ9kSUHxb1cJhZAABEDrATK8jYMU6kI3aLBq1kgcuJ%2FLqj8ANHWmVnsRUP7RUqppKfwsnPVuvVkKoOYtwqK2io6KJQS%2FtTqUQVlUqEJ18hWiF0yhVgXqjrZpUhZoLyjmkxxiOJFX0AgEWlUJYL6FRmVHpcUyXiiX7VDQL36PSsGqzXvQL6%2BOo57KqnhUBI6Ynhdq8GGUvlbT3fSThpQ0yjYgpU7UqZmZLmJ5voG9wM4aHhhAJ1b20sFZd8YUpi166WcRLh6zNoF4pqro5ub5NyOSGO%2B8lj%2Bav8Cjc4VEkhUaj1uHRPMIh1qqKeryPeR1VyXu%2B10uHDKMVSqqUJ6YQhkNNtJk%2B2FggHKRSBxdpQUv9XqM6qyLhOD6W7EdEpTwKj%2FheLx2SQRFMX2KaYmluCuXiZaRTUVWOIRxLKxAhFIorh5y%2F6aWxMUI%2FilY4h0isU%2FuuWUGjMsGJK0CGwJniPdelxfWeUUCIAgESOQWIeHJE3nfkSKVZJr3fJIDaYArmPELNEkIhL%2FWLkUBqvopHZS8VjTxiilkoiVIlhHqzhf%2F8jydw6v038Yd%2F8CXsv%2F12RBNZlb5FOW0LjyozHo%2BiCcRTQwjH2FHY41GjOqWAEPKMtHBPtNohlRmAOtespsaqVNR4rkOLty4ELlUdLUTRjmTUmGgkosCTVtWTI7XenA%2FXmxe2ar3nVB3ZhYUKkul%2BZAsjXnoc91qjs96KRwlEmOYbTqDRSdcNtRYY26jGe%2BmkrMMWWkyd5Xqr%2Fx5OIxTJqBTCMBqefDYWlMz59wTXmNGI9fIkGs0aIpEEEplhBeB68ln2Uo8X9wRp4V4LY6E0g9LcRWTT3rmjeBTLXtlrHb1B8LUdiqEd5vdpRCNhFSGlUiKFR4v6iOmFXJc5lX5HpjFCihFnoQh5VPNSauulzp7w5EjxqF5XchtWcsRaVUyVHvR0yiIt08rnUHUAY3nMzFURiSZQyKVUhOQVHnGv8TepN5pqXZiu22zUEYkxhZAp2BkF8rVIS9d6cw%2B32swSXFByH0ZN1alTqdJM7%2BR6t7kuXO%2BSAqjbiCk5CkVS5Ugkus4ArGj00OR8M3XmUhH9%2FX0Y6C8gGo3pbAv3vePAIgdYNG6hXMPJM17%2B9QN3b8NAfuVaLFcbgdV9O08DSz5%2BA81vlNKZYt2s733ve3juueeU4c20m7vuuksVP967dy%2F6%2BrIYSM4CF3%2BM5IbsQthAtVzC1KUpTExO4fS77%2BKtjy5hKj2MraN7cGBbAQOZNkrz0%2Fjw%2BO%2Fw3rlplArbMHrLrbh7ZwGF%2FgFsH8ggk4gqg9VbiyamP3oTL%2F3sX%2FHG6H%2FHV%2B%2B9DXcNh1W%2BfqdUaKe0K8OfJ3Hm2K%2Fwy5MLmBv7Kv7HpwcxHG8oo%2BfcZBHFWhW10iTe%2Fu15TFWH8flH7sGdO%2FqQXbjsAVgnSmj1j%2BHB3Q2ceuss3n6vhZ37t2JLXwtnXvkAc%2FkCRu%2FajW35NLKxKGJxYHr8HN549jgqW3Zgx9YkLl2awcmLZQy25zC7EEJt6k1Mbr4XB%2B64G%2FduSyIViSASjiCKKir1lrrRHRguIDn1Ol5%2B7mn8aO4ufC42jvMLbaR33YHbxwqIT53G707OIrzrbtx3zz7ctjmLVDykcuWrxQm89%2Bpv8ZtXx5H%2B%2FQdwcP8QsvMf4IUnn8PPX%2FgIM2yqkY4iFm6j0YwgktqE%2FXcfwMFPbcPA9Jt49tcv4RfvltCIJZFLxRbrUNF4yWzbhwO3bcOW6jn89vUJpO%2B4F%2Fd%2F7lbsLsQRZ2pH%2BQLeO%2FYKfvLkSUwOfgJf%2Bdo9uHfvIHIRFn5%2FGf%2F1zOs4u%2B8r%2BG%2B%2Fvxf7hhKIqpqSTVQuvIOXn30G3zu%2BFf%2Ftz%2B7HwVsHUVBV9jfWRxVxn3kDsxd%2BhcKdf4fU0GdW7UJo0xqbXKS%2B4h%2Bjq6QLoV%2Fv%2Bf%2BzP7rIAVgry6CLwOpTgOdKH4IOTMVng5MPP%2FxQXeYwHYzdLcfHx1V0FmuBSZfLv%2FzLv1Q1IwlmCEhrK3c2ABZ%2Fm%2BMZ4aOL2JbyBByvGytztwGweole9HchXN71a%2FmKcD78HROe8mkBNv01qII0sZ9HpgCW6COuAeVA%2BCDF3QlmMTqPcnTixAlVZPn3Pvtp3Ht7FrnwR4inhpHe%2FAVE09s7RcSvnBe0EZqd6MhIJ0X5Sv3dToVhEuRVtPbSixSPvHRd1rVRn873V2i%2F8myz5XUhrNXqGBwYQJjhKmI3LmYJdObUbqNJx7FJZ521N1l8u6t715JnvSLOV1KUGY3sFbteWkfYmw%2FBv4mJSUxMTqC%2Ff0DttXg8dmU%2BK9HC5xp1TE1NIZfLL%2B49j9ZuHnmv8i4FmgE8kiLrhKg43uv0feWiRd3AdNgp9HR%2BkTwisLFkvKTPq0rei0X7pao9141gOWWDhatji11RV%2BatAn8VuOztZa%2BGua%2Fj2hL%2Behevag</w:t>
      </w:r>
      <w:r>
        <w:rPr>
          <w:rFonts w:ascii="monospace" w:hAnsi="monospace" w:eastAsia="monospace" w:cs="monospace"/>
          <w:i w:val="0"/>
          <w:iCs w:val="0"/>
          <w:caps w:val="0"/>
          <w:spacing w:val="0"/>
          <w:sz w:val="0"/>
          <w:szCs w:val="0"/>
          <w:shd w:val="clear" w:fill="ECECEC"/>
        </w:rPr>
        <w:t>24d5Qc%2BS8FuufkyZHQsLoc%2BZ8DGp1ulpT7n%2F70CRWp%2Buijjyo%2F4gp4LPS0lVyr1HjK6RI58q2Zb72v7M2QAqR0cs0C62JbeO%2FvLFeXfPrlpFJlF8KS2scZVcT9yny713tR33GdI53C7ItdCvzlKryK8p4cUe48%2FRXhPvMU7aq0kEcEyVgLLhpjE5zl7%2FXzQUXlLiygtFBSqcvxWKyz1xQjhQHetiCUyEySpleAnnJhLEfqQtArmbCSThFmy15jxkok6hWoV77NMp0he8LbHlNT0%2BrdBPyXzKlbbyh95MkRfQ%2FSsITORf7yN72Zyl5W5f%2FYcdVAP%2FIZmp7sQrhuIrCi0ehjoUjs0OV5pN4%2FX0R%2FIYeRwTySCQdg%2BaTW%2FUcNB6hIp2cXcPbiNDIx4HN3bEZflgDW8gevNYDV%2FQvdt%2Fn8noY4uyr9%2BMc%2FxuTkJPbv34%2FPfOYzqvAxb5xpjFcrJUTrZ9E4%2B0PEoznkhjdWF8J2q4TJ86dw5NnjeOtCGfGRYYwMF9A3tMmrtTOURirmIfuXPzqN05dmMDk9iYuXL%2BFUMYm%2Bvffg258dw%2BhgarEjHW8QZs%2B9h9d%2B%2FR94Z%2Bsf4r679uATAysV%2FGbO%2BwzG334JvzldQXHbQTxy5wAGUyE0SlM4%2B%2B5v8ZvX38PrZxdQbPVh7Ja78McP3YY9wylEy9O48MEJ%2FMdbMyg2whhunMOxdy7izOUm0n0ppONtlCaKqMXiyA7kkIlH0deXRt9gBpMX5zFxsY39t%2FYjEo%2BjHBvE6M4hjIUmcea9d%2FHsqyfwfiWDQn4AQwSSIhkMbt6Hg185gNu35JFVh1ULxVNH8ZtfPoXvn0hhMJ7Fnt87gM%2Fcux%2B3b8oiNH0Ob%2F32BF4%2FW0fhjs%2FhgTu3YkeeB2kbzWoJl0%2BewOFX3sLJ%2FD144DO7sa9Qx9TZCzh9bgrzbE4ieygcRyo7iB3bR7BtMIFQaQrj58%2Fjw4kyyo2uduOqdsIgNo30YSBcxcx0FdGBIWweLiAXD7OnDdrtKkrTk%2Fjwg0nMIovtYyPY1J9GItxAcXIC4%2BNTWMhvxa5NBeQTXtQYbyIvvvUynvnPZ%2FHC4NfwP7%2B2H3dsTiO%2B8fArCIA1d%2FFZFO78e6SH9QCWicOorIhyWUU4ELwSoGA1FewArG4HczmnHIC1OoBFA5%2Fgw%2Fe%2F%2F3385Cc%2FAYu%2B06hmdA0dZkbY0Nm5%2B%2B678d3vfhff%2FOY3O0Z3SBnVpmBLrxFYBLDoFDBdVgdK2doWtnJhO56SSGeXDiMjBQhgBaVO%2BnlkCmARzJHaa7oILM7nWgBYssPk8pD%2FEqijHBHAevHFF5BMRHHwU0PYPVJGbmA70pt%2BH9HMtmV1AnvRXwLymaRMew6d182Sc5TIwSCTVsAQm8i8K0BCp8vaKj%2FgAVhexBojGj0Aa2Vw2f8KPseUZkkbD5q%2FyBHpMOGRbWSe7XjPxxYAq6KicnU0S%2FQi18A02rEXfWTKI5Ej6kfKEXUlI1OXA1hXVsY2atYWgLeVU78%2BIv91gLqtzvbLnSmg3ovOFvtIus8H7YWrie420cG96Gw%2Bw7P1CoAVbEDbXlL4yxOYpKKL3K1LACsSix%2BarUZT752dV6FyW4YKyGWWd5BzKI7jwGoc4M3EuUszKm1s62ASd%2B4eRCbFlqgfP4DFzcmuSs8%2B%2B6y6Td6%2BfTtuu%2B02lTpIA4KKXN2Szs8gXDuDxtl%2FRTya3XAAFtpVFGcmcOrd87hYaiO7fRu2b%2BpHfzKGeCyKaETaKzN0teEVp50l0HEOv5sOITG0E5%2FaNYjBjNdGWH3abVRL07h87iNMZXZh2xA76q2cbtZqVFGaGsf5%2BSbq2W3YM5hAKgo0qwuYuXga75%2B5jLNzLYRSfdi6bTtu296HPAc0KijNTuLDSaYs1RFamML5qTJKtSstbdtNphnw8tfrWJZMxZHOJVEuNdBsp7BzOI5mOwIkC9i%2BuYC%2BSB2lyXM4ceoiLs7VVYqAai8dSqiw61vv2I4thTSS6lawhdrsRZz78H0cO9dEON6PPXeMYsdwDjmGLDcqmJ24jLPjM6j1bcfuLQX0p7xbEYYlL0ydwYlXj%2BPF95LY%2B4U7ce9tIxiMMLq8tdjE2mMmuwuG1c2cuthqezeOjRaj3ZbvM%2B%2F2OKzKivNGjAUA5L93Fke1wW40Wip0PRqLdFpos3Uv391Cmzc%2BbG%2Fcuf2slcfx1ouv4JlfnUfhj7%2BBr925BVt8hek3koZ0ANbqq02d61IIg3fDjVIDSwDTF198Ef%2F0T%2F%2Bkal%2FxPBQHkt9v3rwZ3%2F72t%2FFXf%2FVXKkKLZ6at4W7rDAnY4gCsYDn6OAEs%2F8xkfQnMPP%2F883j92KvYtSWGL9yzA9t23oL04B0qraa7u%2FlGBLB4ico%2FAsUEsAhu6j4OwDLrNGsLqDsAa3W%2B2upsB2DRhl7eyKd7bzsAS6ftDL4%2FdepUkhFYsXjiUCOcTP3uzBwm5urYPFTA8IDXctJ9HAd0HOBmXKjU8f7py6ql8YFdA9i5OY9EbGX5sUXcbW8ZuhF3Ps8i7%2ByexJscFhil4cBbZVE2vCUtzk1vbACL4bbNBurVBuottrSOIRYlgLFafaM22hxfb6DKVP5IDKm4N36JYdtqqloDrVAc0ehK0VdXwK5Wq%2BEBMqEY4gTMOgAR879r9SbqBKLCEWXwUb5UqH4nVZF1CSiLbQXqEJRZXXLDoTBCEdZO8IChGFPgGOoUDiuaSUK7WUelVkej6YVGex%2BCQBHEkzHECIbJ1DnvWg0VleIeQTwVQ6wDHi3Or95AO8ycfXb7k%2Fe10KzO49IH7%2BHIKx%2Fho4G9%2BOwn9%2BCeLRlEu%2Fio24dr%2FT2j6SY%2FeBlHjryNt2t34cGv345PMCpvgx4TDsByAJZwoFfD3bR2EX%2FH9jafz5gUcRegiM1QmEbISCzWiJQoF97S33PPPWDq4COPPLLYkdEBWPrIP%2FL2Zo7AWkkDUObYIfqXv%2FwF5qbH8fnP3oVP3fMZ9A%2FtVN3EVnLmpMGCacTDeo7AkmgwRjhyb5nUCCTPHIDlAKzuvWPrG%2Fn1kYvAWtl%2BWZoOrAekbM9B%2FqoDsK6BtyIAViKZPBSNp1IfjhfxwXgRqXRagViZNIv5bcDckGvA243yCjr2jOC4ODmH8UszGOlP4JN7hzDAQt6rOODXG8CSm2QaPTSQVNE%2FX4cffu8ArC6J5cJabH0VAXQlBXvNxN%2F0dyS1YfWJLJ3sqqQSEFvyEu%2B51cYvK6thwolWA7X5SZw9ewHv1QoY3TaCfcNpH8hl8pK1H8OaI7Nn38GH5yYx138XDozlUEhsvOLti6BFpwbWWqQQMn1QamCt1xRC0kC9yjB%2Fk9QvGo62KTtcC9P0EteFMDhNiWluL7zwggKw2OiE%2F50fRl995zvfwZ%2F%2F%2BZ%2Br4u2SpmZruNve5guw5iKwgnX7jRKBJbOkfcdUt8OHX8Ir%2F3%2Fd0e3bt%2BLhhx%2FGjp1jXXWJvCc2WgSW2KPUjdRd%2FovUoJV2ANaNA2Bx7Z544gmXQtjtNnRqctmkNNv6gypgomMfrecUQkZg8iz1amC5FEJrD0YArHg8figSjaUuXJ7DmYkK5msRFAp5jAzkkErQ2bfwZK1n4R5YrxyQwo%2Bzc2WcuTCFRKyNW7b3YXRzDsn46l2VbPN5bW8ZVhpPpRekJHhrWJyfQWQjpxCuV0Fc9%2FNmyl4T9VoNC80IEvEYkuxUeAPS1aguoFpvoBXLIhPvpBbegPO8HlNajMBSRdz%2FHimDGlg6IEccOimaTPBKirivRtPVAAmmEQ%2BiU23qWtDIZCoaIwx0KTLXQscHrbmf</w:t>
      </w:r>
      <w:r>
        <w:rPr>
          <w:rFonts w:ascii="monospace" w:hAnsi="monospace" w:eastAsia="monospace" w:cs="monospace"/>
          <w:i w:val="0"/>
          <w:iCs w:val="0"/>
          <w:caps w:val="0"/>
          <w:spacing w:val="0"/>
          <w:sz w:val="0"/>
          <w:szCs w:val="0"/>
          <w:shd w:val="clear" w:fill="ECECEC"/>
        </w:rPr>
        <w:t>RyaAF98ljjgdTBavDjo%2FegFneqlTYVpnR3hBOZKaVrqaMwRCGKX8ox%2F9CP%2FwD%2F%2Bgug5y3Q4cOIC%2F%2Fdu%2Fxde%2F%2FvUlxvbVyJ1NEXfW4CLvbYq4i1zrHANbuROayV%2FTenbcA6y%2FRP7ruhDyvTdyEXdGDLEDatCHPKU9dfLkSfzsZz9Do17BH%2F3RN3Db7XcgElkOovYqRzapXxzLfUAQaIBF3DXZJbbpvbZyJDVnTOs7iVx4Rdxzag10%2BkgVr2Zh6Yg%2BikT0nW1EqIw3qbPD3%2FCKuFcUDTp9JECfKY96AUJtambJGnAv%2BwGsP%2FmTP1FF3FeSqV7kSJpK6M5MP%2FhrevHDZyQi1Cvingncy73uTdM0TpE7VaBcFX3Xd%2BOV8gQ820xqqdnuzauRI1Pbgr9BAIvjCcLpzqle5IjPUCZN9qYv6mx9FXEPh8OPEcBqNlupyekZzFdCuFQKo9aKYaAvh6H%2BrAKxutOCroeD4H7jxuUAI01Y92quWMaFiVmUikXs2ZbDLTsGVGvToMg9UYqyuXRUykEsSlo3nu%2FnM%2FyYbF6JwFoozakUwubZf0UitvGKuOv46r5few74ev6s%2FY%2F1%2FAuW4Xk9%2F86N%2FaAfwMrf%2FjgSw%2Feu2IVQ9J2N%2FqKRzz86KqbOiqm%2BE6OR87LVwaZOuxiZdN5Nim%2Fb6my%2BX6IsTXS80CzAg4lk0QAkeEJHQgdg8X0yJ66zzkGW8X4HUDcn4ZHp%2B%2Fk%2BdTFTLBoZ%2Bnw%2Fxx4%2BfBj%2F%2BI%2F%2FqGpGEnD51re%2BpaKvCGT5AVj%2FmpnMiePlz3TNyB%2BmWvH9dLZ0ALCtbdHL3rS1LQiaSBF3EwBL5MiGRzZyJPaU6d4nj%2BgsUpa4BgQedOAJnfDJiQn8%2BMf%2FhvOn38XXv%2FYQ7v70QSTSfSvWwBKabfSLgDM650%2F2PteA86LDqHOUbfearf6yHU8aKEeMRqQu0l1q%2BPXRWsmRn0eq85omioTjJSqXNJgAWH7A3lQ%2Fmp6Dvegjyg%2FlyOtC%2BFMVgcXagNSNK8mU7ZlwNfpIJ9PCP86d6yCAum4v2%2Bi7XmwLW50tADl1kikQakNDL3vTD4Tq9gF5xN9glCrXjCCc7hlbne33mU32v4%2FmcjgcfjwWi%2F0gFApVdHvO5vtrfiHPCCwCWJFI5FCz2UzNzMyqHPVyK4HxmQbKdaA%2Fn0FfPo1UMo6YQvKDU2hsCLpWY9eH07c6teth%2FtIVVy%2FeReIAACAASURBVKHTzZaqR1RcqGJyZl4ZNv2pFvZu78PmobyqIbTax39oyKGn27y9GBPi3JgcrGLoE8BiBFbz3P9GMp7feEXcr9WGdO9xHNgAHBAAa%2FbCr5C97f9Ccmh1AIsGhYmTL8aNLYBlq%2B9snOReDP1uAEtrXKuu4t5JGDKJ%2BPaPVy3r9QLXZm09tMH6dybjmw0PwKKhn81lg3%2Bgl%2FkQ0Gm1Fb26M1D9uPyGIteM5mqlqkCpXD6HeCyupZsO2rlz51SHre%2F94%2FcU3Y8%2F%2FrhKAWPDkyXz7IXmTmFC9R6DNZPIGZJvAmCRR622t9dMeSp701ruTOQUUFGIdBgJhKZTaa1828qp7M9umleiX%2FaYjT7iWDq91EkE4Bi5EfQRe61UKuI%2FfvojvHXs1%2FjC730Snzv4TeQHRxHi%2Fuv6iINpum5%2B%2FaV0hgY84Xjug7UEsEx1sKyXfw108yeNBLCojyQqVwc82ILFq8mRzpYX%2Futo6AawuB90NCzuTYP9LPO3mY%2FpmgkPpH6ZAFgffvihAvhXA7B6AflsabbZy6TDFsCy5VGvtoWpPygAlkTy6SLVrodc2NDMNeB4gtEEl3QRWL3obD%2FNJpdpvvFlAI8nk8n1A2DFYrEOgDWDVDqDdK4P8%2BU2zlxewPR8DeFIFLlMCpl0AolYtNONy8j%2B0FuV12DEegCAAg%2F8zpcG9tw14FZvryCPKeT1RlMVbGfkVblcRSoRxpaBJPLxBgYKaRTy2cDbLVHo%2FFccOt3BJ2gyZ25yQ2eLPvO93k31LCLV02ieYwSWA7B6kxT3lOPAxuCAPwIrt%2F9xJIc%2Bg1B4OXhvq7%2FIPUkh5E277rbdr1NNoirkxpO%2FYzq%2B20DT6Wwa%2BqRBIrD4O%2BwEym6YrQ5woxx1glaMmFX%2Fm9c1VDVY0ByG6j2LoKAerODPtFpNBQKFI14nUt1HRWDNzSngx2s3vvoTioxOVJgCpHwNHlZ8qgO0kA5eCupANTl%2F%2BRsEr7xuqsEUcE4qXWShhFw2i1jM1x12hUc5vtlqqmjqF196Ef%2Fw%2F%2FyDuh3%2B27%2F5P%2FGpuz%2BFeHxppzRP7rw1VDTomv50aPbO%2Fk4DDg0NTQIP80W1XnTcowGXY55jQFlqKX6alL7w9gIBL%2B6FiAFPPdCR6%2BF1pdXV5fGAh3J5QUWPpVLpwHktlaMAGvwgJmUv1Fa2EX8jrJqfdObWNb1ewBM%2BI%2FrINIXQczIX8F%2B%2F%2FCmOHf4ZbvvEXhx8%2BE8xsvWWZTryeugjAUK5FgRidYC6RFTY2qgm4zkX6kXanHS%2BGWGrm48AWIzakAgsE%2FDH25uevjMdz3Em87G1szkXiV4yiZzxv9%2Fk8udq5UirvzrpvZJCKBFYjz766IoA1vX0dUx9IwGwuA4EoqlTTeWiF1tBx9NeeST6SMoTBNFgK6d%2Be82UZuoLU3uK40g304G5z0wALD8QahJRdRU0r68ILNWFMBY71Gq1UkT3eUD1DwwiHIlhtljDhekFXJwuY2a%2Bjmq9pbqIxQXE0lmAPXxvWwSZpoRnyHYMooDf7G5Kpjdh7QmQSCW5XTT5DWW8t1uIhCJGqKAtj2yp8PNJ5s85NpttVGsNINRGLhnFUCGBLYNpDOTiqFWKSCW9WiFBG0w2ohRU1wFSMl5CiXU5xt3jTfL%2F%2BczSGlg%2FRDzqUght5caNdxzYSBxY0oXwjr9DauQzCIWiS1jQqz7qBrBWM9DEIe3u4qUzSrvr7JgYgNTBykH2NcBYab2VI9EgEFJCuVxBKplCq95GrVxHrVpHrdZAvcKunQ006k0FIAj4w%2FcRnPHOz4DT05dCqCI6gqJhOgemAsgW368%2FmVmXrlqpIBKJIpZg7R4dguWBOV50UedvtQ3RSacjeMexi88EjOdY7%2F2KCD2PwHVoqNp6cXbcjSyVzWU%2F1QER6%2FUaTn74Pn7561%2BoiKEv3fcV7NzBAtxdkTMCOiqmeqBaAMSnwEO2huX%2FGfFIGfot1KpVBdrF4rHOb6yyDh0wVIGiJjztvF%2Fa1XpyFyQXHthKAMsjubMGmmdaTdY3rCvglCDiqr%2FRMR699wfziOIeiYQRZUdb9RdGPBlHMp1EKhtHLBFTYB%2FBLD9ga2tPeaBgaxHAon1HxzdIH3E8dUW1WsGRF5%2FGKy%2F%2BHFu2bsX9D%2F8Jto%2FeinBXnRsZz7mJfWeiv%2FiciT4iDZyPvwZWEEAjQIgA5Dob0lbHSyQVIzAI5BBQ00UjkQaCXgJg6YAHP09N6sH5aZb6dLo1kN8wGS9Ou4A%2FpsCD1IMyWQPS4D8HdWssNPNfEx6RBr6fcuRPISSAxRpY3b%2FXzVMTIFHqA5P3a%2BXrdNfA0p393XXCdHIh9ZpMeGrrD%2Fr1EaNapQaWiT4SYFYHqtnuHdvxshdYA4tzWRbZ7DtE%2FRcO%2FjphujWQOZnQ7NdfvDsNhULrJ4WQABZrYMXj8RQFWwq7cfOwnX252sBcqYaZYhXzpRrKtQaUHai7%2FuMRLDes6lY1OGRcgB8e9uq2wOCGkQaRHJTRWEwbIq%2BEQYwPg9szCdkXo9QzuoJdNI9m7yZZd%2Buh3tQGavU66rWqF1</w:t>
      </w:r>
      <w:r>
        <w:rPr>
          <w:rFonts w:ascii="monospace" w:hAnsi="monospace" w:eastAsia="monospace" w:cs="monospace"/>
          <w:i w:val="0"/>
          <w:iCs w:val="0"/>
          <w:caps w:val="0"/>
          <w:spacing w:val="0"/>
          <w:sz w:val="0"/>
          <w:szCs w:val="0"/>
          <w:shd w:val="clear" w:fill="ECECEC"/>
        </w:rPr>
        <w:t>4eCe5J7wmbZ0BFFg39YLuRN5KewWV2Y6icCd4w%2Bm7xSDZvHOPRCNLJCPLpOAqZBLIp1kdrd1ItYgoA1d3e2Had6N6MultPUaCkWXcIiDJxXQiD5dp96zjgOLCUA0sArDv%2FHmmDIu46wF5%2BgQAWDTRGX61lF0KdYyDzoeEuAFagY9DyIlrKpSqmLk5h8sIM6uUmqgt15fx7uts7ROU8Vf%2BudGsSJHC24ztnrffDhpLMs7bJkC0vUk37sZ3TWo%2F32WBe6QcDwjuRavMLRVy8PI5oJILNQ1uQTmdWfn6taZCUQGJSJjT4bxANyBUbzE4ufJJg8hsdm82zaw0eMEgpUDFgytb0bvNpc8reIq6W7cugMJhD33AWmUJKAVry%2B7SnuJ9tgAcB1AXACtoLVwCsKt44dhRHX%2F4NCv39uO%2F%2Br2B0bM%2ByvdQNPOj2mowXwEs3nnOV1C%2BCQIODg9r9bGtz2owngEXndWJiQjVFGBkZ0daDIg3ShZBrYHIm%2BIEEnU3ud2JN5MJ2vNjZUsTdpPg2f4M0m4A58n6boux%2BgMm0gLgAoa4L4coaoFeeSkCDrsahrDP1EWWJ0Uu6Wmq2%2FqDsZeVjGzRAWAkI1dkKfIYRWNxrui6E%2Fr1mI6ekQyLIdD6znAkEsCKRyOORSGR9pBASwEomk4ey2WxKwjT9i8bIGwImjUYLlVod5UodDeIzutsqFVLf9MAW3hYxtUJzS6oEod5UBmMkynDuK8buigJBxL1ex%2Fx8UYXhptKpwNstHvKSCsHbK%2B8GLfiWV4Xi%2BYvdavIIRPhJrzpYdQYLo3%2FKCyiVyujrKyAS4y3p6jeMcruteBrp8Gi1OSnjxqN5MXUiyBBXF3%2Fe7RkNI97cKRpoeBEMioSQiEUQj0UQi4RVYX%2BuEVMzeJvEW6QbCcAS9Fm3eclTB2DpVK773nHAccDPgZsBwDIB%2BEmzDsDixU2tUsPM5XnMXC6iOFPCQrGCRrWhbAWJFvGiQsJX%2FnhRFdGc8x%2Bn2BmACR%2Fn9Nbqtz07pqEin5SdYQLgrdVk3HuXc6AT%2FcaoeALGvPjlHqT9XKsySv5KhFYym0CuP42%2BkTzyg1kFonFtxRkysY96AbAIFp04cRyvHD2CbDaHg%2Ffdh9HR5ZF8GxHAInjFP0Zf2AJYjNoySSsXx12i1ALvAzqNj6Rzme6i5WYDsEx4JEAoI7Ao26wTyCLuq0VgyXhTnnK8H1w2AXNsgFNZf4nAIvDjpcav7gP7wRkBNnVyZAOcCo96AbB4wUcAS1cDS%2BZj6g%2FeaACWX44cgOWTPhZxJ4CVSqUOFQqFVJDSEkFuNLwIKYaj6w6%2BxRBTyanWFlpsKkOZwBIN3ZWKPS7dPG2lSGZn55BOs0bXKreEnYcI5ihhZqjyIrIanBbAmhAE4RjtRMM7%2BPrWMyZUqF%2BYhl9Ue%2BvJm7RyqaQKTPYPDHQ242pz8tIlG50oNdIQzCMv5eBKfq6%2BnS55xPcTwVIgnI%2FmK5kRHqAlH77fAVjOynYccBzYSBxwABbQYkOPah1zE0XMXJrDzEQR5fmq%2Bt%2Bj8QiS6QSSmQQSqfjipdSiGaAuRgwiUjaSUDlaHQeMOdCpIecF8quILN4XMzW3Wq6islBDdaGKVqOp0gzTfQSxcigMZJDMJZBIck96NW11TmmvANabJ07g6NGjqhnAwYMHHYDViaRyAFZeGzlzPSOwHIC1sgZwAJaJz%2Bz52P5UVJ0Kt4nAcgDWKtzsBrCCEN9eEHdbdFjQZ%2FOQUYbVEsDyOnPo8sL9occEl3grrDu4pRiaF4qnL%2FIpOcwmYbjy2wyFJIA1sAhgrT6rXngqAJZNOKQC7VQElhnNDsDSqSz3veOA48DNxIGNDGDxfKhV6ijNVTB7eQ4TZ6cxN11CLBZFppBGJpdEPOnVLFLFrk1KAtxMwuFocRz4mDggZSa8pgktVMs1lOYW1B8vTJla2L8lj77hPLL5NGKJ4Mtovq83AKuK46%2B%2FqlIIc7kCDj7wFYztcimEvKSnvcx6VoymYkqjLoqEoiQphC4CSw%2B22Pk6V2qp6baspBC6CKzgNaDesYkWchFYwZcIgivY8HTDpBAyAiufzy9GYK0UWXUjAljcQl4EljmA1UtYrQiCLo%2Fcj5TeKABWL%2BHZgiabhIwKzQ7A0h197nvHAceBm4kDGxXAon3AKKvJ8WlcPD2J%2BakFZaxm8ilVbyeRTCAcNesCdzPJg6PFceBG5ADBZqYWVspVFKdLWJgvox0C%2BjflsWnnEAY25ZFIs0Plyk5UzwBWtYzXjz6Dw88%2FhVxhGA9%2B7TvYtXe%2FuhT1f3qxUaUJhU3kDC%2BJb4QaWApUrFZVjUNJ4zKp4%2BUALH2koE0kjL9ek40cuRTC1bXc9ayB5VIIV18HwTk2TA2sVCqVomLlRqZSXamjgm3XiV6ihaTrhGltDgdg6ZV6d4cqXdSZA7D%2BFfFoFrnhzyMS77eo%2Bnsjmq9uTo4DjgNrwYGNCGAx5a9SqmH81GVcPjOtug1mcilk8mnEU%2Bx8FjUrVL0WC%2BLe6TjgOLAqB1gji90QmVpYmi6hvFBFIhPHptFBbB4bVum%2B7FrY%2FbkaAOvYkZ%2Fj8HM%2FQb4wgge%2F%2Fhh27Tuw4QEsufSl70I%2Fy6QDIZ9xAJbe13EAlj4l39XACuaRq4G1zoq4swshgBRvKJiGx8KCBLH8NzIuAouFaJfeHK1kKdxoKYS93G45AMsBWM4PcBxwHAjmwIYCsOqsq1NDcWYB59%2B%2FhLnJEuKpOPIDWVXfiqmDRh3WnFA5DjgOfHwcUF0m26hX61iYr2B%2Btqga%2FQxtG8D2vSNI51OqVl13hFRPKYTVMo4d%2BSUOP%2FdT5PpG8NDXv4tde%2B90AJavWLdpuRQHYOlrLtt2g3MRWK6I%2B0qK2AFY6wzAisVih5rNZkpysoeHh1VXPwdgeTUEXAphsL3lirh%2FfPao%2B2XHAceBj4cDGwXAUhEYpTIunp7C%2BZOXUC3WkOlLq1o6qXTSAVcfj%2Fi5X3Uc6JkD7DJNu61SrGB2ah7Vch19wzls37cJheEcogSkO4EKPUdg1ao4fuwIjhx%2BDtl8Afc%2F%2BHWM7drndbb2fXq5ZF3PKYQk3bZAuQOwHIAVBLaYdtjjO1wElovA6pYlqT8OoByJrEMAq9FoBAJYJNg2usifcshDy6RrYS8phHNzc6qtrEkRd9sQ05sBwLrShZB1SfSF669HBJa0ll2LVrG2qas0JqjUi%2FMziNTOoH72h0hEcy6FsGfz2D3oOHDzc2AJgHXH3yE1%2FBkgtDxK11YfkXMS8cBzzaRleq9p4iap%2BuVSFRc%2FmsDpd8ZRLzeQH8yhbygXWDfn5l99R6HjwPrnALuFlotVzE7Mgfs825%2FGjls3Y2BzQRV3F7DFJgJLACmmyL35ZqcLYTa4C6GtXd4rgMU0PDZL0tnBtjrbZryfP8zqYLaLbj62ABbHk0dSFkb3fsmwsSn8bOsP8jfYsIq2NgvRk%2B6gjy3It7Tjup2vY1L0XXxgfw2sDz%2F8EI8%2B%2BigOHDiwYoaOLY%2F8crQWvtH1ArC4FjY1lG38QQHUTWtg2exN8kd8fv5nyoUOt7CN%2FBOdOjU1pd5fKBS0v3E9irh3cIL1BWC12%2B3HIpGIisAiECQphIlEYplukYXlgpoCUlxcEQTdcW8buidKnUqR8%2B2OGuv%2BPVHSsrlMlTrHC8JtQgPpMOUR312pVNQflbpOadluRqGZ8zZZM1seyYZn%2Bik3I52tIL72clD65c4kjdNWAYlSr5SLiFTPoDX%2BI6STfciPfMHVwNIJvPvecWCDckAArOlz%2F4XULX%2BD%2BOA91wzAopHPP55rK53Ffpb3YrhTR5qcg41qA9MXizjzzkVU5isY3NKvupfFErHFCI0Nuv</w:t>
      </w:r>
      <w:r>
        <w:rPr>
          <w:rFonts w:ascii="monospace" w:hAnsi="monospace" w:eastAsia="monospace" w:cs="monospace"/>
          <w:i w:val="0"/>
          <w:iCs w:val="0"/>
          <w:caps w:val="0"/>
          <w:spacing w:val="0"/>
          <w:sz w:val="0"/>
          <w:szCs w:val="0"/>
          <w:shd w:val="clear" w:fill="ECECEC"/>
        </w:rPr>
        <w:t>yObMeBm4IDrI1VXahh6tIM5qdL6BvJYcueQWSHMqoTNfUEwSjqI9rYOuBB7C8%2B89Zbb%2BG1115DNpvB5z%2F%2FBezcuXPFCCzRR704jLS1dU4m30%2BHl04a7Wyd7S9FkE0jW2T%2BJna22PwEBcVvMbFrCUjRzuYa8E8H%2Fvh1vCmPxHcxmY%2BtP8j5kmbKBf1MXedFW3%2Fwevg6lAvSwL3w5JNP4tSpU3jkkUdw551MjV0eHGDLIwFyTf1HW39QfGbSQP6bXI6Z2goij%2F4ACN0%2B68UflIADkSMTn5k02ABSMt7UZ7YB4AXAIt7C92ez2UD9RXrFxjMFBW3lzuczl8Ph8OOFQuEHoVCoci0POH11NstfO3XqVLJWqykAizWwuCl5OFGou4VCmCiAlG5hex0vClQUbtDBJItK8Iebsbtu12oAFv930%2FcLHWsxXgSZt0LkPZV6EF9lLt2bK4hH%2FoNVlKLJwWfLIypEk9skPw1Cq26N5RmTOdnKnawBFVC1soBw9TTCl%2F4dufQQ8pscgGWpUtxwx4ENwwEBsCbP%2FhKR0f%2BJSN%2FdCK3QYUuMNP8ZonO4aJzRYZGmKqsxtVvf6c4pm%2FEs0D53qYjxkxMoz9SweXQEBYJXsShwza2RDSM2jlDHgRuOA8opJIh1YQazU3PIjqSwaWwAmb6Umit1Ee1U2ti6qE2xyxv1Ot5%2B6w289toRZDI5%2FN7nD2L7jtElkSo2%2BkhsNf8zJjYkn6MdTBub%2F9K%2FCQJ0%2FJe4pjrb1M4W3hCIkprD%2BXxee3EtcyIIR%2FDKZA3kGRMeXc06mIB2snZyrhG4CwIr%2FX6CyRrYzl%2FmI76U7tz0gzMC5j711FP46KOP8I1vfAP79%2B9fsfFZr%2F6jCU978QdlL0sDgWvpM%2Fe6BjZyKusm%2BohyZOIzm%2BIWoitkvM5n7nUN%2BBz3Mt8v%2Bkhn41FWe9nLllhNORQKPb5ly5b1AWCFw%2BHHEonEoXQ6nSJTqRhXaylqG8ZmiwLy93lI2hQ25Ea8EVMIqZxNbjFIM8EfRpGxeL4JmiwpgbpDzA%2FOiEI0QcRt0WSO5xpwPgThdHT3IkcSYqrbjH4FZ3p7xjWoMYWwOItw7Qya536IZKzgUghvODPbTchx4MbhwGIK4YVnkdv%2FfyMxeO8yAEsMIhudzWd6TSG0ORPkvF8JTON3xekFnHrzLCbOTKMwlFfRV%2FF4zIFXN44Iupk4DlwzDihbtFjF1MUZ1Ko1bBodwPZbtiCRiqFS9bIEMpmM0UUxHcxarYLjrz6Hl1%2F4T2QLQ3jgy49ibPcnViziblPmQpxw%2Bher%2BSrdTOFYAkacV19fn1EElticJlFhEgmja1tPHnMOk5OT6o9zYc1hXVQb6aFvNDs7q9ZAl23C8WJnm%2FBIQATSYZNOZ8Mjcdol20RHs60%2FKODgWvk68n5Jg%2FzpT3%2BqIrC%2B%2Fe1vL6YQcoz%2FPO3V1xEfWLe5%2FVFqJmc%2F30cgl%2BAJ%2BW9Tdsc0%2BkeiF23G8xlTn5k0S9YSo5d0XTxlz9n4g6KPTPa%2BvF%2FsKZ2PLT4qa45z7FqkENpiL75IvjKAx5PJ5PoAsKLR6GOpVOpQPp9P%2BdG9bqNWFJyNwrINb%2BR4KmnOw3QzEsCiUudGNN2MpgefX6nbbkYZr7tpF6XOw5W5%2BSZhtTZ1wmRzcdOYHEz%2BzWiqUCgTMzMzau48XE0ALNLAcTrAThxAjjflqRwapkAoaVY1sOamFYDVOPtDxCNZ5Ia%2FgEiin%2FF6unPEfe844DiwwTigAKzp1zF%2F6dfI3%2Fn3qgZWaJUaWDY6m2ykgUkQS2o7BrHW1oASQ3y1c7DdAioLVZw6cQaXTk8ikUpgaOsA4ok4QsElFDeYBDhyHQduLg60m20sFMuYvjzLSuPYvHsYW3YNo4mGspHoMOqiNsTur1UXvC6Ev34CuX52Ifzza9qFkL9Dm9PEYaRNSBub%2FsLg4KD2maupXaRzeunjTExMqD8CWJs2bTIGsKTRlg7A0un4bqm19e9sx4vTTvCH4AOjzkwALK6XqT8oNPNfU19HwJYgkE%2BANK6bAED8z0888YQCsKQGFr8jbZKJwn97kSPxdWx8I1NfR%2BbPvcDoJfprugwYqTdn4g%2F65c5kvACtNv6g%2BMy0jwj%2B6HxmW3%2Bwl9RV25p8pIEANnlEHaDDCUiDDY96SYHu1FFdXzWwBMAqFAqpoA3Ti8LqBcCyNfTXO4DFDUylbgNgUTht0OReC%2FzagHZrDWDZ0Gy7eRcBrPkZhGtn0TjzvxAPJ5Ed%2BQKiiUFWD7u5rFRHjeOA48BVcqCNdqOE0tTrKE4cRuFOFnG%2FdjWwaJwRxLIBsGwuKSTKdqWLolqlgTPvjuPsexeUcTi0rR%2BJJMErB%2BRfpdC4xx0HbngONBstLMwtKBArEgurou7ZwTQarbqqH6WryXcFwCp7ANZzTyDfN4wHrzGAZRPxYAtg9eK7mNqoBD%2F8EVgjIyNaJ5xCw%2BcEwDKpXWQCzogw2vp3tuN7BbBsMnLWCsCijzk%2BPq7AKgKHBEC5B372s5%2BBRdy%2F9a1v4dZbbwWLcp88eRJDQ0PYtWuXAntlTqaX75Q7WwDLVO5krV0XQteFsPsQErlbl10IGYFFAEuXk%2BwPk9XdMpBBvRwCDsCKBRo4tjztJQJLnJsNB2AV5xBtXELj7P9GpFlDZvBexFJbEQp73Xjcx3HAccBxwONAC43qDBamXkO5dAqF2%2F4aycED16yI%2B8cFYLEr2czEPI4%2F9y5ajTaGtw8i159x4JUTe8eBDcSBRq2Bmcl5FKeKyA9nsWXfEMLxEPJ5GwCrgtdfex4vv%2FAL5AsDeODhb2Nsz8ophLaXrLYRDzcSgMW5yKU1gSiT5k0OwIpqo1TWCsCirBG8%2BsUvfoHf%2Fe53KmLuk5%2F8JE6cOIFz587hi1%2F8ooq0euONN1S02AMPPIBPf%2FrTal178ZkdgBWsaLnOYh%2BZRmBxHUyDPnqJwBKf2STyT8BcAp6UF9MILJs0S38ap0nZnXUNYCWTyUO5XE5Va1wtXLMXxN0WbBEm2oRDugisYDTZAVhmbVBVCmFxHrH2DFoXnkJ7YRzpwh1IZHcjFAnu%2BLKB7FpHquOA44CyQFqol8dRnDyKVqiF%2FL7HECvcgpVy7GzPQb7%2B4wKwKqUaTr97HqeOn0PfcA7DWwcQjTsA3wm948BG4gA7EzKNePrSLBr1BoZ39SM%2FnEL%2FYL%2B2A95iBFatiuNvvIajL7%2BAXK6Ag%2Fc%2FjLFde1bsQriRACyxyem7SJMOXQqRA7A%2BPgCL63Xp0iU8%2FfTT%2BOEPf4gLFy6oCCuWrmHt361bt2J%2Bfl5Fxz344IP40z%2F9U9x2220qSut6pBC6CKzgoA%2FbjBwHYEUej0Qi66cGVjwePxSPx1PM3%2BWmk8Jo%2FgPbAVhhbW0n8stWYfEZl0IYbBraOoC2CmsxhbBYRDxUQnvyOTSmTiCZGUOqcBvCsayrg7WRrHdHq%2BOAhgPtVgO10kcoTh5GJD%2BK7Og3Ec3sWNcAVqvRwtTFWbx95AO0m1Cpg5m817HLfRwHHAc2FgfYhXR%2BuoipS%2FOIpcPYsncAm3eMaLtmXQGwanjzxHEcPXoU2VwWBw%2Feh9HRsQ0PYEkEhk16nAOwPj4Ai7ynb%2FzOO%2B%2Fg%2B9%2F%2FPli8ndEzXD8pek%2B%2F%2Bfbbb8df%2F%2FVf46tf%2FepinTVbf9ClEOovy1wEVkR7EG2oCKxYLHao1WqlJL%2BaObzdRQIdgOUArNV2zfUo4m5zy9ArgFUigBWpI1R8A5VzzyAWySI98ClEUyMrFmfWahE3wHHAceAm5EAbzXoR5dk3UZ55A6ntX0J66wMIq3p5y8Ee</w:t>
      </w:r>
      <w:r>
        <w:rPr>
          <w:rFonts w:ascii="monospace" w:hAnsi="monospace" w:eastAsia="monospace" w:cs="monospace"/>
          <w:i w:val="0"/>
          <w:iCs w:val="0"/>
          <w:caps w:val="0"/>
          <w:spacing w:val="0"/>
          <w:sz w:val="0"/>
          <w:szCs w:val="0"/>
          <w:shd w:val="clear" w:fill="ECECEC"/>
        </w:rPr>
        <w:t>WwD%2B44rAKhcrOP3OOD588xyGtw6ibySPaExvLN2EC%2BxIchzY8BxQF3sLVUyMT6M4X8LWfUMYvXU7svngws9%2BAOvEG8dw5MhLKp3qvvsfwujYbgdgdcqr2JZLcTWw9NkmNqlcNoXuJQrrqaeewr%2F8y7%2FgtddeU3WLpWA8o7AeeeQRPPbYY9i%2Ff78CeXsJaHAAlgOwVjp4BAi1KYxPWdJ1RZXfWtcphASwms1miqgyDxoWFXQAFpuwtBXCLoKg667Xi8JyEVh6hWXrAF4NgJWIhxFtnEPp1L%2BhvXARqf4DSOUZhZVxUVgb3qR3DHAcoPfRQLX0EUoTh9Fo15G%2F9TEk%2Bu9EKOIZrd0fW%2F11PQEsqdnA2leTF2bx7tFTLF6J4W1DSGaSruugE3jHgQ3MARZ0n5uax9TFaaQLCez95BgGRvoCa%2BJdAbBYA%2BtFHHnxaeTzA7j%2F4T%2FG2O5bEQ4vBcV7KXOxnmtgUZw4f%2Bm4ruvqKOLnAKyPD8DiGjAK6%2B2331ZRWD%2F%2B8Y9VYXfKOsGqu%2B66C3%2FzN3%2BzJPqqF3%2FQAVh6f9BFYOkvFTdcBFaj0ViMwBoeHl4WJtxLBFYv7SttbiWkvSk74KXTaeuWoLriZv6igCZIZi88kpagtl0IqRxX6iC1mvPE%2F92kwJz%2FVkLG61JI1joCyyYM1w86mvKIz%2FBwYipnMplAIlpH9dJhVMafQyQUQab%2FU4iltyEUDs613sB2riPdcWCDcKCNLcc2AwAAIABJREFUZnUGpalXUZ5%2FD6lt9yOz7WFEkkMrFnAnU2wBLDHQWAeLxjH%2FgnRwLzUbultjVxZqOH%2FyIt777Wls2jaAwnAekajeUNogi%2B7IdBzYkBzworBqmBifQq1Wx75PjmLT6FBgZOYigFUp49grT%2BPwc08iXxjGg1%2F7Lnbtu2MZgHU1%2Bos2MG1z3Yc2JOsUEQQaGBjQlgOxvQT106Czy%2Flu2pvU70w9o%2B9icjnOmlmSJcNngj4CCkqEkO79frvfpGNer74O%2FRzWm83n86rzou5cs%2FEHr0aOTHwdvv%2FixYv4t3%2F7N%2FzgBz%2FA8ePHwTXZtm0b%2FuAP%2FgB%2F8Rd%2FgTvvvHMx%2BKMXHvXiM%2FMZG19HuhBS9jKZ4GhKW3%2FQdryAfFxnrgH3ju7DdfAXcScAvNqnF3%2BwFzmyifzjXDkvdiIlzboi7rZyZDveD7Suuy6E4XD4MdbAYgohi9Kx%2FhXbhDICy%2F%2FpjkbSgT%2B9Gu6isAQw0gmzFHGnkc%2B565S6jaB1A1i6Q0AEwSZ0rxcAi%2B8XQEoHLtnebknEGZ%2Bz7UJI5cM1COIT3yt8NQEFu%2BXIVMEJj0zl6AqAlUQqmUCrNonyuadRm3wd8fgg0n23IZoYRigcX7HOjU5O3feOA44D65kD1FsNtOpFVGbfUeBVKLUJ2d2PIpodDQS3Rafa6GwaaNRJAmAFcc7%2FflN95weweIbMTRTx0VvnMXVhFlvGRpDOp%2BFKX61neXVzdxy4Nhxo1puYuTyLuekituwaxta9m5DOr97YRvRRrVrGsSO%2FwOHnnkCuMIIHv%2FbnKwJYfjvb9JLVnxlh6osQwKLe6%2B%2Fv14Je8n7qRpP32wBenAMv3QlGEcghoEYwR%2Be78DnJktFdalwtT3W%2BTi%2F%2BIOkTAIuZPkHAgzj5Nv5gLzTb%2BIOcEy%2B5X331VfzzP%2F8zfv7znytQlNFXrH318MMPK9%2FZz7teImFsyqXY2hakQQAs8l8HYPXqD5pmLfXqD9I%2B4h%2F3j06ObO2jXgEs8tbU%2FuJvcP%2BbdCHs3mu6venHIWw7L4ZCoXIoFHo8FoutjyLuBLCYQhiLxVIEgygMRPe7bxFE0PivLFQQeCLjRZA51gRs8QMPJuM5ZyoRKnTOWzcneb%2FMRzde6JCDTHfIiLDJoWdCw8LCglKMPFh1tzfyfpM1EPBH1kxHc%2Fcam9JMhctuHJw7FaIJgGUqF345MjUm%2BG5TmuWgpFLnOvBWQhkH7Sbqc79D5eJv0Jx7H7F4DsnsHsTSWxGJZhEKRX1AlityfG1MZfcWx4EbhQPeOaf0SLuJdrOCevUCKnPvo1q%2BgFByBMktDyA%2BcEClDurOEeoknf4VyvmbckPPi6QgZ6VXne0%2FZ%2FmOSx9N4dQbZxCNRTG8bRCJdOJGWQg3D8cBx4GPkQOtVhvFmRKmL88inUti%2By2b0L8pv2oaodhftVoFr7%2FyK7z8m%2F9ELj%2BI%2B7%2F8Jxjd%2FQlEIleiLGz9CtHJ8humdjZtVNrYjMDq6yuoKDBPZ3t6vvtDmjk3DgmFwoFgvjoiOuVGlI3qPbTiMxzbaNSV8zo5MYlCXx9Yc9iLRlp9kfkc5z47O6Ns7FQq%2BILBmxPLn3gX0d7ZE%2FR%2BlkvxaA6HOdaS5jBfrvsNDwCirc2L7ng8OAKLNCz1B4M3gawBn7OhmTLg0auff71ew%2BnTZ1Qh93%2F%2F939X63j%2F%2Ffer6Ks77rhD%2Bc%2FknyenV%2BSCMhFSfF19EZbJkVo3E5r9PrluvAdglcsLi77%2BanOS%2BVCOuE1C4XBHtoPldHFvWtJssmbi05bLFWUjEQgN3DuUIRU04QV96NZ5Cc2d8d5%2B1tPMEbLOOnXNvUYQmzQXCgWt%2FbhEv3T2c9BvyBqY2JxdOrgM4PFkMrl%2BAKxEInEom82mBCBY6VC4ohz8CjFoM3rKUAx3k1sMQdC5MARBTMAfUwDLv0iekhaFFUyDzUHZC9jCZwicSAqhDsCyuRnyz0dtLg3NtuPFmKBxwOg9KhJTAIvP2ERgmcpRrzTIrcQVhxFoNxbQKJ5CbfK3aMy8g1CzhnhmB%2BLJzQjHCwhHaUQwzaYTwv5x41h%2BW2wt5mL7fhlvOpde369OJt2RcR2%2Ft6V7Ladmy1O1qX0TMuGrDb227%2B6FN90%2BiQkN%2Ft9Rz7fRRgutZhXt2izq1UuozL2LZquBcG4PYoOfRmLgTkRiBLPDymFZ6dPrmSARWKYAVvfFjwmgJucg69yceWccJ4%2Bdwaadw%2Bgbzikgy30cBxwHHAcUoL5Qw%2FTFGTTqDey4bQs271oaaSJc8uu7Wq2K468fxdHDzyObK%2BDgA1%2FB6NjeJRFNK9lrupRA8StMMx288U0UVQphVTmMHshARb8ygNUWAIugDMcGnSECVLRbHO1Fd60yng5ys9FQwAejqTgXRu2oCCyNk9ysNzA7x3IpGSRVWnmAbPrmFCY40wFVVn2iAxbx1FPjNU472ab4SpCv41vobDDSXl5YWASwdDTzN1od4IFz0r1fjefltdBgQrOAMxJgoeFpo9nE1OQUTpw4jieffEqlgX35K1%2FGlx56CCy9E4740ln9PFKRfHpDhHJHmnVytLiOtjwCUKvWsFAuKwDLuxwLBmfanYwfBYboaFiyBhyvT%2B8Vmo3kTpVkaCsZqpTLyGY9WyWQhs5eVm6CBkQUn5Zz8gAvc5rFx9bKKbWOArBmEYmGkcsRwJI9R355wKXag5ShThkKD1DXR4Ta2pxdOrgciUTWTwRWNBp9LJlMHioUCqmg9CzbQ4OLaRNWy%2FFUPhIyahJKzGf8KYS6cEgByMRw14XiyXjOy6T6v%2FCIdJvkVMtm8QNYulBif3ijDuwSnkqOtAlPew0ZJZpsmkIoNJjk2vvlwma8hOGahnQSzSeIuCySr91Eo3wR1ctHUL38igK1wqG4SiUMR1MIR9IIszaW7qpk0VDSH2LecWKDCnSe6ERHql%2FQzqeH3%2Bi831PQOjo6mtd4Lh3QoEO2Drxe5BHHG83HT6%2FJ%2FBdN8s5%2F0NF75f08%2B9R95FqsQS%2FokhWPPMOUj3i2io5u23W2Hd%2BDnNKEXZQjExq6fkMZng20mmW0</w:t>
      </w:r>
      <w:r>
        <w:rPr>
          <w:rFonts w:ascii="monospace" w:hAnsi="monospace" w:eastAsia="monospace" w:cs="monospace"/>
          <w:i w:val="0"/>
          <w:iCs w:val="0"/>
          <w:caps w:val="0"/>
          <w:spacing w:val="0"/>
          <w:sz w:val="0"/>
          <w:szCs w:val="0"/>
          <w:shd w:val="clear" w:fill="ECECEC"/>
        </w:rPr>
        <w:t>Ggtot6potipotWqID96N%2BPDnEcmMIRyJqWgC3TqLvuM404sZCZFnVLF0NFrNzOw15F3OtUqxhg%2BOn8G59y5h9BPbkMmn9Ibq6jav%2B8ZxwHHgJuNAg2mEl%2BYwP1PEtn0j2H7LZsSTK0fQiD6ibU5H%2F5WjR5HN5XDw4EGMjo5dky6E4lsE2tltRuI31V%2BzXkVxbhLVyjyy2ThCaKpmHF5khnfeLX46ZS7oZC46sBovn04%2Bz03aXQqoIOCy0oegT9MD0%2Bbm55HOZFDIs95gMIDFA63V8KLIkqkkYrG4HNDLf0XhcqRJosjECQ9CKlrKqSYg5UWRrH4p45mn3rs9HnnROVqbk%2FXUKhUVSZZMeVk%2BgeYFG2ip9elEhAWBJ4pmr%2BGWsl14Wd%2BJClt1Kypg0wMxJVJFh%2Bbw%2FQThZmfn8OprxzAzPYN7P3MP9uzehRhrMfnlRHgkctGJzFtdNZCfXtScAgUJhq0mRx2TxQMfCHiZroEXAVirVpXtkkgmAtbNs9XU5ZiKauvIdSDI59EgYIteLjwZUjQsgjhBcuqtM%2BvxMRoulUwhzFqdq%2B1PkQvxjRSYG2QTduajQDvfXtbR3PSAU9LrXWgGHwDkUam0gEg4gkw21%2FEnEyqa3%2FMr4yrLxwuQCHl1VDs4hEkwUC%2FYSwcnUABWJBJZHxFYBLBSqZQxgCWRMyaGeC9MtCnaRxERAIuGvkkKof%2FgMwGwBNAxqQflB7BMwZbuCKxrDWDx%2FeQpPyYAli3Ix%2FeudRF3ATZNeWord%2BqGsVPEfaVUVGUEMQpj%2FkNUZ95GY%2F4j1CuX0WpWEAnHEA4zWiH46kZCUyW8XGffegeTp5d1DrK4381mQx1%2B0UhEW%2BNBQAqlymmw6CfUMfMkzFr3BI0hL4zau5TSjfdC3nnDxcMypoyb4GeEBlOwSBmYyrzRpzN7NtoVw1atm%2FbTVocM9xuNs4i6fQp%2BjgajcMdonSUUmu81mJMtj7hgDcpRu41YJGYAZJBmbyqmgJe3DmoVtDR4tviV8QYkK6O32WiquatzSrMGy%2FeaZ1C1Ww1lQEYS%2FYikNyMxcAdiuX0IxfrQbIfVHjOtyWdT14K84aWGFHE3Ldhrq%2BMVgBWOYHJ8VtW%2FKs0sYOuezUimVy%2BKqt0CboDjgOPATccBOpnz0yVMX5pF%2F%2BYcdnxiC%2FIDjD5dfr4tAbCOH8PRIy8rAOu%2B%2Bx7E6NiuawJgrd6FUHR3Ha36Apr1eTRq82hUZ1AuTaFRKyERDyHcrnv6HQS4lkdhSVTCIrChWVFje60TlcP585z1ClfThtR5vB7MJsWudSl%2BXuRGD%2FaOjc3ZAWjMeUQwpKkAC3Uua2j2loVgiGevac%2F%2BTrqYjDOzpzygjzaC6fhmk2BCEzOzJdRqrKmWRSaVXPa8N3%2F793u2p5eOpjObxa8IhRRsp%2BdRJ4KJ6yAXajplZSzbAqp1LhCNfRe%2FHCmbULfZGJnXRKvZVhFMIWbABEaReTvB1E9Qa9bxXUzkbnGd1d4xkNPO%2BtJfI0AVjSUUgKXqK0dTiETTiMRyiMT5R3A7gxZiyp8i6LiW2Mu6K%2BIuAFYul0v5U7q6N3Mv4IztzbM%2FAsskuuhqACyT7iXdUWc6wEvAHBuQj8%2FwVsW2C6HNbf7NAGDZOIC9AFj%2BFMIVgVDl0NbQapTQqldQr82jVZ9FqFkCWrVAjavkqOkZSrxV6W4j3f2wd7PVQdyZd6673eqEEVeqFeW4p5LJzu3WKlq9M16lZVL9R3gIaPK8eTtH44NAqMEtAwEAHvSkRYyVQCCBofXNJsqVBYUxqWjKgPBj2Zs0hmj86XnkpTPLDaN%2BvAeoeXLnrYE%2BrL6NeqOu9jLnH%2BctacDNkFejgjziwaS%2FufHkyLsxllBi3Y0hATXKkqpfYJA7z8mUFhbAwzWT7jRkWFWMvNsqpe9486xL%2B%2B7U5eCc1A0j65BoblW9dfbkTp1PututNufTUCHy1PGsaec9sxoRnlyo2y11a9tJLScwrYyIPmVUhCIJhKMZhMMJNNshj%2BY1BLCky44A6kEK5qouKUJhnHv%2FIk6%2FcwGxSBRD2%2FsRS7huqzqj3n3vOLCROKAuWucrqph7IhNXEVhDW%2FoRjgQAWNUq3jh2GEde%2BhVy%2BX7c%2F9A3MLb7lrUDsHieNipo1GfRqEyhXr6MZnUKzeq0F0nLMySaRDyWRDjKy5kIwqr8g3JtV1hO%2Byh4M5mQ6CgvUt77P5OPdylodlEk71sMvzb5AcsxfuDPlIJOBLYyN02eWas18JNqw6MOuBHqpCvSvhW7ZEXuXa%2F588dN%2BLk03tBuDcx%2Fw1KQFi%2BWTZ%2FzogtN94K9nJrO48o423W%2BEiGpQPRmE81mDc1mVUWLIhxT4FU0PoBIYhDhxADC0RyiCXbvTGovfntpHtDBCdZfBBZrYKVSqRQJYAQQjf7um2UHYIWNWt1ScByAFdx%2BnfyxbZv6sQNYi5rKC51u1GtoteqIhBhyvfwGb8nx2HGqFdgSJZAQ1cVrKcDrSipqcD04%2FjrHszAjw7MzmSxiLJC5yq8sAmQKnPGAh6C6E14Urgfm8GMWycdIJN62tbwcdQIDmgOWMlEszqvfyOdZp2LlMHyP2x5wQkCH4M%2BVoqwrHz1XwGiCLWEt2CI8YkQYATKTVDE%2BU6vXMDszi3whj0Q8EVycscNTgmqMmgsJkLiaKa3kiEBoS9GrAKOAk1aiKSVVbBGo1DwzPz%2Bnwszz%2Bb7ACCN1BDPirN7wOpZGKaer1zxQckoQ0SdHnlyssmYduVPgLwQI1dMscsSzjMVudU0l%2BH6us7rUWARzeZNGJ4epHX4AzAOvbhYAi%2Bv10ZvncfZ3F5DJpzGwueDqX9lbr%2B4Jx4GbmgMqSr1UxfTlOYSjIWzftxmbRweX1vzpcGAxAotdCI8%2Bg8PPP4l8YRgPfu072LX3jmUXeL0A8P4ILFUqhs5ffQ710kVUi6dV2Yd2s4xILIl4PI1oPKPAq1AkijDTcqRot9Qvvc6r16tLbQO1XGeSjH7O1s03eul1HtRt7ZvBRtd5kkE2nu%2B79Tb3JX6VMWR34%2FC%2Be%2F6eK8NLbPlroNWooVEvo1FbUBGjvFwNx%2FsRSW5GIrcdifQwIjFe8K%2Be%2BbOhAKx4PH4IQIrd%2FBh9wm54BLH8UVgOwHIA1mpq4HqkEN44AJaX0rSYrken1yD8W6VlGdZSI5%2FFSVa118I0uIKVMIEcph0pAKvT4SXoCY7nnOjARhXwoEl1U5E2koqqp5lgnUdzW6UDLiluucrEaJTOzxcVONVX6NNG5zCMWxVyXQSk9DziMzbjSYOXuhpcKLKDqSkAa3p6RhVnTSZYX2D1OXmGuwdIRWlY%2BwuArgRiKbnzDjrKhH68J0cCeKmURl2mQruturqqbk2FPgVK6eSo3vB4pEA4zV5YUsOPPNWlESg58qIXKae6Ar%2BcKwG1ufk5VSckk04H84ldoRb3JsOz%2FQDcysy6qQAshHHy9dOq%2FhXBq%2FxgTvHZfRwHHAccB4QD1L%2FVSk3VwaL%2B275vE7bu2aRSeLo%2FSwCsIz%2FH4V%2F%2FBLm%2BTXjo649h1747ryGAxXMwhHajhNrCOKrzp9AsXwbadcTjSUSTBOOZksPaMnGEVedo%2F2zXs%2FvuZNNxwHHg5uGADxZlJGmz0YnGKqNeK6JemVfZHeF4HxLZHUhkdyKW4gUCo7GW6%2BANBWDFYrFDzWYzxc4YbG86MjICdj9yAFYn7YhOsnJi9Ya9i8DKaPm0viOwBMDynGqTaCTlVDeuAsAykDsajYsAFtPXWFAy4GObrttLoejV61SsPDEPwPIisPr6%2BrSgWi9KWiJnTNLpbGuvcd6syceGBvl8XunQoI%2FcPHvgDEHB</w:t>
      </w:r>
      <w:r>
        <w:rPr>
          <w:rFonts w:ascii="monospace" w:hAnsi="monospace" w:eastAsia="monospace" w:cs="monospace"/>
          <w:i w:val="0"/>
          <w:iCs w:val="0"/>
          <w:caps w:val="0"/>
          <w:spacing w:val="0"/>
          <w:sz w:val="0"/>
          <w:szCs w:val="0"/>
          <w:shd w:val="clear" w:fill="ECECEC"/>
        </w:rPr>
        <w:t>4I4tElFlKne24zlXPrMIYPX1affy1ciRSZq4LY9kr83NEcDyuqLq%2BLoELDbYazcXgBXCu698iPGTl7FpdBjZPupv59jdPIaxo8Rx4Oo5wHSderWOmctzqJSr2LZvE3beunnFC47uCKyXn38SuWsegVVHs1EFGvOozZ9CZe59hNoVxOMZxJN5xBI5L0phMeXc6bSrlwL3BscBx4HrxwEv26fVrKFRnUetOqeArEazhWhyGMm%2BW5DIbkNY6Tmv2Lt8evGN1m0KoQBYbOuay%2BUcgNWRgitpRw7ACtq0GzMCywFY1xKcEeDBAVirc9UWkLId7wCsiBawI49uJgCLhWHePnwK4x9exs5btiCdY1tt5%2BxdPyPV%2FZLjwPrgQKPWVDWwinML2LZ3BGP7t2kArE4NrMO%2FQi4nNbD2XX0EVquBerWIamkc9eJHaFbGEUYNidQAEplhlS7o6TCnx9aHZLlZOg44DgTfdrNebh218gwqpcuo1ysIxweQzI0hkRtDJFHwyl10dN6GA7BarVaKkQOMwBoaGnIRWJ1oBJsuhN3OjUm3AD7jirgHKy%2FbZgCyeW0K3WuLuPum2Asw4CKwgqOLHIDlIrBW0gIuAiul0vpNwGKOMYkI9ddGY6rvmy99gMunJ7Fr%2Fw4kU8Fpr87MdBxwHNiYHGg2WpidmMPMxBy27h7Bnrt2IBJbnpWwpAvhiRN45ZUjyq84ePA%2BjI6OXVURd3aEZlfByuyHKM%2B8C9SnEU9mkcqNIBbPIaxqFjrgamNKqKPaceDm5gA7pzbrZVTLU6iWZ9BCHInsKBKF3Yglh1SqNEGsDQVgsQZWOBxOMQWJXY%2BY%2FsIUpJs5hVDVFtKki%2FiBCn%2BHRl000vUo4s45mKTg9JL6JcJvwiMB7Qh%2BSsqOjq%2FXI4VQamaZ8EjVd6hWFZDItK8VuxB2AVg2nR0FnDGtgeWvN2e6Bnw358%2FaRTQWdSmEEkXCPW7Co17k6GpSCFlDKrCwvOpO5xWWF6ddFzliC2z2kkJIOeJeUDWw1jCF0CSluVt%2F6fYl5ZTPMP1O1cDqCy7izvFrnUIoa2yaZsk5ce6M5KM%2B4l7W0e0Hl01SS9c6Aou0sgsh%2F0y6EPayN2UvNGstvPnSSUydn8HuO3cinnQdCG9uE9hR5zjQGwdYN3N2Yh5TF2exZfcw9t69E1ETAOuoD8Aa6x3AUl2B63OozLyP8tTbaDVmkc4OI5XbhEgs3Wkg4sCr3lbXPeU44DiwLjigupfXUavMoly8rMrTxDI7kOq7FbHUJgViSeCNaRCH2LQA1l8XQgJY6XQ6JbVV6Px2G%2FLdRdzl%2ByCn0cZh5Pvltl2YrqtdwvGsOUOHi4Y%2B652sNh95vyysidNrC2D5b7b9gFcQj%2FiMRGANDg4Gggn%2BNTDhkdAsYI7MabVN6h%2FPMaagHTeQAFgET4KcwG4e6aLU%2FGmcJpvRP14iEvicbg0qlYpaB8oR%2F4Jkz%2B9U9yJHuq5oK6Wu6ubvr4HFNaDzHrQXZB%2BY8qjbSdbxtBt40I0XuZAUQhMAy3%2FLsFZy1F0zS7cO3TWwdPrIK7J%2BpZZa0PtlzTjeZG%2Fa7rWVAKwgvl6NPjKJFurey6Y0E8AqFouLAFaQPhKeCrgscmqyd2z0kehg0wgpP4BFfWQiR6Y623%2Bu1asNvP3SB5gan8PuAzsQTzgAa10YsW6SjgPXmQPUkQSwJi%2FMYPOuIez75Cii8aURWH6dXatVcfyNV3H05ReQzRZw3wNfxujY7mUXCv5zTc6bbn1H8KpVL6Ey%2Bx7KU28CzTmkcpuRzI4gGk2tWMj4OrPH%2FZzjgOOA48B14gBrYzGVehbl%2BYuo16qIZkeR6v8EYqkR9uxWDbRsbFTqYQJYoVDo8Vgs9oNQKFS5lsRc86uFU6dOJcPh8GPJZPJQLpdLBYFSAm7wX52RL0TLM2JY65ghh5%2Fp%2B%2Fk%2BOox0ek1uquX9fI6%2FoQPIxKHz06yjgULA8UKzLiqE4xj5RvCE3R8ZDRP0sX2%2Ffw10IILQ2xFkYx7ROSOIyLmbFE0WGmzXwFSObHnE9zJyhuvA7ptBDmOvPPLzVCcTvew1vp9Or%2BpCmMko5%2F3jliOhwySqhXOlHBF44IdRoDo%2B%2BeXIVLbXei8LoM5agpSloE8v%2Buhq5MhU33ENCEpzDXTRS7Y6%2B2r0kakcce4CYOnA6O69Zsojv45fizOBgDr3M6P4SMNayVGtUsfbhz%2FAzPg8dt%2B10wFYusV03zsObFAOLAJY49PYNDaIPZ%2FcsWINLDkTarUKXn%2F1ORx54RfIFQZx%2F5ceweju21a0u3XnWrtZUV0GFyaPIdycRzq%2FCckMi8gz5VlfnmCDLpkj23HAceCm5UAXiNWoI5oZQ7LvNkTi%2FWjD04smNq3PZy4DeDyZTK4vACufz6d0zspaAw9%2Bh87UWREAi6kiNoa%2B6fvFwTFxkCkstk41n6GjQodrYGBA6zD2As7ojAP%2F%2Fu7VqZ6dnbUCsDgnXUSYzMt2DXqRo%2BsBYEnkjA6Y6ZYjUwVEOaLzzr2gA7B64ZHIkcl8enk%2FASwCuXzWFsAynVMvAJYp0Mp1W2sAy3Yv9KKzewGw5KDUyXavlxqm7%2Bc4GwCrl70msm16hvSiswXA4plmkorq35u6NRAQnnQsAlgX5rH7gAOwblpb1xHmOHCVHLgCYM1g09iAFsCqV8s4dvRpHH7%2Bp6oL4QNf%2FS7G9uxfVsRddDD%2FXcnObrfrqJcuYGHyNbSrE0hlB5DKbelEXl3ze%2F2r5JJ73HHAccBx4Hpx4AqItTB%2FEY0mEMvtRSJ%2FC8LRDELhiDYQQOxBicBaVwBWNBp9LJFIHCoUCoERWCRS0l3EodMZyhIaLGFsuiWV8RynSwmSd9FhJHhCp92kdlF3yo7pnEzBFkmdMkl3EcGRCCwCWCYRWP50FN0a0EnheFOeynj%2Ba5LuInJhWwNLahfpQFPhkT8NUkdzL3LUnUKoSxWzlSN%2FXTETsKU7Pc5ETilHEoGlq4ElcmoSYupfg7WUIwEe%2BBtMIdSts18fmchRL%2FrIZq9x3tRH09PTxjWwbORIgBMBQk3lyGY8xzKilWvBNdDx9XrJkQBYJjRz7v4aWLpnbPemX8fr%2BCPOma0cdacQBu1%2Fv443Oaf8csQUwrdeOolplULoACydnnXfOw5sVA4IgDXVSSHcwxpY0ZWLuHNsTQFYz%2BDwc08i3zeMB7%2F6HYztXQ5gBdqo7Sbq1SksTBxHo3gKiXQe6dxmRGMZV6x9owqio9txwHFgCQdaTXYonMJC8TJaSCJeuBXx7JiqDRiJBGd1ddmo6yuFkAAWUwgzmcxiDSxGb3Qb%2FWL0Sk0YE4DJ1rnheDofdFxNCkuLw2gLYPF3%2BH6dYyM0S7SQibPiL%2FBrwiP%2BBoEHicDSRc7Y8ojvtyk4LuMFwDKlmU47QROmr%2BmeIY84J47TAXa9OIC2BcpJay9F3PmciRyRhuvRhdCmiLutHMleFgDLZO9cTRF3FhA3AbD8kXy68bbgsvCItJrs5V4ALBse2YLL%2FvFCg%2B7cFwBLirjr9vLVyJGJjvfrI5u9xpRmaSqhk9Ve9ybfa6q%2F%2BBs2ckQAS5qqmHYhNNVHIhdq7WpNvMUaWOdnXQ0s3eZw3zsObGAOLAGwdg9j392jwUXcqxW88dsX8fKLzyCXH8ADD%2F8RxnbfuiwCa3UbtY1mvYTyzO%2BwMPk6ErE4UvktiCdyLm1wA8uhI91xwHGgmwOMxKqiUryMheIkEBtAcuAAEpmtiMaSWl9K7Ph1WcSdEViRSCQlNTdYv6U7gsMBWJ4Tq%2FvYAlh8nxRxZwSWCYBlc5vfC4AlUSGmTi%2FH20ZgrTWAxQ1pE11kC2DZRM5cLwDLNgLLBix2AJZZKG53EXdd5Mz1ArBMoyk3Io</w:t>
      </w:r>
      <w:r>
        <w:rPr>
          <w:rFonts w:ascii="monospace" w:hAnsi="monospace" w:eastAsia="monospace" w:cs="monospace"/>
          <w:i w:val="0"/>
          <w:iCs w:val="0"/>
          <w:caps w:val="0"/>
          <w:spacing w:val="0"/>
          <w:sz w:val="0"/>
          <w:szCs w:val="0"/>
          <w:shd w:val="clear" w:fill="ECECEC"/>
        </w:rPr>
        <w:t>AlOtu046dfx5sCWDY6mzLTC4BlAy5L1JkDsHQnuvveccBxQC4SVRdCRmCZAFi1Kk4cP4ajLx9GNpfHwfsfwtjYrhUvx1e6ZGXL%2BFppHPOXXgbq08gWtiOeHlwxBdGtkOOA44DjwIbmQJsXkkWU5s6jWqkglt%2BH9MAdiCf7EAoH1wlc1wBWLBY71GpAuuOgAAAgAElEQVS1UgQhCF6xGx7rbvgjGhyA5QCs1ZSDA7D0RUR7jfIwdaqpgByAFVwP43pFYFGPsoaXSe0iB2AFr9n1iMByAJaLwNrQhq8j3nHAgAPWEVi1Gt48cRxHjx5BNpvDwfvuw%2BjomCGA1UazOoeF6bdQnjqOVKYP6dwWRGJsaOHqXhkslxviOOA4sME40G7VUS1PY2HuIlqhDNJDdyOZ24Ewm10EfNY9gNVsNlNTU1MKwBoZGXEAFqCKSUvdHJtoJJs0SxeBZZWfa5TKJdEFLgJrdY11NalfJtE8vQIPrF3Ez3pOIXQAVrDcSU2%2BGyWF0AFYDsDaYHauI9dxwJoD9gBWFSfeOIajR17oRGA9jLGx3WYAVruJytwpFC8dRbhdRqawA%2FEU62LqsyCsCXMPOA44DjgO3BQcaKPZqKA8dwHlhTnE83uRGboT0URfIPB%2FUwBYrGOUzWYdgNURZAdgmUeduRTCYO3nIrDMotQcgLW6HF1NDSwT0JG%2F7FII9Q6SSyG8KSw9R4TjgOOABQesASxVA%2BsFXw2sb3ZqYC21BZaXuQihWV9AaeJ1lCePIZMfUV0HIyqKwEVfWSyZG%2Bo44DiwwTigUq%2FLMyqVsB3JIjN8LxLZbQiFY6tyYl0DWPF4%2FBCAFAvfsgh3f3%2F%2FsvQXl0JoDua4CKxgJ%2FB6FHF3NbDigWrbRWCFjQsb2hTfdjWwzNI4KZwuAmv1LepqYG0wq9OR6zhwg3PAHsDqdCF8%2FknkC8N48Gvfxa5VuhD6a2CFQkCteBalidfQqlxEbmAX4ik2ddFfLtzgLHTTcxxwHHAcWFsOtL0orNLcOdUJNtm%2FH6m%2BWxGJ51a9AFjXABaLuCcSiRQ7T7F4eyqVWtZdyQFYDsBabde5Glhm0UVUEqY1rWzTmlwNLDNASsBlglImXQttu8c5AMsBWN16UmqvmaY083kHYK2tjefe7jjgOGDHgd4ArKfx8nM%2FRa6PANafYdfeO7RdCENooTjxW1SnTiAeTyDdtwNRV%2FvKbrHcaMcBx4ENy4FWq4Fq6TLK85cQTm5StbDi6c2rdm9d1wBWMpk8lM%2FnUzSw6dit5Nz1AmDZ1iKyjQqhdNJhnJ2dBVuN8y%2FIKfW3DzcBErrb0Js4vbZdCPkbLL5dLBZh2oXQpnvcjdaFUORIuhByHUyABJsuXrIGfK9plAe7EHINCN6ayJFt8W0Zbyp34vSajOc%2B4Hh2syQIzTTg7i6i3Zrclkc3WhfC7vRe071pE5lnu5fJY8oR02kLhcKaFnE3qcnXi%2F7iM4zEpbyyDpmu86qtzraVIxnPeXEvk27dh3uAqajs6MqIYt0z%2FvReUzkSINSkC2EvcmQDYNnyyH8Oui6EOmly3zsOOA6IjWHVhZAphK89j5df%2BAVy%2BUE88OVvYWzPJzQAVgjtZgVz48%2BjPn8Kuf6dSGaGEQrra6W6VXIccBxwHHAcYCkQdiScR2n2DBrNMDIjn0WysBuh0Mp6VGxU3p1GIpHHI5HID0KhUOVa8vKaJ3%2BfOnUqGY1GHyOAVSgUUkFggt9hNL1JtgGw%2BH4xrMk0k5otHE9nhQAWgQc6K0FgiBRk53OrAXX%2BBbN1ALtBPvmNICGwBbD8wIMJj2wdRts6O6SNDiDXQBzGIKf3egGhUijahEecU6VSUQAQ5Yh%2FQU6v32E0AZj8Bc1Nx8vekfmbgHx%2BAItrsdoz3XvZRE5lPjZ7c2laQEgLVHK81MAiABS0Br3sTdLA50z0Vy%2F6js8QwOJe4PwTicTHro%2BEZhN9x7X1A1ikIQigEZ1tE6Vmo4%2Fk%2FXyG%2F1nOJ91e8ANYBKN1%2Bsh2r9kAUn59J3KnA9T4DAEs%2FnH%2B3R2Bu88TG57KGgugXq818c5LH2BqfA67D%2BxAPLF6nYRracy4dzkOOA6sLw4sicDaNYS9d48iGlua1ue343m5fPz1V1UR91yugIP3P4yxXSzivvQZv%2F4Kh9h9cALFCy%2Bi3ZhGYWgvYvE8wLxC93EccBxwHHAcMOBAG61mDQuzZ1BemEdy4C6k%2B29DOJZelkbo93UIYIVCocdjsdj6ALDC4fBjTCEUAIucWclBECLFARQjXOck%2B8froqPkNzhOosF04A8PSTq9NPKDACw5WOVfuWnXzUmcJ5mPzXhTGhiBRfCBtceCIob8Dp0ACbr5CE85XkdzrzyiQ2cLYPUqF7oICT%2BPRI7k39VkSQAsrgPliABW0DMCnpjwVBzGq5EjE5r5fjq8dN65D3QAVvde0%2FFIwF%2Bh2cQJF5p1cic8ohwJgJXP51eMBJU1XEkf6faC7Rr0qo%2B4F9jNNQh46HWv2dJgM5685XiuAQEOAli6Sw0%2Fj0zktFsf6UBKP59M5UiAUO4BAkBB8%2FLLken7bXjarY90PJK9wL1MUN2vj1bSX37%2ByNmt28t%2BmmvVOt45fAoz4%2FPYfddOB2AZmIZuiOPARuSAAFiT49PYNDaIPXftQCS2NILer49om584%2FgaOvnJURYV%2F8YsHsXPn6DJ9vOQsRwO1uZOoTB9HLNpGrn8XIip90H0cBxwHHAccB0w50G41USmOozQ3gXBmFKn%2B%2FYgmBxEKLW%2Bi4bPLVQTWugOwstmsNoVQDic%2FMBAECsh4v6MfNF4cKJP3i6EvAJZp6lc3gKUThm5nRQeo2fBIaCBwwj%2Bm7OhS3lYCpHRzIg3i3JgCDyZr5gcemHYkDqMu4sGGR90OmqkDKDSbjCcddBYFwKLTqHOsbd7vp8FEtm3Hc%2F4Ef%2Bj00nmn065LIVwJwDKVIxOedgMPIn9Bv8G5M42THwJYOhDRRo5EtwhwauLk276f46mPuBcIYOkisGzXuXu8yV7uhQYBsLgGugisXnS27d6xGc%2F5EMSlHFEf8VxYK31kupeFRzY6lfpIACxdBFbPZ0IbqFUbeOfwScxcKH4sABbn7j5rwQFeAq7Fe%2B3f6S2xW2d7zumf0EWj6t9gPmIJgDU6gN2fZG2q5Skpoo%2Fq9RqOv%2FE6Xjn6MjLZLA4efAA7R8eW2VZ%2B%2FYVWFQuTv0WzeArJdA6ZwjaEI8ENacwpcCMdBxwHHAc2BgeYRlhdmERp7gLakT6kBg4gntm2Yh2sdQtgMYWQXQjj8XiKzhcdXzrA3Y6LEGhbQ8ZmvIQSS6qFidPLlB06jHRUeMujc8Iltczmtp3zMq05I5EqNik7%2FhpYNhFYJqlfvUTO%2BHmkc5LJ715SCIWnJmCITSqqOIvi9JrU2OIzkkJIZ9GkBpakZpmkNXHv%2BFO5dHWF%2FHvNVI74fsoR14IRWDoAy1YuZDznZpqWacMjkSM%2FgGUCIq61HNnUXhMAixFYBH8oS0Gfq%2BHpWukjzpf6lCCQaQqhDY%2F8On4t9JcAWFIDyySF0FZn%2B%2FWRrgaWAIg2PCIN3MsEpOVixkSOBCDT6exFfdRiCn4Tb790EtMqhfD6RGB5v99Cs9FEo%2BGl9Tp449oY1cSsVOR3JIJYNIJIVN%2Bs4tr88vK3tFrshuStcavZAlfZrfO14TbXORzxGgtxnUOqKcm1efdqb1kEsC7MYPPY4IophH77q1ar4o3fvoQjLz2LbL4P9z%2F0DYztumUZgOU%2FB9GuoDj%2BPFqVcWTym5HKjrj6V2u7rO7tjgOOAzchB1QdrOocSnPjaLSiSA3ejVRhz4oAls8fXF8phASwYrHYIQApOi40%2BAcHB5dFD4jR6wdzdLc%2FvQAPNgXKKXNSc4bz</w:t>
      </w:r>
      <w:r>
        <w:rPr>
          <w:rFonts w:ascii="monospace" w:hAnsi="monospace" w:eastAsia="monospace" w:cs="monospace"/>
          <w:i w:val="0"/>
          <w:iCs w:val="0"/>
          <w:caps w:val="0"/>
          <w:spacing w:val="0"/>
          <w:sz w:val="0"/>
          <w:szCs w:val="0"/>
          <w:shd w:val="clear" w:fill="ECECEC"/>
        </w:rPr>
        <w:t>1tXAIg22xbRtasgI8CAFfk3BE6YPmhRx9ztDpF0XrSXGhG09KD%2BPTAEmFq62qYHVSxF3U5pt64SRr%2F4aWCYAlm19JwICAv6YAlg2csR92WsRdxNASoAHroHJeP9eMy2%2B3UsNLFt9ZMNTvxyZ7DXRR70UcbepjUbemgJYtvWd%2BG4BsCQiVAee2OhsrpeMN5EjkTvOy1SOrmcNrLUAsEir1MAyBbB61fFeEfeTmDq%2F9jWw1PnYbKFWa6BWraFeb6DZdLDGtbSdFYZBAIsNTGJRJJJxxONRRCLXD8hSur%2FeRK1WB1NUuc4tF2l3LZcZIYTA%2F%2Be6xuMxJBJxxGIRBWqt1UcArCkCWLuHsW%2BFGlh%2Bm5Mt3I8dfQaHn38K%2BQK7EH4Hu%2FbuX7UGFuUm1K5g9szPgfoUcgNjiKf6EQotrZm1VvS59zoOOA44Dtw0HFDncAkLc%2BdVZkh66B6kBm5bUZ%2BKr7Mui7gTwGo2m6np6WkVxTQyMrKsfksv4Ex3RJUO8PI7N6YOY69dCE2coe5IGB3wQMG3KfArG8UUwPIbByaFqDlegAQb4MEmWkhoNgWwZLwAWDoHsBeabYFT8ohAKNehlwgsXcQDafB3OrORIxNgQ3jEqA2pgWUSgWULPPTqJJvsNeGR1MAieKLTF7LOplFqoo9sxtsUKCcN1EfcCyYRWLYgnz%2BSzwT8sR0v%2BoJrQDla6y6EJjrelkciR5LSbNKFUHS26V7z6%2Fi10F%2BkwaYLYa86Xp23CsD6AFPnZ9e0iLuAGgsLFZQXqqrWWiweQzwRR4QRJGsdPnLTWKXBhBAObDWaqFYIHNVVVE4qlUA6k0QsFl1zPnNdq9U6FooV9W8oHFJ11bjWBFsU6uI%2BV80B3q4zerJaqaJZbyIeiyKdTSKZims7x%2Fb64z0BWEd%2BjsO%2F%2FglyfZvw0Ncfw659dwZ2IUSzhOkPn0K4Pf%2F%2FsfeewXUdeaLf7%2BacgHuRcyRBEsxBjBKVObua2ZnV7Oy8nXXZfvbzulwe1%2FP74A8uf3KVy1Wu56cquxzq%2Be26dtczuzuzOzujMJQoSmImwAQCIEECRM7x5hxcfcBDXoEk7rkUk8RzSiioiD59uv%2F97z7dv%2FMPOL2tGE0uNYD74w6Yep8qAVUCL7EExF4gQSQ4RTwalACW1dv5UIAls5dvNcBaXl6WYreoAGtV51WAtWqiXugSBzoVYK0vJRVgFf4ynG%2BBpQKsB%2FWpWCBVbHkVYOkUr3eyJZ8KsAq9HVb%2Fnk6liYRiRCIxyb3N4XZgc1gk6xGtAFjKqlFLKZCA2IymEilJ1kF%2FmGQsgd1hxeG0PjRmkYIqFRWRPgTFk4QCURKJJBabBYfLhsVmlp6r5EOPogephSRnTOGeKUBlJBiRxlnASqfLJsHKpyHrxwJY3Z9z8fSHOO5ZYG1eB2DlyKVD%2BEc%2FRKeJ4%2FJtQG%2B0qdBT1XdVAqoEVAk8hgSymRSx4CTR8BIW705svm1oNA%2FGLfzWA6xsNmsREEJYYHm9XtUCSwVYityUxJxSAZYyOCMWiWKtPJSWF3WrFljrH4NVC6zCeioOoaoF1vo7BdUCq7idlJh3sWicoD8iwSuP14WrxClZ5kgHbZVeFSfQQqVzqx%2FfUsmUJPOl%2BWXJlc9T4sBiNT0VuCFDylAwQiQSx%2BawUuL1YJOgmWphV2jIHufvqx9YIRFLsLzgZ2U5gE4DpV4PRtODh5THeUb%2BPcUDrDjXr3XRfeGr1RhYR79HQ1PrQ4O4SyEZclly6SD%2BsY%2FQaVO4fO3oH5L2%2FZv2Q71flYAqAVUCL4MEctk00cAE0fDiXYC1%2FbsHsEQQd4PBYBFuC8KFSkCstS5IqguhcmukYuLsiEmkuhCuv5QU64qquhAqC%2BKuuhAWBl6qC%2BH6FpjFun3nx1JTXQgfve59V1wIV0FKGgE2hMuTu9RJSZlHitkj3MvU6%2BlJQJJ9Io1%2FJcDc1CImo0Gy0BHg8ElfImB7PJYgFIyiM%2BjwlZfgcNml%2F1fdQ5%2B0tL9eXzYjZB9jbnaZwGIAl8suWds96XhYRQOsZJK%2Bvutc6urC7nBw%2BPCr1Dc8PAvhPYCVCuAfFwArrQKsp6s2au2qBFQJfMclIAEsYYEVWvjuAiyz2fyBzWaziLEUFh8Pi1mjAiwVYD1qrqsWWIUtW1QXQmUyUmNgPfqNWqxLYLHlxZNVCyxlLtOqC6GynV8umyMaiRMMRLDYLfgqSiSrnKfh4qSsRS9XKSkhQCTO7NQ80WAMl8eO1WZ54hnrxHwIB6LE4kncXhelZcIKyKDCq2ekbiI5wspykPmpBXKZHKU%2BpxR37ElejwOw%2Bvv66O7uxu6wc%2FjwYerrlQKsDC5fm2qB9SQHUK1LlYAqgZdKAi8FwLJYLB84nU6LnDXvYV%2FMVIClAiwVYK1K4HHAgAqwVIC1dv4UG6C8WL0rtrwKsNQYWE%2FaOkdY5oQCEYLBCL6KUrwVJU%2FFAuil2pUW2VlhASdczGYn5qSYVC63%2FYmDJWFdF1gJkclmqawpw%2BGxrxtPTqxN4kf4j4r9ZvEx%2FOX7hTBEhsUHhSICna%2F6p4r6V8sLfXzUpdGuZmoUd6zeu6Zu0Wbp3%2BT2ijpXsz6uZ0so93W1n%2BuUvFv%2FA2Xuykp6tkbLowwXBSien1pkZdFPeVUJZrOpSE1Zv3jxACtBb083XRdO43C4OHL0HRoaWx4dA0u4EN6zwFIB1hMdPLUyVQKqBF46Cbw0AMvlclnWC0irAiwVYKkASwVYQgJKM%2BAJaCfWDTUL4cNnjgqwCmdFK1ZGQtJC79QshI%2Feq8lg81lkIRSWIf6VMOFwlKr6CskyZzUbnXo9KwlkMlkpyPfIwLjkQugpdTxRgCUgjoi35V8OIehKbVMVVruw8noYrMmRy8SJBJaYXwwS17vwen2U2A3ov0ZmVoGTBIjuXRrJ7VTUKrIrxVYm8WdsmO2luKzi%2Fvslc9kM0aVxgiktGkcNpYYY0cURRucjxFMynLpbXgM6kx13RSOVHhtmbZLoyjLhWAaTtxyHSY8umyARXiaUtaC3unGZcuTiQSKxKHG9B4fVikUvGpvXZtH%2BdIxocJkFfxqtw4231IFZp%2BN%2BU1fhWjadJLwUIK03YHY5sYig96J5uQyZZJCFqTlWMhYcJWWUu80YRLCrNZcAlXMzS8yMzVJV45PinT3Jq2iAlYhxrfskF09%2FhMPt5eg7f0pjyyYVYD3JQVHrUiWgSkCVwCMk8NIALNkCS8jhYeb9zwpgidTP4vlK4qOItoq09YFAAKvVKv2s94Urf%2BOuJDh2sVkIH0dG4h4RfFu4TpWWlhbs9zeJOVMseFAiIzEGwn1gZWVFipsm0tYXylwoyotDplx%2FoRgZcp%2BFXshWguutWHKQZVGvEj2SsiclEoTDYSwWiyI9KgbOFKt3skxFP%2BQxUyIjEUtNzJ%2BHxbBbK69iZZQfu6gYPRL3GQx3gzUXeM087SyEcmw0oUfiR4lMi4mBJcWcSaWkueByuTCZTAXXo8fRI%2FEceS6sJ9J8Cywl5aXzUl4Qd9GHQln2pIxnRazZzyIGlmiPWE%2BF3ol3wnrr0TeZm0rXo2LXL8ntKxaTfuT1qNA4P44e3QdYd1ieDtLUWfvEraMy6SwBvwBYMWoaKyktcxecd%2Bpu9MlKQMRICgcjDPaP4nRaKfE5n%2BgYCMiUvAuwhBVTXUs1Fqv5IVZRAu4kiS2PMXj9Imd7Jlgxt7Br7z52tlVSYjWsWhdlEiQifhb9QcKxNFmJYhmx2F1SAgCbUU82usTU9Q%2B5Ol%2BCu3EP29p8uEz3LagyyRjjZ%2F%2BKnmULuo73OeieYuzcX%2FLX51eIZHRYdKtWW9KeLZ1AY3LQ%2FMa%2F4tjOJqoMc9zpusSdiRhlh1%2BlyanDQIzgZA</w:t>
      </w:r>
      <w:r>
        <w:rPr>
          <w:rFonts w:ascii="monospace" w:hAnsi="monospace" w:eastAsia="monospace" w:cs="monospace"/>
          <w:i w:val="0"/>
          <w:iCs w:val="0"/>
          <w:caps w:val="0"/>
          <w:spacing w:val="0"/>
          <w:sz w:val="0"/>
          <w:szCs w:val="0"/>
          <w:shd w:val="clear" w:fill="ECECEC"/>
        </w:rPr>
        <w:t>93giVYKrexrVZHdqGPO2PDzDheYUNdFVWWKCH%2FCv5gjJSw4MrmyIZnmR7qpet2BGPDRrZ3NlFmMaKXrLj0GM0O3KV2DOkgI2euE7B7qNq%2BiRqXHbNoXzpMYPYKn%2F32JNeXq2jf9ypv7GukzG7Mg2Cr%2BiKyEs7PLDF%2BZ4aaWh8W2wsAsC4e58Kpf8bhLuP1Yz%2BjsaVTSuSQf8kfKaQg7ik%2F%2FvGP0WlVC6wnuwqotakSUCXwskngHsAK3o2BVfbwIO7yeRCI6XS6n%2Bt0ur%2FWaDTxJymvJx7xdGRkxKzVan9mMpmkGFjiRfKoGFj5h%2BpiNu5ikywOisUcGJWCBxlgia%2FtSsGDGCilB0C5z6IPSg6AawFWocOffGAUAEv8eDweRQfGYoJvywc0GUwWij3yOG5HQqYCIio5MD6uHolnCL1QArCKDfou2hSPx6UxEEkMhC4VAqHFHBhF%2FVKQUsnbYLUPhS55QSkGYIn2i%2BcIiCjGYr3rcQLdi3vEpWQMHtdyRkBEcQl4UmgMxDgrnZuy3ol2FbseKV3v5PVIzAWHw1EQYMntl9ddJXNT3CP3QakeFSMjGWAJPRJjUOgZjwPUxT3F6JG8ZisBp%2FJcywdY68k1H2AptRSU2yOepWSNL1ZGol4Br8SaJK9H683lewfAIqwj5fmfSWUYOD%2FCymyIpq11TxVg1TZWUqICrEJL%2FxP%2FuwSwQhEG%2B54uwAosh9DotNQ1V2N%2BAGCtwqt4eIbR3iv0XB1iOmMgh4myqlY279pOS5UHu0EL0QXmhy7y6YVr3JxYIZlKkow5qWjewitvbaPOZUOXCLI8fp6zX8yT8W1g22tbqHNYMGq1GA0ZEtEog5%2F9b3Qv2tBv%2FY95yzvJ9JX%2Fj7%2Bb72RnezNtPhNajYZsJklo5jbDt6%2BQ2vnf8L19G6jX3KbreBf9wxra3%2BrAEZ6Cmg04MnOM3wyRcbSxa3cNlqVL3Lh1g1HPW%2BxoqaA83sf5U%2Bc4f32SmCZDOpEkEQ4TiwVZiuYwOD143UY0OS1anQWruZTymk3sfX0XLSU5xj4%2Bz7K7jIbDu2nxerCSJRWcYrj7n%2FjFuRuMjdro2HaQwz98jS2Vbqy6r7suCoC1MLPE2FMGWEuzfsobSmjeWidlmFx7yetRMhGjp%2FtzLp75ULLAeu3tn9LYvPmhAGt1Tc1ILoTBid9j0AuApWYhfOKLgVqhKgFVAi%2BNBFazEE4SDs5jLtmO1ScA1oNrtrwfFFtPjUbzc7PZ%2FO0AWJlM5mdarfYDjUZjEdZMwopGbJrXWq7IcEbpAXDV%2FPt%2BnAL5ELHeobRY8CC%2FKMVmX7RbicWDfACUgZqSQ7IMvArFMJD7Wwy0E%2FcIuYvDimy99Kg2yWOQX3%2Bhw5l8j9x2JX2QQUUxMhLwROiMGIdCsLIYS5jH1btiD8niwC6ssAT4EX0opKf5elSov%2FkQUQk8ye%2Bz0jGQ9Uj0Q8zf9SDT4%2Bip3F95LiiBLcWAB7nPYh6IS0DEQrqdD3OUjEEx5UUbZMAkzxklfRbyF3NBtF%2Fo0npzOX%2BNlK3CCoGKYvpQ7NwRzxb3iPVUjF0h6yVZRkrh8lq9k%2BdCoT4Xux6J8mIuizkgz2Ula6oSy7xiZVrsmi2PgbAiE%2B%2BFYtYjca%2FS9ULWo3Qyw%2FCVSaIrSZq31qsA6zu4tX2WAEtkvqt9AGDlyGUTxCKzDPdcob9vhqSnnrrWaqyxGSZuLaMtb2XDrnZqSx1YsjEiS%2BPcHp1m3h8imZxj4NwEK%2F4E3m0WQv4YkZUwoeACMyNBsLrxNpTjNlmxmSxUeaMsLEcZvd7FVNSErmIPW8py2IzT3PK8z58c2sqOaqtk7SVc91ZGL9Nz7kNmNvxXvLWzmcrgGT49O8KtWAvvbNMTHushsfltWkr0xG5eZizsoLRjL03pawwN9TNeeoydLV5KAt0c%2F%2BwSfVM5qhtMRCammBxL4Gitp6rOhz0bJzbXz425NBl3G5vq62moqqOxrQKnJsCtjy%2By7PRRf3A3reU%2BnIYkwcl%2BLn50nmG7G3tinmTWganzTd7ubKLCYfya2%2BSzAlgLU0u4K%2B3UdpSj0z%2BYZVLe76SSCfqvd3G5%2BxR2u5sDR96htr7lgY8i9%2FcWWXLpAIn5L7CZtbjLN6hB3L%2BD65HaJVUCqgSejQRkgBVYmQHbRozuzZLlb%2F6Vvy%2BXLbC8Xu%2B3A2Dlcrmf6XS6DzKZjEV2oXK73Q%2FAoPwv1UosEtZu3JVYbeR%2FqVbytV08Q2z0xYFRHFTWs5zJH6T8Q7hSgFUMeJAzVCk9TMhf251OZ0HwIB%2BqZQuGQod8edzy21%2FoUL0WPCiRkdAdMWYyeCh0YFTqHlesHsnjvNZaqFAfxGFRjIOAoAIAFQJYxcoo3%2FJvPdiSr6dirJVYYMn3CPgjA6xC8CQfzijR03y4XEx5cZ%2FclkJjIGQk5rK4hBtkId3OB6GF1pfH0SO5z%2Flgo1AfxHok5oKAP%2BsB9bV6qgSe5FtsFVM%2B3wKrkNukaJdwRRWylceg0FzOd7MsNGbyOMiwRWn5YtZs0R4xl4VOiLlcaL6t1SPRtkJ9lj8iKNW7fMinBIQKACd%2BhA4V0qO17wSlHymk92cyzZ1LE4QWojSpAOvZ7Cqf8VOeL8BajQMVWRml%2F1o3V28soSlpYcPWLbTUuDAmF5i8eZvbAwEM1Q207%2B6gzuvAnEuRiCdIphOkksNc%2BFU3A3eCeA9WY8wmCIwN0t0fwlZaRVNzGW6rCa3WgMVkodQRx78yR8%2BJ33Mr6MCx%2BV1eqYiSmvmcj0Z9VHm9VDoNkgteNpchFpglEPDje%2Bu%2F54e7qrDc%2BRXHbwbxV36PH9YsMzfYTbTzPTrrvZjnr3F9IEhY10SbZ5ixkRssVP%2BAPe0VlAQv8OEnp%2BnqW8ZmT7Myt8D8QgprTSVl5S7MmQSxpVHGVtJk7TU0VDdTV1FDo2eF5fkxeq%2BMEzLY8TRsZlPHFjo3OYgNXmVw1kfDrh20uhcY77vKjUU7jXvfZW9bBV6bDjmk3LMCWIvTy5TUuGjcUo1O%2F3VX%2FPz3mthT3ei%2FzpXLXdhsDg4cOkJdXcNDAdYqxMqQSweJzJzAYszhLlMB1jNeKtTHqRJQJfAdkoAMsIL%2BWfTOLZhLOtFoHwRYeWcLyYXQ5XJ9OwCWcCE0Go0fpNNpi9%2Fvlw4tPp9PAhFrKV3%2Bga7Qxl3cW6yb0uMCLKUuhHL7xUtWSXyn%2FEOvkgOj6LOcbU4J5JO%2FtotDuzj0lpSUFIzZVKw7Sv6hVwkULFZGcp9lF8JCMbBkmRYbA0uplUe%2B3imBfLKOC%2FgjDu6yy06hg3UxLoT58FcpkMqfa0rclGT48zgxsIrRC6UylfVU9F0JwJL1SLh%2BiUu4rxUaA1m3lc7NYtYjWU9lvVMaS02OySdgdCGL0Ol0ENsAACAASURBVGLnmqxH8vqlBITkg9NC7oDyeiTGQOhRoRhY%2BXNZXu8KtUnuczF6lA%2BLlfThm8TAUmLJJ7dHqUuzKF%2BsHq11IVQC1JXK9J4eZXOkEmluXhxhZebpx8BSXQifz874uQEssmTiQVameunpPccXX%2FVwZyaNo76VuiqvFLNKK2JihRYYuzlLROekbt8rbNu5g42eDP5bAwxPzeJPzjN0ZZmco5XD%2F9HrtNmSLFy6TG%2FAQd2mdprsQRYXl5jVN7G7pQqfJUls8hy%2F%2FKu%2F5LOhLN5XfsKxbZUYBv6Svx30UV1eTo3TuGqBlU0TW5licXEG55F%2FzdstGubO%2Fz0np%2ByU7%2F9zflg2zcyti0S2%2FoBtLfX4sgtMjfkJhnSYM70MDPSy0vA%2Br3RUURLq4uNPu%2Bi5E6PMl2NlapqpyQTWxlqqqkuxZm</w:t>
      </w:r>
      <w:r>
        <w:rPr>
          <w:rFonts w:ascii="monospace" w:hAnsi="monospace" w:eastAsia="monospace" w:cs="monospace"/>
          <w:i w:val="0"/>
          <w:iCs w:val="0"/>
          <w:caps w:val="0"/>
          <w:spacing w:val="0"/>
          <w:sz w:val="0"/>
          <w:szCs w:val="0"/>
          <w:shd w:val="clear" w:fill="ECECEC"/>
        </w:rPr>
        <w:t>JE5m4zuJQh62pmQ0ML9eVlVJqmmR27zldnJ4nYK6jfsIWWCgcO0xwTUynK2l%2FnwO4t1LoSLN05z%2BWuHkaTTXTsf4PdG8oliCX68qwA1rLkQlhKy3bhQvj1w5DQcPndL9bh%2Fv4%2Buru7cdjtHDp8mPr6hgfe6%2FfeCSIGVtpPYOL36LVp1YXw%2BSwX6lNVCagS%2BI5IQAZYkdA85tId2CQXwgfX7Lw9akyr1f7cYDB8OwCWXq%2F%2FmcFgkCywRPBhAbDKysoesELJP9AphTP5VhtKgFexcEa2wComiLsMHh4HYCk5PMmKoFRGYp4IcCIDrEKxix5HpvnWSIUOmGthi9I%2BC%2Fgp2l4IYMmASQZYSuBMsX3O8%2BctCATlQ7uwdpABltJkAEpBQj7YLEbvZCs1JWMgZCRAqAAoL1IQdyEjpbGF8oO4FwJY%2BaDyaQAsuf5iwIO4R%2BiRmAui%2FQKGrncJ2TwOCFWqd%2FnAS16PCr2XxT0ywBKWuIV0r9g1u1iAVayMRP%2FyAZZYjwqtefJHByVzM18vRL1PY%2F0SfZZj8okPSUpj8hULsKSxS2a4cX6Y5enAUw%2FirgKsQrPv6fz9%2BQAsE%2BnoCosTvdy63Uf%2F5CJzc0HioQRpXYZ4OMjSdBiNy01JhRODlBlQh9nro7S2Gpcxw2LXAMvRMDhSzI9mcNZu49Wf7KcqusDiaBhL%2BwaaK7Qs9Z3jwkiYVPubvL%2BnmTJtgKkvf8Vf%2FeYXfDVvxNd%2BlANNNrSL17jq%2FCN%2BdGgb26sskvudcCFcFi6EZ3%2FHWN2fsFF3k%2F6zX3IxuZVdx%2F6cH%2Fkm7wGs7W1t1JrFnEmTiAaZv%2FkVl6%2F1Eev4EXs3VuL0X%2BbEqRGWNDXs3%2BdkpfcyF04OEa0op6zOhy0TJTw3wFCqgsotb3FsRyuNpWb0qXmmez%2Fj7%2F9xgFj9dg4eaccRGuDCxdMMTDlobdtMU20pFqOGTGKRpbkxpmc0WGqO8vq7u9hU78Kq05J9RjGwBMCqaPLRur3%2BoTGw5DU%2BmUzQ23OF7otncDicHH7tbRoam9cHWGoQ96ezCKi1qhJQJfDSSUAO4h4JLWD17iwIsL51QdxlgCViYAlLJrHhF8HE11oPvIgAS2jj42YhVHKoXmuBVegwt%2FZwowTaPW2AJR8Aiz3cyC47Svv8IgIspRYSoq8vEsDK1yOlh2oZYInDu5jDwqV2vetFBA9POwvhw1wClcioGBgt1iMxF4QF1osEsJRY2ckw91kBLKVWbcVAPhkWi3eZDNQLASz5o4PSuZb%2FkeJpACzRB2GBJcdSE0BdCQgtdo1%2F7gBLxMhcx12z%2BN2mHHfzIXdqRNY3Kcib%2BO9r16p124P%2Fnl9Io1nNWvfAJfVB6kXhzH6irEYquaYaOVaogjqkO%2BW23u1TAUE9F4BlMUrZBof7z3JjWYe5aisby%2B1YdDkymSUmblyn68Q4%2BrYOtr%2FWSZXVhCGXJbkywshoD2eG4yxPOti1s43OTiMz1yZYWkljrckwca2PsLuNppY6ymM3udK7yJxzK2%2F98ZvsKTeSmenj5D9eoOf2hyxWdeKtPczGld9y%2Bc4St0uO8d7eDWwuN69aYGVSBKf6Gej5ivm6H1G9eJap0V5uu19ny%2BH3%2BWFpPsBqp84iRk8ArAXunD%2FF5auT2A4fY2d7Kca5q3x%2BeoKQuZWjR8uJD13m1O%2FO0L8YIGbQoRUWRjnQ1%2B1lz6F3eXd7PdVODYmVEfo%2F%2FxV%2F%2F9s%2BwnXbOHCwERuLXBqYIDY4RyKVJKHTkhM6qDVSUl1FfUsLhhkrG97cw%2Bb2StwGHbkXDWAl4vRc%2FoqLZ36Pw1XKa2%2B%2FT2PzRrTa9bIQBvCPf6RmISx%2B8VPvUCWgSkCVwNckcC8LYehuFsJHWGDJ58FvJcAym80fWCwWizgoiE2%2FgFdrwYUKsLQFrRFUgPViWWCpAOvRq7kKsL4eu%2BNhkpJlpAKsp6NHKsB6tFy%2F2wALctkksWCUeBKMThtmk4HCuVllYPMw2CQChccJLS3h90eIZbKs5roEjU6Hwe6lxGVCHwviXw4QzeTIokGnt%2BIps0M0QtgfZm3eaI1Wi9bswu324HUIt7P78EnAj3homWAkSdbkpsRtwyRiAj1IucglI8TiCVJ6uwS2zXc7m8tmSEUDBEJhkhorTpcTm3nVvW2VVa3isftXlmxa9DNKVm%2FE7BLP1EnxnO5dAtbl3%2FEMsxDeD%2BJuIpsI4p8fY2IxTDRnxW7SodWKcVphaqCfy19Mom%2FZQOehDiosJkTeXElO4UlG52e4dEtPc0MDW9vckNSii68QWe7h4y%2BvMOZPk40HiCaSOFrf4si7P%2BG9fXWUpOcYv%2FhrfjvuhclPyZY04tjxn%2FK66TK9n%2F8H%2Fv01HTari1KbXpKRiLuUjCwRSyYoPfCv2JxbwRK6wB17K%2BaWH%2FJ9zwQzAxeIbH2PLY0N%2BLJhkmnhEhxk6GIX1waytB17le3NVlJj3Rw%2FM8Gyppr9u8owJKMsza8QTiTJyKOo0aK1eiitaKC%2Bpopyu8iCeJUTv%2F2Ki19dZlGjx7vrMNtfOcjm6hLc6RiJ6AqzUTAardh1aTKaHDgqKBW6W%2BHBYTNh0GieqQuhIgusRIxrXZ9x4dRvcbrLOHrsz2hs2awCLPWQrUpAlYAqgWcggZcCYFkslg%2BcTqdlvUDfKsBSAdaj5puwSFAtsNZfjR7XTUmpVYhqgaUMSK1NsLDeqKkA6%2Bm6EKoA62UFWBkSkTlGrvQxOBLDtW0jDcLFKp0ilUyReQDaSBQKncmG3WrBrEkQj0UIx9Nksjk0Wh0GsxkDM%2FR8eJzTF%2FqZyuTI6TSQS5PV6DFvfo9jB2uwD3Vx%2BuOLjOo15HIGdLpaDv%2FpFrI3%2Bug%2Fd5N5qwl9HqTSGMxY6vaxd9cujrbaSGc1d8FYjmR4mfHrX3B5YJZExQGOHtxIhcOMXqJHGpESEr3RitWkh6U%2BRifGmXPspqW%2BnnqXFq0mSzoeZKr3K86ev8aMuY2dhw6zvaUSp0GYB6WIRyJEIzESEpDLQS5BLDRF78lBonYf9bvaqRIQS3qmFq3WhNVpxyYsmu7247lYYFlNEFtg7vZ5Tpy9wIWBGUKhGKmsBoM5RyLoZ2FCuBC6KCmzoslq0OpNWE0GXC4DFreZsfEgqWgauxFSxkbaNu%2FizVeq0adi%2BOfG6Tv3IeeW3LTseIv3Du%2BkobIMS3yJ8fPHGfK2kBn4FdNxL%2BY9P%2BcPvYMMffF%2F8Jdzu9jX0UZHuRmhHgJCBqb6udV7lsDmv%2BBgnRvX3IecX9ATqnmP7znGGb%2F%2BJYvNR2gotZIdv8VSyobD52Zp5BZDyVaOvbmLLWVJFm%2Bd4p8vTDKxkqYid4fB6SCLUS1GgxGTQQu5DJlklGgSrA372Pfa93i92UB64gs%2Bvb7MXP8cdi8kGzfjK9vMqxsqKXfqSM5f53e9KXw1TWy2TjEyfJub5r18b08HDT47BtEREXP2hbPAkgHW73C4fbx%2B7F%2FQ2LJFBVjP4OCqPkKVgCoBVQIvDcByuVyW9dwhVIClAiwVYMkfxYUbRAalsYjEXSrA%2BpqNwENVSXUhXF9G3ySIu%2BpC%2BOjNjOpC%2BKxjYOVIx5aY6jnFqc9PcVtfSnljDfqJMUZuj7KIBq02zz1OAC2jA0fzAd7cv4NOwy2uXTrHlzcW8Ecz6Kweyrcd5dVOG3MfnWVoKUfJno3UemzoovPMDZ6ly3CYw%2FtqsPdcpvvcLCXHtuNLRxk%2FO0L1HzUyf2aE5Vkttd%2FfR71RL1kDSZdWh8bsxhAeYf7G55wfTRBOiDhICSlLXnhlmqVQnKytipoKF2atFo3egEFYfVldeFv3smfP</w:t>
      </w:r>
      <w:r>
        <w:rPr>
          <w:rFonts w:ascii="monospace" w:hAnsi="monospace" w:eastAsia="monospace" w:cs="monospace"/>
          <w:i w:val="0"/>
          <w:iCs w:val="0"/>
          <w:caps w:val="0"/>
          <w:spacing w:val="0"/>
          <w:sz w:val="0"/>
          <w:szCs w:val="0"/>
          <w:shd w:val="clear" w:fill="ECECEC"/>
        </w:rPr>
        <w:t>PrbpbzA2epvxkrfY2r6BDV4tumyc6OJtzn1yguOnLhEqq6DjtZ%2Fwxs7ttJaIYG7T3Dx9ijNfXWFQWI1JYC9DKhFgdmiRpMmOp8aH02xA2BNpNGbM9jYOvPcW%2B3e0UGkxSlZtzwdgmdFkokSWpxidGGZw5A4Dl4ZZiFqp2VmFKTLP8MUZtOU%2BfD4%2Fg5MxNO5WdrU3UFflweGwkIglScUipINDdI%2BAtmQb77%2B5hVpbjPkbp%2Fn7LwZJVm1ikzdCLh4lUP46RzdW4IgvkbQYmTj577i85MSw9%2Be8573D8On%2Fh1%2BkfsCPDu9kd40VnVZDNp1gaegCXSd%2FyXDTf8GRjVW4Jv6RL4bjLFa%2BzVH9dS7%2B5m84H7Ji9JRT19TJhrZWPNEhLl%2B9jb%2F6NX767it0OANMXf89nw4lSbo2sNUwSM%2BtEfpDXjY0NtBa5UCTDLI0fIkLNxbJ1B7i2B%2B8xa5yHeHRK4yFk8z3zKCvKMGzvQ3TygLxsWHiVdup84S4%2BPEQxoZaKq2LLIzOkN75I97Z0UK10ySBuBcTYMXpuXKai2c%2Fw%2Bks4dW3fkhj8wYVYKnnalUCqgRUCTwDCbxUAGu9mE0qwFIBlgqwVIAlJKAEhjxO8G0VYKkAa%2B0a87h6pMbAevTuKD9Rx%2FMJ4g65VJzIwjC3L53gwp0plsyV2AKzjIwHSJc0sLmxFIdJYKQsqeAsczPDTNp3c%2BiVA%2BzOneX0lX6uBMuptmbIhsaZ8R3i1Z3lRD%2FvY0VfRscPD7Op3IUhMM5I1y%2F5h5VOtndWYLvWx43%2BLFv%2By7epTy%2FR%2B4uTaF4vZ%2FyrRaCWQ%2F%2F6B3RYjJhWbaikK5vNEJkfYnzwGrdmoywvzDB65QTXJgy4NmxjS2c97myY5YkBbg0so2%2Fcy8aWaqpL7TgrGmmoqcYbusLg8C3GPW%2BybcNGOnx6SAaYGzjJ6UvDTEQNGM0pksYNbN%2B5m30dXqyaANO3bnLr5iizwgpL8iVMEg9Nc%2BP0MFGHl9rOFiqdFoyS26Aeg7mC1h2dtDdV4jbqny%2FAIkMmtsLSaA8Xrlylb8ZMTfsOdmwvIT1xk64PR9C1tdGx1crKUA837iyiKWln896DdErt16JNR0hOnuJXXQtM6zt4f38tjvAgpz%2FvYczWyNZ922jO9dNz9hLn59t590%2BPsqPWgyWXYPB3%2FyNn5u3o8wDWL1Pv8cNDu9iVD7DuXKD75N8x3PQXvLa5Gtf4r%2Fh8KMp8xREOZC9x5jcnGS%2FdQXtHKxubqnFpVhjp76J7MIinspatB%2F6AzaVpgjd%2Fx%2BVlB57O73OoIk5gso%2BLvRPMxx3UtlZgi04wNDRNzNrE5q072bG5gRIjxAPzhMLL3D7ZQ6i0goaDWylLTDB86QLdi9VsaHfhP3OekE2P3%2BZBk%2FZx5J3X2FxXis1w3130hbPAEkHcr4sg7uekIO5HXnuT%2BoYHg7jfi9MqYoSl1BhYz%2BBcqz5ClYAqgZdAAi8FwBIxsGQXwkfFDVIBlgqwVIClAiwVYK3%2F1lODuD8s0vV9meVnIVRdCB%2BtS9%2FZGFg%2BN2TiUoDv6aUV%2FHFIxwNEtBZ00VluD0bQezfx6v4WfC4z2myS4MQ1es58yrXcZjbv3EdH9HPODC4x4zzAoZoMqdEv%2BDLezpZ2D6FPT9M%2F6kfbXkeZ04IuvsyKcBHzfo9jR%2BpxXD3H6c9uo9nbiiOdYnkgzKafbcR%2FdgmNto7D%2F%2BYHbDKvAqzVS4NWmLhkkkQXRxkbv8OdiB3T%2FDVGpgKsJPUYjNrVCEeZLAabG1%2F9Rsq0GZylLhweI8GxPq5evsDQ%2BBQr1o00NW%2Bks6ONSnOc6eFrzGTLaG7biCc5xa0b44RcLeza3kGLZZHBgX6uDs4QjKXIiQN%2BNkE8usjwlUniFg%2Fl7TV4bWaMOhEHS4POaKFy8xF2bNpIU6kJo%2B55WWCZIBkkMHmDq9d66Z1J4mjYzLatm6j3JJjvv8rZD0cxbt7G3jc24vbfZuDaBa6MpMC3lX2HdrCh2o0lHSY68Ft%2BfT3IgquTN%2BuzLF69St9KCS0H97FjYw2e9Bg9n3%2FKbz4dw%2F3O%2B%2Fz41W3U2XPc%2BXAVYOkkgDXE7eP%2Flv%2B9v4zaykpq3avxzLKZNNHlceZnJ7C%2B%2Bt%2Fxg501uCWAFWOp5h2OlS8xe2eBXO12GstNZGeu0t%2FXy1DEjqvMhTu%2BSChVS6lPS2hygIC5gc43vsc2nxHD4nUufv47fnlmFL%2FBiD0XIWHfzIE3%2Foh3dzdR5bZIVmAaTYrY8jTXfnuWJVcZDYd30WhPEZoao380R2mFlexELyODNxnKVuBsO8R7%2B1qp9Fgw6O7HXHvxAFaS%2Fv4%2Buru7pczIhw8fpr6%2B4YEshCrAeglO0moXVQmoEnjmEngpAJbRaPzAaDRaxOFLBHAXWY%2FWHi7yv9rKkGu97E6PU35tzJlC2aOk75HJJIFAQGqz%2BFnNKPTwS9Qv%2F8hWJOuVz%2B%2BDkkDOxZYXrRT3RCIR6aekpOQBua%2Ftiezukg8aC%2FVZ3KMEPIi2PMxNab36Rb3CckaOgSU2KutlLpTrF22S4zsVqn9tnwvpnXxIViojOW29GAORsl6JHuW7EBbK1JhvRSLaXihz2ePKSGQty89C%2BCi55sNoJXNZjHE%2BeFBigSWXF7%2FljJ%2BFxjnfAsvlcj2w0c2fC8XOtWIB%2FNryYtwKrUfiHhlgifavzeS6di7LMhL3yeut0vWo2PVLSXl5PRLWS0KP3G73uroqy0iMm7w%2BFpJRfvKAYvRIdtdVOtdEJkWRkETM5fXukd8HYj4Xo6fiPjFWSiBc%2FvqlpLzoqwBY4kdejx71TpPXbDEG%2BWu8kneCtC4l09w4L1wIgzR11mKUrJ6e3JVJZwn4w4TDMWobKynxuckm%2FCwNnebi9X7uaDrZ2LGFLfVWtKFhrnw5QMhYw7bXdlPvs2PMBZm5eYGzH51mrmwPOw%2FsoGbhY05036AnVk%2BzM0125TbD7v0c2l5G5NMTdPWMEixzY7ca0SZFcPZZVlr%2FhPffasLV8yW%2F%2F8czTJWaCC9aqG3dxbE%2Fb2buk6uMj2eoem8vdXddCDUippTOS217E%2FU1TnITl%2Bi%2BcJxTqV1styekGE9j4zPMLywTxopduJi11%2BI2G0gMDqGrbqGuo5rIjZP8%2FsQZbo0ukPY00djYTHtTHbZslIWUkdpth3l9SxMlqWmGes9yajCAobSZnZ5FrvX2cnYoLLmJ6dMhKSh6ADc2uwdnzs%2Fi4jxzMRPeukYqbFqyoTns%2B%2F4lf%2FD2MV5tdmAzPkeAFVtiYayfy0NBkq46trZ5ILTAxNggg0MTjIya2HDwIEde20S5KUcmOM6tviFuj8Zw1TvRaNNElwKER68zoa%2FE295GY%2FQGX%2Fy2G3%2F5Jto7mqh0mNBnQ0zd6OL8meusNH%2Bf%2F%2Fw%2F%2BTEHW9zMHv%2BfOLtoQ7%2F7v%2BYPvHe4%2Fcn%2FzL89l8FocVNi0a1mlcxmSYaXiKZS1H7vf%2BDHe4QF1qoLob%2Fhx%2FxslxeXAdKpGAt3uunuvsDtJTO1nUc4sKOM7GgfPWeuMJiJMh11U%2BmrYXOHG20iQya6wuLsGIPjwtU1iU6vx%2B6to7a2ngqXFZPOjM1VQV1bNW5tiFu%2FO8eSy0fNthps8QUmJ5clF1mNJkcmscxIVxdTMQPOLa%2BwubGWmqbNbKwpxWM1SEH%2FnynAavTRuqMeveHB1AvyGi%2FeIX29PXR3deFw2Dl85DXqGxofeI%2Fefw8KCyw%2FgfGP1SyET24JVmtSJaBK4CWVwAMAy7sdjVb%2FNWnkn3W%2BdV</w:t>
      </w:r>
      <w:r>
        <w:rPr>
          <w:rFonts w:ascii="monospace" w:hAnsi="monospace" w:eastAsia="monospace" w:cs="monospace"/>
          <w:i w:val="0"/>
          <w:iCs w:val="0"/>
          <w:caps w:val="0"/>
          <w:spacing w:val="0"/>
          <w:sz w:val="0"/>
          <w:szCs w:val="0"/>
          <w:shd w:val="clear" w:fill="ECECEC"/>
        </w:rPr>
        <w:t>kItVrtzwwGwwfZbNYiQJAAEAKkPCwFvLzZV3KYkw9D8ka%2F0MFGLi82%2B%2FKhWonOiQOjOKyI9hYCD%2FJBXAyYaE%2BhA7UoL8MfOcB9oTbJB%2BtiZCQOKgKeeDweRXBDyFRcSvogK%2BfTKi%2FLSBx6xeGs0IFRHgPRh2JklB98W8kYFCMjUV8ikZDS1gvoIA6NhUBCsfXLwEtpn4uda6K80CMZYInD%2B3rXN9GLQhBBfm4%2B5FMy18QhXMwDcTmdzoLz83FklL8eFWqTLCOlc1%2B0W6xHYi44HA5Jlwpdoj1K1yO5PXL5QmuqDDfEb6V9EGXD4bCkRwLCFRpreb1TumZ%2FE71Tst4JeQs9En0Qc0DM5UJyyv%2BoUUgn8tevYvssyss%2FhfRCzOV4PC6910QfnuRcltfsewDrwgj%2BGQGw6p4JwMqlI6xMXOLCqU%2F4fECLbcM7fP%2FVDppMCwyc%2FpLbMRd1%2B99kR30JtvQUw9e7OHV6EcfmPezeXYv1zj%2Fym4%2BP8%2FHNFJqMgKdZDNt%2BxI%2BO1JH6so9lrZf27x9ko3AhDE4w3vX3%2FDqwjZ3bm6icGmVkaAbtRjvDp2Dfe7vZsinAyf%2F1b%2Fjk5ADh5grswqollyadShFZrubQT9%2FnvR%2Ftwjd5kfMn%2Fpa%2Fu21GP3SDxZiLin372bOnhZKMn9mha1y6NMaKtZoqg4GNB15j99tHacqMcePUb%2FmqewJt5%2Fd5ZYMXy9hFvjjfz4yrns4922krdWLJpQmvTHLndi%2FDfg0NlaUYSuoxuaolUCesmfq7TzCibaW%2BeRMN2lnGhkcZ11Sy441jbC%2FTEb35CcOW3bR27GNrjRWL%2FnkBLDMi3H0mnSSZypLT5NDEJ%2BjrOsWnX1xmKGTE3nKIPzh6kIMby7EJU7FcmlQiQcI%2Fw9zQeT463U3PsJ9kqpSNB1%2FlyN4yjOPn%2BfXxS4wsJdDo9egk18ksmVSCREKDvbqTN%2F%2Fkz3ito4rE1b%2Bmb8WKruN9DrqmmOr5Zz6N7mZPRwttXqOIGkYumyI0e4uhvvMs1f2QnU0%2B7HNfcGk6RbjydY51lOIS8eiXJrnZ%2FQkX5%2FR4mvbzxtYGPAIYrgxzp%2F9LTowsMZNrotmcIDdzmcvDASLmepo7D%2FDmzg20lNvIJkLM3vyK813nuT4RJpLy4Kvbzqt%2FeISttRaWL%2FYTsjlxlUaZ6z%2FNia5hpv0ppDyUuSzpRIJ0FrQmCzZfPS2H%2FoQ%2FfqWDZp8FvfbZAaylWT8VDaU0b61F9xCAJa%2FxSeFCeO0iXRe%2BwuFwc%2FjoMeobWh5qgbX6Hlx1IQxMfIJBl8Hla0NvsOY58xZaNdW%2FqxJQJaBKQJWALAEZYEWC85hKd2Ar3SYlxFl75e3LY1qt9ucGg%2BGvNRrN2qTM30iw6%2FtmPEbVIyMjZgGwdDrdB%2Bl02iIOXjabjdLS0ocCLPlApHQTXmx5%2BXCgtH5RXhy0RLsLfam%2BN6B3rYyUPqPYPhRbXrRLBliFLB7kPuTDEyXDXmybRHlxKTnMyWOWD7AKHRiLbc%2Fj6EWxfZABlpTi3Gwu2PenPQbF9lm0Rxx4xXwQEFEJwJLBRjHjrHTeiPbL41xIH2QdFsBLgAdxKQFYxerR0y6fvx6JdfRhHwEe9uIoZhyedh9kgCUgkBiDQgCrWD2V9aKY9aXYPssASwbqhfSvWD0ttj2PIyMxl8V7QQnA%2BiYyTSXS3Lx4h8BMhKatzwBglbkFNiCdCOCfu8WlayOMBsvZsaeD9rIU831fcGYogbHpEIc2l2NZ7qPnyiX6Ui1s2bmPndV6Ujd%2FxcfXphgx72B3eZbM5Dku0snODh%2BRz28QslSz7SdH2VLpxuAfY%2Fjs%2F8vfzm9ma%2BdWtru1JBMBYokxvvjlNI1HN9K2KUf3%2F3WOqbiLrf%2FybdpMOgy5CIH5fk781RCOfQc58pN9VM5cpev3f8nfnJ1ifjFIMqVBZ9KBQU9OY8SuSxOLJkjr7JT6mtjzzh%2Fx5ut7qYn2cvH43%2FHRpRUs246xp8WH9kYfA4NXmcBPOG6AjMhKqEFnK8Vd3UqjI4mnop7qtn202QIs3DrFb06ep%2FfWIPMrCbCWU1rVybbOTezZ3UZD00bqPFaM6RAJjRWTxYpZL%2Bp8jgDrazvWHLlMgmg4SDAYJZ7Vorc4cIuMiaZVC6LVS5RLkYqHWAmEiSZEshQDFqcTp12PJhFmJRglIaCY2KeI%2B1a3KxLoEC6UDk8JDrORXGxZeo4Iwm%2FXpkjFggSxYbeYJdlIFlgCDKXixKMh0gYXVqMBbTpEJJUjY3DgMunRaSGbThKL%2BImmdRgsdpwW4YIoaHmSRDxEMJEmhQmTJkM2GSGSyJDVmjDbnHjsFswC9OQyJKMBgqGg9PdMTrifWnF6nFiNWjKROFmtDq0uQyoWIhBJkEpLuSfz%2Bij6vJqx0ewoweOwYBJ9eYZZCJdmViirL6FJACxBztZc8vqYSsa51nWCi6c%2Fwu7y8uo7P6GhqeOBIO739wpZsskVQpPHMeizKsBSsrlXy6gSUCWgSuAREpABVjgwh9GzHUvpVjSPAFh3z8wxjUbzc7PZ%2FO0BWMICK5PJWIQbmLDA8nq9DxziZUKXbzlT6OArf9mWv%2F4rLS%2FGYr2A8vljJVs8KHH9kvsgfstf85VY2sjllR6EZGshJYc%2FUbew%2FJEtsJSAB9kqTIk1j2whIWT2NMqLekV7hPWeODCKg3shF0K5TXJ7CumFqP9x9E6pHon25FtgFbLkW6tHSvQi3wJLiV48Tp%2FzXQiFHq3nQij34WnNzfz1QomrmBgrGTyI%2FxfwRImrqAx%2FClnnPIv1S7Rb6JGAuWIdLQRC8%2FVIyXq3tg%2BF9Ci%2FfqXjLO4RFq1iLJRYYMnuH0rnsvxOKGZu5lupKZlrawFWofUo3wKrUP3yeidb8ikZt2Lfg%2BIZ%2BS6ESiywHuedIMZauBDevDDMykzo2VhgCYAlyEEuI5q34AAAIABJREFUSzYVxb%2B8zEo4h720BJctR3i6lwsn%2B5imnPZtHjJjt%2Bm9Fce16yAHRWZBQ4Jw7z%2FwyU0%2F86WvcbQuQ%2BrOcY4Hm%2BlocRM4cZ0lSmj%2Fg%2F1sEBZYoUnGLv2K34Z2sLPNi80fYCIAbfVLfP5%2Ffsqs1UTD24dInVnEYvOx6y%2Fepd2kx5ALE5i%2FzvF%2FP4B1936O%2FOl%2B6mJLzIwMMroYJZHOSBY1oeleLo34mTN38PbWasmdS2wQDWYHnso6KjwW4oOnOff53%2FHV8BzThg5atrzBm1s30F4uuESMcCBBMgV6s15yM0Nnx2nVY3O6sDs82LRxwsuTjIzcYWSsn2tnrzJnaKVxyy4a9VME%2FJMslb3Gq1u3sLHeg8NqxKC9DxaeWxbCR3xylT8uCeD0yIgPUsbF%2FOtu2Qf%2B%2FSE7d8kqK5%2F6yA0Rdd4Pev61O0W9a%2B57sKwIsSB92bsX4H%2B1jrv%2FLv2%2FZNf1tbZ%2F7T38kPbf%2B7sE5FaJ3N1viAUOZl%2BX37NyIbxngbWt7qEuhPL%2BLpmIca3rMy6c%2FmecrjJee%2Bdf0NiyBa3u6xYAcvnnZ4G1auG2%2Bp7JiC9v%2BcRQPRy%2F0BLQrM5HjQDSOjTaB61LXujmF924HAJKiMQiqp4WLbzne8MDevrEbZIe6F%2B%2BBZZZWGB5hQXWgy6EeedBCWB9ayyw9Hq95EIoAyzh%2BvIogJV%2FqFaycZdjfyiNHyVtqNPpey6ESg4TL1oMrPwDnRIZiT7nx8AqBLCKiQcltFluj3xgLAQF7m8mcveyzSkBTCsrK5LVjxoD68E1UtZrGYQ%2BjRhYYpyFHqkxsB7%2BjpIX6Hy4rAReKy0vP1</w:t>
      </w:r>
      <w:r>
        <w:rPr>
          <w:rFonts w:ascii="monospace" w:hAnsi="monospace" w:eastAsia="monospace" w:cs="monospace"/>
          <w:i w:val="0"/>
          <w:iCs w:val="0"/>
          <w:caps w:val="0"/>
          <w:spacing w:val="0"/>
          <w:sz w:val="0"/>
          <w:szCs w:val="0"/>
          <w:shd w:val="clear" w:fill="ECECEC"/>
        </w:rPr>
        <w:t>UALPEhQMCfQhZY92N%2FvJgxsIRLsxL4U2wMLKUx%2BfLXLzF%2Bcsy8QrsQMQfkGFgCqK%2B35slw6UWKgSX6J2D0dzIGlgywhNtXMsj0jR5uD85iaNtBa2s97uQsw12fcaJvjLlwHEdGh7nxVfYc2svWeicWEQfq%2Bt%2Fzcd8S0%2B6DHKnJkhr5nC%2FCTXRU6xj%2F%2FCTn%2B6dJlzglyx5NOkI8tEx4w0%2F58YFSNBMLDC4b2bvXyPXfTFC5p5nWHVau%2F4cPOXfxNtHWKhw6DdqcsAKKsDhZxoE%2F%2BzHf%2F0k7%2Buvn%2BP0vTnBTZATMivbHSET8LEZTRHFS7bFisZjQC5MdkxN7%2FQ52ddThC45ys6%2BHuCXGgqYDr7GG3fs72LyjEVfWz9jFm0zMQdm2SqzpBW72%2BDE1imyErVTajGiSQWZuXeLCJ8fpnkhjra%2FBwwyzU9OMTs6wsOInYmqhvf0A777%2FDvu3NlJhNWG4S4deNIBVaP4%2Bl79L8VFTpHI6aZ3R3zcJey7NeZyHPiuAtSxcCJt8tG4vEAMrmaDn0hdcOP0xDreXo2%2F%2FmMaWTQ9YYD3fGFhZssLiLxEiGV0ilQyTzSTvwoHHGQX1nmctAY3OgMFow2j2YDC7JetEAbS%2BW1eObDa9%2Bs6JLZKKB8mk4xJ4Va9vhwQEXNUZzBhNHkyWUrRG4enzdIHrdz4GlgBYJpNJCuIu3BZE3Bax6V8LUoo9AOYfPuRYIYVAiHiRyQBLSbBb8YxiAJYMZ8Rz5IC966l%2BsRYPoq5ioJ38bAEehOuUiD1WCGDJL3ulMpXhiRKAJcrkAywZPBZaHkSf5SDuhSywZBmJcZY2iuKLc4Gr2D7LoLUYGQnwIMZBSSy1h0G%2BQn0Q%2FRX9UHoIl%2FVIaXlR99og7uu1qdi5VgwIlfVI9FnISslcE%2FfkB3EX7rSF1ovHsVLLj6VWqH5ZRkoAvCxrNQuhmoVw7bwrdv0S939nsxDes8BKkQyMcvXkV5zvD1P92uu8snsjFURYGbvMV1%2Bc4MyNZazVO9h75A32dNRTbtdCIsjytV%2Fyj5%2Bf4csJM05DDm0mRKz6AAfKAwzdWcSf89LRUCZZMWWiSyyOXaHf%2BSZvbHWSGZtncMnIvgMuhk6m2fujPbQ3LfDZ%2F%2FJPXLwdouSt7VQZdOhzCWLBGW6cS9L89lFe%2B34tsTNf8NHf9sCOJpzaIFNXe%2FGbPbjqK2B6mMnxJKXbdtLiM5ENTjOYqKS%2BtondFbDgn0OTW8bvPEC92UypYZoZjQ27owz75DWGJ1fQNDThSs0yNO%2BgeusBjuyopdQUZqrvIid%2F%2FU8cP3mOwYiV0pYGSnJBTKW1VDRvpMZpxiA2x%2BLLaspNy%2F4dbNpYh9dkQGyPVYCVPyNzkjtgKp0hk71rKZXNkgrPszB6mb5EA1U1TWwsFxkCV%2B2phIWHTm9ErxcyLvSmf35%2Ff5EAlnjPSjGwei7RdeE0DqeLI6%2B9Q0Pjw2NgSUko7sbA8o9%2F9AyCuOckcJWM%2B0lE5knF%2FVIMLhHgePVQ%2BQIP9PNTsRfwyauJp3LZjBQLT2e0Y7aXSzBLwILvwjjmxPqUCpIIzZGMLZHJptBqjXchnaqnL6BSPqJJq9ZzuUwGrcGIyV6O2VKG3mi9a3n75HvyUmQhNJvNHzgcDovsZvIwVzMVYGkVxYNRAdb6LoQqwFr9wlvoUgGWCrDW6kix4LTY8jJ4FNZLchbCQrr6TUCoko8U%2BdaLxYBQ4cYpPgYUssDK%2F%2BigFBbnr%2FFPA8C%2FDAArl4oQmujm5MnzdC9Vs%2F%2FNQ%2BzfVIY%2BOsvw9UtcuHiN23MxtCXNbNi%2BlwNbW2nwOdBnovj7%2FoF%2F%2FuICZ2ZseF1OPC4bltJSjONXGUo30bL3Hb6%2FpwGvXUdaxMA699f8Yn4jW%2BpNJEbnuL1o5JUDTgY%2FT7L7B7tob1nh5L87zVSumoP%2F7Q%2FYZDZgJEE8OM3Nc9NoKiup2qBl9swFTv%2FeT9tP9%2BALX%2BGL35xkIGbHWVOGZnaUqak0ZfteZ8%2B2dqqSg1yc1GAo2cB72zykwyPMTN5hzvsmW2p9uP2XuXBtlIiljmb7NDOzE4zGK3ClkliaOtm0ay9bKmyYWGK87wyf%2FepDPj8%2FTLKqkaoKB8mJWZybD7P30FZqCLGYsOLzmomMRXG1ttDQWk2JiN%2BkAqyvLaO5VJTg6AW6bwwzNB8nm111H0uFF1gYuURfsoHquwBLGGGJr%2BYGRzkVbbvZ3lxJlVO4iBZ6ez%2Bfv794ACtJf18f3d3d2EUWwsOHqa9veGgQ92cLsATETEmWLNHABOlURAoWbzS70RvtaHUGMfDPZxDVpxYngdyqZVI6GSUdD5BKhkCrx%2BqswmyvRG9YPwFKcQ97HqUzJGJBooFRktFltHojRnMJepMDvd6k6unzGJLHeaZwS74bbzGVCJCK%2BcmSxWIrx%2BquRW%2B0iSA%2Fj1Pzuve8FADLYrF84HK5LOu5vKkASwVYj5opqgVW4YVHtcBSJiMBT8SlWmA9ONuKBVLFllcBVnFwWXzoUQHW%2BnuuTDpLwB8mHI5R21hJiWSBlSMdXWb6%2Bqd8dqGfSc8R3tjZSpN5luGR61y5PsV82kuJy4QhPE9Q46S6sY2OTR3U%2BpwYFq%2FQPx0mYBNQyodLu8RI75d8evw68apDHH7jKLsanZi1GZIrYwyf%2Fxv%2BbmEjm%2BoMxIanJYC1d4%2BZ%2Fg%2FHKd1eT8sON7d%2BMUDcXM3Bf%2FMDNpuMGKXJkCWTyaHR5sikpxgQAOt4kPaf7qI8dJmzF25wczYhxVWSrEfQYvI20NTWQaNuit4VK9b6A%2Fz5Xh%2B6uYv03rrBeMlbdLY2UaebZayvn7mYDrsrS2D%2BJteGk6QSZWw9tJft21opM2nIBieZGLvG5Z7bDI%2Bbqd%2FzCh31eqY%2F%2FZhpSx1VG2uwLN2iZySFuaKKMl89Gzc0U19Zgt2ol%2BxIVAus%2BzqajftZ6Pk1v%2FvqCt2jETLiYJFdTSoQmhthPOOjpKScapcBEUZMWOQYSxtp2fuHvLurnbYyc17A%2BSd%2B3vhGFb6QAKu%2Fj%2B6uLux2B4ePvBgAS8S5SsZWCC%2FfIRkPYHaUY3PVYzDa71u1vKCQ8hspyHf1ZsEGpEykMWKhacL%2BMfR6MzZPIxZH1bfYnTBHOhUlvDhELDKDweTCXtosuaAJsL5qHfpdHdTvYL8kPRVJStIkovOElockd2W7pwGrW4B9adfxRK%2BXCmCttxlXAZYKsFSAtSqBxwEDKsBSAdba%2BVOsdVGxeldseRVgqQDLaDI80Q3UQwEWaWKBCfq%2F%2Bj1n%2BxbRdxyi3ZUkPtHNjellMr7dbNt5kC01doyBQYZ6z9A1uETKs5Hmjm0StCpz2TAYTRiJsjx2meO%2FO8HVaDV7jxzl1c1l6BPLTE7MsbI0zezts1yz7GdLWYTlGwP0zFjo7LSz3DeIX6uj8sB2ol9NkE4baHp%2FPw0GPUIK0tlAq0VrcuFypggO3aDrZJQt%2F9kxOmuc6JNpKUvcvSuXIREN4B8fYHiol0uxWmo2v86fbHOhmT1H760BxlyHaav24orPMje3REwAMk2W6NwNbg2PMJptpK19C50NFXjNSWJzvfQN9DMRc%2BBu3EOj144pOcfwxV6yNZvZ%2BuohNlj8zN44w2%2FP32Z02crGQ0d5ff92KYi9SadRAda9AcqSSQSZu3WNwakFFmOrwbqz4kARmGFm8CxXk63U1bfTWWlBp9Oi02rRGOw4fM1saK2hqsSK%2FgU1wXrxANaqC2H3hbPYJRfCt2lobH6%2BFli5nAQ6osFJosFxyd3M6hIWEI6nHo%2FmiS6samUPkYAAPjFi4WligU</w:t>
      </w:r>
      <w:r>
        <w:rPr>
          <w:rFonts w:ascii="monospace" w:hAnsi="monospace" w:eastAsia="monospace" w:cs="monospace"/>
          <w:i w:val="0"/>
          <w:iCs w:val="0"/>
          <w:caps w:val="0"/>
          <w:spacing w:val="0"/>
          <w:sz w:val="0"/>
          <w:szCs w:val="0"/>
          <w:shd w:val="clear" w:fill="ECECEC"/>
        </w:rPr>
        <w:t>kMJieO0rZVF62nYN3ytIcgl00RC80RXLyJ0eTEVtKEwVzy0CyeT7stav1PVgLCalC4LguILt5BLt9mjBb3E7eoe2kAltPptKyXSUoFWCrAUgGWCrCEBJRkFSwWzoh61RhY60O%2BYoFUseVVgKUCrGcCsHJJosujXD9%2Fmf7ZLO56F%2Bn5CWaiNmpaN7O9vR6fx43NpEOTEV%2FVZ5gaH%2BBK121GklVs3beXVzZW4bbqITrP9K1uPrm8gq1pC3u3NlNlXGL4%2Bjk%2B%2BfQSY4sh0jo7jUf%2BkI2G24xcOcfFUQvlTTs59NZOWsrs2K0Brv36OOfO32DBZcWgvZ9lTqMxYvJuYvvONlrtCUZ7krT90WE21JZil7Ipym9FAUJirIz3c%2FnEh1wa85NpfZP9B1%2FnlWrIzfcwNDrMtLkdj9bPxLXzXO4bJ5gWjgQ5ssko8USceM6M2e6lpLSRVl%2BGrMmIuaydrY0lmJPTdJ%2B7ws3RBQLUsuvIa7x%2BpJN6p4FszM%2FM1Di3Lp%2FkaqKezh0HONJRhd2kUwHWvY1LiujyMGf%2F8v%2Fmi9uTTGvN6NJxoqEQy4E0ZkuWjM5IJholldGid3qpcBpI56yYKw7yoz8%2ByqHOGmy6R2QyfLJnnKJre%2BEAlshC2P05F09%2FhMPl4%2Bi7P6GxZfMDB%2FB7cVqfQQwsEedKBGsPLw8jTOns7kaM1hIVXhWtbS%2FoDbmc5EYYWRkhlYpgdVRhcVaj1T7ZDzPPovfpZITg4oBkhWX31GO2V6HVFo4Z%2FCzapj7jm0sgm04QCYxKsTYFSBcWgzq9iNv25K6XAmCJGFgWi8UiBzc3Go0PxOlRAZYKsFSApQIsFWCt%2F3JRg7irQdzXaogaxH2NCyGrVhAhf4hIEgwWDalYjHjWhMPtocQmMvnd16NcLk0qHmZl0U8wZcDp8VDitGDQQS6TIBEOshjKYXI4cNnNGHJxwv4lZudXiCYzaHQmnL4KbJow0cAyK1EdRquHshovTrMeXS6Of2aWhaUAklFO%2FqXRojW6cHscOI0QD%2BewlbmxmY1SfKmvXZJrUpCV%2BVkC8SxaRxmlJaU4TUAiRDQeI6G1SAHiIyvLrASjpEUA4ruViD2WZPel1aMzWLELjwK9AaPNTandiCYVZGFhmUAkRVZvx%2BP14iuxY9YLQQg3xziRlTkWE0ZsTg8%2BhxmdVrXAuj9GAmCNcfFvPmLa5cJS68M4P8TNgQG6Bo107m2l0plkpr%2BXwWULpZ2HObbJSnB%2BmpszPl55fQ97ttRgVwFWwSyEUhB3AbAuHufCqX%2FG4S7n9WM%2Fo7F1y%2FMFWNm0BMRDS0MS2LC5ar8zwb6f3LH3211TLpMkGpohGpiUYgu5fBulzITfrisnxUlanr6M0erF4WlEb3Z%2BJ4LSf7vG4Sm2NpcjEVkkvDJCLpfEXbFNisH3JK%2BXAmAZjcYPNBqNRWTCs1gsiPTpAmLlZ%2BlSAZYKsFSApQIsFWCpACtfAmoQ98JfRFWAtTYG1iqcWgU28iVAjkbaczwUgd4FPeIWqcy9QiIL1d067t17NzOViDlxFwppJKsquezqs4TF%2Bd2WkBMZ6fJg0v12yc%2FKe%2Baj2rjaqXv1rO6f5PukABhfg1Vf7%2F9acJZvBbYqF6m8XL9Gg1ajXRNQXO73XTnelZEaA0uWbZZMMsri6CxJc4alsetc%2FexDTg9OMTSTxO7zUVFRQnlNBzVN29nc1syWBhu5eJjFgA5PmYcSl0V1IZz1KwdY3Se4cOp3OF1lHD320%2BdvgZVJEgmMSxZYzrJNWOzlUpwz9fruSECKcRZdliClWHE9ldvRfeuCuWcluLE4cRGndwNWTwM6kVxAvb5TEkgnw1IsrER4ntKavRieMKR8KQCWwWD4IJPJWFZWVrDb7fh8PglkfVOAJae5F%2FWsFyD%2B3vYim5XciER5pRmqhMVDIBDAarVKGafy27xW0%2FPdmpRknMp3wVnPvTL%2FOcVmIRTPiEajCHhYUlIiZc5a75IPQ6KMEhnlly%2FW9Usuv55MRTueZhB36VAhvi5nMtLYFtKjfNBajB7F43EikYik90KXlOqRPAaFZFRMDKz8PijRUzEGYpxF%2B0X2ODGHhR6t1yZZT2WZCv1WqnfF6pGS7HHyGMtB3F0u1wOxMvLb9zhAvdj1KF9GSuaaaF8ikcDv9yPabzavbw78TdejQhkCZZkK3VA6l8U9IoOfnIWwUJDyYgBW%2FlwWslKiR%2FL6Je5VokeiXtF2oUdiDoi5XEhO%2BXNTghoFYtwUk4XwcdejWCyG%2BBHr0dp38dp5mr%2FGK3lP5etdOpnhxvk7LE8Haeqs5Zm4EL6gMYS%2BUzvjvM6oAOtrbw5EWvpMOsri8HX6L3VxbWyc0aF%2BbgW8tG5qZVN7HYaUiLFWQqdw0Szx4DAaMAjLqxdYd184F8JknOtXL9J94SscTg9Hjh6jvrH1gfX43vqVy5BLiRhyH6PTpnH52qXsgE8yUnU2kyDiH5NczNyV2zFbfU8thf13dT150fsl3ERFprfgwgDZTIrS6t3fQoCVIR6ZZ2niIq7yrdjc9d%2FiYPQvusY8v%2FZlM3EJtEYCY3hrD2J8SgArElrAWroTm2%2F7Q4G9vKcFYhqN5ucGg%2BGvNRpN%2FElK5onnGxgZGTHr9fqf6fX6D9LptEUcvMTh1%2Bv1Spvmh22UxctGPvQW6pwoK39lLHSIEHXlgwolBwlxjwBY4sClFDzIbZI3%2Buv1QT5wid%2Biz4UO%2BTLMyS9faMMjyoqDigBYwvJNCcASfZAPgErql8srkal84BK%2FlchI7rOAiErS1ssylfVISZuK1SNRvpj6RR%2FyAVahA6Osp%2BK%2BYmQkyj%2BOHimZO6K%2FAoTmA6xCQKoYGcl6IfdZqd6J%2BwpBR7mdAiSIeSAuAYAKPUMsusXMNVmPlI6BrEdK55q8HskAy2Ra32z9cfSomD7kz2Wla7a4R8AfMRZiDArpXrFz7ZvokdK5JsdSE%2BuRmMuF%2BpCvR4XKijF%2B3PWoGD1aC7AKvafkNimda6LPwhwomUhx88IwKzMhFWAV2tB8S%2F%2BuAqy1A5cjl4wSmbvFzb7LnLo5QySRJJk2YtRr0KUWmBpZYD7hYctbR9i5bS87GispcxjRa5%2F4NvyJadWzAlhLwgKroZSW7XXohPvqmktei8TevLe3l8uXu7HbHBw6fJi6urqHBnFf3aMKCzk%2FgfGPMegyTwdgSXFnxiSI5a7YqgKsJ6Z9L1BFUhysIIGFG2TSSbzVe759ACt3F2BNdeEWAMtV98QDfL9AI%2FbSNkUA9dDyoLQePVWAFZzHXLoDq3f7Q%2BP95Z11Ylqt9tsDsLRa7c%2BEBZYAWAJCCIAlLIEeZj1wf%2BOuYdUkf%2F2XuQwrxEcr2Zz%2B%2F2fvvZ%2FjSvIDz095b1Hw3pMEQdB7stlks5vtNS3NaGRau9qN0K5%2BuNPFnu5P2Ij9YeMiOm5P2t1baXY0q5amp3s0037a05OgB0AChPfeVaG8vchXeGSRBFFVJJpNUy8CgW4iX77Mb34zX%2BbnfU0mG%2FGki0D6r13CEUAc2L1LXqm9acGDcCEQUE2AB6n%2B9JnRBM2%2F7baQfvMSF%2BXjIvW2MPFPuhCs3mcBTwKS9Yzdbk%2Bblj3ZnmTcjKQLQZr6JbeJpI9F0j0jg%2FJ3yOjOPqz0OHEYEhBRtnhIB%2FqyOYTLspNhS7r%2BivKy3smwJZPVUWy2BAAS0EHoUjoLLPkZmQC41DZlotdy%2BVTAlK4Poj2i%2FeLwLiwR01nOpMoomzbJepRJe7KVkdAj0Qdxn8UisgKlj6d0S68z%2BDJ%2Bez1Kv7Y8yBiIe4T8xToq2i%2FcsNNdqUA9XX%2FlNmU6BqLcg9QvIKLoh9VqTQt%2FZCCV6ZqdbR</w:t>
      </w:r>
      <w:r>
        <w:rPr>
          <w:rFonts w:ascii="monospace" w:hAnsi="monospace" w:eastAsia="monospace" w:cs="monospace"/>
          <w:i w:val="0"/>
          <w:iCs w:val="0"/>
          <w:caps w:val="0"/>
          <w:spacing w:val="0"/>
          <w:sz w:val="0"/>
          <w:szCs w:val="0"/>
          <w:shd w:val="clear" w:fill="ECECEC"/>
        </w:rPr>
        <w:t>8eRE%2BFHok%2BiPVIzOVM16NHMZcznWsCqIsf0f5MLPnuWOOzmAuRUJQb5%2FpxC4DVUpGzwEo3YZ%2FAv%2BcA1t2EJUpg4jqdrR%2Fy68%2B%2B4JNuKF6%2Fiy2uJXoGl1CqtLgsamKoMeSXUtqwmU3N29lcmY%2FLpL7LbfPxUYhHBrAmFiiodFLbIuJH3Quw5DVb7Kk62tu5ePECZouZAweekwDWSu%2B55D0CYC2wNPI5GnUOYD0%2BmvWEtSQHsJ6wAXt2m%2FvoANYUWscWjHmbQXH%2FNTuRSEgWWHq9%2FsmwwBIAS46BJbtQiS%2FvsguSFHZBAj8JorGYlDZa%2BlhyKw7FyodM%2BR7JQkIUl1wzpKPXitoqlRcvMVF5ApQqpUScVzvCivISwPJ60ev0GIx3uj3e%2BaBk%2FbI1knSQkGJg3P8J8ks1CbDEz%2F2BkYSIRP0J0X4pmkcS8qWBWLIFVsAfwGq3oVar7tsm6ZAi90G0Z9nd5f59kPt8G2AppS%2BI9%2BtzcpyTfRD1JyGfvOEQXmZqKbV0Es4lD2NJF8JMLbDkQ7UYB%2FnAmO7gng3wehALL3GPcP0S8CQjELo8BuK%2BTK1CJIuHLCywsrVskS2wZIC1miWfLCP50JvJwf1RWc6INUhcAgCtBh5Sx%2FlB9CgTkJDtGIh2yy7NAv5kYoGVuh6lAy2p45bNmMl6mkmfRdlsAFa2MsoWeN2zZmfwYUO25BMQV7gQptOjbKxyU6FgtpZ8cvl0653o890AKx1Qf9A%2BhINRyQJrcVK4EOYA1tO4lc4BrDtHNR4NMH%2F9d3z16T%2Fx7vGbjMRLaCy1Y8DHqGU3rxzYysFSJQsLIZQmPbHQPG77FjbXVVLj1IrkdY%2Fl9egA1iKFVU7qNlfcF2CJ9Ui8C9uuXuJC62ksFisHDx2lsqpmRQus5LstRlxYYI18lrPAeiw17AlpVA5gPSEDlWvmowNY0%2BicW1a0wLrrPPhkWWAJF0KdTveO0Wg0iEO22PSLg5fY9AteIoBVIBzDFwhLP%2F5gmGhMsv9Z1bhIlJCsnW4FUU0CrPu%2B%2BxPCgFgApuRBX6VUpbXAEM8QhxUBf7RaHTqdCDx%2F%2F0khH4ZuWWDdCuK68j0CqsWXg7tKwCZteZEVSaTFFm6WyluQZ7VpKtoi4EkoGMJkNiXdre53Q4qMBLRKBqG9v1ClMZCh4LK7WyaHJ%2BkwJFupLfdZtEmlUqDTqDHq1Zj0Gum3TqOSvpwJtynZhTCdG47sb5tNfCdxTybxXeQDZqYxs2RRiwOjnMQgkxhYsttRprGRhJ7KICGdfESb5HhNos%2BZlE91IRQWWOmsf0T5bGQk2i5DuEzclOTy4jmZxi56EBdCGYRmKiNZj7IpL7vfZTJ3BFAXsQQzjYEl61Em8aBurV9ZgtNsZCSeIVwIRT9EH9JZ8om6xbjJeppORtm6Zcp6JH5nIiMxd7KNgSXPtUzrf5C5Kc%2B1dPJMfgdJupWLH7EWreTOn%2FqKyFZGqeVzMbCe%2Fk10DmCljHEiRjS8wPj1a1w%2B%2Bw2to24iFYd4tVFPZPQ8701Wsb25im3qcTrap4gV1VJYYMVZ0URdibDAUj3zAGteuBBW51O%2FdWUXQnl9CYUCtF08wbnTn2O1uXj%2BxT%2Bgqnb9igAr%2BR6Mk4gsSjGw1EphgdWw9jGwci6ET%2F%2BClwNYT%2F8YPyU9fFQAyy9cCF3bkzGwVrDAks%2BDIgaWSqX6K5VK9WRYYAmAZTAY3rFarYZUS4Z4AvzBKHOeIFMLAWYWAnj8YQloCSuedNYCSf1KSbuTgVtD8pb4clDFzD5zCT4Wi0VRCdCSJhB1sn4J62TxjOU%2BrGI9dudcSlpJJUlaZn2QDnUCHqYJ4H77OfIz0rtA3u5z0mous2vlPsdiAsyBUafGadFS6DRQYDdi0qvweT0SNBHwJB0cEJsVcegV5TI50GULW7IN1i1bYD0IwMr00JtNEHcZYIl%2BZAP55BhYmQKsbBImpCxwGYEEIVMZ2mUDsOQg7sKdNh0MSQUJmVgkyX3IBoRmA2fEuImvztkArGxk9DCgIlMQmgqwxBikm8sywBJjlQnMTdWjTMo%2FqB7JLs1iLqR7V2UL1LMJ4v6gQF3MZTmIu4BYq34EWZ5rokwm61EqXE4CrH7mx925GFiZvRyfuFI5gLU8ZIko0eA84yPtXPi6lWu9fpRltWzdWkWxyst8%2F3k%2BXmxi97YtHCkL0n%2F1IleuXGU0bsHV%2FCqHdm1ifakZoyrTfdSjVZVHZYElAayafOq3VKJewYVQXuPDoQBXW7%2Fk3IkPsdgLOPLyn1Bd34xSeacLi7zGi71%2FMoj7J6hyAOvRKs%2FT9LQcwHqaRvOp7ssjA1hLMxhcy0HcFfdmXZX38U8swLLZbAZxoBDsJRqL4%2FGFGZ3xMjrjwxcSllka9Do1Wo1GciNLd7h8qrXuGe1cLB4nEo0RCkUIhcISbCxw6CkvMKJJhLGY9VjM5rSH3scVYAn3NeFCmI0FViYP1iEcAAAgAElEQVQHRqEuOYCVHrbKwbeFvJ5kgCWsEYULYSaxix4VwMpUT3MA6974AHcv948CYAl4JSCWnJwkB7Ce0ZfuGnQ7B7CWhRj1sTR1ja%2B%2FvMBE2Ia9rI589RLB8TO0DSziDkRQbfgDju7fxd4KFYG5MUa7r3Cjb4A%2Bdz7r9z7Hzk3VFBtWD22xBkP2QFU8lgDrggBYH2G1FXBYAlgbcwDrgUY3d1PGEsgBrIxFlSv4w0ogB7AeQv5yFkJhgSUAljjkCAsrYXU1POVlcj5APKHEZBRgQo%2FJILK0qJYDuD%2FEg3O3PpESkFw2Y3GCwQhLvhBub4BIJIxZryTPFKei0EaeIxnHa7UrB7AyPyTnLLDur0mPqwVWDmDdf8xyFljpXeOF9HIA64l8RT6Wjc4BrOVhiQcJLI5wvWOcuLOc0ooSzMFxRrsv0zMdJKI0kV%2B3nYbKUorNShAWWyEP85MjDIz5MZXWUFaaj12bA1iZWWAFuXb5JOdPf4HVmsfzL75FVe26px9gLccNvu9iICVTWuES4T7u97e7i0uJnJIxaNfkEpv7taprTRr0EJU8gwArGarn9vU0GJjccmR6CFV43G%2FNAayHGCEZYOn1%2BnfMZrNBxHtaCkQZmPAxNheQrK7ynRasZgMazePr%2B%2F8QIsjd%2BgASSMbiSRAIRZhb9DK%2F6EWjiNBY4aCqxIFBp1n1xZoDWDmAtZLa5SywVrdSexgXwpwF1uogNBt33ZwFVuYvjVg0jnvRi9cboLy6GGdBetfgzGvPlcxEAo8SYClUSipqS9EbRSbfTFr3KMskk9rEYgnJgyDpWhwnEYsRk2O1qlSopMQ1cruSiYViUmZp5XLc0UfZ5syf9dhZYIVDtLdd4sI5EcTdxsHnX6SqunbFGFji3f%2FkuxAmiEWjhIMhQhGhU8sRS5aHUNIppRKNSDilVaNWySArQSwSIRyOEFNq0S%2F%2FbeWRF%2FoYJRgIE02o0Rp1aFcPR5xGgRLEo8KjIkpcoUaj0yK8Qh%2B7qZv5NJCEHgl7cM%2FcIBYN4yrdiUpjyKaGH75sIkbQN83cWCv2whZMtgopqdndl1ibouEQwVCYcDJ8NAqVCq3IXqxRo07v%2BPDD9%2FWuFgj9DocihKOgMejRiXmyJgopdD1KKBwlhkrKuKy5NQd%2FGDHkANZDyF0GWCKIu1qtNriX%2FMwuRRlbiIFKR2GeBZvJgEpyGXyIB%2BVufSolEE8kCIejTM97mZxdoNCuZ32lkwKnAY3IInmfKwewcgArB7CSwbpzLoSrv1iylZHQKyHTJz0GVs4C66l8Zf4gnboDYNmMOF3WNQ0BIdiPOHy755ckyFNR97gCrB9E%2FI%2FsoY8fwArT0dHOxdZWzBYLBw8%2BR2VV1VMLsBKJKN7ZKYZuDtA%2F6cEdjhGJ</w:t>
      </w:r>
      <w:r>
        <w:rPr>
          <w:rFonts w:ascii="monospace" w:hAnsi="monospace" w:eastAsia="monospace" w:cs="monospace"/>
          <w:i w:val="0"/>
          <w:iCs w:val="0"/>
          <w:caps w:val="0"/>
          <w:spacing w:val="0"/>
          <w:sz w:val="0"/>
          <w:szCs w:val="0"/>
          <w:shd w:val="clear" w:fill="ECECEC"/>
        </w:rPr>
        <w:t>RInEQalWo1Er0ZqsuCpraarKp9CikQBDIh7GPTlGf884i7Zq1lfnU2DRsOIWOhEl5p2k7eoYM3ErNVsbqTQr0ayS%2BUnE142EoySUatR3QA0BdEN456fo65piSZ1PSUMlFTYlmicQfNyaaM8IwErEYwS9S0wN9NI3PMG4LzloGpOVgup6GstdFFjUDzmWCQnwi9AxAvpo1Copmdda4gCRvCEeiRCKiTiqSpTheQZ6RumdVFC5bT3VTj2G9EemtOtsIhrBPzdB7%2BAscwonNbWFlIqz6lp2Jm0r7iyQA1hZCiy1uAywNBrNO7FY3DAyPsOcDxJaK06HA7vVmIRXD%2FGM3K1PtwSkjFnBCKNTi3h9ASqLTDRVOTEb7m%2BFlQNY6VfjbANLP0gWwlwQ99VXtmwz7ImZLoK451wI77%2Fm5VwInzEXwlgc94IX75Kf0qoi8godaYPqP91vzEffu7iIaer20tc5jM1mxJG39gBLHJAX55ek5NTlNSUYzYY1hWSPXmpP3hMjkRgz47OMDU1SUpqPwaRb006Itds9u0TGQdwlC6wrXDh%2FFovFysHnX6CqqubpBVjxMAsjg7S3XuNK%2FxQTbi%2BTg6OM%2BNSYC4qoKjTjcOVT3ryVg5sqqHYmrZ3iMR9Dl87z1aeXGKw6zFuHN7CxxIBOvcL%2BJBYkPHmZv%2F%2FvZ7gRr%2BLYv3%2BTQ0UajCtuKYW1Vpil%2BSkGuqYJO8oorSigyCwypAvVEH%2F3MNZ9hc9%2FdYURYxO73jzMc1VqTPfGeV5TXfpeK3sWAFYiRsi7QN%2FVG1xobaN7xkNIZ0adiBBNgLpgPTt2bmH3hkKKLUqxLD%2FQJVlDLUwyNLbIfMJGWWU%2BRTY9K6nmAz1AfHAMLLEw0k%2FbtIGy6gKK1cOc%2BvQ8n19TceAvfsSROjsO7cNDs3jQy0zXRT75%2Bgad1HPsla3sbnRiSk6GH%2BTKAayHEHsqwIpEooaB4UncYTVWZxFOhx2d9klexR5CMLlbs5KAtLFZCtI%2FOodJD1sa8ih0mO5rhZUDWDmAtZKCPS0uhI9jFsKcC%2BH9l7RsYXHOhTDz14N4Nyy5fXjcfgpKXbgKnWhy%2B4rMBbgGJaORGItzbkYGJiSAZXNY1hwuRcIxFhc8kqudAJUWW%2Frsn2vQtVwVKRIIBELMjM8xOzlHUUkeesMPDLBCQdqunOb86a%2BwWJ08f%2FT3qKptfIpjYCWIBAJ43R48gQCLs2Nc%2Fvw7vh43ULJtN69sLaE0z4DBbMFu0mMQph8KAZGCTHZ2cP5UJ%2BOlOzmyo5pal06CWxJmWo5PJdxeFfEg4fFz%2FD%2F%2F93e0xWv5vb%2F%2BKS%2BVaDGpRD0JRPZ46RIusooE8cgiI12X%2BOgXl%2FA0HuK5F7ezu0x2LRP3uBm%2Bfp7f%2FMN5Bk2bOfDTV3ixLgmw7jzWJ%2BsXbZEeIZqukEFY0po8%2BSM%2FXnE7VrIIOZLyN3Gv8g433TWexk89wEoQD3uZ7evgt788S%2FuSiepdzezfVIQp4mGip4OTF8YIlu%2FhhSNb2V9vQicGUxqHVP1IuubJY5dUtuXxlVRIQSISxH3zHL870UNXoobnjm5hZ70Dgxj%2FZHFJGUQ9yUfc1oGkjgg9TJa8V38ElEoQmh3h%2Ble%2F5W%2Bv5PP863s40hCi52wHp7uVbP39w%2Bwss2DRKhCmNMmqbuuhFOtLkUB0TO6b9E8r6FcssMR0%2Bxne%2F%2FQa7azn935%2FNwc3uDDfk1X2ti4n595y%2F%2BT4dHfpszQvl8skZXy3DG7Pk7s1PQewHmLu3w2whsamCcZ12F1FmM1WlD8gmXyIbuVu%2FQEkIL7%2BDYzPEwwEqCkx01hhl%2Fz87w4mmIyfFZfcfOQA5asFHJQXV3FoFJfIlJmuvGzlIcplcnAXzwgGg4gshHLWr3TPkGI2LKetlxew1cQeiUSkxT2ToOyyjESfRZwOcU%2B6oIyiz6L94jlmsxmNRljArfxlIbX%2BTGWUkmb11hhkIiPxLDFmyXgj97%2Fk%2BE5LS0tSIZvNtuo9cnnRrkxklK1M75ZROr1LbjSFS20YAbBEFkWdTpdWV2UXQllP08lUDlz%2FfZSX%2ByDc74QeiT6k0z1ZL0S708lInsuy5V%2B6uZk692U9SjfXZJfDVBdC8Zz7Xal6lIlMRT3ZACxZj4Sc5LmWbi5LVq2BgPQj1iPxs9o9qVZt8nil0yNZ76LhGDfO9jE%2F7qFmU7kUF2ItL7Fp9fkCuN0%2BLDYz%2BUVOjGZjLiTBWgo5TV2hQIipsVncCx5sNjMmy9rLX7iveTw%2BQsGIZGXnzLej0a6tLj1CkT1xjxJrhmfRy%2BToDJFQGFeBHe0ayz8TC6zUNTsUDHDt4lcpWQj%2FmOq6jSjvWo%2Fl9SuRiEHEzeLwp6iUMWz5Dag1xjWNLh6PhvC5h%2FAtDmEvakFvzJcOqGt5STKIR%2FDODHHmg0%2F4cNhMxf7n%2BcmecipsEAn4mJ7yEYj6CcejKLRGlJEwS5Mz%2BBwV1BXpiS%2F5iRMnkoix5A%2BjUGkx5RVQ5lChmT3Pf5EAVh1v%2Fl8%2F5aViJerQEtPDs8z7w0QUCnRWB658B6boJJ2nvuLd%2F3mBhfpDHH3rCMc25eMyJAGXDLD%2B5efnGTRv5uCKACtGJORnYXqBmVkvgXgctdEiWZO5bAZ0igj%2BhVmm59y4A3FiSh0mq52SIhsWHcR9bsanF5lbChOLK9AZLbhK8skza5PxjdZS%2BMlNzNMdAyseJ7w4QffJz%2Flvn7sxbdrGW29uYWOBCU0siGesl0tnLnPVV8b6HZt5rtmOLuhlfnaOKU%2BIcEyNzmSjoMCG06wm6nMzK0HXOAQiRASoVOuwOW3YtSGmrnzLrz6%2FwfVYLUde2c3hTS7UgQjhSIBwPIJCZ8PusGJOBJibWcTtjyCd1vRWXPlOSh0GlKJd0xNMLAbxR8RBzoTT5aTEqSYw1M7nv3qPv7mYx3NvvsAfHspHvTjP8FSCovUV2KMBokYHLocZu9CnkJ%2FFeQ9zYQ3OQjMGQixOzDO3GCCkVKIzWcgrKMBlEfp1W7lSAVYb6%2FnRSgBLhPUIenHPzzG54McXVqDSmnEVOMh3GNALXfe4GZ904wlESChVGB0u8l12HAYF8YCX2YlpZr1hQgkFGOwUFTgocehRr8BTHjnAcm1BobzTMCn1rCPyB6lUqr9SqVS%2FUCgUwbWcmms%2BzwXAUiqVbwsXwmA4ZhibmpcUy%2BookDbNa72wr6UwcnU9XhIQQd2n55eYmvNgNyrZ3pCPxbTyBlZsWGTwkA5siF7K5eUDYLqeyxNSBkzpyou%2FpwKsdAdGuX7xW7Q%2Fkz6IQ2825bOVkahbACxxMDWZTBLAygQYycFsMzlUyxAxHdSQnyv3OZvyXq9Xut1qTe%2Fmkq2MHkSPRB8ylZFod7YuhKJNMthMNwYyPPk%2B9Ug8Q8AfoUcCIq4Gf5J7RREUOSmjdGVTy8tzM12fU%2BeymGfpyot6BXwTeiTmgNFoTDs%2Fv289StW7TPtwN8BKN5fFM8SVaf3S3IwnpBgtnWf7WZgQAKti7QGWgLqhCB63T%2Fpa6yxw4HSJTLX3fOLPZJnOlclSAgIsLbm9jA9PSV%2FCbXYzOr12uZblTGZp67z12f6OkqmJy2KxOAF%2FUArWrzfoyS%2FOw2Q2oFwlFmbax%2BYKZCaB5RhkwvJqZnIes9mA1WZClSYbdGaV3y4lA6y5yUWKqvKo21KJaoUo0fKaHQ4FuNr6BedOfIjFVsDhl%2F%2BE6rpmKU5a6nV7PxUjHnHjGf4MtSqKLb%2FxiQRYyfdcNAmw3v94GWAd5g%2F3llFh8jPdf5NPPu1mOLBAXAP20hoKDFoiQ0O4y5rZWRbm%2BolOZiMQN6rweJaIC4BVtZWX</w:t>
      </w:r>
      <w:r>
        <w:rPr>
          <w:rFonts w:ascii="monospace" w:hAnsi="monospace" w:eastAsia="monospace" w:cs="monospace"/>
          <w:i w:val="0"/>
          <w:iCs w:val="0"/>
          <w:caps w:val="0"/>
          <w:spacing w:val="0"/>
          <w:sz w:val="0"/>
          <w:szCs w:val="0"/>
          <w:shd w:val="clear" w:fill="ECECEC"/>
        </w:rPr>
        <w:t>99RQr%2Bjg7%2F%2FLd7QLgPXXP%2Baww8dsTzvfftHDiDtAVBtHX1BF3aYWNlrnuPHph7z70Q0WSlp47vff4Pefb6a5QIVGmQnAihMVcGykj4tnumjvnsUbDaKwF1CxaQd7msspVbnpu3KR1hsjjHshgglXWRW79jfRVKDE393GV5cG6Z4JIPzbTM4ianfv4sDGEkqsmrWPQfSUA6xELCJBqtMf%2FJJ%2FHK1k94uH%2BNPDldg1ShSJuARgFmdmmPTrMDvs5OtDzPTc4PzlG7RPBfGHtegtxWza3sT29Q4Sw22cvNxO54wKY5hkIgKllqLGBjZXG5jrOMX7X3TRG6lg93PbOdpsYLJrinHvAgltAltpA401peT5hrl4bYyJxQDRRIglbSlNW1p4fXcZRu84F0%2Bc4vKoD09YRUxho6ppPYd2FKPtP83%2F%2BIdP%2BXWngfX7D%2FP2S4UYPZNcuRmjfk8Nqt5O%2Bs3NHNyzjm2lakLjPVxqvUHrUhH7DlXg8I9x9WQP3SNuwjol%2Brxi6jbvYO%2FGEkrtWinJgbR3TrHAWhlgJUiE%2FMwOdHPlcjutQ4vMB5QoVE4aNzexd3slJeoFhjs6%2BObCGFNLIRQqMJZtYvvOZrZVKvCPdHPq2zb65gMEUBIylrB1ewsv7KimyKJedt1NWVNjIZbmeySg7irfj1ZvXVNgL1xA%2FZ5RfJ5p9HnbMLk2iyj%2F9yz9Kfv4gEKh%2BCuNRvPkACyFUvXOgi9mGJ3xYrPZcTgcaDTyJifb11yu%2FLMoAWFqueQLMjg2h5IIe5sKsZu191jxyV%2FoxO%2Fbppf3Z7Op5TM5oIny4srmQCfuCYVC%2BP1%2B9CJ7h15kUEqaha50pR6qs%2B3D91Ve9FccegV4EIf2dBZYslxT%2B5nOaiNbmcrPyORQLS%2BgdwOs1cbg7j6ka%2F%2BDls9E75Kb1qQFlgBAFoslIwssWabfl15k02d53ogxEHokIGI6%2BCjPhUzaL8soUz26ey5n8gxxj2i7DLAEjF5N%2Fx5mPcq0PfIzstEjAdRlCyx5Pbrfe%2BVuyCfKpZsL0hiIg28oSte5PhYnvdS0rD3AkjaOsTh%2Bn7BwFXBDh8Nlx2wxopIyGz9UCq1n8VWbUZ%2Bl9TQak%2BQ%2BNzUvQSyL1STBDaVKQSIaJBQOEVKYMOmES9Fd77pld4l4LEIk6CWi1KHWGJJftBNRwiLoblSJTiOy9kUJBmOEIsnDj4CjNocVR54FnUGXdg3JqEO5QiseOqT1LhLDPe9hfmaBSCgqBekXkDIT2J%2BNWG8BrIkFCiud1GwulyBZ6nNS1%2BxwOMi1i99x%2FvTnWKx5HDr6B1TVrL%2FHAuv2%2BhUnFl5kaeRzNGphgfW0AaxSyg0ehq%2Bd4b%2F%2BfSs3VU6aNlWzpbEY9ewoHd9eYqR2P8fqfZx87wRtHgc12zfQUqkgPDvK1WEljQeP8FrNFJ%2F9%2FBTXE7W88X%2F8HtuifZz%2F5ARn5xyUl9pwaecZHfeyqC1j595yVJ0n%2BeiDq8xX7%2BXIWy%2Fxxs5koHZVBhZYiXgIz9QQl0%2B2cvK6m6glnwqDm8nJWSY1lWze2cRG0zyXz15nIKijqLQAfcCDL6rA0byJzYVxJr89y6lJ0BUXUqHx4%2FNF8Lg28tKhdWwsNWNYayuspxxgxaMBZvo6%2BOznv%2BJr7W5eeuU5frLNifaWK9yyu55YqsMB3MM3OXP8EieHItir8zGF%2FUz2zxNw1rB9Vz2V7ot8%2FLvTdITLaN7QSLkxzNxAL2OJfJq2NFIa7uIbAYii1Tx3eCNbXQsc%2F7SdrqiVxk3VbF1fQaE2gvvmda57LJitekzhYc5c9aAub%2BatV9fhmu7gV1%2F1QVEplUU2IhNjeA15VO%2FYybZ4F5%2B9%2Fxt%2Bds3GrmOH%2BfFuBeMXrvJJa4zdP9mJ7eZpvpyp5aU39%2FPKZjPetnN89sVF2s1beW23Dd%2BNDq6Nq9Dn5VFu8TM1vciStpJdR3azpyEPlyEZxzstwIpHCU32ceHkRb7umCda6CLfBAvd40yqitl2YCObDFP0tLZxYdFBUamdPJWb4Skz5Zua2FkfYratld9eDFJUWUyhXcHU0CzG8vXsOrSbbWUio%2BKdK%2B6jssDyeqbROTZjzNu8ogVWyh5VssB6YgBWIqF8W6FSvTOxGDMMzwQpK3bhcljSfrXO5sWXK%2FtsSCAQitAzNEMkHODQ5mKcFv2KAEu2OsnEskWeWLILTjoYkm15%2BVAtAJawYBKHRdkCazV4Ilsjye3J5MAoQ7u17oO8ARQHXmF9IltgpYM%2FskwzPYin9jmd1dntr6qZWamlAizx3wKepAMPsh5lOgapsCXbMZB1dbWZLAMst9stAazVwEMqOBH%2FnWkfvs8%2BywBLuHGmWmClc197kLkpnpUJHEuVU6YyyhZgZSvTB12%2FMumzvB6JuSwgVup6lA5gPYgeRUIROs8NsDix9L0BLNFuYenlWwoQCoXR6nVY7GaMJoMUDyvdWvJsvD0z7OXtIDN33iDclpb%2FRRQRcyDgDeBZWMQ9O0NUocQg5K1Ro0C4oAwzMTnMmLaJDaUObHo5WY8CpVqLVm%2BSYvREfTNM9V5gUluFs6iWEn0Q%2F9IcU7NzjC3pKXMZMeJhZMJHUGmnpNiJBgV6vQaH3YjFakFvNCTdi1NafK9N13IQlQzF8KwXE6Mt1iExf31LfikDpICHRpPxFqRcaxndAbCqnNRurlgRYMnv2UgkTNvVVi6cP4HZYufgoWNUVdeuGAMrubeIEw8v4nmqAZaboaun%2BO8%2Fv8Rk2S7eeH03B6rVzF06xUfvn6K76gAv13s5%2FstvuabYyIs%2FPsaf7LcR7r%2FEr979kmsFh%2FnzXXGufHiRTmp47S%2BPUjPWynv%2Fq43ovkO8vLOKCsU0bSfPcbxrieJjL7Fb28fxn59jcdNrvPLWfg7XyFYp6SywhEWKm9HOq3zy4SVuKsrZ98p%2B9hV46T19ko%2FOz0JtE9tcPm60DTLnaOTA3iZq1Iu4FxbxOsoo0S%2FQ%2Fi9naPUV0LxvEwcqFHgXFukP5bGlpYq6ItPauxE%2B1QArgQBYUz3X%2BPjvfs1p20Fefu0gb22yorkrlpMEt73zDF48yW%2B%2F6WLIuYOfvrmRqvgUV784wYc3FDiaNrDLMcjpkx1Mu3byozf2scXmZeDkF%2FzmSgTX5p08XzzBpfO93Eg08vIr66hJ9PHBP11i0L6Jl1%2Ffx%2FONFpRzo%2FRd72XGWE5xvgnT3BX%2B%2Bb3L9GrreOn1ZsqnLvLzE4sU7z7ES1tLsc73MOpToKjYyi7zNF2f%2FiP%2F8UwRr%2F%2FpYd5Y7%2Bbsr4%2FzwfkEz%2F%2Fbo9TMXuBXX3uoOfocx%2FbkE7x4ji9PjaDbvZdthmnO%2FK4LT1UTe57bSJPOTfelS5zs8uLcd4wf7a2lMU8jWT6lA1jxSIDZ9lN89MVVLoSqOfLKDvaUJRg%2F9S0%2F%2F3Ye%2FYYNbM%2F3MH6pmwHDBg4cWkejI8Rgtw91fgGVtmn6zxzn%2FV47O4%2FsZU%2BdmUBvL4uafIqaN7GpSPeDASxhgaV1bJEssFZyIUz5CPpkASzhQhhH887ofNQwPBuiqjQfl8O05l9v1vplmqvv8ZNAKBKle3AaEfvgyLYyXLakJVPqJU%2BUbOI7yXF%2FZDeldLBIhiHygTHdAUmUzyYG1u2YDZnHd0qNdZTO1SpVRpnG5RFtEhZkwgIo0xhYqeAhnYzkPmcj09Q4YenqF%2FWmBnHPNAaWfGjPBEjd7UKY7gt1NnqXCkIFwBLtTxcDS26P6EO6eFBy%2FXe7oqabC3e7x6Xrs2iL7EIox8BabaUR9YtxyyQOmQzIUl1RV9OLVBgty2g1y0hZRrIeyS6E2cTASj</w:t>
      </w:r>
      <w:r>
        <w:rPr>
          <w:rFonts w:ascii="monospace" w:hAnsi="monospace" w:eastAsia="monospace" w:cs="monospace"/>
          <w:i w:val="0"/>
          <w:iCs w:val="0"/>
          <w:caps w:val="0"/>
          <w:spacing w:val="0"/>
          <w:sz w:val="0"/>
          <w:szCs w:val="0"/>
          <w:shd w:val="clear" w:fill="ECECEC"/>
        </w:rPr>
        <w:t>c3xTNSY2Clg3Cp5eX1K91cEH2VXQiFNWU6C6wHnZvSBjcck1wI5yUXwrWPgSXrjniWgFjCIigYDEtBVoWViFanliwyvodIKI%2FfC%2FIhWiSARSIelyAFKhUqpWz5ItKcR4lGYySEa1Y8RjSuQPCAeDhExDPF4kQHPTN%2BfMkwkhIoCM32MTLay6B%2BG1srXTiWv1IrlBr0znLK61poKjKQWOjjxslf0KnfQVndFsojfdy4fp3usXEGFo3UFJkxsUD%2FyBJBVT6N6%2BopLamistyJQxtDo9SjN9kxGjW33I1FuIEkbpOD3ypQqjSo1cIiL6cJmaiJCBQsLOzCoTBhaT4pMJp0EhQWmcO%2Fj0sGWFIWwmqX5EKoliON34KnyQDIYo0Ue5GOjjYuXmjFbLZw8LlDVFZW3QOsb%2B%2Bn4iQibtwjn6J%2BgmNgJd9DK7kQCgssAbDO8Pf%2F2E5ow35ee3UbWwsTTJw%2FwYfvneSmBLB8nHz%2FDFPl%2B3jtpy%2FxWqOR2EQX377%2FLj9baOZf79HQ%2FWUbnYkaXvu3eym4%2FiXv%2FGIQ49Z6miodWOMhZof66Z2PYN%2F7Iq8VTnD23VbcLa%2Fz6lv7eb7q3iDuK8bAEvFqfVP0XjjDLz%2FpZ6GkmTd%2FsocteTHGzp7goy9uMJrXxF7RvpHrnBsHtdVFiQlMFhuFDetoKIgxeekiX5ydIWawUFasR2kwoS%2Bq5eCWamoKTVK2xTWNj%2FNUAyxhABtiduA6X%2FziPT5jGy%2B8fIif7nChl1MDJuLEIlFCkRjBpVlunv6Wj8%2BPEd%2F0Cv%2FmxXoqFdN0njjOz7%2BeI1Bex56qOa5dGyNUeZA%2Fe2kT6w3zdJ38ivdaA1g3bOdI6TiXz%2FdxPbGOV15ppDrex7%2F8so2Fim28%2FNoedpYbiM8M0X31Kh1TEQKxBHH3EOfOjBIq3cwbf3SAzbFevj1%2BjWvBAsrybbg0QfR5ZVQ2b2eLZZqez%2F4X%2F%2FF0CW%2B8fZg3Ghc49cF3fNCq4Oj%2F9hbblYN89%2BvjjJdvZ%2FuWfHR9vVy8qWH3q%2FWYRi%2FzD%2B%2F34C0sZkNTCa5EiIWJUfrmY9i2HeNfHd3A5lIjYklcHWCJ2FdL9J%2F6gt8c72Y4fxc%2FPraNXcUxFq6e5G%2F%2BuZu5sgb27bCR6O6hrWsJbZETp9NAHAc1jTVsLI3h6Wzl87MDTJtLKXZaMEQTOKrr2LitiY1FBnR3Lc2PygLLtzSDIW8rJtdWFMo7zcDk8%2BayZ8ST5kKofjuuUCcB1kwwB7C%2Bjzf%2FM1JnOBLlpgBYoQAvbCtfFWBlGsQ99dCbCcC6%2B8CYLrB0KngQbkfZBHEXEz%2FTAOXZAKzUPmQS9F2WkQBYsgWWVru6C7B8CBcyzURGD3NIzkRGdwMsAU%2FWGs5kC6SyBRWiD8KSb3FxUQJYAjysdkkAIRqVNvyZyEg%2BGMjQLh1subt8Osgnz4UHAVgPokfZ6F2mMhJ9EHNAWJEJgCWsEdMBIzEGQr8znWvZ6kW25UUfBMAS81lej9JBRBlsZqNHEnyUgrj3Mz%2Fu%2Fl4Blqxb4tAtAFYgEJY22ckkP8vu2rJZzjPyvsy0myK4dSwWJuj34ZnzkDCZMVus6LVqVIig1G4WZkNoRebf6CLTQR0miyuZ8Sw2x%2Bzgec72zjDvj0kZkkjECc8PMj4xwLCuhU1lTuyG5M5aodJgzK%2BnbuMedpQbic1103H8Z3TqdlFWv5kSfydXrl7l5tgEQ4sGKgvNGFlgaMxHSOVi3YYN1Nc3sa7egdo7ydh4DI3JRXG%2BloBnntlZN75QiGgsjkKlkqxxlEotVlcxhYWF2AxaKSbOmh5oMxX0k1JOzhwWT0iZ3rQaNXqTDp1Ok1Ecwgft5h0Aqyaf%2BhUAVup%2BLRwO0dF%2BjQut55MA69Bhqqqq71mPb78H48tB3D95ooO4ZwKwfu1EqlkAACAASURBVPaPHUQ27ufVV7exuSDOxLm7ANYHZ5mtOsjrf3iUV%2BoNxCZvcvzX7%2FLfp5v413vUdH%2FVLmWFe%2B3P9%2BDq%2BJz%2F%2FA8D6DdUUFdqw6JISIH8w1orJRvXsVk3wDc%2FP8%2FigwAs7yQ9rWf4p08H8JS38NZPdtMiANaZE3z8u%2BsMFW7nxf31NChGudo1Su%2BUj9D8FG5vHEXFTl54YR31Zg%2F9F3vpHZrHE3Yz5fYzryjnxdcO8cLmUgotwg35QbVyhfuedoAVj%2BKb6Kf1w%2Ff5WZeLliPP8acv1VGgU6FMxIkHPMyNjHJjIkbCAIGhKxy%2FMIlq66v8%2BZE6KpTTdJ08zs%2B%2FnMVfVsuumgXa2yaIVj3Hv3pxI436ObpOfcUvz%2FslgHW4ZAWA9V4HnsptHHttF9sKYkxfu8DnH5%2BiM2qRrKt1sXluXppAVb6ZV%2F7NqxwpDLPQe4Nvr88ytxQiOjPAdNiOreUlfrpPg%2Be7X%2FKfzpTw5h0AS8lL%2F%2BFPOOJaYvib3%2FDBiAtnvoECTZiJxDp%2B%2F6AZf8dJ%2Ft93b7Jod1HfkI9TJVyqo4Q0dkqatvHyjgpq8w0ZWGAlAVbvid%2Fxm%2BO9jBXt5icvb2VXUYz5ayf5m3dvMlu%2BgZff2EBVeIGBKzfpm1vCHfIx2B%2FCUd%2FC4aObaLF6GOvq4MKgl0VvBPfQEF57DZteeIEf7yvHZVCRyrAeFcDyC4Dl2oYpfwsKxZ1B3FPPm09gEHf123Gl%2Bp3xhahhZCZARbGLPLtFejHmrpwEspHAHQBrezku670WWPJkkQGWFMw3zSXDk2wAlmxdlImFhNhApboQCquHdPAkNUB5ugOyDGce5JCc6aFatsDKFGDJljMPAh4ytRbKBs5kC7BkPRL9kAPpp7MukvUom%2FLZWBeJNmUbxD0bGaUCqUzHIFs9Fc8Q8Cc1C2E6eCJnFcwGSIk6MymfLeST9Sg1C2G6%2BSkDpkznWjZZCFMPdJmuX9kCLFlG4r5s9OJRAyxJj0TGawHOYjFiUWG9l0xucSv%2FerqXwTP290QiTtA9ydRYN71D44wMz5OwOrHnV1BVWYxdt8TCyDjTvnwq15Vgiw3T0TeL0lHPhnU1FCjnGOu8yI0pD0uR5fTg8RjB2T5Gx5IWWFuEtZRRBJhVSFBJbSikuLSaWoefob4b3Gj9nBFdE0VVO1ln8%2BHzdNM1MEn%2FnJGaYgsm5ukf8RLRlrJzzxYaKgrR%2B0cY6LtJW38YraOYhoYSDIoE4aUFFmfncC%2F6UdhtmEx6FCL7b4mAZluoybNgWmuLjKdRZ0R6emXy45MIpC6srtKtcw8rhqwBVihI29VztJ79FovFwaEXXqeqpuG%2BAEuAVWGBtTicA1jHf%2FUdN207efUnx%2FjjzQZ8A1f5l3%2F%2BiBPG%2Ffz5bmj%2F5ErShfDfH6Zi8Cz%2F%2BI%2Fd6A7t4%2FD2Cir1QWbHZhifS2CpLaHAf53P%2FsdpFja%2BxrG3DnC4WoNWMsJIdSE8R7%2BxhQN%2FeIwXazWYxLZcgNLgIqPXL%2FPRx9cY1Ndw6I197M4PMnDmJB%2BfHsNXvY1DLcUUKMNENQbMZg2JiU4unengxFQ%2BO482sc6lQa3QSa6t%2Bvg0Ny9f4XcnFql4%2BU1%2BdKiBBpcGzVoaDT7lAEvMk6hnmoHz3%2FH%2F%2FXaIcGUzL7%2B5k93VNgyJEN7xXi59fZHvJu1UtFTRoO7nzKk%2BZkr28aevNVHJFO1fn%2BD9yxEMjevYXThO69VxwgJgvbSRRp0MsIQF1jYOl0xw%2BXwv1%2BONHHu5kZpEP7%2F5lQywdrLVtsDN49%2Fx7kc9qLYe4NCWEmwzl%2Fj4t9cYt27k6B89zy6Lj9mFOFqrGbNOQbDzOJ98N8xV9Xb%2B8u</w:t>
      </w:r>
      <w:r>
        <w:rPr>
          <w:rFonts w:ascii="monospace" w:hAnsi="monospace" w:eastAsia="monospace" w:cs="monospace"/>
          <w:i w:val="0"/>
          <w:iCs w:val="0"/>
          <w:caps w:val="0"/>
          <w:spacing w:val="0"/>
          <w:sz w:val="0"/>
          <w:szCs w:val="0"/>
          <w:shd w:val="clear" w:fill="ECECEC"/>
        </w:rPr>
        <w:t>0KlOd%2BzX8%2BnXQhfH3dYtKFsFXJsb9%2Bm1erEgSuf8N%2F%2FWCYkYUw5S3VVOw8xJsNChavt%2FLue134azew9%2BA61lmiuGfmGJ8Fc1U9W%2BrzKVwOnn7LAuuTq1xjHW%2F%2BaBcHNrgwL8dgi0eCTF87wYdftdNGAy%2B%2FupM9pXGmzh3n7z6bgMYNHN5TQl44SkxtxmJREQ%2BOcfpX39ERLqdu71b2lYQJoMdhNaNLhBk99SEf3kig3vQi%2F%2BGnzZRZNKTaPz0uAEs%2BDz6RACuhVL8z540YJmZ9uPKc2EUKe1V6sPCwL8Tc%2FU%2BXBHIA6%2F7j%2BaBWHpkeqnMAK32GuhzASr9LzAGsezO03D2rcwBrbd5bSdP1ZbMrObbT2lT91NSSiMdYmrhB19WvOXm5k%2Fa%2BJVTOIoqKG1hXn4dBMcfCbAJ7zUG2NpXhUEzQffE4PfN6zBUbKdX5GDn9BTejCmLCdSDsYWYuQCAYwWQBf0wDS4v4NE6K8h049HH8EQsWZx27Gny0tV2h7UIbbkMtRRUt1FiXiEZuMrRgIYERp1mDBpG4QlhVaSlrbKCxvgr1eBsdXV20jYTR5ZWzYftOmhvWUW2L4%2B7vY7B3ElVdHcXFNiK9l5nTuihp3s%2B6QidWzRq7FD012pDSkWVXS%2FGhOd2Hm7XqfvYAK8DVi19z%2FsQnWOz5HD72R1TXNa0YA0sKN%2FAUAqyzH3zCR8NmKvY%2Fz4%2F3llKudzN87Sw%2Fe%2Fc6kaZ9vPrKVloK4kwKF8JfneJm5X5ervPx7S%2B%2F40K4lG3PbedYvQrPWA%2FfXV0gb%2BdRfn%2FdAt%2B8e5br1PDG%2F%2F46zb4uTvzmNO2qaprXF1JqXmKoZ5KRWSMbDm9mnaKPb%2F%2FhC3qc29n60iFeaimk3KZBlZKF8IO%2FO8E1fzH1h3ayvVSNXgUKtR6T2YgxPkfvpStcGIxjqahmnWWRkb4hOn0OarZuZJPNz1jfBF6tjZJiB4alMXp7JrgRLmLbJgfa2WmmE2acxS4KDV6mege51plg%2FStHObpLBJRXI3u%2FrYmuPu0AS4DHaICFkV6%2B%2FvAsF0fCmGur2LS%2BELMigGdqlK6ORfyFG9m7u4b16mHOn7jK%2BTkj9ZsrcIYXGWwbZkRdQvOORhoi1%2Fny4giByoO8%2FeJG1gmAdfpr3jsfwNq0jReq57l29gZnJ5xs2VXLOvssJ77sI1S9nWOv7mCrY4neU9%2FyT%2F9ylcWKbezYUIRjqYPjX3Uy62zh0Jt7aAr3c7Hbj72imGKnEeVIO%2Bduehl17uDfve4ieuFD%2FtPHCTbs38kr26P0nr3K5xdVHPs%2F3%2Ba1dQaUk238899%2BzhftIYqPPM8f%2F8l%2BtjgTeIe6%2BPaTc7T7HRTVllOfF2JiZIqRWQO1u3ZyaHMJpbZk9j8JYHWc5v0Pz3FqroBtexpprrJjUIoM2mqMVhu26CxdF69xuj%2BMfV0lVXaYudZNh8fKuj2NtNi8THROMK4ppqzUglkxz41TbcwZaqhdX4LL38%2BNeRO1lYXkGRUsdJzj3KIZ%2B9bn%2BcsXa3GJD0UpSp4DWA8x4wcGBvRKpfpthVr9jj8YMczOe9AbbZisTlQa3UPUnLv1WZRADmDlAJYsgQe1nBHWP%2BJK50IoysgugdlYVMmx1zJxp8s2vpPo8%2FdtgSXHtMrU0iab8tI32cfUAitT6yJRThyGhAWWcKMV1pTpLBNkIJWJ%2B12q3snWi%2BnW%2BmwtSEV92bgQPqwFVjIGlnAh%2FH6yEKaTT%2B7vq0hArCneaWYGL3Gx9TRfX%2FRg3dBCS30Jan8P3f0jLIRL2LRlu%2BQ%2BpFf4cU92cLN7jPlYIVZLAcbFUdT1JegjPrxTXZzvmGUx5mDz1jK0oXnGekeYsW5kz%2BZ66m1%2BRid8LESK2bdVw2T3KT7%2F6Cxz1hYaN%2B%2BhRjXA1Ggro5otlOfZsOpE8PcE0VAQ3%2FwMWFzU7ThIpWKG4Z52znWGMJfWs3vvZmpLinEZQ0x1dNB5bRztpmaqqxwE2r5lKGokr%2Bkg6wtd2LQ5gPU4zokHAlitv%2BPc8d9isRdy5JW3qa5vfiYAlsjU6V%2BY4NrXJzk%2BYaB4yw6OthRSpPUy0X2NDz%2FtJ1LXwoH962l0JpjpuMTxL64wVNTCrsJZPvvFabrCOly1hRSoY8QSCijexMvPNbPFOszn71%2BmJ1HGoT99gS36eUbaLvLFV8PMhKLEdTF8WMgr28AbRxopjo9x6eNPOTWtx9C0n6P7NrKrwoBOLZihl8m%2Bdj77p1Oc6%2FMRdTlxGpWoBBjV2SmpbmBniwtreIzLZ7rpHPAQSfiJGR0UbNjOvq1VlCvm6L54ict9U8yFBSSPozY5KW7ZzO46Iwzd4ETHOCPuKGpFhLjKhLl4Iy8%2Bv5FNlVbMOuUdh%2FqH1v2nHmCJjVqcSNDHeE8f1y5coWNomjn0UmZJlc6Ao6yJlk0NtFRZscUWGGpv4%2BTlm3S7Y4TCSlQaF43bmtmzKR%2FN6DW%2BbZsgUCyy%2BtVRpVtk4EorX3SEMNc3caA2TN%2Fldr6%2BuITOVcj6BhXjfYuoKzay%2F8BGNuQlmO%2B6wreff8v5KRVqi5XCEjP%2BwRnipko2HtlNs2aCjvMX6JwNE0yoUQTDaPOrqDsgsm4q8Xed4r%2F9she3uoQ9%2BxzgnaXjpor9f%2FYaB2ss6HwTnP%2FwM77oTmDbepA%2Fe7mOQoOCiHeW%2Fo5rnDg5SP%2B0n7ghQVBhxFG6nhcPNtNSbceynKAkHvIx33OFL748zZddQVQmMzazsA5UoNbqKWpoYsuGCpxLQ1y%2F1sHVSR9LYSWxqJnKjU0c2FNFuXKW3svXOd4%2Bhyci4lEm8CnsbGzZxL4mB4nJLs6c7mHCHyOiUBL1gqOpiZ1HtnOgwobxLlKbA1gPMdtlgKVUq9%2BJRCKG%2BQU3Sq0Fg8WFSisAVs6N8CHE%2B8zdmgNYOYD1LAIsOdi4ACECPMzPz0uB9AUQkdyjVrhS70kN4p5J5kg5Bla6LI2pwRlTgVe6rIKZZiGU6xf9TnWPW6l%2BWQ4yUJOB1GpB2VNlJMpnAiplmCPi2Qn5ywArXUZR2b1Xhl3pyovnpHMJfJA%2ByxAx0yyE95ORqOd%2B45DqiipiYHVfHGRpNsj6bXVSYPXc9XhJQKSy901e5%2Bp3n%2FBJqxvn9j3s3WBhaqyTq21D%2BBdVWJ0WtHo1yZwpMXQmHYqoHW2sgPot5ZRXGPG0n6Gts43WmxPM%2BNQUVJRQ5LJidVRjL2hgR3M1VU5hkOVl0a%2BlwOZl7Mr7%2FP373zGuX0%2FjloPUqsaZ7vmW3kQd%2BVYLxmVrqXgkTHDJi76wlu0v%2FYjthXHmeq%2Fw7WUf5rJ69m4tQR%2BPEIvOM9R%2Bg872OYwbm6iushPqPMNozEDehkNsrKqgxKy9J6PW4zUiz2ZrHghgXfia8yc%2FxmLL5%2FDLf%2FzMWGAJ97xoyMfs6DjjPjUmV0EyY6cqgn9hloFhD3GbS7JYsusTBOZmGB%2BZwaM1YVrq5H%2F%2B7RlmXRU07WmgQq9CazDiKKuhqcyKVbFIf88M7oSJksYKCvVRwp5Z%2BtpGGHcHCAj3UrOTwrIyNpZZ0ES8zAz20DcXJmIto6qimCqnFrUwBUlE8HlmGeoaY2RqCZ%2F03pDeHqA2YM8vorbKiUMfYmZwgqGRBZZiMbS2PIoqKqkqFC7EQRYnhhkYmWF6KUokrsZkd1JWW06ZQ4vKM0X34BRjcwEisQQqo5W8skoay2w4DGopwPaaXs8CwJIElvxwsDA2xODIJONLCeIo0ZmtFFbWSGPjMChQxKIEFmcZGxmhbzpAIKbBZCugqrqQsjwt4YVpRmZ9RI35VB</w:t>
      </w:r>
      <w:r>
        <w:rPr>
          <w:rFonts w:ascii="monospace" w:hAnsi="monospace" w:eastAsia="monospace" w:cs="monospace"/>
          <w:i w:val="0"/>
          <w:iCs w:val="0"/>
          <w:caps w:val="0"/>
          <w:spacing w:val="0"/>
          <w:sz w:val="0"/>
          <w:szCs w:val="0"/>
          <w:shd w:val="clear" w:fill="ECECEC"/>
        </w:rPr>
        <w:t>VasarCeGanGZmPorHlUeoAz8w0A0NLhBR68gp1xAJR1NY8SorzcBiVRD1zTA720zftxx9XYylyoQ9FUCoN2MvLKNKHcI%2F00jvpxRMSe2It9qIiqhoqKTHGiCxO0d4xzpxfR0G5CYM6jsetpKixklKbFnU0xNzoIMMeBRpnCetLzGjVChKJCIGlOYa6xxmd9OBVKFEabRSUlLK%2B3I7NIL8TkZKdhNzTDA%2BN0j%2Flxx9OSGou1F2p1mAtLKGyvJh8tR%2F31Ci9Y24Wggo0RicVVcVUlVgxKoIsTk%2FR0zfNrIjlpVCisBZQU1lEbYGBhH%2BBke4hhhcCBKJiGpkpqimjti6fPO2d8a%2FECOYA1kPM%2FBzAegjh5W69RwI5gJUDWM8SwJIzLYkMliKGmogbJcDD3NycFEDc5%2FNJ%2F78SxJLBg%2FxbhlHp4FKm5VPrzyZOmLhPBA8XVkwiAPpqMepS4Ulq%2B9NBOFkeMrxK1%2Bfl7Ci3ANZqS68MZ0QfRNtFJsh0WQhlqJYpIBPlZYCVzpJPhnxynzMZZ9mST%2BiUaL%2BwJEsn01QZpcvUKPdXals0wcjNSYwqM%2FsP78VgNOTebI%2BVBBLEw3OM9l7ixGdfc6FjDGVFLRu2bsThcqD1h1C5F1kKB%2FDEVOg0ajQoMBcVYdE7scQMFG0ow6b2M91xlis9g%2FQP3qR%2FbJZZZTlbmispKyrCP6OkormBxnVVFBiM6BVR%2FFM3ufi7n%2FHe%2BctMWTZRU9RAUWiA6cVBlqybqcizYZGspRLEwmH8iwuo88ppOfoW2wsTzPde5ptLbnSufOoKIkwPDDO9NM340AijExEM5eUUFZhhbgwvOuzrDrJ98y62V%2BXjMIgsi4%2FVQDzzjckeYIWWY2B9h8Xq4NCRV5%2BZGFhJviBcpOMIL2mFUsQoS86VRDxBTPpHEcdMKbk3iQyj8XiMeMTLXPc53nnnNN6G3Rz7g%2F3sKzViUIlMnSL7qAKlmG%2BxOHGE65PI3Lmc%2BTEak1yyE%2BJILsopVahFfB%2FRDhFzUPxNIeKliXpuq7OIsyfiEUrvtVQtF26qSiVqpQjPkOxLLJZ8ltQfUY%2FkyrrcT%2FF3ySVc3Ce3LWktJNqb%2FJv4s7hXWHkl%2B77m1zMDsJKSS4ixFT%2Fy4CmFbJO6cmsNlcZmWQek7K9y3DyFCEpJTPrQqpDGRNJRMWbx5FgJXZEy4MaEfiRj70nBLMU4yvorgsfLOiaNv1LSO0kXxFhLjxHtFHunJCAV%2F64WGYil6uJEIyLJiNDzpAWuKKdU3w7wL%2BpPqpe477biSG0V82G5fdK8EnVLenundomyt9p5p7In23lrPsaISrqe%2FBAo6brULnkeiPmyXIGQtXTv8pyPirFI3iv6Kd2rXtnKMAewHmL2pwKscDhpgaXSWTFY85ZdCL%2BP1eUhGpy79bGWQA5g5QDWswCwxEZOQCuRbXB8fJzh4WEp8LmwusrLy5NEIMDD0NAQMzMz0sZvpUuGG9Jrbnkzmw7OyNAo0%2FLyszOBRfKzBXQT94kMeOnc72SYI%2B5NB3OSe%2FrkBiDT9qTKKJP6xTPEZk7AH1FewJ%2FV%2BiDL827ItxJ0lNsv35PaZxkwrXRfOhmlwin5fgFDhTuqaL%2BAoen0InWc041ZKlRLxBJMDy9Q5Czh5ddelmKe5K7HSAKJGMH5Lm5cb%2BWb1nHmB0ZQF9nQ1O6hpWEdm0rsWBQ%2BFmaGaJ8zUlHkxO7voderQ%2B1sYGuFSwqsTGCe%2BYFWvr7USd%2BsH5RalAkFiVgQQvP09fmx1dbSuH0vLY1NrHcmcA9e5cvPvqJnpoNg1VEaCuspmj9H%2B0g3M%2BoG8i0G9Io40s49Hifi9WMorGbLC6%2BzpSDGXPclvm6dR%2Bl0UVeswD0xydxkN%2F193Qx6TZjL11NXXkieLoFSqUZfUEt17QbWlzqx6VU5%2B%2F%2FHSA1FU7IGWOEwHR3tXLhwHovIQnjwEJVVVc9EEPcHG7oEifASsz3n%2Bdu%2FOY%2BvYRcvvrWPfSVGKSZV7spQAs8YwMpQKrlij6EEcgDrIQblVgwslfodjz9imJ73YrHaMVvtqNRPgyuB%2BNqR%2FLIgw9K7xZU8CKqkLwZrhusE5V3%2BwiKR6OWHSgefuMi6JCCyIM8phPwhxvFxuTUHsO4%2FErkg7untxIWMHvcYWNIm3u2mra2N69evMzs7K60vTqeTuro6SkpKJOBgtVoleCXcCe93pbpyZRPT6kGsf2TglS7gb6oFlgByq1kvyYeau10IV%2Bvv3UAqE9gi6l8JFq30HFG%2F0CMB4WQLrHSulg9qgSWeny7LqdxfGdrJVl7pgJQAcDLAEjA0Gyu1dBZYqXoXi8QZ6ZpErzCx9%2FndGIz6x%2BV1kmuH9GE6hme0nZ7%2BDm7MQKBvGnNdAeriKhxBH2a9CaPLgcrdy6mrIaqbKrBOn6cr4MS%2B%2FhBH1xdjTHiY6z3JyVNf8psznYzFXJSVFJGvDTEdyqOpwoomoUClN2C0WrAWlFOSX4TT18%2BZrmlC0ycJVR1j3fr9rKeb3p6r9M0n8LndzI%2FPgdOJvbAAi0pPXkkt6za1UGkSwW5P88k3nUxGjFRsaKS22Ilp7gY3r99gWFmMpXATWzbU0VDhwKhVodbo0OkNGDTCrWjNdmM5PVojCTwIwLre0cGFixekjzsHDx6ksjIHsFYdjlgQ7%2FQgp04OEsqvYv3mWqrtGjS56ZC5FucAVuayypX8QSWQA1gPIX4BsBIiiLtC9c60J2YYm%2FVTXJCHw265J9DiQzzmB7pVfM3w4p0ZoG9glIl5n2QWKcx3k1aIwrxQh95USEltNaXl%2BZhEKuKHbW3Uj29hjKHBBZSucoqKCrBKXxPjhJdmmO6%2FxuiiGmv1RsqLXVi0twHXwz76h75fBljBUIAXtpXjsulXhILZZvGSD6XfZ9BkYVEjXL6E1Yn4SXfQF4dk0S5xSE5XVoyLXF4cYNNBgVQwkE154TYlLDfEZjGd1Ua2gaXlMRBty6TP2ZYX9Qq9kAGWzWZLK1e5D9nISAYJ2YyBrHeiTyI4%2BJUrV%2Fjmm28kV8HS0lLq6%2BsleFVeXi7JRuiRCEIvj3s6gCXalEkA8VTwkI27W7YuhGIMhB6JMVjNhVDWU6Hb8hisNhdkyyUZSGUK7UR5cW%2Bm5UV7RAwsMQfEXE431vJ6JNefbj7LyQPSxcAS8rkbYKUDXvI9Yj0SEE60X6%2FXpwVYqTLNFGAJvZBiYF0YxDsXpHFrbS4G1g%2F9Er3r%2BUJ%2FvLPjzM%2BPM7fkY%2BzyEOp1tZQ1lKEcvEz3kAevrY4aq5ueUzdR1xXim55Dl9%2FAxl172FhkQR2aZaL9Mz7%2B3Yd81BVGZ69gXb6CQCjIlPN5%2FvxAMeq5aQKGYiyGiLC1IWKqpla%2FxIh7ibm2D5iw7aWsaiMVkW5ujkyz4PPjmZ1hcmAa8gtwVZRi1%2Bgw6B3kiWxOqkVmZsbpn%2FLgU%2BiwFpRRalfDzBizfg2W4mL0MTUaRwkN6%2Buozreg1yx%2F1HvMxiDXnKQE7gBY1fnUba1Arb7XNEh%2B9wsA39F2idbzp7BYbDz3%2FItUVtWuaIElrfHxGETdLA5%2FikoZw5bfgFojLELXjt7EoyF87iF8i0PYi1rQG%2FPloE%2BPxzALC%2BVIELcnRELMJ5MevXoNP64%2FHr38fltxF8DKK92JWpN0jZfOgCIgvjBcEK6by65eKxswJN09k26Zd1634oRJ9SwbIoixk93mVjGIkNzYJPe8pDveitotLG9908yNtWIvbMFkq5Bc53LX0yWBRwWwfEszGFzbMLu2gOLeNVs%2BS4n8QSqV6q9UKtUvFApFcC2lvXar%2BHKrBMCKJRJvJ1C9MzofM4wvRKkqzcflMKc9PK5lx7</w:t>
      </w:r>
      <w:r>
        <w:rPr>
          <w:rFonts w:ascii="monospace" w:hAnsi="monospace" w:eastAsia="monospace" w:cs="monospace"/>
          <w:i w:val="0"/>
          <w:iCs w:val="0"/>
          <w:caps w:val="0"/>
          <w:spacing w:val="0"/>
          <w:sz w:val="0"/>
          <w:szCs w:val="0"/>
          <w:shd w:val="clear" w:fill="ECECEC"/>
        </w:rPr>
        <w:t>6XusRCFZxnbuAC5y510D00Q9g7z9z0HIsxI86SQuwmJ468Wtbt3MHGTVU4xJe%2Fh2pMgkRwmonOE%2Fzu805UzUfZvXsLVQ4tCv8Mk51nOH%2F8OCOqCtY9%2FyZbG6vIN94b2O2hmvAD3iwDLJ%2FPy6GWIpxW%2FYo%2B7tkCLNlCQnQtkwNg6gEzE4sHUa%2BweBAHRmHtkO7AmK3ljKhfPoTLh97Vhin10JsNnBHtF4d3Ebj6%2BwBYqZYwmVjOpEK%2BdOVlGQn4Iy6LxZJ2DXqQLIQPCrBE%2B0XbOjs7JXglLK%2FWrVvH5s2bJYglYI%2FQG9mKTEBE4f6VbpyzgTOpepSJXqe6imVSXm6rgD%2BiH2IM0sEfCYJkCLDkQ1CqNVI6WCTPNXFvpn0Q7ZFjYIkxSad7qXqUrr%2FZzmW5z5laqcljIACW%2BBHtFz9rqUep60sSYA3hmfZT25LLQvgDvj7v%2B%2BhoWMTXW2JxYoQbJ28Qb1xHfXMN1qVBuronGQ%2FZqRIxp9ouMxkJMBIvY92GzexrribPpCDsGafv0lkuXGmlPVHN%2BvXN7LBO0d17na9i%2B%2FiLfXYCN9oYDlrQ2Uw48hw4y5qptUNgcYTuEz%2BjS7uN%2FIJyHIuXuTQwz8LCLDPjo0wtJVCprbiK8skrzMOssmLX6bFoQ0R1TpxVlRS5jMTc00wMDTDl02KraKa50obGM0TnhBcsFWyoq6a8UFhiJVOe567HTwIywJqbWMBVbqd6Uxlqzf0PQ%2BFwkI4rp7l49ivMVicHX%2Fg9KqsbV8xCKO0txJ496sY79gVaTQJ7QeOzB7CWhz3pSv50eWg8Mo1eBliL0zcIxMLYSndi1ughFMC7OM9cTI%2FBYsOlj%2BFd9OMLKLHlmzEZ1LcNGARkCvuZnZpmeGyBxUAEKRDEcvwvo9GASmvGYLFSWmTFblAQ9XmYmAiQEKEk8i2Ytaq7zpMiFpmf2bEpRqfCxB0F1JeJTK4rxPuTAdZoqwRacwDrkWnPI33QIwFY7lGW3FNo7S0Y8lpWBVgKhSIA%2FJXFYnkyAFY4HHs7Au%2BMzsUMUx6oqyjE5TClPTw%2B0lF%2BoIclIBoiuDTNpIBWC%2FN4R65x6ewlOgNlbHlxPxvKinAY7DgK8nHmWdBJAQmTZPz2wUoOxrbM4CV6v1zmnnYliAfGGL78Ce%2F982U0u37MkRf20GAJ4ek7x4XvvuLKuImqg8%2BzbdsWKvLsUlrNp2W%2FJgGsgWk8Hjf7mpw4zML15d7BexDLGdltKp11QeohWfx3JsBLlBMWJwJiCfCzWtDk5DtMBNG87daU7oAsW56kun6lO5DKz5Dbn%2B6gL2QqvniKdgkIl4nlTLYgIds4O9nCGVG%2FOLSLvgsIl67Pcv2ZBsaWxyGb%2BEsynBFt6%2B7uluCViHvV0tLC9u3bJZdBGXiKeoUeyeAhHURMBUyZ6Gmq%2B102MbDEfZnCH1FWtF%2FIVs7gt5quZmvJly4e1N3PehAIJ9ous2H3FAAAIABJREFU%2BiBkmmkMLHFPJhZe8vryIOtRpm6c4hliLssuhJmC0EwhnzwPZAus%2Fitj%2BOdD1LZUotWtHm%2FrgV7FuZseWgKJeID54T7av2sjWl9PTX0Bat8s45Nu3AEFRkMC30QvfddvMGldT%2F2GjTRXujDpEngnbnLjYg8jfj0FdZXUlOVh8%2FfTM9DLGc1R%2FuK5cszeYW5evUrP2BhLpgoqN73E%2Fg3FmPwDdB3%2FOzrU28kvqaMk3EP%2FtBf33CRTk%2BMsaEQgeQ0OiwlbZSEWrQW7NY%2BiQhtmiw2L1QD%2BSfqvX%2BP%2FZ%2B%2B9guM6szzPX3qHNEACSHjvSBAEQW9ESpQtqYzK9lZ3TW3ExvTGTvTD9MNG7Nu87OM%2BrSI2JnZiJ6YnpnZnpru6uqpUJZVUKlGG3oIESZAACBDeJtL7vJm58V3gUimIRGZCIkWC90YgQAnXfN%2F5zr15zy%2F%2F55yRJQlLQx%2F9O7podRshMse9kSFuT0fRlzfR2d1JU101LrORDd3Gv7b91BN8fQsoAGtlbhVXbRlNvbVyceKNm%2FKFYzqV4Pbgp1y98AFljkqOvfxTmlp3PBRgye8WAmBlgiSXPsFq1uLy9Dy3AOvrr9ZzfAYZYAVZXb6DV0piaThEnc5AdmWe8aFb3KWGuq4OdpXHmLy9wOyCge5DopmFTY4B5S0nIUWWuXvlCn%2F69A7DXgm9QYshEyOJEU99A06HG2uFh139rfTV6EjNjXD6agRjWzsDA4002E0YH8Q%2FObneYGDpHhc%2FG%2BTT6zE0TX381fd2011fhmVjHJiTSEQWWJ27gqtmQAVY29SdnxTACvrn0dh6Mbp2PRJgrcd3MsDyeDzPBsASCqxsTvfOrD9jmfdJtDZsEwWW4vCCpAuZaCJIaPwsp947xeVoOyd%2B8QMOttfhIkMmEUaohqKJDFmNEZPVjsNhw6TLkYoHiSbSZKUMOSlNStKiM9koK3dglV%2B08gmNAFizTF99j3%2F8b9cwHP4Jr7y0h9robW6dO8XZ0SSVA29x4sQArdUOLLrtkz4oB13rACsaEwosDxV2kfrycIAlwIDcDUVXWPOmvBAVGwDmA6ZiwIASMAoFkwgWH6cCq1iQsBXIJ4J2YVeRdlQInpSqatvqGhSb%2BiXWQEAEoZwRxwgFUyEw%2BHUUWMUUBFdSIYTfCd%2F48MMP5Z9Dhw5x8uRJGhoavgI7BXQQCibRwa9YECquU2xapgKAivGjfKVNsXBGHCOUZsK2xdbAKkWBtRVoVwosFn60VQVWsTbKvxeKfX5tRYGldCEsVoFVLLB%2FsAZZ8aKfYezyJMHlqAqwnuKX5FwuSXB%2BipELd5Ea66gqCzA1dpfb0wH5vUUkuUjJMIHFJRLmchwVbqpqa7C7ytGu%2BjCXN1FZVUt56jYzs5NMLARI6Ow49v6SvzrQgMeSxD99j%2Bmpm9yZCeDXdXLkpSM0673MXvlnRujGZLJgXLrKXa8GndVNbUsrNZ4KjOFVVu6PM7XsJ64rp7a9j32H%2Bmh2W9FGl5kavsbN%2Bz4yVTvZ1dNNm8eB1aAhl44T9U5y%2F94wN6cC5Ko62bW7n85q57b6Yu8pdquShqYALO%2BCnypZgVWPbpMUQgGwbl77hMtn%2F0SZs5IXX%2Fsrmtt2PhJg5XIZcukg0XlFgaUCrJIWSN15HT6tAayV5WEWpRTGhgO0ZHOER%2B9y5qPrzDhraenvoMUQZPT6LFOzRnpfaKO53o5ZxCuizIfRhM0gkZgc4tTFES4GK2iuMFERHWci5cDTvotOu4Q%2FKpFy1tJfnSN6f4ih1XJa9uzhwM5qqq16ufue6NiXkZJEVuYZvnyJs3fmubugwaat4PBbRzg00ES9y4RxvfuePIlsnERoAu%2FCMOU1%2B7G5mtUUwm3o308KYAkFlt4pFFi70TwihXA9tohrtdpnR4Gl1Wp%2FmdUY3lkKSpa51Th126YGVr6358glQ4TuneHUex9zOdrBiV%2B8zcG2KmyRZZZGLzF0e5gJb5pUzkVVUy%2F9%2B3fR5MriGzvN4PgisSjo4mGCMR2Giha6jx5mZ2cjFWbj%2BkNq7UH1BcC6iv7Adzna5yJ%2B53OujQTJtL7Kyy8doqfehc30DdTbespu6Ac1sBKiBlbDWg2shxAsEcwpAKuQUkh%2Blm8hTUkJeosFAyJYFIG7CBYLqX8UsKGAh0KgRQmqxTyKhXb5dXmKDZKVGlgKPNnMPZ6ETZXC9QKmFWsjAX%2BEXUVKXqFjSq1dlA8FiwFYio2EHUW9q9%2F97ndy%2Fat%2F%2Fa%2F%2FNX19fQ%2BtlSYAlt%2Fvf5BSuNkalOpHCpgtFgoq%2B5fid%2BIYpQaWqONVyPfEuYXqTNizmHtNWQMFthRaY8VGxe4v9hPjEXMQfifu5UJz</w:t>
      </w:r>
      <w:r>
        <w:rPr>
          <w:rFonts w:ascii="monospace" w:hAnsi="monospace" w:eastAsia="monospace" w:cs="monospace"/>
          <w:i w:val="0"/>
          <w:iCs w:val="0"/>
          <w:caps w:val="0"/>
          <w:spacing w:val="0"/>
          <w:sz w:val="0"/>
          <w:szCs w:val="0"/>
          <w:shd w:val="clear" w:fill="ECECEC"/>
        </w:rPr>
        <w:t>2GqDBWXOhR7Dih8ptdQKKQsVFZy4n4upyVeqjfL9QqQQ3jk%2FgW8hRNvuRlWBVWgxv7W%2FZ0hGQvgX%2FGRtFkyaAEsL88z6YqTSor35egtv0SRGbm%2Buw2i3Y7LYMabA3dRCtdNC1nuX6fl5FkIZ9NYKPO176ay2YdNDNpMiFVtleXGJpYgBT2sbFcYksaUxfDkXSClSvkkWonqMZVXUC4DlMqNNBViZnmZ2fpWoxoqjqoHWjgbcNiMkQvgW51iOabBUNFDnLsMq17paG29OShAPLjA97yWid%2BGpa6DaYcGk5hF%2Ba572qAsrAMu3GKBG1MAaaCqYQjg0eJ5L5z7B7iznpVe%2BT0tb10MBlngGKymEogaWXivhrHp%2BUwifusV%2Flga0rsBSAJahbi8NYT9TZ8%2Fwjx%2BMMJ0zUeGxY87EWJoN4A%2FoqW0TtZ9NsiBBYzBhrWllYFc7e20L3B69z%2BcBD52VZjyRYe5K1VS39bGrLE4wHGY5IqGPLHJz0o%2FB08n%2B%2Fm66G124y4zotQJeJQguLXJv8AbDi2mkqlqqHFpyswss%2BQ3U799F384Gah3GNYglamklVokuXsQfWsXddFwFWM%2BS%2F5Uw1icCsEKzyDWw3HuxVe6VG8ht3PLeUeMajebvDQbDs6HA0ooi7jr9O%2BFY2rIkdyF0UuYo3yZdCJVlehjA%2BgEH6oxI9y5x6dwVRkNQVu0iu7KCP2TAvfs4%2B7udpG79N%2F507hZByy46WtqxpbwEvD5oOsThl1%2Bkr81DmXghky%2BlAKw%2F8t%2F%2F63kyOwaoZZWFKT%2Bp2oOceP0NBjqqcJl127LOw9PUhVBRPBQTVIuArlSAVWp63FaD5GKBl3gAbQVgFRtUbxU8lAr5nsYuhOLOnpqa4oMPPmBpaYm%2F%2Fdu%2FlQu2PwyMPI0Aq1jgtRYDlw6whG9vxY%2BKvTdLraUm9hfF9gXAEjC3ECTb6r1ZCsAqVYElFH8KwBIQrhgQWizk2wiwhgXAmg%2BqAKuEF89vY1e5o7JQgsuFf9e%2BBEpnRFHih49mrVGNUHlr0BuM6HUacpKop5VGyq51QtYbzRiFEnxdKSAKDGfSadJZDXqjAZ1GQKY0mZxWBgzZTBopp0Gj1WMwigBNBFwZJHGMJJFFi1Yn0vANa50EcxkykoSU1aDV6TE8uFbeu1lGko%2FNoJMhuH6bKdO%2FDV95HNf8EsBqq6JzoLkAwEpyc%2Bg6Vy5doMzh4MUXX6a5pe2hRdwfAKy0KOL%2B3vNbxP1xLNzzds48gLWUTqKv7sU%2BPcXNT64wGLVgdLmotOaQEkGmxrwseQ207qrFU2XBIACW3oCp3ENHSy2d2hmuXrzMfxuMIqUlygki1e2gzVONI7zAYiCMPxIhsLrKZFBHhaeWtrZuDh3cyaG%2BasqNSfyLswx%2BdoeZsISlpYO29gYaXFlSq0uMXJtmMZjGvW8Pu3oaaXKYMGuz8pcG01d%2Bi67cQd2u71KmKrC2pRc%2FKYAVWy%2FibqsaQKPRPxJgPXNF3AXA0ur176RSacuqL4je7MDicKMzmL7R7h%2Ffrvc9BGD9zffpd0ZYvvAup6770baf4KXDLZjnr3L59DVGs53s3t%2BGff6PfHJuAk33Dzn5yos0ayeZuPQxlyZMtL%2F8A44f3ImnbF2FJV4CEwvMDr7Lr%2F7jH5jChCEZJRh34TnwFj%2F%2B%2BQ8ZaCqnbBt1Hsxf16cJYImXrWK6hClBuwqwNq%2FE9jwDLBHwDw8P89lnn8lqwL%2F%2B67%2BmpqbmoepCAbACgQAOh6Oo4tulwJmtKrBUgLV5955S1Y5baUKhAqxv9w1gu179q%2F2xvpjpo6trKsRrK9U3Nzv265x3u67Q0zuvQkrQr3xLn8kSXA3jW1pXYO0ppMBKcfv2La5cuSKnox8%2FfoLm5ubNAdZ6F0K9JoNjy10IH0F0hZr%2Fae9C%2BPS6y7MzsvUi7r7lYYLJGAZ7E8GxSS6MpvF0dbCjrZIKvUQsMMflC%2FcZW7Rz6NUuuhodmAWQFxBLZ8Bs0KD33uHs%2Bav88600enK4s14ilZ201NZTlfYRCHmZWlxhZAEq3BW01LlwlNfT1dNMd3Wa8Mwwn10c5vzZWaJlFXiaa%2FA4zViE4jWdJLjsZW58iUxTGzuOneCVfZ3scUVZGPyEDz%2F%2BmD1He9h97CfYy1vUFMJnxwOLHqkKsIo21Vd3FF0IFYCVTqctPn8QrdGOxV4p5wB%2Fk%2B1rv8Ywv4FDvwqwjv%2F1m%2BwwLjH%2Bl19zbt5O49G%2F4rsH6rD5rnDuTx%2FxyZSD5oM9VIXPcuVmlOr9P%2BOtV%2FZTb15i%2FMIHfPThPQx9h%2BmodaGLh0hms2idtVR6nJgWP%2BPX%2F%2FBbBv02WttbcGbCpHTlNL%2FwE159dR%2Btbrv8oNxumwqwHr2iW1V5qAqsR9t0KzWwxDFK%2FahCL%2FCKrFb8vnr1KhcvXpTB1Ntvv01lZaUKsPLSe59lBZYKsFQF1nb7LFbno1pgMwtodVp0Bp0o94Os7MuuQZ%2BHox%2BhuFvDodFQnNBqBHedk%2FpODzq5yI9Q8K01OxLHy00i5LIPae5PjHPnzrCcCt3fP4CnplZOIZT3z2bJZMVxSlMcUcQ9SmTpIgZdFrurGZ3BvH4%2BEb%2BvdeXLrY9VpDF8GdLmIJuCXPqRM1EB1nNwXwiAlQyyvDjMzGqIjLEFWyrMVLKCjuZqWirNGHJJwiuTnD49xu3lCk6%2B1UtvsxPLup8LK2lyEtmlu1wYGuMzn4eOShM1cgqhh%2Bq23fRV6TCmFhgem%2BSzMRO7e5rZ21WOxWQiFxVdWicYmV5hejFCIJAkqzdgNK%2BnCa7fbRkpTTKWJGuyUFZZSVV9LZXZGLELH3N%2Bbpyf%2FOQAR0%2F%2BDHt5qwqwtqHrqgDrayzq8w2w3qBLN8%2Foh%2F%2FMpdVqOl76OW8NeCjzX%2BXcnz7ko1Ez9Yd6qI5d5tpdiaZDP%2BWtl%2FqpsXiZuPRnPvr9IFLHLqpMEF1aICRJ6D2dNHd1URu%2FzB%2F%2F8WPulx3ktTdO0KkZY%2BziBe6G6%2Bn9yV%2Fxyp5OPHZzXu2sr7GIT9GhKsBSAZZigVLrO4njBOR7GlMIBcC6cOGC%2FE1ydXU1b731Fm63WwVYKsAq2O1T%2BLWiXixWESqOUVMIn6IPNnUoqgW2kQXkLxuMOixlBjTaGL65WSbH5glkMqz1Vs7bNDp0RgcVnkZam6uw6iAdT2G2aDEZ4oSSWXK2asoNon5aCG%2Fags3mwG3TySmnfr8X78oShlwKh81K1FiFtcyOSxdlZW6G6dlVwkmRoirQl6jlliWtydHaXEtXUwNmXZZoaJXZpRwuTznlzgyBhSiJhJGq5grMxrxasuIcUhAyQbm%2B2sM2FWBtI0d%2B1FRyOVLJIHOztzg3vspMpI5%2BU4hwRofBoMds0EImRSywwNDNOSZDDgYOttDiKcOkNJnX6Skrd%2BHR%2Brg3MsrHs2bcVh1VifvM62tx1XXQbM2gSywzMbPAlWkDXa217GhyYDIYIe4llE6TcjbJTSmcZlGXUOlynzdwGfoK8JojsTLBncUVhu4lSV4fQWu9x%2Fd%2FuI99x1WAtV29VgVYX2Nl8wFWPJm2eH0hjBYHNjmF0LitFVgn%2Fua77DR7mfzk13x%2BX4%2FnwI%2F57pEmylYuc%2FbDU5yZd9N%2BsAt34DQXrwapPPgz3nz9EPX6WcbOvs9Hny%2FiPPAa%2B%2FracOnWugBpTTYspjSRsb%2Fwm3%2B8jNT3A95480W6HQHmLn3AZx9fYqr6BG%2B88Rr7uupwWvQP7dL3NZb0Wz20VIBVauHnYgNARZlT7P5qDSzhh2oK4cabJ1%2BBdf78eVmF5fF4ePPNN1</w:t>
      </w:r>
      <w:r>
        <w:rPr>
          <w:rFonts w:ascii="monospace" w:hAnsi="monospace" w:eastAsia="monospace" w:cs="monospace"/>
          <w:i w:val="0"/>
          <w:iCs w:val="0"/>
          <w:caps w:val="0"/>
          <w:spacing w:val="0"/>
          <w:sz w:val="0"/>
          <w:szCs w:val="0"/>
          <w:shd w:val="clear" w:fill="ECECEC"/>
        </w:rPr>
        <w:t>WAtW6sUguU56eiPi01sFQFlqrA%2BlY%2FONWLqxZ4ghYQgbTBZMBeoSebneHah3%2Fhj%2F90iRWrnpxeqecqBiRwEmR0Hlp6X%2BQnPz5EV60Dg6hrFveyPDrIyEoWU9cResv8rM7e5VKojqbWHg432zDqWKuNlk6QC82wMj3MWX8t9c3t7LJNcf7Pp%2Fjz6VFCOWQ1mKjrlslKBJwDvPHqK%2Fz0hXYcuWXGb57lwyE7Ay%2Fspq89xs2Pp1jyOjjykz14HCYMQhu2Dh5Ie9Gkl2R49lCAlUkSDUwT9d%2FHVduP2VrNtnoJf4J%2B9NReSgCsRICZmZv8ZXiRG1MWOgL3mAvGCEtrSdeirl%2FUt8LMzCoBnDS2e6h2mjDKfqRBb7JQ07mDAy1mwpND%2FP6ql1A0hZMw1LTgsJVjDPuJBZdZWFxm0q%2FDXVtNvceBzVhGc3c7ffs7aKkswxiNk0hLSI8ymFw4vgx3mQakJe5OBLl9w4sn8Ed6j%2B2g8%2BBPsVW0PrR73FO7BurAirJAJpMg4rtHLDCNu%2FEYRrPjG%2BUuuaxELDTLtq6BhVb%2FzmokbVnwRnG7K3CJDmC6rxb6KmpFnsqd8lMIT611Ifyb77G3Mk3g6gecujhFpLKPffub0M9cZ%2BjaOKvl%2BziwtwHT%2BL%2FIH7K5jjc5duIIntQEE9fOy2qq%2Fte%2Fz9G97bgtBuS6%2FkLenJhn%2Btp7%2FNN%2Fv4b%2B0E959bVjdLv1SMtD3Pz89%2Fzh7DyGHd%2FltZeP0ddSiUNArKfSZqUPqhiAJWCRKCKrFBy3i05JJtOmAKVUBYMKsGwYjQJAP3r7OuBBpDUWKoy93RRYAmAJBZaofaUCrC%2F86uv4kQqwHn1%2Fqgqs0j9%2F1CNUC6gWKGwBrU4jdxu1VxrISPc598dP%2BfgPUzj3NuJwmNfeZeUtQyoVYnFRQm%2Ft4%2B1fHKe3pQJzLkZocZRrn1%2FnfqScnleOsdO8wNSdQT72t9C5Yw%2Bvdtow5RKE4kmisSS55TuM37nIX5ZraGrr4aBnmQunrnFlJIanvRaP24o%2BlyAemufSahOHDr%2FIz1%2BoQ7NyjVPv%2FZqPfH28eHyAXQ1%2Brn04wcKKg2M%2F30fdeiaDaFZgcVbisiQoYxGNjN6%2BuuWyaaLBGSKr4ziqd2Auq0Gr3U6xTuH13%2B575HIZklEvszO3%2BGQszESijddrJAzaLOmsYJsSiZCP8Rs3OH%2F5PgFnG7tP7GZvSwVuo2iwJWpg6bA6nFTlVhiVFVgmKgwSlsA97mfduBp20F1pwui7x%2FCFa5yfM1B9aB%2FH9jTT5LBRWeWmptZIfG6Mz%2F7pMrf8cZLrKbtfivdE04xMjoi%2Bkze%2Ft59X91egS6SYHp0gcPo%2FUN7XRfO%2BH%2BBwt6PVbf5Ov93XdfvNL4eUihL2jZGKeqloOITBZFcBVrELrSiwshr9O%2FMByTKzkqCp1o27vEzuXrN9thy5VITw5EXOfnSW67FWjvz4NfrrbWgX7nD74idcGZnEm9KRjukwu9rpe%2BE4uxo0rFz4B969cIug1EitwwFpiayxgqajL3Pk6D7aqhyYHnTNEV0IF5i7%2BRfe%2Ff0t9Hu%2Fx%2FETB%2Bhwm9Cng6zeu8CZ9%2F%2BJzxcc1Bz8GW%2B9sIcddWXot4mpvwSw9jVS6TR%2FCUwJsCSKpft8Prmr2%2BrqKrt376apqWlTIKIEyQKaCHhSSC20FYCVSCSIRqNyrQbR9Wuza2y1mLaYR7E1rfJrZol5F5pzqV0IFdXJVmoXPQ0AS6yBmLP4KbamVX7x7WL8KF%2BBdfr0aQYHB%2BXug2%2B88Qbl5eWPTCH0%2B%2F04nc7HWsRduRc2e0bn%2B2mxNtoOXQgFIBepqMV0IczvyFfsvfkkirgLwC8glvI8KrTOchcvkJ8vxcBl5RkppTKoXQi3z5uOOhPVAoUsoAAsh%2FhiVRrn9L%2B8z29%2FdYVkUzlGi4EvXkezSJkUoZgDT9uL%2FKv%2F6SV2t5ZjSnhZHrvCmRurhFz9vHS0nQbpPndvX%2BUvvhY6e3ZzsjFDcvEul%2B77mFwIoZu%2ByujYba4GnFTVtHF0byXB%2BSXG7i6hsRmxiOvmRDfKBAuWvbz%2B6kl%2B0i0xd%2FU9%2FuEPp7kbraDB48ZliTA35iMUNdHcV4%2FdpBcVuOSMkZajP%2BT4vmb6y5fRah4FsCTikUVZ9WApq8XibERvsHyjQWMh%2B6t%2Ff7wWyIr0QP8Uc1O3OTOTY8F6gF%2FsdVNbJtJaM0jRIEvjo5y5OMKt5TS2miqcdW0c2tlET50dq2iypcnJaYaJ2ducuzHOOa%2BdWl0Q%2F%2Bh1Lizqce56gTePdtEcvc%2FI2SvcTZjI7TjASwd3sL%2FJicuiR6f1c%2F%2Fadd79T7eJddbT3FGJy6TLu7%2BAdIzg0hTvX7Jy7K2D%2FPg77VTpITBxizt%2F%2FPfoe%2Fpo3nWEyuoOjGan6qeP13We7NlzWZLRFSKB%2B3KdP5dnN3qj7RsdQ7EKLOWd9hnsQqj9ZRbDOzN%2ByTK9kqS1vorKclvBgPkbtfKTOFk2RSq0xPzUPF7JQU1HE1V2M%2FpkiNDiBFMzMywF00gaO86qJppb6yiTFrj7yX%2FivZurmKsG6KuvxGSyYnR6aOhqp85TgVVQ9bzx56QokdVpJsZX0Va3UF9fg8ssPmQzSJEVlieHGF1MQlUvnS311DpNohblttgUgJVIxHl1XwNup2W96GZWVl0JcDUyMoJQs0xOTtLT08P3v%2F99Wltb5cDrUVupsCUfYCmBeyEDC4AViUQeG8BSus0VEyQrcEbMQwlIiwFYAsAJO4uOP4UUWKXaqNTUL2V%2FMRdFaVNoDvk1sAQA2iwQ3yrAKqU7pQKwBHT9wx%2F%2BwNjYGIcPH%2Bbo0aOyjTfOR4xpYxfCxwFCxXUeJ8AKhUJyPTKxBmLtHrXl%2B%2BnjAqGldr8UY80HWAJGb%2FZs2QiwioHFClxWUqALPVtKVZCKMQl4JX7E%2BAXE2mzLt1GxfqE8j2SAdWEC%2F3yItt2NsjJD3VQLqBbYvhbQCAWWUYfVCcnEOOf%2BdJbPP5qn6kALLqcZ%2FYNyAhLJZIj5mThZfTdv%2FvwYO1ucaH1T3LtwmiGfBfehN3ihqxJX%2BC63b13lL6uNtDQ2szt3h6HLQ9zJeahqbaI5OcHs6HXOrFZS17STY33V6NNRVpd8xKXMehpfjpxGS9bRTHeXG%2BfSHQZPXWXc0UB1tZtyixZNdp6b5%2Bbw%2Bq30v9aD22qUFWNanQF3%2Bx46Gyw0WpYercDKZUnFfUR9E3LZj7LyNozWCjU9a7u4e06oWiL45oeYG7%2FFlRUHvuoX%2BcX%2BKmrLNEiRIN7xu5y%2FPMFwtIy2gRbarAnmF8IEjDX0dzWws0HUsYJsZJE758%2FyLx%2Fe4LLfSmWViwbtMkGDm%2Brew5xo1hOZn%2BbmTIKqChPpWA57ayf7BtppcVswaVYZvzLEe%2F%2FvJPaX%2B9m7twGPkq0j7C1yGdMhVu4P8R9%2BE6f3xQF%2B%2BGYHHqOG4MQQg7%2F%2Ff%2FC3H6ano46mhg7KnPVoNKpacNu4ajZN2Dcuq04tjjpsrlZ0etE875vbFIAVDa1gce%2FDVjWARvvVWFuJBwXA0mg0f28wGH6l0WgS39xIHkNLQKHAyuW0v8xqde%2FMrEqWudUUrQ3V2xNgiY%2BrrISUlsjktOgNBnRCOZXLkpVSpNJppIxcyQqd3ojBoCW1Os7Qx%2F%2BZD0YyNOz5Pq8e6MYtJNY6AwaTEb1%2BA02XVzu3fr6M3IpVFA0UktS1P0lIqSSpdJac3oTRaMCwXegVoACseDzGyT11lNuFRF1iaWmJ4eFhbt68ye</w:t>
      </w:r>
      <w:r>
        <w:rPr>
          <w:rFonts w:ascii="monospace" w:hAnsi="monospace" w:eastAsia="monospace" w:cs="monospace"/>
          <w:i w:val="0"/>
          <w:iCs w:val="0"/>
          <w:caps w:val="0"/>
          <w:spacing w:val="0"/>
          <w:sz w:val="0"/>
          <w:szCs w:val="0"/>
          <w:shd w:val="clear" w:fill="ECECEC"/>
        </w:rPr>
        <w:t>3bt7lz546sTvm7v%2Fs7Xn31VSoqKh4JK5QgWfyW29vm%2FTzs5pI74Kyrc8TflYC0EEgQkEIAIJHOKILGR8ET5fzK72LPLx4QCngoFCRvnHOx%2BytpmTbbWgrho%2Bacb6Ot2rRYlYe4lqJ2KgVgiW5%2Fj5r3xjUodg4i0Ff8qJhzi%2F0FRBDg6v3335fn8aMf%2FYi2traH2leppSYAkEiNFT6%2B2ZwVBVkxfvqwOW%2FmF1uxkRiHGJNQLwl%2FFXPYLM1PuUapnR3FNbYy52LvNQGwBIwWCqxiAFYxfqE8a0oFp6U%2Bv%2BSPiXWAJaC68CEBsIq5l0uxqTLndDLD3QsTBBbDtPU3qQDrm3xjU8%2BlWuAptIBGqJMyQZbHLnJjZJCzN%2BaZn4f6nbXYrUKBJT4nRTGgHJl0hJUFP6GwjdaDA3TtaKc5M8nU0DCLrgFO%2FPSnHGl2Ygvc5ubQZd6btGGW4jhCU6xKbur37Ke%2Fv406aZa54XO8t%2BChoambnboxJkZuMzwTIZpaq0skbxotGp2T9r07aHLb0XoTWDq7aRC1hfRZMukxPv3tCLNLLk7%2Bj4dpcJpk4CbXOzVZsGhDmHOPBlji%2FTyTjhMPzxMLz2OyurE6GtAb7evP2G3ybfJT6HePf0hraxv2TXPv7g2u3V5mUdfKzkOHON5qhMAcQ2dHGJkOk7C7aertYO%2FuOqqJsjw5wdXRBRajWiqbO9m9o4VGa5Tl%2B5PcuD3LQtKA0WbGnZhkRVeJq7oO2%2BocY6sZ9G0dHGmxkJm4y%2BBkElvXLvYPtNLqijE7eJl%2F%2Br8uMOO046p3UpYveBCNBkQNJP8KF%2B%2FX8r2fv8jPv9tFrVFDYOImF3%2F3nxlpeoP%2B2gQ99W7KPT2yv669C6h%2B%2Bvj96XFdYa0DazK6TMR%2FX2YGjspuDBaR1fFoIcdWRqMArEhoGVP5ADb3njWAlVfzeEPMHNfpdM8WwMppde%2FM%2BSXL%2FGqKprpK3C673LL2%2BdrW2gDLJfxELatcltjyPW6e%2Bi%2F8%2BZ6G5gM%2F4juHd1DlNH8BpLZkoPVewwWKZm93bFRNAAAgAElEQVTp1N%2FyQQrAikYjHO0pJxn1MzY2KkOra9euyeBKpA2KwPKFF17g3%2F7bf0tvb%2B%2BmaqH8QDw%2FQHvUVEvdXwkYBcASAEgALCVg3CxoVILwQkBNOb8SMBYbhCvzKOX8AraI4F0ALGHjQkGvuIbs8QWgoDIHASqUfYsBWBtBRSH3FKoQAR7EJuBJsYCm2PErMOFR%2B4u%2FizEIPxDjCAaDLCwsyKpBAXV27drFSy%2B9hIBrD7OtosBSAFah2m75cKNYv3icfqSss5irsIOY52YKrHzfLube%2FLr7F7vOih%2BJe0Dcy4UUWMo6FLsG%2BX5UCC6LOStrVoqNBLwS93MxAEu5Rinn%2FwJgSesAK6ICrEIPKPXvqgW2gQVkgCX5Wbxzjqu3LvLZyCqLYSe9nW4sRAivTLFCNWUVHtyGECuTC6x4dXgO9NLgKcc4O8b84jKm%2Fa%2Fz3Z%2F9DxyuL8OyeovB8x%2Fxq4urrEZ1dNbX07fvEHv3dFDjsqD332P8yp%2F41eUoSU0NjZmrzPh8rNKI227Dql97F8mkYnjH5nF2tlG7sx19OIlOr8coAn9Nlmx6nlsX51kN2tj1UteaAkuO57Xoyprp6apgd2sGi%2FbRIb54t08nQ8SCU3INGoPZidlWLUMsUWfoeYt8nnWXlouyZzOy8ioZ8xIJzLO44OfW3TATXgMV1W7qbQnCsQTBUJqctZqO3g4GdtXgtpkwilpvwRWm7o1x%2Be48ixEoc9ipqq%2BnuamBmjI9Bh1ko368d85ycSrBUshMOpHF2trK%2FqM72F1tJLM4waXzt7m1osfT28uBfifZ%2Bzf5%2Fb%2B%2FwHSZFUeNA6tepCeuW1wMXDQVCK5ybaae7wuA9VYnNQJg3b%2FF%2Bd%2F8A%2BedJ6hKBdnfaaFjVzsOZx0GswudbvO6wc%2F6mm7H8ct%2BKmqeSXFScT%2BJ8IL83xZ7DRZ7%2FWOpcfaFAmsZY%2FkAVgVg5Rl4Q8wcB%2F7ebDY%2FGwosrVb7y5xGFHGXLIurMSrdFXLqyDNTxF0obtai8K9%2B8Ah1ldxTYi1IL7itn0veN5clEVpg8vrHXJsHT9cx9vU04rQZv9Si98vnVSDYo8azpg6SfzYbjDIXjeZrwrKCM%2F5Gd0ilJIbH55idm6HWFOL%2B2C3OnTvH6OgoXq9XVjiJwKmuro4f%2FOAHvPLKK1RWVhZMFSslYNwqwBKpXyJoFMolAR6KSV9T4E8xMEfAH2X%2FzQJqJcgvZc5KACsCXnEdEbQXKpCtqH%2BE%2FxYbhOcDqWLmnA9bCu0vv7xmMjI8EpuAcIXWYCuQL1%2BBpVxTAA9xbfFbAZmKIk8Brn19fezZs0fuQvio9VMAViAQkJ%2BhxQAsRZlXSu0icZ1iU8Xy64QV8jvlYSDAXTEphIrfKWCz2Lpiyr1QypwVOFOMH5WSQqj4QKm11EpNRVXunWJslK%2FAEvdyMSmEpZ5f8bt0UuKOSCFcCKsphN%2Fop6F6MtUCT6cFxJfTBgMY9RECy4N8ePoGZ%2B9o2bOjEktmhZX715nUtFNR306LJcjC6CLBeA2HfrqbKmmRq59PMuvz0nRsLwdf%2FhF91hjhkc%2F4%2FPRp%2Fjimxdh4iB%2B9eoTjuxupdEBsZYGZ65e4fvUz3htOkKSGZuso2fpOmgZ%2BzLFGO9aUl5TViYkod3%2FzO2aSCcLVVQQWAqTjKdmQuUyahHeMkckwUb2Hnb0NOOXyHOJ9W4%2FBvZsXXujmtQNWHHq%2BXGtow1KIwE50qouH5kgnI2hF1oVZfGEj1PciTauIeOHpXN7naFRrUVQ2lyErJWUoKYCkRieyY1yEl%2F0MXp9iaCKORZsg7ahn55Eeelqr8ZRZKBN1qpS4MCP8IY7P62Xyzk1ujc0ScvXQf2Afe5sdOE05GWCtjF7j2ugyQzNGzJ469h7tpLepgnKjllwyzOrsBOfOTRG01bBjXyPlsRVufbaAsaeR5lY3ThnEKkskFFhxQsszfHw5S1t%2FB0f21%2BLSQ2xxitun%2F8SNbCORuQz9PWa6d9gwC5hrcaI32OS02c29%2FDlyhad%2BqiLmF9leadLJMOlkUGYWVnsdFnstWjl18Jt%2F5nw5hXAvVpFC%2BBCVV16Zi2crhVCr1f9Sq9O9E09KllV%2FCKPFgdVRgc5gfspdIgdSkmQ8hF%2ByYLNYKTOJAt8yjieTjBINrBCM6zCVu3E6bRgfQK41iCQo0tojMEc2kyAWiJKUtJhddswmPZpMmmQsSDSlke1SJn%2FbI5GKhgn542hsDsocZWtF3DU5cpkkiViUYDiH1WnHJu%2BvpA%2BmZEWSd3aJUDKNjDPkiyswKw%2FAiXHaKnG7q6h2fV3F15NbRgGwhu5OcvnyBbxj57l14xLT09OymkUEleImEWBFQABRR0gUxN4s1e3BY34d%2BsnvKetqoc1mVUhp87BjRUAnIJYYn1BuFHN%2BJaguBo4qAaZyTKFVyU9rKnbOio3F%2BAvBiq2cf6Niq5CNFMBUDCCT74T1GlLit1CeFNq%2BzhzEmBTFlVh35Uf8P5F2Vl1dLf%2BIYu2dnZ00NzfLUKoQgBDgSwFYheagXF%2F8Fn5XCM6I%2FUpNRVVy24utpSauIRRkwpdcLldBBZZSJ%2Bxx18Aq1kbCZ0oBWIpNxTyKtdHjLuKuACyliPtmKYTyC3xWdDJaA%2BTFQsEv1cA6P45PrYFV6HGj%2Fl21wLawgFzE3WjA7oKk7yp%2F%2FN17%2FH%2FvTWKvMKHLRgivzrBKFVZXFW5TiqhPR3nDIX70Px%2Bmw%2Bxn5F6K5cl7WCuMOHccxuUbZ3Lw</w:t>
      </w:r>
      <w:r>
        <w:rPr>
          <w:rFonts w:ascii="monospace" w:hAnsi="monospace" w:eastAsia="monospace" w:cs="monospace"/>
          <w:i w:val="0"/>
          <w:iCs w:val="0"/>
          <w:caps w:val="0"/>
          <w:spacing w:val="0"/>
          <w:sz w:val="0"/>
          <w:szCs w:val="0"/>
          <w:shd w:val="clear" w:fill="ECECEC"/>
        </w:rPr>
        <w:t>Yy5ORvDXv8prL7%2FG9wZqqbJD0n%2Bf2%2BfPcObP57g57yPQ%2FCIn9vXTFvgTE5Ib156fsq8sSvjORSKde2mutTH9j%2F%2FIRM5FxbGTdFfasGhzkJVIh5cYO%2FM%2BHw%2BtEq3ez2uvH2RnjR3LuqpFY7DhtCWpMAfRP6KI%2BxcLKNJ4hGonSiK6RCK6TCYdk9NrRJ2hYt7ptoUzPOOTkMO4rCjPkUGrNcgpdqKzpOjmlpPShENxgtHMWk00gxl7RRllFsNa2unGucvvVxJJEd9F4qR1VlmJZTfr1xptZSTS8QjheJpIUqSsmnE4LViNurXOnSLuTCcIBeOkNAYsZWaMWYl4WEJbZsJiNqDXbrhuLouUTuAPZjBazZTZjOg1kEkniYX8xHIG0kkNNjPodSGSkUUyqbUsBY1W%2BOk26QD2jPthoeErKkHhqxq0GCwOLPY6TJaKxwav1lxSIhaaJRZewVK5XgPrIXXUnuEi7vpfavX6d9LptMXnC6I12bHYK9EZHw8RLLTQRf9dUPfwHIvjl%2Fk82El3ewe7GyyynDgnxQnP3uTWp3%2FiyrwNz5FXOXxoF40WPZqcgFJhIv4QMQFVZIiVJhVbZur6ON6QieqBbuqqnVhkJZYGjdaEzeXC7rCik5ZZGBnkxpVlzF376e3vorpMgKos2dgsU3dvc%2BmWlq6Du%2Blqr5aLvMtwK7vK4t1zfPSf3mM0miAtamORQ4oHiSeTZMyVckcVHRkZhMXqTnDsxe%2Fw46PNGHXPxkNqTYE1z%2Fj4GDn%2FCBfPnmJ0ZEROwxLqK6VWjgBXP%2FvZzxCqFqG0KbRtVCMVs7%2BiCikWnoigV1FgFYJq%2BalfhYCGMtaNqV%2BF5pCvnCkENhT4I%2BCJCEwFOHkcqV%2BlAikFnhRSg%2BXbSATtYivUCVIJ3Dcqqjaz60Y%2FUlRMCrQUv8XaC%2FuJ6wsFlfhvkc5YSBGmXHdjEfdC41FAQqkAq1hQUYrCS%2FEjkUKoAKxiQKiYw1YAVjF%2BUSrkE3MQ4xEQrpguhGJ%2F5cO7mAYL%2Bfs%2FriLu4hriPhBqRLULYaEnpfp31QKqBUqxwBrA0mErS7A6e4k%2FfjzIhXELB%2FuqsEjLLI9fZULbSUVDF%2B3WALPDM3hDHg7%2Fq1c4tKsGXTDI3OW%2FMLkyy6KhlnTMQKXLAFKQWete9u87xOs9NgxZP%2FfOnGJwcIqIUIVrAkwY%2Bujr7qRx5tcMBSyYdn6Hruwyk2euIu0%2FTF9PBcu%2F%2FRcmdfU0vfk2R1rd2HUZpNgK86NX%2BOCTKeJ6Pe5mDzprB%2Fv72miqtGA2iF6EOTSSF016QYYJxWwihUeodyQpJqcvZqSEHPRtniJRzJnVfZ6IBUSpNo1OVtAJVZLOYEGnN8twRxYHiPhuXSiwVh5mrURMofcycVBOhlwb9l%2FPnpHPKV97IwjbkIXzINtms%2Bt%2BuXyNMjblC2NxLTkUzaTW%2FDQdl2FrNpNW%2FfSJONk3cJG1NDA5TVCvt6EzWmRffdxqz2IBlvJF9DPYhTAPYPmDaI3PCsCSyAQmmLp5ij%2Bs9rO3bxdH2srQazKk44tMXzvFp7%2F5iPGMCcue73Ls2Isc7bCjz6wyd%2BsSl%2F58htElH1FZ3bOWP%2B2b8xJJ6rE3VOMss2CQH04mzLYWdhw%2Fzv5DPbgid7k3eJEb%2Fno6%2Bw%2FS21SGUSMhSRkykfuMDQ3y%2BTUtu44foHdHLXajXlazGYxBVm6d5v3%2F%2BwzJXV3UNVRj1WTwj37C%2BPQ88bafsq%2FJhk0bJTl7idPhHroPfJe%2FfaMLk4z%2Fn%2F5NroF1f4lAMEB%2Fs4mgd54b16%2Fz8ccfP6h%2FJQIzocD64Q9%2FyC9%2B8QtaWloKftulgAdhgUIBtRKE5ysSivk2TUkdE%2FCiUPFtJUhWxlPM%2BbcCsBTgV%2ByclSLuokNeMQArP%2FWrkHcpShWxX6FzK%2BcqFWCJ%2FZUaWI%2BqM5U%2Fzq1APiX1SwGbCsRS4IXy32JNlTmLvxUDW8TYVIC1%2BdthvlqoGJuqAMsiw9RCL9wC2inPo0LAO191JnchPD%2BBbz6ophAWegiqf1ctsA0soJVTCCV06THOfvIhv35%2FkKmYiRq3Bb0UfqDAsrmqqTQnifiixBKV7Hj5Dd7%2B%2BUl67Gm8F%2F7EWCCOpvMoDQ4XlVofy7MjnI%2B20b1zL692m9Alprj4m%2Fe5PBynam8XdVYv16PNtDa30TT%2FLsM%2BDdnaXuy%2Bu5z7ZJhwywFeOdyI5upF%2FI52Or7zFgcabBjiSyyOX%2BfjjwZZtO9i78EdtOlnGRu5x4LzCEd3NtFS51xTwqSXIVU8wFpbzvWMDKHkyaYfZGdsg6Xe%2FlNYh0gINZKsSNrOBc7Xs4ZyQuQgyXGrClqfEReXX4uFGEY0qRD1iUVM%2F82nDG60xnMFsFZ9QXTPhAIrRzadILl6j8mbp3hvdTd7%2BnZxtN2JgRTxpZvcvHqayzNmKhw5En4rFR0DHH51F9WGJOHFKaZG7uMNx0nJhDwtSzMnr91jJWKmZl8PddXlWOWHoQ69sRxPaxv1DXqCt64yfHUWqecgO7qq0U1%2ByuDgde4txIjHggRWV5hb1lBR56GyworRYMTWfpi%2BA700xwb54P%2F8LRNmM0anFQNrheK9gSDpij00lhsxalNI4Xmmna%2Fw0nf%2Bin%2FzZg8mwzMEsCaXiSdivDxQh92kZXXVy%2Fj4OIODg5w%2BfZpLly7JdYb6%2B%2Fv5d%2F%2Fu33Hw4MFNa7woqh8FSBUKehXYlQ9nignolJpHStHkQvWX8gPGYlL8FKVNKbWLFIBVDDASYECo3IRyRgAsoRzabMtPgypGRbYxTanQnEsFD0pQLdQ%2F4t8ifa3QGuTX8SpmDgpQE%2Bd9VMHufBhZqo1UgFU49UIFWEKRW%2FjFRVVgPSMvpuowVQs8YxZYq4GVxagPMDszzej0CrEMaDU5pOAcS%2FcuM6Hpwt24kx1VolO3kIBYcFY307GrjYpckIWLHzKe0OM%2B%2FAP6PA7KQqPcuX2Nv3jraevczcl2A4TucuqfP%2BP6rIme463Umxa5Emymvb2X3eZZwksT3Byd4tZ0GG15LR5LgtWlRSKaBnoPnuDw%2Fk4qkjPc%2B%2FwPnB6Oo2vrpf%2FIYfpaaqjIrLI0dpnzV4YZWanhwA9Psrezlkp86LPLcifFrW3r1Wk3LVK7tTOrRz0GCzz4KC38mfoYrv4tnlL102%2FR%2BKVf%2Bkvu%2BeR89bkAWOj074RiacvSagSHU6TKlaPTb14HqPQV%2FIaOyGXIxJeYG73ChU%2FOMDp%2Bm%2BFYLfVNrfT2DdBWXyF3RBmalyjfeZAd5SmCQ0OM%2Bs24%2BveyryGHb%2BIal27cxxdKyF0AyKZJJYIsTy4RjutxttZS7rBh1OrQaTXojFYq2vfS5E6RnJtiNdlA3Y56rOH7LC15iUhaORUxm1hheWaKu5Ma6rvbaKhzYTEYMNd209LhoWz5Mh%2F8%2B1MEWhuorKnATJbQxHmmF5ZJNL1Jb50FmyZOcnmIq%2Bm99B9%2Fm3%2FznWcPYCWTcV7d10iF0ywKtMiqlMXFRVmFdeXKFRlmLS0t8Td%2F8ze8%2Ffbb1NfXbwor8grMFaxBJLxMARVya2Vd4YBRAJN8gFUofS2%2FFlExqVxiTAJgKXV2ilFUlZrWJM4tFFjC1sUArMddu6hUgKXYSAAsscmNJLSbg9uHAalC0K6UYt2KjfJVWYWeYqoCS1VgbfSRUp9f4ngVYBW609S%2FqxZQLbAVC2g0KTKpBcavXeP2%2BCzzqfQa7hE1fKI%2BAov3WNTWYXc30uhYT33S6NE5amnoPcSBRhuG6XNMpYxUHX2b3R471uQ0I4Of</w:t>
      </w:r>
      <w:r>
        <w:rPr>
          <w:rFonts w:ascii="monospace" w:hAnsi="monospace" w:eastAsia="monospace" w:cs="monospace"/>
          <w:i w:val="0"/>
          <w:iCs w:val="0"/>
          <w:caps w:val="0"/>
          <w:spacing w:val="0"/>
          <w:sz w:val="0"/>
          <w:szCs w:val="0"/>
          <w:shd w:val="clear" w:fill="ECECEC"/>
        </w:rPr>
        <w:t>8%2B5H95gPZHA5NWTTPuZ9enJ6N62uIJlMlED1MXqr9RgCE8xHNGSN5dTUNtHd24FHu8TondvcHVkhbbOjs5mQQlFMxjIcjmZ2Ht5NV2sN5aKWUC5DKrTA7PBFzt9ewrscJpGronN%2FE4cPlVOj16zVJVI31QKqBVQLPKcWeC4AluhCuBBMW%2Ba8ceo9lZS71lrYP5WbSPeLiQ%2BuC5x6%2FyOuD11iWtdJS2s7HR2NOLQZ4is%2B0k0vcOL4blodEpH7g1y5dpfJiJmWehOJ1REu3Eti0umx5iKElu%2FjS2gwOJuo0IYJeWeZD2mw1XVQX2lDH5kjU9WOTZ8ltTRH3NZCZZUTc05DZcdBdu3aSV25AV38PqPXr%2FDJZS19Lx1md28ddqMBncGAXudj%2FsYp3n3nY4JtjVTWVmDRZAlOnGN6fplY01v0CYCljZNaGuJSaoD%2BF37w7AKs%2FaIDjfmB2kApkr6yssL169e5ceOGDCneeOMNuUj2Zv5WagD4PAMsocAS9ZoKKbCedoAlFFiFlCqlAizFj%2FIVWJs941SAJdo1bx4GfB0%2FKqSmlGOqXE6Gv6UUcVdrYG3%2B2a2mED6VbzbqoFQLPBELCIAlJecYu3yV4ftzLGXXGwnJ5TSycm2djEY0FdHJTYjWsrK0aOwe6nYc5li3B3diGn9Wj719D%2FUOM0bCrEze5vInl7l1b5GgSMvTajFUteBxOrGHp%2FCnwNy6lyaDl5XpcWZy9TTvGOB4Xws1FTb0mhTx8Ar3r5znzsIy07EsUraM9j0vcaCzjtpyE0Z9Xhc3UYQ9HSLgvc%2BV984yPGug%2FmALx45VUqsCrCfiS%2BpFVAuoFnh6LfBcAKysRv%2FOrE%2ByTK8kaKmvorLcVjB4%2FFaXLCeRivmYu%2F0Zn%2F3un7jl%2Fj4vHt5NZ3aY659%2FyuCchqq9J9jR6MZhgEwiyOrcGDOzy2TMblwtLZjdnXQ4JBLLI4xc%2B5zpsB5b82HabHEiy7MsZd00HzhJf7sbzcxpJle9TM9HmR8aZGp%2BgaC1jZ0nfsybL%2FRSrYsTDQaJhWeYGrvLtbta2gd20tFShc1oxVnbQHWdlvDwKf7l%2F%2FgN40YjRodV7pQSX77HaiBIyt1Pg8uESZsiE15kulykEP5s2wAsxV9EwCvUBaurq3Jxd9HdTXR7UwHWl%2B%2BorSqwVID16CeTCrAKfykh4IZaxH3zT7fH3YVQXF1VYH2rbxjqxVULbFsLyCmERg2WMj1ao47sl0SzG4pQ51tBo0VrMGISEEnU4RE1XfQGOUtBdHnLZiRSiRQpSfxtfVvPYtBkM2Tl%2FY3oycj7SqI8h8GEybCW6SBv4gvqZJJ0JoMkl%2FwRY7VgFPs8VNybJZsVdW8TpKUcWk0Ak2YV3ZZTCLftsqsTUy2gWuA5s8BzBrCStNRXPhsAKzLD5JXf8tv%2F%2BjljlSc5cmQXHfF7zN%2B5zGgsxkowCxnxgaZBY7RhqmyjpdZJTYUZXcNhdnkMZOfO8%2BnnZ7h68y5eb5CEpgJnfR89O%2FrYs7eD5o5uaivdlOkSZDJpkmE%2F87fPcGVomElTH0cPH6Svws%2Fts59x6epdvOEIiWSSWAqMFvHBbECnd9Nx7HWOnOyj3HePwT%2BOYz02QGtLDTYkFi%2F%2Biht37xHq%2F994vddFuS5Ccvo0H81UUN5ygB8dbpY%2FvJ%2BFTS7iPrlMMhHnVaHAcn6hwMofv6LGEkBBKIVEt7DNNlWBVXj9lRTC5w1gCV9S0jgLKbaeV4BVSuqqArBEKmR5ebmqwHrIg0kFWM%2FCp5E6RtUCqgUeZgGN3IXQQFm5FZPVsNbirOC2ptLKZbJkMll0eh0Go6h5%2BPADldqlqWScZCImf0FpttrR60UB468etNZNeD2NMR2T6xtrtQ%2Ff99FDzUHaC%2BmVorsQFpy2uoNqAdUCqgWeUQs8BwBL%2B8usxvDOjE%2ByzHiTtNQ97QqsHDkpRmjqCrc%2F%2Bi98dHOFK8s23O37eeOFgxzurkaryxCLREhE4mC2ohMAKCM%2BtK3YKxyYrC4cxhzp8AKzU%2FeYmrzD2NBt5oJluHccoNEWIuGbYNXWR3fvEQa6PJTbtWTmLnPx0885PaGltm8f%2B3rbqCnXE18ROfg%2BYmkJ%2Bbun9RaroEVjcFJZV0uV20wqsErAm0TvsmM2G9FmUixe%2Fq8MjYwT7v9febXHhcucIZcI4Itr0Znc1HmqcLrtcifCwvqJb%2Fcu2wiw3E6zDBDzNyV9RQEPxdSoyg8YlfSvzWaq7J9fA2szuCHGlEgk5CLoStv6R%2B2fX1Re%2FLsYeJKfBqV0u9ts%2FFu1UX4XQgEFN5vDRihYKGV4YxH3YvcXx4lUMaVo%2BmbzFqlfxdbA2mijRxVlV66XX9y%2FmJpWW20GsLEG1mZ%2Bp9hUSY8rpjC%2BkjZZyO8UP1WuofhdIcgnjguFQnItNQGwNmsgoNhIrJti02L9QqxLMfXj8m1UaM7inMq9JvxI3AOint1maZD5flSsn%2BY%2FXwqlQT7Mj4pZZ6HAEj%2FK8%2BhR942yzkpTCWUOxXwhINsqJa13IQypXQi%2F3Y9P9eqqBZ6IBcTzR2%2FQY7To0eq0RffCyor3pFiSWDiOvcJKVX2FfPzG7cEzT0ozNzPC1PgtTJYyOnv2466qXe%2FA9cVRyv6iBlcumyDuv4NWm8ViE%2B%2Fymzej%2BfK1c5CJQSYqdxZUN9UCqgVUCzzPFngAsELLWCr3YavaK3fr3BiT58V3cZ1O9%2Fc6ne5XGo0m8U3arpivSUq63v379825nPaXaHXvLAYly4I%2FQV21qIHleHprYJFBSiwwde0sl%2F7lLMHaHEPxduo0SXbv7qZl3wnqLRLJ%2BREmrt8l3dFPVXkW3%2FU7rCQq6XnlRdo8NgzZMN7x6wx%2B%2BCeu3vGSrW3F44oSmBtjem4Vnz9EXFdNTeNBjr3xCgcPNqEZPcXnv%2F8tp0dDSDY31fXNdB%2FagWluitnboyxJabJye0yxZcmhJWPdzcEjnTTavQx%2BdpWFYBS54Xk2TSIuWhTPEIlHyDi7qXTYKDMrUmk9OmMTHftO8vrPT9LqsGAqaXWf%2FM4KwIrHYry8t%2B6hCizlZWXtGzdNUWDjwQsO4ls57abprUpAp%2FwuBDaUoFcUcRcAyGQyyUFvIYAlbnixFXt%2BZX9lzputzkYbFXNMKQqsfLihBNPFgAdxXP6cCwXJpdhInEsE4QIiius4HJs%2Fg0r1o3y%2FUOZcCGqK8Zfip2IOAvwEg0HsdgGpzZvehPlzKNaPlHk8rjmI8wv4I9ZCrEEhgLXx3izkR6Xcy%2FJjcn0NxHHF2Ejxo3yAVSg9Od%2BmhZ4v%2BWMq5l542L1WCGCJ8%2BYDLAGxHrVt5fz5a5BKSNy5ME5gIUxbfxNG01PavOXJf5ypV1QtsG0tINII5WddkfhK6K%2FEszjsj%2BBfClLVWE5zbz06%2FVcBlvLMTqcT3Br8nMELH1HmcHP05I9obOmWa2ttDKDWnmNZsukg4blPMOgk7JUd6A3i2VdC6CO%2Fl2W27bqpE1MtoFpAtUCxFlAAVjS0hKliAKt74KEAK%2B%2BdMA78vdlsfnYAllanfSeSkCyrgSjWMhdlzgp0%2BlK%2B%2BSjWnN%2FAfrk0UnSSubFhbg8lMVomuZjeQ2%2BlmR32ZSa9Er6shx01Ubx3LjFh6aW2LIF%2FIUSsbA9vvj5ArTOFb%2BIyZ379G0795QyjPgljdT1upwF7RS0NfQdo9ZRj00FOypAIanG1tlLfYCa7usCKL0wsDTqjkTJ3jvsfDLIUhvKBLmoqymTQlMvGSfjGuXBDQ23PLg4frCbt9RGLx0kmoyR8dzl%2FapzphRFMlRHS1oMY6vdxorsGj0vk%2FBvQG5yU1zTTsq</w:t>
      </w:r>
      <w:r>
        <w:rPr>
          <w:rFonts w:ascii="monospace" w:hAnsi="monospace" w:eastAsia="monospace" w:cs="monospace"/>
          <w:i w:val="0"/>
          <w:iCs w:val="0"/>
          <w:caps w:val="0"/>
          <w:spacing w:val="0"/>
          <w:sz w:val="0"/>
          <w:szCs w:val="0"/>
          <w:shd w:val="clear" w:fill="ECECEC"/>
        </w:rPr>
        <w:t>OZcpP%2Bqe%2Bq8gXAinJybx1uu0gh%2FOqabwQDxXiFOKaYwE%2BcSwnqxL%2BLPUaABwVgCfBQDNwoJoBV5rYRPBSas%2FJAKQZeKUG1UJEpKYSbgQfFRvk2LaTMUa5RrD3zgVExUECcXyhbBMASmwBAhcZUqh%2BVugalnl%2BMW9hfKJhEJ0gBQwttyjWKtVEpc9gI7QrBJcUvIpHIA4BVqIh7vp%2BW4hvKvVnIPlvxIwWEintAwJ9C836ca7DVe03cy%2BJHPIuKAaEKXC5lDcQx6aTE8IVxggsRFWAVckb176oFnmMLiOdkaDWMd8FPdXMF7f2Ncirhxk15ZqdSSW5eO8elC59S5nBx4uT3aG59eMOeBwAr5Sc08wEGfRZnVRd6g7U0gPUcr486ddUCqgVUC%2BRbIB9gGcsFwNoDmoc%2Fs9cFB3GNRvPsACytVvtLjVb3TiotWfyBEDqTA4u9Ep1RBF8lfPPxxPwmSy7lJxLw4fNGCc%2Bc5c%2BRfvbu6GDAvsjItfPcnEvS0N2JfnWIiwsOKjQhHFX1OHe%2BxonuSmz6KL6Z61x6%2F498%2FultAtYaatrr0K8uoXG20HX0MHXmGMGIDltFOba0BqPDTcRFKfwAACAASURBVFVzJTbJy%2FLEENdujeONZyircRM4v4LJ08Kut4%2FRVSe6Cwo5SYTI%2FAV%2B%2B%2B48%2BtpeTr65m2pjivDiMFcv3GbWl0GjL0cfPEM4OUvQ8xOqdD5yGR1lHS%2Bwt6eD1iqrnAZjNBkfUcDyiRm9qAspACsRj%2FPKvnoqnZavACzxoiJAhaJsKSaFUNxYipqn0P75qhYFMBUKYMUxIlgUAEsEi8UqsMRxyngKAS8xZyVoLxYKiDmX0jFPwB8RvBfqQqjYSAFYxaRllrIGCuzKBwPFABoxdgFPxPhEh8pCypl8wFSKXxSj%2FNuKjcS8hZJPKLCEekkArEIphMocivWjjXPe7MbceK8Vs86KAkuAOLEGhRRYil8oNi10r23cvxhIWYofifErqajFpBAq41EUXsX4qfL8ErYv1u%2Fy77ViIJN4FpWSQrhR4Vms36WTGe5cmJC%2F4Gnb3fhkFFgiyz6XQ6QkZTOi%2BPOamlXdVAuoFijeAlrRaU8nuvJpn8irunjGBL1hfAsBPK1uOgaa0T%2BkPqvyTBVfCt4cus7lSxfkL6ROvPgyzS2tX%2Flcf%2FDOJgq9pwMEpt%2FHoMvgrOpWAVbx7qDuqVpAtYBqgS9Z4AuAtYzZvXcthXADwNoQ68gAy2AwPBsKLK1W%2F0utXv9OOp22%2BPxBtEb7Uw6wxPrkyGVSSIFJpm%2F%2BhXd9e9i7q5eDdVmCM7eYnptBcnZiiU5w7e4cq4EUzb0D9B86RpNdjyY2z%2BL9y9y4Ncb0gpXqrn307CgnduMM0ysZHLt6KU%2FPMzWxiF9jx1nZQGtTJRbRKnh2lmXvMl5%2FiIxWi6OhmuD5CSIJcO5updplw6ABTTZBInifq8NmGrs62bfHSWDFTzQUJuALk7J2s%2FdgH67ld7lz9y6rPX%2FHPi5xc2yBiMGNq8yO3VRBZWMXPfs7cJtE95aneyuliLsIMsXLVyGlkAJDRNAogrJCAaPYX6kTVOz%2B4gYW4EHAk0I1sGTvWw%2BSxe9ias6IY8R8xYtdMTWwlDnk1wkrtPLi3EoNLAGwNquBpdhUjEmuh6EXxVg3h9Xi%2FAqEK6Z20VZtpNTAcrlcBceU36mxGPCgzKEUKJhf36mQjYRdxUu73%2B%2BX4U8xyhlx%2FmL9KB9IFbsG%2BTWzCoFTxbfFGjxPRdy3em8KPyr2%2BVXKvSbWoViAlf88UoBaIYio%2BJG4H6RUZr0GVvCJAKxcNkc6LZEQ3cqS6QdfZhR6vql%2FVy2gWuALC4hsflFfVG%2FUYTKaMFkM65%2Fjj89KDwDWYoCatio6NwFYSqOe27ducfnyJVmRfOLEizS3tDwUYMk1%2FEQNrHSQwPR76LQCYKkKrMe3muqZVQuoFtjuFvhKEffKr6YQ5seDonrFM1UD60sAyxdEa3oWAJagCBKZwDhTN0%2Fxh9Vd9HU10m3wszy7QCgtkdVoyMWWWLh%2Fk8FlM666nRzZ0YLTIv7%2FPSZGbzITNGBr2k%2BTpxpLcpGl0Qlihmo6T75CTzUkJi7w6blr3JpM4m6qxmnOEoyacbTu5%2Fj%2BnTRX60hFRzn7H3%2FNuav3CDptmMzraqmchJQIsRBpZe%2BeFjob49wajWLyHOSV1w%2FQWV%2BJRZ9j8dx%2F5MrNOwT2%2F%2B98f5cNazZI4Pa7fHL%2BJnfmy2na%2FQIv%2F%2FRFmu3mZ6YGVjK53oXQ8eguhE8jwBIKpkIKLCVgVFQYxYCEbwNgie6Om21y8LoNAFapKjWxbo8bYAUCAVmB9bQALEUpWAhs5AMsocASELEQ9Po6flQMON0qCBVpnALiCphbaN75ILTQfPPhcikAqxQAL64h1FcCYhUq4v4sASyhtBLgKhYV6ZEpueaNRquVC0HLKhJ1Uy2gWqCwBdbVi5KUEd%2BmoZM7%2FJmxlVkwmUTzlsKn2MoepQOsJDeHrnH54lnsdicvvvQaza3tKsDaivHVY1QLqBZQLVCiBZ6DLoT6X2p0%2BnfiybTF6wtjtjqwOirQGUQA%2FJg%2BCUtchIfunsuQjcyzMH6Fs8EmGt05tKPnufT5IPNpaa1QuoBIqSRxSYvOYMNhraaqwkqZx4i2qp89HbW4WOb2lSsM3Zohoq2hY%2B9xjp%2FcT0u1DX06SmBlnslbZ7m1KFHW0M%2Bujmaq3OXYbSa50GQiMsn1d6%2BwnLbi2ddNbbkdozBbJk4iMMrFK1HM1c30DzRg0evR6W2U2S2YjXqQ0iwP%2FY4745NEdvwvHO%2B04zDkyCaCRKIx4pIeo9mGzWnFIF70vwm7PcZzPFBgqQDrK1beqsqjWMXWRgWWCrC%2B6uhPSoGlAqxHP2TylXwqwHq0nbYbwMpmc2tNS8IxpEyWMrsVR7kds9WEVqd7bEH3Y%2Fy4U0%2BtWuDbs0AWpExG7ggY8AWJR5OYTHoc61%2BiPo6BlQywknFuXP2Mi2c%2BwO6s5OQbP6O1fcdDi7irCqzHsWLqOVULqBZ4ni3wXACsnFb%2FjjeUtsx7Y1RXVeByifozXy309XQ5wloaYToRISSZMOqz5GIBgv4wqezDmuhq0GgMGAw69GY9WpMTp82ELhsnHAwQDifJ6sxYHeW4nGWYjToZ32UzaZJRP6FERq4P5rCaMeiVF25RvyNJ1BdF0ugxOWyYDfo17Cc6qkhRgsE06M2U2c0Y5JbDYhzrlhRFdGOrxOIJstZa7GYda01dREcWxdp5%2Bz9dC%2FCV0agA69ELpAKswvhVqV0krFhsCqGqwHq0z5Wacig%2Feda7EKoKrEfbVVFsqQqs4j6QZHiVSBEJRRHfwrjcTlzlDgxGg6y%2BKiY1t7grqXupFnh%2BLLD2fM%2BSSqRYXQ4Q9IUw6LW43A4Mhm%2B%2B4MRWANb1S3%2FmwmfvYi%2Bv5pW3%2FhWtHX0qwHp%2BXFSdqWoB1QLfogWeC4CV1ejfmfNLlumVBM11lVSWlz1DL5XrsEdQIbkV7wPy81C3WYNH6wRJs9ZEWOmasgaXvgqMHpxzff8vn%2FgL2PTVF3Hlb5tAKDFmeUjFNjT%2BFu%2BGApdWAZYKsBQLbDX1q9QaWCrAUgHWRgsIEKqmEBb2iydRA0t8HIuaV%2BFQVK55VV7lpNJTIcMrFVw9vZ%2Fl6sieHQuIz9p4LMnS3AoBb4DyCic2uxWd7pvNoNgawPqIC5%2B%2Fi8NVzctv%2FoLWThVgPTuepY5UtYBqgWfZAs8NwJr1CYCVpKVeACyb%2BnL5LHvttzR2FWCpAEsFWCnUFMJH3wdqCqFQ7xYOLLdLCqEIrmOxBKFgFJPFTHVtBXbns%2F</w:t>
      </w:r>
      <w:r>
        <w:rPr>
          <w:rFonts w:ascii="monospace" w:hAnsi="monospace" w:eastAsia="monospace" w:cs="monospace"/>
          <w:i w:val="0"/>
          <w:iCs w:val="0"/>
          <w:caps w:val="0"/>
          <w:spacing w:val="0"/>
          <w:sz w:val="0"/>
          <w:szCs w:val="0"/>
          <w:shd w:val="clear" w:fill="ECECEC"/>
        </w:rPr>
        <w:t>QF2bf0YapeVrVACRYQSiy%2FN8Di3Ao6jYYKtxODKFPxDW6lA6wEN66d4eLZP%2BNwVHDy9R%2FT0t6jKrC%2BwTVRT6VaQLWAaoFHWeA5A1gJWuqrVICl3g%2F%2FP3tv9hzXlSb4%2FTLz5r4CCST2fQcIkAR3SiKpfamlu6p6uqajS2P7aSb8Uv%2BAXx32S9tWhDs8MeGxHVHunml310ytUonaKIo7uAMEiH3fgUTu%2B%2BI4F7xSigKRN1kkBUp5QwgwhHPvPec73zn3fr%2F7LY8lgSLAKgKsIsAqAqzdNo8iwPp%2BASwRPhgMRGSAVVZRQnllKQajYU%2Bn13ysh1%2FxpKIEvkUJyF5Y4SirixtyKGFFpRujefdCLoV2t2CAldhO4n796kVsdienzrxOYzGJe6FiL7YvSqAogaIEHksC3xOApXtv2Zc2L2xEqa0sw%2B2yydWBikdRAoVIYK8BLNF3tYmi4%2FE4e6UKoXgZVQz9QpO4JxIJuWR1MYn7NzVX5C4SchUeMEKu%2BTxhlAp7IteRmvbijkKPhAeW0%2BncU1UIlTHkW89C90T4nQjDe9pVCNVU8HycUFSRv0uEoqqtQvi4%2BemKObDyaRNyjp6AL0QwEKW6oUKGWCLvVfEoSqAogScrgWQiydryJkuzq9TUlssFEp7kUTjASnBvaIiBgWvY7DZOnTpNQ0NjsQrhk5yU4rWKEihKoCiBR0jgewCwtO%2Bild7bCqXMK94wJSWlsvGl1emLSlGUQEES%2BBJgxaK8drgOt9O0Yx1LBQwUAmeUMvQCSOU7cr081BjJ4nqxWOypAyxhjKvpz%2BMCLAHghDEuAJYw3nc7FBkVAnPEHBQCBUV7MRY1EFFcV7RXcmCJPSgfYFKAlAAJ4udJt38WAEuRkVq9UNqrAVKKHil5wsQ91Bx%2Bv181wFIAk5C9mrWptBf9KHTMatqL6%2F45AKsQPVI75kLXmhiDCCEUP2azWf5Rs5bVylS0E%2FuEmItkPMXIlSm8SwGa%2B%2BowGJ%2Fscz%2BdyuD3hQiFotQ2VeH2uPKuUzU6WmxTlEBRAl%2BXQDqZZn1lk7nJJWrqyjFbTU9URF8DWE3ltPbXI0nffKYo%2B534mDY0eIfrA1ex2e2cOv0yDQ1NOwKs7edammzSj2%2FufSRtGmd5O5LesreroT9RCRcvVpRAUQJFCTw5CSgAKxxcx%2BI%2BhLX8IGgevWeLV0%2BNRvNLvV7%2FK41GE3tyPXkKTvfT09OmrFb7rk6rey%2BeSJm9W0H0ZgcWhxudXny9yZ%2Br40kOsHit51sCCsCKxaK8crAGt8O4Y3l08YKTm3w736gVQ1wx0Appr8YgFdcTACsSicheM8JgVANDxHlqr58LHsQ5%2BY5CZSTaC4NXGO9WqzUvwHocmSoQUc2YlcII4rea9opRHQqFZNk7HI68cyDGLK4v2j8NmSpV%2FBTIl2%2FOxN%2FFS7sAQHa7HaNR6P%2Fue2guwMrXVlz%2FcfSoEBmJtmIOBOAQc5APeil6tF38YvtntyNX79ToRaHtc%2FVIADWxlvON4XHWWq4nXz69KHStKfuRWM%2FKfvQkZZqrRwJg3b8yxdZKkOa%2B%2BqcKsOqaqigtAqx86lL8e1ECjyWBdCrN%2BvIms5NL1NZ5MFufjgfW5oqPykY3LQfq0O0AsJT9LiFCCG9d5drlc9gcLk6%2F%2Bg4NjW07Pqu3n2sZskkf%2Fvk%2FodcVAdZjKUHxpKIEihIoSuCBBL4EWIE1jKX9WMsO7Aiwct5Ro1qt9jkCWNnsuzpJ%2F14imTL7%2FEF0Rgdmexk6QxFgFVdBYRJQAFYkGuaVA9WUOoxodzBoCwUPj2MkK5Uj1RjVDxuMwmjczRAvFM7ktlcLW5QxK2AmHxjIBVgWiyVvCKHSJzF2NTJ63PZqAZYCixSAJQBQPiil9ElN%2F8U4c8eQ79pKewVUqL2HAFgiBE94wQk9ygceCtHTQucgd8xq%2By%2FuIbzghEHxtADW0x6zgG9Cj9QALKUvClDPt86ETHP3LzVyfZz9SwB18SN0SO1%2BVOhazvXA8q%2BEaN5fBFiFPfGKrYsS2DsS%2BApgLVMre2A9JYC1vIWnoZSW%2FXXo9N%2F8mq88pxLxGHcGPubKF3%2FE7izjzJv%2FmsbmbrQPeQJ%2F9X6UIZPYIrjwIXopU%2FTA2juq9QR6snt1%2BCdwg%2BIlnrgEig4sT1ykz%2FiCCsAKBVYxlhzE7N6PRvPNKKYc2yIK%2FNJkMj0fHlharfZdjVb3XjKZMm%2F5AmiLAOsZq9h353ZfeWBFtj2wnKZHAixhIKsN%2FSokBEdZiOIccajJXSTOEbmLhAeW8JoRXhu7AQ7FIFXgTD4YosAZ8VtNGNTD11djJIvxiv7nemDtZowrXicKUMtnuCvthUyVecsHZwoNIVTAg7iugCdq50DNGHJlqqa9AioUgKXGW0icI%2FRIACwB4PIBLAWEFKJHD8PffKC1kPYK8BIAS8yFCONU471U6FpW1mYheqRW70Q7sQYUgCVg7m5jeBy9UPRajR7l7kdq2itzIOCVEkKYD2D9OWszmUhz%2F7LwwBIhhEWA9d15GhdH8n2TwDMDWF96YNUjPQJgiT1yG2Cd5cr532F3lvPy27%2BgqXXfjlUIv%2FTASvnwzxU9sJ5%2F3c2SzaQRBnQmmxZfD8UnxOd%2FWN%2BbEQhvei0arbT9IzsiFIHW8zb9uR5YJnc%2FlrIDOwKsnHfI58sDSwAsrU7%2FXiyRNG9uBdCblBDCJxs%2F%2F7xNfLG%2FhUtgpxxYD3tgKTBHvLAoObDywRPRNjcHlhqjXWmvFhgpObAEvBJG76PuoRikD8OZfH1Scs6oSfysyCg3d5EaGSkAK18Sd8VoL0RGCkQU5wrPlnzQTmkvfivt841ByCg3B1Y%2BgJWbA0sNqFSSdatJyp4rIwW05BuzOEd4YClJ3POFEObKVNFTtXqkJn%2Fc4%2BiROEcAOAGBRBL33fJaKTISclVkmk9GuWtZzdosVEYKwBJ6JPouwmnzASxFj9TMgbj%2B4%2BqRmFtFnvnmOTcHltiPdjsKlZGYN2UM6WSG4cuTzyQHVjGEsPBnavGMJymBLFk031kz7FkBLK8AWE3ltPU37AiwvsyBFY9y5%2FrnXLnwgeyB9cqb%2F4qmlm96YH21fxVzYD1Jbf%2B2riVymaVTMVLxIKlESP53Jp2C7PZH5eKxxyWgEVEZOrSSAUlvRTLYkQwWtFo9aPKnP9njo%2Ftede9rSdwf5MASQDL3yLV1RA4snU73S51O97x4YEnvopPe84eT5pXNEE5nCU6nC630ZJO5fq%2B05ns62K9VITxUR5lI4r5DCKEwGIUBJQxGNYmfC%2FHAEqIvtNqc4oG1V6oQKmPIhXz5VOphD6xiFcJvSkzRo0I8%2F3LhTD4AJ%2B6oACzhQZbPA0sBCWqh4ON48hWSJF70X9xDwB8FYKnxwBIyUuBMPhkpcyDupSa5f6EyUgCTgHBqqxAqUE0NFMxdm2pgtGhf6P4lzhEASwBpBajvtv4VGYk2aqBgLthMJdIMXxZJ3P1PPYn7twewCgMXwllAfmxlxXk7HCLXW74N%2BaG%2Fi%2BsUek6Bt9j7zXeS52PIsvCBbnuDpJNxwmkJs0GPXpczG9kM6VSSWAL0Bgm9XifPVb69rPB%2BPN0zninAai6n7WAegCVyYN25zrUr57E7nJx%2B%2BW0am1p29MASzxABOLaTuP8RXTGJ%2B9NVlqd0dWEwJ%2BN%2BYuF1EtEt2etKwBABPr73%2B99TkvnTuGwWkV82QzaTQSeZMVnLMFrcaCWRH7gIsZ6GzJ%2FGNb8HVQild7Na6b0VX8o8txalttJNaUn%2B%2FDNPQ9jFaz7fEognUozNrpFIxHjtUC1uRxFgKTOqeDwUaiSrbV8EWPmrEBYBVv4XjyLA</w:t>
      </w:r>
      <w:r>
        <w:rPr>
          <w:rFonts w:ascii="monospace" w:hAnsi="monospace" w:eastAsia="monospace" w:cs="monospace"/>
          <w:i w:val="0"/>
          <w:iCs w:val="0"/>
          <w:caps w:val="0"/>
          <w:spacing w:val="0"/>
          <w:sz w:val="0"/>
          <w:szCs w:val="0"/>
          <w:shd w:val="clear" w:fill="ECECEC"/>
        </w:rPr>
        <w:t>yl%2BpUQFeRYCV%2F3mVW4XwmQMs4QmQjBNLpMlKRgx6PXqtCI14RL%2BzaRncJpNZdAYN6XiClEgu%2FbXmGtDq0BvNGPQSkgy6MvJHE1GkVaeX0GmVG2yDk2QiQTIj%2FmbEIOn48s%2Ff6MYD0JJKkkaLVmdAelR%2FsxlSyTipjMjJakCvXFdAonSCeCpDViPJfdSKa%2BSdKnHvFIlkhkxWi9G4HTaS%2F7yHSV2WTCYlA6GM1oCk06Flu6%2BJRJLUg9D%2B7bO0aCQDRoMBg6SV%2B51OZ8iIcet06DRZ2YhKJcUcaNFpt%2BWT0eq3vbfVdE7MaSpJMhIgvD7JVW8J3XVlVDj08nxtg60w%2Fs0VJhazeOoqqSq3Y9DqkPR6DAY9WtEHMbeShCQJQ1zIOLXdV62EliyZdAaN%2FEFuG359G8feA1gJ7g0NMXB9QM4JeerUKRoaGnesQlgEWN%2BGxjzZe8r7R8xHLLQi%2FxagQ290ojfa0eqM8leBb2ttPNmRfrevJj7biH0xlYyQjG7Jv3V6AbE88o%2F4d%2FFzzPOhA98LgKXRSe8tbmXMUytR6qpKKS%2BxodPlN3aejyks9vJZSSAcTTC5sE42leTlgzVyEveiB9a29IsAK%2F9%2BkhtCKMLX8n0Bzw0hVJOjqgiw8s9BEWAVAdaTfF58WwBLvLilwpt4l8YZnN0kXdJOc201FTYBmMQINWi0Ornqok4roERabr%2B6uMT8ZpbSOiOB8WmW1raIoEGrk2TwJF7uJZOTyo7DtNeUUWrOkk4G2Vr3sbWlo7yhHIfNiNCibCZJPLTC4uwMCwEDrpp2GiudOExaNFkBPZLycyGVEaBG9ClLMurDvzaPL2vHVlqD22ZAL%2Forh3Vo0YmwDp0GTSrE2swoS74UOncz1W4rFr0GTTZNJjDH2GKYiFRKS6MHm0H0XYxXQqcRX9XTpJVoHrmCq%2FA60pAKLjI95yOQstPYUo5VQDGtAGl69JIit4e144Gxk87I19Rm0ySCK2xurBC1NFBaUoJVE2JzforZ2TnWo2nSWWHIZslqDejdjbQ3N9NcbiG1NcO6L0Dc3kSluxSHUcAlP4vTftIaEy5HgmTUi9%2FYiKfEhdOk3QUGbsszk%2FCyurbJ%2FMwaWu8l%2FsNkAz%2FsMFJp07IczJCMx0jHvKwtTDJwP0tTTwutDeXYDBZcFXU0NldhiPlY2dBSXlNBZbkNvZhX%2FzKbgSBRcwVWkkS8CUxOF%2BVVTvTCShdAU3gwaITc8vXzyay4vQiwhoYGuT5wDZvNzqlTp2loLAKsJzPbe%2BsqImwwFQsQDizIYYMGsxOjxYNksMk5d%2BR3uSK92luTtltvxIeQbIZMKkYi5iUWWpf3U5OtEpPNsw0kixO65%2BfzewGwRBXClQDmiaUwZaV2KtwOjIZvZqrf87NV7OC3JoFMNosvEGFhxYdJn%2BXkvgpcNuGB9c0uFUMI1RvJRQ%2BsR6t0EWDtDqQKDTmUTb5iCGHePbTogZVXRF82eOYAS7x0p9NE%2FMusjl3hxtVP%2Bf31WZLVL3K4p4OWUj16jfAyMmByVNPa20pNiRUp7WdtdJDbV0eZ07pp229l%2FcIlrl26warBib2qhhJ9mnjIRyRppuOH%2F5Z3jnXT4kqTjCxy%2F84EExNGDrzWR32VE4NgGHEfa5OX%2BPzcx1xectN08B3efrGTZo8ZbTpGYHWa%2BYU5VvxJkmkhsgwx%2FwrLk7dZypRTVt9DvduMSQArDejNDsrqOmgot2OOjHPpg3%2Fh3PAW6apDdDe6cZm3YYlx8wbn76yyoq3h8MEWPDYTkmREctZSLW0SC3lZDQoDJQt6C2ZHAx0tLtLzH%2FH%2BR%2FcYDXg4dLQRp0GHzmDDVdtJW20F5bZtiPfVkSWbjBL2r7GwGSUQ1lJizJAKjzEzdofN0pM01niwpteYunGdkXv3WTeUYDIZ0acjRGIxAiX9vHz6Vd7oKSMy9iF3JuYJ1r7J4X0dNDqSxMLTXPzTDEmpjLZGP%2BGN%2B0zYXmV%2FWyuNJXrZc0uGbDsaxxnSkVmGbg1x4cIstZ5Z%2Fu%2FJKk5rxtBZLCyk7eiiIdLJAFtri9yfg6rGGmoqXVhNJdS09nDwYAPppVEuD0rsf6Gfw301WFJBfDMDjMwtslVxhEoCrA4FcTU20XukCas2SzKwgi8YJmWpxl3ixG58%2BiFUew5gxePcvTPAwJUvtkMIXxEhhK1FDyz12%2Bdz0jIr57mK%2BOaIRzbQm1xYHDVy7iTxkaB4PMcSkJ%2BnSeLhNSLBJRlGWksaMJhLi6GEz8G0fucBliRJ7%2Bokw3u%2BmMY8thBE0hupKndhs%2BwMH56DOSt28VuQQDqTYWnNj9cXorLEyP5WNzazoQiwHsxF0QMrv%2FdP0QPryQKpIsDSy0nc1SaWVwuLiwBL%2FQPmWQIsueJVZJOV1WWmp8aYHb3B8NQCsxtRMsZSnDYLZk2YwNYaK16Jiu4f8fP%2F7h2ONTtILg5z7%2FIw06tZyg41YNNBNrzJyPt%2FwuvpovnUK%2FRYgqxMDHJzcIvGN%2F6KF%2Fe3Um1JEg3NMnhthPsjJo786DDNdaWYSBHdmmfk2kd8fv0W0xE3ZZ4eTr12iv3t1djSfpZHvuDqtSvcW4oSSQp4nCER2cK7NMFm1onT04jHbsQgAywN5pJK2g6%2FzpEmB0yf4%2Bznn%2FHZ7VXCKQeVTRW4LAZSsSi6lJ%2FglpfViA4clbRUOLHYXBhrDtAZ%2BYy5xQVuL0voIgGyniYcjkP87K06giO%2F5sPLUyxm6mj0SKTCAXypMjre%2Blt%2BeuogfZXmr4ftZZPEthaYunuTq7MhfFGJGnMGrTVEeGmQDdtBSvR6NOkQ3qUNMmkJz%2BEXaa8uxR5bZHHyNp%2BtumjpPMixSg2Lt%2F7ArYkFwvWvcfhgH436ICHvJFcu%2BbFXdXKkK0Bg5iKXovtprKmnrsRGeU0dFZ4ynEYl5PBBvjM5XClLJull5vplLv%2FuT2yWx%2FmXCRvdfh%2FdLx7H01SLybvAZmCTpblxro1A875WWpsqsJlcuEtdlJnWGR0a4sKQkd5jhzlxuAJT0svS2B3mfHGk7tdo0m4w%2FcUUKXspDQcasJks6GML%2BFZXCdv207Gvi5YqG6ZHx46qX1C7tNx7ACvK7eufcvX8H7G7ynnlrX9NU2tPMQfWE5ntvXMROUw67ie4OS5WHFZXI0ZL2XbS7%2BLxHZBAllQiTMQ%2FRyy8gdVZh9lRI4e4F4%2B9LYHvBcCS9Ib34imteXxhi1BCg6fMTamzGEa4t1Vz7%2FROGMqxRIrpxQ2y6SRd9S4aqxwYdyixLHpd9MDK%2F1Wq0MTSxRxYxRxYD%2B8IRYBVBFg7PSW%2Bi0ncRf6k6NYia1N3uTEyxrg3gdlVRam7kgqHBbOUIbq1hndthonpSSaWoeHFf8PP3uqj1bnF7d%2Bd5dboOpqmKlzGEIvLJhp6aol8cZZQzSE63%2FoL%2Bo3zjN69wuVZDydPHaW73kYmsMLywjC3bk8yNWVi3ysHaGmqpdyaJrw0yq3bU6ymbXhKEkQ2N9FWHae3bx%2BNJUl8M8OMjk6yHEyQkMMIs0SFB9bULZbTDzywSs2YJRH%2Bp0EyOymtaaJGt8j9G3eZSWiIBVPENzO4DnTTUppl7eYXTOnqaCgXAMrPeMzD4X1dtFaVYjJbiVz5XxlYyzLhLce1Pkiq%2FxjJ%2BwZO9AQZWx5h3O%2BmsnY%2F7aURvMsLzPkrOfKzn%2FD6kXYarPocT6cs6YSXtcmbXL04w6qmBE9lksDCAguBCKbwEBvmfRilRho9BiTfNGu%2BJM79J%2BS%2B2GNLLE7d4fM1B01NjdSlFrlz8WOG5tdI1B2me38fteF1eb7uLbjoPnKK1%2FvCeO%2F9gd%2FcN6DRu3A7yug8%2</w:t>
      </w:r>
      <w:r>
        <w:rPr>
          <w:rFonts w:ascii="monospace" w:hAnsi="monospace" w:eastAsia="monospace" w:cs="monospace"/>
          <w:i w:val="0"/>
          <w:iCs w:val="0"/>
          <w:caps w:val="0"/>
          <w:spacing w:val="0"/>
          <w:sz w:val="0"/>
          <w:szCs w:val="0"/>
          <w:shd w:val="clear" w:fill="ECECEC"/>
        </w:rPr>
        <w:t>BTJH%2B3tpchnRJiOEfOsEtSWUOGxYDTrIxPFPXmf4s%2F%2FM%2BdUA%2F2VCT7upkR%2F80FAG5AAAIABJREFU6Dh19iCzVy8wtL7F6toSo3NZKhurqakqx2qtoarEQknqNteGZhicsdDc2ceRg3Z0yVUmRueImatpPfMTevQLDP7uCya8UQz1VdgrWuhsLsMdWmFlw0Rp%2F1EO9DZTbX7Yg%2B3JvsPtSYB17UOufP5b7K4KXn3nXZraeosA68lO%2B7d%2BNeGhEwuvEvHNozfasLga0RtsDyphfOvdK3bgCUhAQMpoaEn2shMedlZnPZLBWqxK%2BARk%2BzQv8b0AWHq9%2Fr1kOmueml9nMwwWeynlbhdWi1HOnVA8ihJ4lAREFEIylWZjK8Tyhp9yp579LWWU2I05yWy%2FfnYRYBUB1k76VPTAKnpg7QThhF6ordQozhfti1UIH%2F3M%2Bu4BrCypaICV4c8ZuDvDasaKq8SAXpMiqK%2BnpaqMUlMS7%2BQQ43NegoYy6ptqaWw%2FSKvHhDF6j%2Fd%2F9Rs%2BvjpM0KnHaK2ipuNVXuhzsP7B%2F8uktZ%2F213%2FKcd1drl%2F4kEHpNKf6O2ip0LI1fp3bV85x8f4KS34bDT1dtLR30lGZJbq0zGqklMYjR%2Bj2BFm9LzzCwNLUQVO9Ad%2B9u9wbnManEYnPE0RjMfyhCInQOgmdGZ1kxaA3YbHZsBk1aCQTWVc97dIky349%2Buouas1xfCte1s1VdJcnWfziOhu1%2B%2BjursYZmWd0JUqq%2FBAvdFRT7jSx%2Fsn%2FxEDIyUq4nvLFSyROvcjmR8tUlawRrzWzuhgnvhRGY9eTlhw0HvkBb756mK5qJ5acZPDixTjmnWTs%2BidcWXDiaunjUG2A0Tv3uHlnkkzwOmu2%2Fbgb3%2BBYiwPNxMdcHrjHhr0al92KMeXHF9hiydLL6ZMnOFqeZu7G%2B9yaWiBS%2FzL9%2B%2Fto0PoJbE4xcD1GWcM%2BjncH8E%2Bd57yvnaqKWqpddqqbW6mvraLUqCO2PsHwwAcMGk%2Fywv4eWsvNSJkYgZUJJm9%2BzJXBQf5pupTjnYd442QjNrws3B9j0edleXGaW2NZGrqaaKovx2Yuwe1yUmpYZWzkPldGDHQfPsSJ%2FnIMqU0WxoZYjoC1901adGtMfHafkNFOzb56nK4KqipLsG%2BOMDQ4xrzrAP1HDtNfY8eoKvP8471v7kmANfApV7%2F4A3ZnOa%2B8%2FTdFD6zHm9o9fVY6FScaWJDDB0WlOuGdIyrXFY%2FvkASyWXl%2BQ74ZOSeiAFh6k3O7wmTx2LMS%2BP4ArFTKvLC0xmYIYhobTqcLj9su58IqQqw9q5%2FfascEvEqlM%2FhDUeaWNpE0GToaXLTWuDCJr5%2BPOJ4mwBLGWW7Zekl6kEByF0mJc%2BLxOOFwGJPJhMVi2TWBeKFl6xWjWvSr0DAlte0VD6xEIiFX%2FDEYdnfvVTy8RGiKGhkpMhVjEX3KF5alyKhQ8BAMBuWZcjqdu95DmWfRLzkHikjEnAe2P07OLAFDxLXFmPNdX%2FRbyH9ra0vuv9Cl3Y5CZVSoR1Vue2UM%2BTaM3BxYYgxCN3Y7hPyFjB5Hj9ToXaEyEn0VleSEHun1enkti7nb7Xjc8N6nVYVQ9sSJRuUfs9ksj0GNHok2aub5uwewIJ0I450ZZGwpisZWRrk1zNrkba4OzRLM6JGyGfnF21DaSnPnYU4cqKPUakLSpMlG5rl75TKffvQBt%2BbXMOz7OT%2F7wev0Ole48h%2F%2FNz71tdDy%2Bk950z3B1T%2F8M9djjVRWNHHg5AEqdT5Wb5zlk5sTTCQbOXK0izqXnvTWDAsbErb6w7z0YhfVtiTBhfvcuzHMfEKPucpNdtVPeDOMyW0gE1xiZmGesaCFqopyah0xVqfmWI67qGjtYV%2BFhnRsi%2FG4hw79LL5ImpC2DIcUwe%2FfYsmvocwcZ21kA21DPbVNlZQkvXi3NlnI1tLeWEtd%2B0HcY%2F8Xk0kbi6Ea3MsDJE%2BcxH81Qnu7lcoeK%2FPXbnDjowHmJBu2ml5e%2F5t3ebWvhfoyB1azCYPM2LNkUhG8U7cY%2BPQcsyX76Th6nH0mL7OjEwzdvMri%2FHXWS4%2FRfOA1DlTrCd38mFsj8yRqO6gstWNObLKxOs9Ito0TL7zBD%2Fd7iNz7r1wdGmWj9h0O7eum0SzCVsb5%2FINFdM4G%2Bjp8BBeuc1s6Q29bG01ldkqcNqxmAzoy%2BGauc%2BF3%2F57PrD%2Fjr157icP1NvTJNWbu3%2BDc2c8ZHr3Nuc0KDnX0cqRbFAmJsrEaJBkP5lQhrKLSY8dsMFFa00J7az3pxTt8fA32v3CQE%2F2VGBJ%2B1sevMrq0TqTxDPUaL3PXVjFV1bPvZAslVjt2swnd5m2uX7nI5yuVdB99iVcO1sp5xfIH0%2BfbpXf%2B%2B54DWIk4g7evcu3y59jsTs68%2BgMam9vz5MDy4Zt7H502jbO8HUkv9r7iR%2FTH04hncdaD%2FFeBebkAhVypzl71IMn3s7h%2F8R7PRALZLImol7B%2FVr6dxVn3IA9WEWA9E%2Fk%2F5k3UAizFHgSiOp3ulzqd7lcajSb2mLfd8bQnvotPT0%2BbtFrtu8IDK5VKm9c3NgkltGxG9KS1RtwldlwOKyaDJFclfOIdeJLSKV7rmUpAGEHJVIZgOM7Khg%2BfP0BThY3OJjcldpPsfbWTwa%2BAB2E0KnBmNzCQC6QUULEbPHkYYKmFLbkASxiNu91DgTniXsr1841BgSdqgFSugakGnihjFgavMN5F3h9hvD%2BqT48D%2BR4GWHKJ9V2AkdJe%2FBZ9UQO8hIwKAVi5QCofYMoFXqLf%2BdqLxZQL%2BZT2%2BeZZACy%2F34%2FD4cBo3LkKp2wCylVesvI9FD3KB1oeBlL5oF2heqT0S3gvifUpAFY%2BOSkwWtFTNWtT6IQ48q3NnWSkZsyKJ58CsHY7R5GRGIcAavmuL%2FqtAK9C1qa4vqJ3ataCWMuxWEyGoGI%2FUrPW1O5HuftXKpFi5Mo0W8sBmvvq5ap8T%2FJ4NjmwxEeLJPFgkHA0Tsy%2FyNL8GHcGJ5gcGWbLZEEbWidqLKOi7w1eOvYCB2qsmPQCTBsxGbOEpi7x2blPuLRioPuFn%2FJyjwdrZoz3%2F%2B7veX%2FcTMMPfspfvVhO4PYl7owvM78isf%2BnP%2BGFg7VoRs7yp48uM6I5wo%2Ff7KIsMcLAtdvcXdJjK6unucqCUeTUSiSIhwOEBPS1VeMpaaCr3okVL%2FN3B7gxOspdr4TbU0lrhQVdWgMlHbT39nOoTo8mvMzIRhZbcoX15Vkml%2FwEosntfSqTIB5aY%2Fr2GpqaaqoaKyiRtJDJktbqMTkrqGo7iHv0%2F%2BTW%2FAZ3V51Yt6ZId%2FaRXS%2FjRL8Lu8tMIpKQK%2FMl0MgVD60WGxaHh6befjpa6%2FHIFRTTpKPrzNy5wEdnR5H6jnPkhQ4sS6Pcu3mPsfHbjE2N4Xf00NjZS2ttKbqleZJaOw1n3uZAQxmOyCwz977gN5Mmajtf4O2eEgKDv%2BbiwHVmnEepbmylIrzM1voUt4e11HUd5tS%2BEFtjH3N2qRJXSQ1VFc3s39dCQ6UdbSaFb%2FYWl9%2F%2Fj3xh%2BQv%2B4sxJ%2BuucWHQB1uaG%2BeKjT7l14zwX%2FHUc7D3CiX2l6NIBlha9xFMiqX%2BGVDorh7eJfUlvseOp76SrtZr49FX%2BeD5AbXM9fT0mEpF1ZkbH2cpYKT%2F6A9qlZe5%2FeJu1lER5dz3VDV10tndRb1xk9No5zl4N4j54htdePkidXRQReJIr7KtrPSuAtbnio7LRTevBBqSH0kQoe7bYI8W7iFyF8PqA%2FFHtpZ</w:t>
      </w:r>
      <w:r>
        <w:rPr>
          <w:rFonts w:ascii="monospace" w:hAnsi="monospace" w:eastAsia="monospace" w:cs="monospace"/>
          <w:i w:val="0"/>
          <w:iCs w:val="0"/>
          <w:caps w:val="0"/>
          <w:spacing w:val="0"/>
          <w:sz w:val="0"/>
          <w:szCs w:val="0"/>
          <w:shd w:val="clear" w:fill="ECECEC"/>
        </w:rPr>
        <w:t>dO09DQ8I0PCl%2B%2BW4iE0Ukf%2FvkP0OsEwOooAqynoypP8KoKwJojGfVjslZgslcWAdYTlPCeuNTDAMvxAGAVk%2FTviel5VCdkgOVfIBxcw%2BTux1p2UK5GnHvk2oMKwNLr9c8HwMpms%2B%2FqdLr3UqmUORgMkdHoCSYk1oMZUlkJp8NKqdOKxSzKNwuItV0Rp%2FhVZE%2Fr7VPpnEiPKv4TFQcTyRT%2BYJR1b4hIJCSXvG6udlBV7sCglx4JOwv1nFFeiMRLjjDi8hmYjwMqZBiXTMoGo%2FBc2g08KEZ%2BLnjIB3MUI1leNQWOQa13kZCP6L%2FolzB6d%2FNuyZWpAhLyeReJ6yvnKXOwGyDLnQelL%2FnuIfoeiURkGQmvE7UwRI2MlP6I32rmQMgl15MvH8hR9ELokfDkExAxnxecuL4i13wwR7m%2B0l7NGApda8o9RP%2FFfcQYdoNqucaKWpij9ElZM%2FnmWGkv%2BpZP75RNTxhPAgCJvou1kO8eyjw8jh6pgY7K%2BlcLTkV7AUIFVBd7kdCjfAArV4%2FU7EdK%2B1Q8xfj1eYIbEVr2NzynACtJPLLGzN1hJuZW2IoGCIb9bKz4CHv9RF1WpK0RxqeWCdp76Np%2Fgn0VeiStEYunk%2F4D1WTu%2FBO%2FOXuVa4lWTvV1Ul9dSW2dny%2F%2B%2FR8ZnAvieu11XnrtLY7agqyO3uLc3STdp47S25hl%2BuoH%2FP6D62xEmzn0Qg%2FNDVkCkQTeFREOGCKlgYxWQtKYsDlclNe6kYxuyksraamVCM0Mc%2BfaTQYnxxibn2czW0J9fTv7O2oxOWtwVzbR215NhcMs5xyR0hHi6%2Fe5MTTK8PwWyVQWDTHCvkVGLi%2BiaWigvq0Gt%2FCeF6BcMssJ3E92VRO%2F8D%2Fz%2B9sz3Fi0YfHPkW7tQeOv4MQBkei9HE9zB%2B1ddTg1KWJby8wMDbGcsFPbf5K%2BrhYqzVq0mSQp%2FzTDlz%2Fin7%2BIU%2F%2FiC7zyQhXJ8UFuXb7KraEb3Lw5woa2jNr%2BE%2Bw%2FsI%2FK4DoaEZJ45k366stxRudkgPU7AbDajvBqY5qpq7%2Fm7LVh1koP097dRW10ja21ae5OmmjuPc7LvWG27v%2BJ92dLMNsqqaxo5VC7EynjZ3bZy9bSJKO3PuW%2B4QhHRMVJTy2NnW20tbqIjV%2Fmk3%2F4e%2F5hsY6jr%2F41P3mhCUdgktG7QywkNKSz4s1W3gFBK2Eqb6KupZNm7Rx3z73P7weiVHfs49B%2BB8TXmB6dIqgroebkj%2BmUFhn%2BYIDFSAZXez21LX3s6z1AS0mA%2BRsf8%2FEHI8RbX%2BHMOy%2FT6zFiekpOC88KYG0seXHXOmncV43uEQBLPMvFs3B4%2BB43b97AZrVx8oUXqKur3xFgZZX3i5SfyPLHMlR2eTqLAOupvMk%2FyYsWAdaTlOaevVYRYO3ZqdmtYwrACvhXkBy9GEt65UqSDwOsHPtI9sByOp3PB8BKp9PvSpL0nkajMYuXZp2kJ6vR4w1nWPEliCTAoNfL7uNmk14OKZQehNM8pQ9Jz6Wi%2FLmdzu5xJCjgVSYjwFWaWCJBOJogEo1DJk2pVYPLnMHtNGG3bnsvqfH%2Byee9JBaVAhKUf%2B9mxCoGda7Rq9ZzJhdgKQbjbh5kiheJYvQqcGonPSgEYD08hkKMarF%2BhfGuBmApRnsuCMk3Z8ocKOc8asy5gEwJm1QLHgV4EIcSxvmoOXgUkFIzBsXA383QfxiEqoEnSjidgHDCa2Y38JArI%2FHvfPP8MHTMB7Aevr6aeVYAlui%2FMECUCn6PkqkCQUTb3P4%2Fas4eXsuFjkHtWhb9UQCWAED59qNc78hc3Xh4LT88B%2Fngr7JeFNid216NJ59Yz0KH1OiRuIcC%2BRRgl2%2FtCFs9mUgxeXOB8GbsOQZYCaKBeUYuXuPO6AxbGgmNwUA64CW6ucSS1oFVlyGbiJPWGDAaILG1xORilopjf8UvfnqY0qUr3Lh2i%2BGwGafFiaukguamAF%2F8dpa0MYqtpRLJvJ%2BXuqwEx29xW9PDyQPN1KZucenmFc5dD6NZiFN%2BoIumMy9xoKmWKl1STiy%2F7IsQN1dRLkWJBb3EbDV4KuqoLbFg1ieJLN9nZPA2d6YWWPH6CWeEV5gFe9bLzEqEuKmaA0cPc6j%2FCO3V5bh0YZLTH%2FEPZwe4MpvE47Ji0aeI%2BBYZHVhGU1dHbXM1pQYdmqiPrXCE1Yq3%2BLdv7MN8%2B3%2Fh3KrErL%2BaspXrJE%2B8RGzIxKm3a5HCfny%2BGGmbCUmu4JcikzVS0bmf9tYmqh3bnmRkEqTW73Pnwof8420rPadO86NTzViiftZnhrl5%2Frf86aNzTMUr8Rx4jRNHWylZG2JmepVsfTfVbgfmxDrrKzPci9Wxv7uLbkeAe9c%2F4dZ8FFPPX%2FLj04fpLk0RCUxy%2Fk9LSK4GDrT7CSxe55buFD2tbTSXmHCkFhgdH%2BHG6BKbK7PM3L%2FGtL6Hfa3N1Lkb6Tx8iCOHy0gNf8Q%2F%2Fv1%2F4NcrVhpaf8zP%2F7Ifj3%2BIO59eZKmiBrOkR36tF2OL%2BgjYmympO0B%2F%2Bi737t7l5koZx374A1492YY762dj4hpjy5tEmx6EEF5dwVRVS%2FfxVkptDhx2G2Zpi9nrZ%2Fn499fYqH6NU%2B%2B8xeE6I5bdo7If%2B1XyWQGs9SUvJdU2GrqrZICVu88oe6QMsBIJ7g3d4ub1S1htDl546TXqG5q%2Bth9%2FbU%2FNZsimAkRXP8ViogiwHlsTnuWJRYD1LKX9rd2rCLC%2BNdH%2FOTf%2BEmD5ltHYejC6etHIXnNf0ZtcW0d4YGk0ml%2BWlZU9HwBLhBAaDIb3rFarWTGkdDqJRBo2A3FWvFE2%2FDESqSw6kQtGkuTfoirOtggejbG28cP2oQZ2FdpeNrgeeAWJGyg92m3CC7lHbtunPQbBamTjSYW2Kv1S03ZbRurnYee2spTJpLOkM2kZkoirOiwSFSUWyhx6sskIJqMBm227bP1uIOHhCnv5jDnFE0YxkvN5VCgGqRi1Gu8fofeFhhBuy%2BCrnDP5xpBrJKuBOY8jIyWEUMCffEZvbkhgPhk9tMHlhS2yHZDJyBBE%2FFYTmqVAPhFCKGQpQvDUzrNa759CoZ0yB7nXzzfPSgih3W6XQeJu60AZsxoZFQq8lDnI9S5S60Um5kDot5iD3c5R9CI3T1i%2BOVP6kwtb8slIWWv5gLe812Wzct9DoZCsdwIk5hvD46w1Bdrlk2nuHCseWIWEEIr%2Bq9GjQmSkzIEMXOMp7l%2BdwbcSpHn%2F8xpCKEKPQviWprg%2FMs7swiKrPh%2Br%2FgiSZKd6%2FzF6GivlRN%2FZ0Cpr88MMjcww6bPQ9epPeONIK2XZIEG%2Fn5C8rWvRJQKEZz%2FkV1fNVLdV0mpc5f6tZRKV1ZhTOmqOv8aBBiuJiU%2B4Oz3F9JYH3XyEusMVZKrbqDfbqS0xko3PMzq1hNfUQbvFy%2BrkOIGKg%2FT1H6bbrSOxOcXUzT%2FxyefnuLKQweBuosqalvNKJtOgFeG2kpny6jqau%2Fvp3XeQjjIDhvkP%2BX8uLrCgaebN%2FnpKJT%2Bzd85z9nejxNsOcfzMQVosCYITNxmaneO2%2FW3%2B3ev7sN35Oy74nSyH6vAsXSJ56hUiN%2BDFdxwsfDHA8OQmyZpSzJosqXCEZMpO709%2BwStHemiy6barEKYFwBrh9hcf8I%2BDTnpPn%2BHHp1qxp0Osjo1w87PfcnNigMVMMwZnC7XNbixbkywMj%2BOzV%2BGwmTEkAwRCAVbN3bx4oINal8Ta2FV84TA0v0V%2FbSlOjQ9feJmbV8OU1nZzrCuAf%2FoCF0I91F</w:t>
      </w:r>
      <w:r>
        <w:rPr>
          <w:rFonts w:ascii="monospace" w:hAnsi="monospace" w:eastAsia="monospace" w:cs="monospace"/>
          <w:i w:val="0"/>
          <w:iCs w:val="0"/>
          <w:caps w:val="0"/>
          <w:spacing w:val="0"/>
          <w:sz w:val="0"/>
          <w:szCs w:val="0"/>
          <w:shd w:val="clear" w:fill="ECECEC"/>
        </w:rPr>
        <w:t>bVUOM0UOKuwGazIGWSBObvMPDJP3DV%2FDZvvXCMAzVunCV2TOkFZi79Z%2F7p7C0%2BClZy1FjOwVcPI4WWWR%2B4QaSvjzKR30u8faUixLwzzGTLybj28aJhkuVQmOFZJydOddJUbyPu3SS4PMJyOIVh3xu0aNeZ%2FHycmMVFXV89Dqubispqaj1Z1u99xrk%2FXmKl4hVefOsdjtY%2F%2FwBrc2WLigY3LfvrdgRYyrM%2FEY9x9%2BZ5rl08i93p5swbP6OxuWvXEMKsCCFc%2BBCDVAwhVGEK7IEmRYC1Bybh6XehCLCevoyfwh0UgBUKrGEqPYil7EDeEEKtVvtLk8n0fAAsSZLeNZlM7zmdTnOul4EAFslkhlAsiT8UZysYJxBOEImnSaYfRjs7S14xuuSwQ%2FnNZ%2FdDYJJsZtsXSauivWKkyfmURO4CKb9vtgh%2FEzRGhEHuZoxu91T0ZxsAqWv%2FVW6bfGEcuZJIpVOIr2cGvSGvnERftmUk4IkarCY8p7bvptGqgXwiN48Yx9fbiznU6TSY9DqsZgmn1SBXGrRb9Agv8mDAL%2Bc6ErkO8oUdKZ4qanJg5cIQNSE4ilGt5JxRmyj6cZK4i3spcGY3zc41YtXkwBLXetiozrd2hExF6JfwJNsLSdxz8%2ByokZEYX24VwqeZxF2NHuXOgRpApsATIf%2FHSeKuRi8UPRK%2F1YYcKt4%2Fyhjy6ZG4tgBYYhxqkrjn5glTs9ZywamaMTyOHu21JO47gdB8%2B0UhSdxzZaRWj5TKjql4muErU3iX%2FDT31T2nIYSCmMeJ%2ByYYuHSNm6M%2BcFbR3FKOQ8qSzOrR6yX0WkgHl1iem2c%2B4KC%2Bfz99nW3UGCJsrK%2Bz5osiv9pIGkj6Cd76gHOpo%2FT297I%2Ffo3P%2FvBrfr9cQk3PD%2FjFz07TXaljc3ac9c0lvFtZ1qZ09L3WgKQNszI4TcDoxlVlIDQ5xULARKU7jXcNKvYf5ciRLqqkGJtjF7nwwT%2Fwh0uDTMTclJVV4DYmiLo66OnuodUu3p30GAxZpGwMU%2B0ROuorcfuv88Gwn4CxjpPNVmLrk9y78jEfnZ0gXN%2FP0dMHaDOF2ZocYjIE6Y6f8NdH68hc%2Bh85O5tgwltByfpdUodOkJ4t4c2%2FdDHz%2FjBeyU37D49Qq03gnx1lZGAc55u%2F4PSJftrs2m2AJbyUNsa4e%2FFD%2FtN1I52nz%2FCDU82YgvOM3bvP8M1b%2BAPjRDwvUFFagkYTYXNqjmQsQ%2Bn%2B47RUlmCLLbM0M8jFjTI6eg5zrKWU8NiHjM%2FNsGY7RHnSR3BzjpVQgJnFEnoOvcirfWG2hv%2FIb8fMaPUOSu0Wavte4fDBg3R5DETmBrjw%2B%2F%2BDzyx%2Fxb967RRHGhxImRBLowNc%2F%2BQ3jIeinA128fP6BPqyWpZGZondv8pqQwt2gwE5%2B1s6TiK8js%2FRRVXfO%2Fys0cfqwiTnriXobDeC1s%2FU9AqxwCpJWxVNp39Cj7TI0B8uMrUVx1jvwV7SRHffIY722QjeP89nv7%2BBr%2B41Tv%2FgTQ7VGDE%2F5x5YXpEDq6mctv5v5sD68n0tlSIej3Fn4COunP8ddpeHV9%2F%2BW5raeuU8Y7nHl88E4YGVLCZxz%2FeM3lt%2FLwKsvTUfT6k3RYD1lAT7dC%2F7nU%2FiLgCW2WyWAdZOFacE8BGV5qLxlBw2FounSGcE3JCx1K7S%2F5rHw4P8WbudIBJpCpAjG5iSLu%2F1BfBKJVOEI2E5V4jJ%2BGiPB8XATD%2BItd%2F2Its9Mf3XwpSUSme7DED2UsqkyaQfVEZTMWZxTiwmKk7FcNjtu1b9kuGVqLL3IFwk39d%2F%2BWUip71WJ15Ad6%2BBIxvJmfR2KogcGQmAJ6CiQdLJFQbNRgmDXnyR1chj9vl8MsDKlzdHAQNKEvd8Vc4KBVjK9YXuqQUVD3tgqalCmJsDK59HhQJnlHC6fHlzHhdgidAvJYm7mvxLj1s9Tg14UDxh1EK%2BhwGWyyWqRO2%2Bv%2BQmcc%2Fn1ZarR%2FnC9ZQlroBWtQBLnCc8sMRaEN5Le6kKoZo5U%2FZIBWCJOcinq4qMxFwVCrDUtH9cPRKJ6JX9KN%2F6LBQW5wKpp7F%2FiXkQAEsJRS2kCqGaec4F6qlEmuHL3wGAlU2Rjm6yMLfAkjeD0VGCxxVnbXyAjz%2B9zqQPzHYbpRU1VNS001FXT2tnA%2BUWDdrl63x0%2BQYD4%2BukhZexBEltGvNyCMfxv%2BBAZw22mbN89vFv%2BWTJhbv1Nf76L85wuLsakyZJMrzE7MgsY6Mmjvywj0rzFrN3bnFzy4jZU4Z7bZrp0UWSZTZSpX0c7e%2FlQHMJ%2BoSf5YlbXD33B65MbZH2HKCr0ozku8%2B4po3unm6qEqtsBrIYnS5cZi32mk4aqj0408uMz6yx7guTjWwwv7BEKOFj9PwCxs56SiscGOMpjBYb5tJaGnv66fYYWHr%2Ff%2BBfrkxwe6uCkvQmKXcNpLv5%2Bd9UsfT%2BKEFrNft%2BdpJ6bQzf1D3uXhjE%2FNrf8tKJftoVgCVkHZhj5Oon%2FNfPfFScPMXLL7WhXxxifGKWTd8m0Y0J4s0%2FZF97C87UEmNXbrKZtNDw8jscaCzHGZlhZvBz%2Fsu4gar2k7zV6yE6%2FBsGRsZZKz9DZ5kdS2YTX0h4YEVwCw%2Bs7m0PrC9C3dRV1lDjMlFS3UJtVTXlNi2RpSFufPqfuGJ6k7dPHmZftQVdZJq7d%2B9w%2Fso8VfYl%2FmljH%2F%2FNSQuZUIbRz%2B6S2pghfKCXMpMZg%2FhgmYoR982xpG%2Bm7OBP%2BEV3lMXhAf54MUXv4Qbqqg0ERbGjlRGWwmmMX%2FPAclLXq3hgVVHtjjB%2F8xyffDSFpvMVzrz9El1uA8anVIbwWYUQygCruZy2HZK45z5nE%2FEotwc%2B5sr53%2BNwlvPKO39LU%2Bu%2BbwAsZY8XX4uzST%2B%2BuT8WqxA%2BXbv2CV792QCsglKs7ND4y6gVkRPwy9Er%2BZzzGHX5fS8exLmoaqhe9nkGvR21s20TqjpURvjseK0iwFIl4r3WSC3AUt7jn7sqhLkASzFWHpU7Y%2FvFPSPDK1XwJL0dRqS6vVKSnQfGUD4vrOy2wegP%2BOWcOXnBg6jII8KashkknYQAOrsd27Bou0KNXJ1GuDzl2aPES4QcXqITFY6%2Bnh9g540BGcCFQmFKS0tko%2BuRh5xA%2FSHIl8fIF95awsNLHKqMmwcyksNJxRjE17KcMX8JLeWQze1DjLcIsHbfupTKZWo8JIoAC4oA65v69Od4YKlZ%2B0WAtV2BLN9RBFj5JPTV359NFULhlZwiGfETCIWJJNJySKF%2F5T5Xz3%2FKZ9cn2HL10t%2Fbxf6ebppau%2BmutmMx6NBmk6S9k9wZnWRiOUA6lSDgm2d8YpS4qY9Dh%2FtwJ9eYvT%2FKWkKDrdRGfGMTfUk7XS%2BcoK%2B7BpdmndGBEUaHTRx6ex9V9ijepVnGvRnSkgFHeJGJGyMsxA04%2Bk9ypLuZZpeORGCZseF73B5fIm4qo62tm2Z7nMDsFW7Gamnq6KNJWmN%2BfJL5hSBpo5PqvsPsa%2FEMBu2XAAAgAElEQVTg0PmYHx5lYnKDoM5GeZUDpz3OvV9PYD%2FWhqfeRnJhka2tOJmSNnr7WvA4jHgv%2Fu9cmI6wbj9EZ2mcSDjAwkIJL71hZfTX57m%2FFMN8sIkSkcR9c4PN1SSdP%2F93vPVSDsAiQybuZX7oMp99eIdkxzH6jvfh8s6xvraFNrnIwtRdtmp%2FRF9XB5XJKQbPX2DKL1F54hV6at04ovPM37%2FC%2B9N6PG3HeaXTTfz%2Bh9ybXyPV9TNe2t9FoyNONDTO</w:t>
      </w:r>
      <w:r>
        <w:rPr>
          <w:rFonts w:ascii="monospace" w:hAnsi="monospace" w:eastAsia="monospace" w:cs="monospace"/>
          <w:i w:val="0"/>
          <w:iCs w:val="0"/>
          <w:caps w:val="0"/>
          <w:spacing w:val="0"/>
          <w:sz w:val="0"/>
          <w:szCs w:val="0"/>
          <w:shd w:val="clear" w:fill="ECECEC"/>
        </w:rPr>
        <w:t>p%2F8yRsJQQWerj9DqXUYcP%2BJYTxetZXqM0oOPcposieAGq7MjLEtNNNVUUGbVQmiU%2B5Pz3Jo0UJ%2F6gn8%2F38W%2FeaOLen2Y4T%2BcZfjObTbaOnAajeiFcZuKkQyusmHrpOrgj%2Fjr5k1mR%2B%2Fx%2BYiLF18%2FzsmDNZgTAbYmL3Bncpr1qhepwc%2FSLT%2Fu1g4On2rDKaqZajKkvMPcvPg5nwxmqTlyhtde6qHKIpL5q18%2FhbTcewBLhBB%2BwdWLH2F3iBDCn9DU0lkEWIVM6p5v%2BzQBVpZsIkogkialNeC0GZB2tQkzpBJJouEUWqMBo0WPJGy4VIJoLE4sK2HUZkjGE8RSWkwWMzarYef1mM2QjMXl1DnoRBWONBnddj5Ko%2FR11w1x%2FUQsRlJjQG8wYpAeNhO3QVk2myYeipISIepyyHKKRDRKQmfGbDRg%2BPLVQ4T2xwgHk2isViymh%2FaMjCiQkCAUBYNRhzYdJRKOEkl%2BPV2MojoaUfjDZJILKViMWnk4BR9FgFWwyPbCCd8LgCVCCG02m5wDS7zA7xTykxuapdYjQXENVusJU%2BjXfKEgSs4ZVQDrQdn63JwzeQHWg0phakNwCg0XEfcXoV8iZ0tpaenuAOsxK6M9nB8l35gLDTsqAqz8n1SLAEudjIT3jziKAKsIsBSgpoS7FRKKWvTAevQu%2F130wErFg2yMX%2Bb2yDgzG3HiGT1aYXBIabIaCXPdAXrbmmjxOGRjQf%2BlESK%2BCqXkqrrJdJpsbIuF8et8%2FPkgmpYOXCEvm6shYrY6uro76ajRERi%2FxsjYKuuWFjqOHaSvScvK7QkmRyU6j5bD1iD3p5ZYDGTlD07ZRIC1uWU2vFnsLfXU13uoLHWQjiUJhBJoXGWUGiXMwVU2N1dZ9weh6STHTrzIwSoIL0wydvM2k%2FPLrOqqqKuU0GVTxBI6dOZyymtb6OkoRQpPcf5Xg0iHD9F3ohnb5jzzI8NM%2BeKEEho05R1029YwOisxVO6j2ZUkFtxkdjKIs2KDy786x9hmGnt%2FM6WaFNGNNdYXIzT%2B%2BF3OHOujxfYghFB4KqVj%2BOeHuHX%2BY0Z1HdQfOE6vW0c2GiezfpOR4eusuE5Q49QQnb%2FNwI37rEa02Gub8TgtGFN%2B%2FOvzjAWM2Oq76XJbSM9PkrCW0frKjzm5r5Uqc4JYcJLzv5sgLpXR1uQjtD7ChPNtDnd10Fy6HRaqHNlshkwqSVojCg1pEX%2FKJtbZ8gdZX48SHf8tfzfRyX%2F71gmO1iW594c%2FcOHcDcIHeynV68iEIsTjYWKBJdaMzdjr%2BzlpuMPIYoQN03F%2B8NoRjnW40Yt8a9OXGZqeZcNzlEoCrAyFcLe0cfBEC3ZJiyYdY2v8ApcuXOJGvJ1DL5zidE8lNv3uXv9%2FjtGz5wBWIs7g3ZsMXLmI3e7k1Muv09jU8o3clkUPrD9n1r%2Ftc58OwJJ9itJJ4vP3OH8%2Fgt9az2vHqnCIqI%2FcIX%2F5IV2Aqgi%2BlSWG70awNlXT2O7GSZqYd5nxyVlGYy6aHSl8SxvMB0zUdbRwoN2FWZMmnkiTFqlZtFr0Bj26bIJNUVTDn0JyGtDEfUQkD56aWurdRkzK8yObIby5wsLEOKuSB7enArdJpMDZ7qRImK0zGLGZdGjSEeZujLCeMePoaKUq62dlbJAlZw%2BdjZVUyTkGRdqaKFvLc9y9vESmQxSkKKPM%2FGDcAsglgqwuLnB9NEtNowtLcIx7Q5OM%2BvXohJdVLqDKikgULY7qRnoO9bO%2F1obNkNcPY6eXTxJRL2H%2FrPw3i6MOg7n0QULwb1sHi%2Fd%2FlAS%2BFwBLJHHX6%2FVmEbYgwl5EAuKHPYGKAGvboyrfUQRY1rxyEjIqhhDurkmFhjUJKFsMIcwf0qwk31YbcpiboDxfSKMC1IshhI%2FW7Z2KB%2BQD6kWAZdl1s%2FjSAFTrZZvzIee7EkKYiofYnLzG4OgEs94ESY0LV0ULPV11eJxmDEYLZqNR9th5pNOy8MBJ%2BllfmmZwIoK7zkRkZo71VAnu5i566pzyy38quMbG%2FAT3ljXYGhppa7ITX95gY1WDuxJCS3cZnV1jLSTySYqftJzqQNT90Bn1WGxmHK4StDoHNlc5DU0ezOF1VsaGmV7xEdE5qOzYT4%2FIz%2BUwoE3FiG6tsLYwxfBcGAgRTxmxVzfT0FyPx2HHbsoSDy4zenUJbX0dtS1VODRpUiHRrxnujizjs7ZwqKOaeo8TyWDGKAkQJXIVxcmk1xi9NEtY76Citx6X8MDyrrE8vYzU0kdDXRVuYw58yaZJBOaZuvM5F0fA1NDPiydbKddDyjvF4uIMfn0VppSP9YVxJpaCxNJZdHrhRaFDk02TTiWJo0fndGMTKSnCKeyVDXQe7qO5sgSrNkUytsnk0DopnZVyd4x4aJUNUxd1Hg9uqwpvAhHuKCribc0zc%2BM3%2FN1oO3%2F7xjGO1WUY%2FegCwyNrVPz1y1Qm1pm4dIup1VX8oQ1Cri7KWo7Sr7%2FPasyCqeYwhzvrqS81os3EiW7OsLS5RdhWj0MTI7CcwFpWTm2jW%2FbySMU2mL72BVdvTBFpPsHx44foLjejzxdVkO8Fc5e%2F7z2AlWBoaJDr165hs9s4deoMDY2NRYD1Z8zx3jv1yQGsbObBnpDazoWcSURZvfwb%2FvF2mnD9Cf77dxrlQhxf%2FxQq5zZBp8mSiW4wO3yHy6N26vpaOdhXjkuTJro0xoWrtzjrreZ0sxlDMMB80ERNawPdVRn8i1MMTvvxRVLojGbKG5toqjCzPjjKzJaO6nY7kn%2BR2WUDJe37ONRXTZXThFkvoSPBxuR9bn52iSmDG61kIRMMEBcfQ3QSksWJu6mdF3oq8RhD3P6XjxlP2vCcPklrcpHRz99npOotzhzpotstxpEhlY6wNTvGpfdvcdtzmB%2B92Ma%2BStN2nmfh%2FRpdZfTuIP%2F8eZbewzWU%2Bq5w7fY0E1IbDS69XClWfsaJ9D%2BJKCHvOilnDfvf%2FClv73PjsagInXxY0YoeWHtv6ano0fcCYOn1%2Bvey2axZGF4iAbTb7f5G5aMiwCoCrEetl6IHljrvomIOrN133Nwk7kUPrJ0%2Bgm2HQD9OEvdiCOGjda9QWFwMIVTx5vSgybMLIUyTjAUJR6LEhQGEhGS0YLeZ5LyN4n1eDYAmmyaZiBOJZzAYNKREaEjWgEGkKBAhh%2FIX8jTpeJRQLIPWaMRsksgmkySTGiR9FgHTorGkXEVw%2B8jNu%2FKgcq0kodHokQxGzGY9mlSceDhMNJEmq5UwWqxYzGb0OhGusg2akoko4UiKbDZFJivCQiyYLSYZioh%2BZdJJosKjS4SxmLa%2FxgvvslQiQjCcIKU1YbOYMRserhKcIZtJEg0myIh7W03bBmFShMbEwSAA4MOhNiLcLoh3%2Fh63Lo0wna2g6fgxjte7MJMkkYiT1ujRZJKIXEixZObL3DPbATiKTDQg0jkIMYmCi0azDPhMevH%2FhKxTxKJJsujQ6zPyGFNaMwa9Hil%2FRoev5B9ZZ3XqJn9aruD4vhZaSrMs35tgdT2C%2B0QnltACw%2BcGGFvdJKLRYKvro633OD2uBGh0SCY7VrMAoCIWSHh6JUimUqR1BtmoTCez6CSRbF%2BSvdOCK3e5e%2B0WE94y6o8coa%2BrBrfQH%2FVLp%2BCWew9gxRm6e4trV4UHloNTZ96gsam5CLAKntm9fMITAlgCkPiWmZ8Y48Z0kFAsTSoeZfnOBa6uGdDV9%2FFGtwvzw%2FFvGhGO58LjKaPWGWRibJm4vZlap5ayciv2sjIs3gkuXrnO%2Fzdl51AJ2ImzntRjcXlo8BgxpdYYXwyyub4lV6I11HfR2eBiY3CQoSXw1FvQhTaYGQugraijva9R1uPu9npa7V</w:t>
      </w:r>
      <w:r>
        <w:rPr>
          <w:rFonts w:ascii="monospace" w:hAnsi="monospace" w:eastAsia="monospace" w:cs="monospace"/>
          <w:i w:val="0"/>
          <w:iCs w:val="0"/>
          <w:caps w:val="0"/>
          <w:spacing w:val="0"/>
          <w:sz w:val="0"/>
          <w:szCs w:val="0"/>
          <w:shd w:val="clear" w:fill="ECECEC"/>
        </w:rPr>
        <w:t>FWRu%2FxyeU5tOVuDKkY83fvsRTLIHmq8HgqqW7t4vT%2BaqrNIW78w%2FsMR0Db1YZmapSxG1eZKT9K35GDHLFFIeRjOZYm4V9nfmycC6EqjvfU0uoxozOWUGIzUpoe59rtKT69raO5o54a%2FQhzGz42TftodUuYdNtVuDJoyIjnlHeVhKOGAz%2F4OT%2FeX0ZFEWDt5QX1RPv2vQFY6XTa7PV6Ze8rj8dTBFhKwvRiCGHeBVUEWPlfS4shhOpkVAwhfPRyK%2BbAkr5h%2FOwkLbHWiiGE%2BfVIDtn%2FriRxV0DRQ%2FlsVUGrHUT1Zf7cB0l%2Fv3EdJRnwDolxVSfVFffNOf%2Fr5%2B30lXy7QnDu8c1%2BPfjr15xRlfPyfHnfKWmwkil4J3XKpkiG1lmevM%2FghgZ9dRcnW8qwfZmlXE78kpM0Oe%2BrhNxg9zkrKJ3zVzfMJEhEQ2zGRS4dM2YpSzwSJZFIY3Ba0SYjBDZ9hONJMiKMyOLA7ijFZhBwUO7VDp57O%2Fclk4ziX7jD%2BMwiQUs3za1N1Jaa0D9O7hl1IpNb7TmAFRc5sC5y9ZLIgVXKy6%2F%2FhEY5B9bX3wWKIYQFTPKea%2FqkAFaG2No0o7dv8NHgJl5%2FhMDSDINLMXCU01rvodwqbcP87PZalL2MNCKM2k1FeRn1zhBL2VLaqqyE5mfYDCQwu0vRBpYZGR3j%2FLKZ9hIbFXYdSZ0eg62cxjo3DVV60gYnWt8KC3dvMpu1oTdILA6NMx0143FCMuhlai2Lvayc1iYPlW3dHDnYRbdhmdHbt3h%2F3snRI530lia5f%2FYSU0kj5UcO0F3txKzJEovpKHGkmPz9J0xEU8TrawgO3mNsaJCl0n209PfSuTFH1Odl0WbDkEzK%2BRm3kkYcFpHrL4U%2F7MBmsLO%2FbpFbw0tcvS9R29hAvX2KjUiQLX0XzU4t%2BlSYgHed1YxDLiZUYdPirG3l0OnTnGhx4DLmK7%2B20wMxWwwh3HNrL3%2BHigBL%2BYYliG5mOym72hxYhZRY33a1z8qhZUrOrHzVo0R7kQNLGCtqcmA9XG48XxhRbq4QxYNht5er3PZqZSTOEaFfSg6sfJW5Cs0T9ueUrVczZqEeYs6UJO7Cg2%2B3UEtFRkI3lITm%2BYyMQvXo4dxravRIhFGIOTCbzfmLATzQU6XCnuh%2FPr1QwqBEX%2FJVLnscb0chIyWEUMxBviqEuTJV452Tu3bU5CIqdK0peqQALKfTuSuseJy1plQtVJuTL9fTRqlcuNsjQ9mPxFoQ%2FReVUXfTi0Jlmguw1OTkK3T%2FEmMT54j9VFSzFF5wu%2BmqoqdKmGW%2BvUtcP3f%2Fehp6J%2B4h%2Bi70SITBi%2BeCmv1I8Y7M90xQ9FS0V7PHP85aFueIcH7xo%2BxHu%2Bndw2stX6i78pyVf3%2BnAFb%2BF7piiycsgXSCeDSIL5ohY7BRbjflSbT8hO9f0OW%2BMn6V08QakPfo%2F5%2B9N%2F%2Bu6zjuxD9vX4D3HvaNC8BVpEiJ1GYtlilZsmXLiWfGTk4S2199z5k5OcmP%2Blv0B8yZTJxkPJOxE8e7vMjWykULxVUkJe4kiB0Py9uXOZ%2F7UOTlA3C7%2BwKgALGvDw4oo2%2Ff7uqq6qpPV1U7QJsLIFzY0%2F1gTozQK%2BemMMd6YLF2J%2BqtufCz0bA1G99TAGtbN3Y9OohwZHFZDdFHzi2ER3%2BHw2%2F9HOm2brzwze9j267FtxDe0V81oDyN6au%2FtLcQaq75599slQAs1FHNzyE7OY6bk%2FPIjg%2FjzO%2FewOtzA9jz6EF8a187IvUS8rNZDFdS6M0k0BJtAFm1ShUzw8P47PR5TPZscmpJTWbzqMzMIpafwfWpLK4Oj%2BFasQtPPvcMnjuwCf2pxoUtkfI0JqdnMB4aQHcgi5tHjuGT6Vlka0VcvZJDvWsr9nZWkZu8hROTcQxsGsCBbR3oGdqJvTv6kLz1Mf7wxw%2Fwbm0v%2FvKbj%2BLp7kn88Ufv4dRMGP1MCxxIIlqewYdn69jxQAblD9%2FHcKAFbU89ht6pSzjz1m9xvu8FPPXoTrSdv4CxqTFMtrUgWG3F7gf7kQrkMHxtAtP1KrLTSbQihccereHquXP4j7eBvQe3or92HJcnS8j1fxmPZKpIhOcw9tlJfFjdhm3bt%2BNAZwSxZCe27d2C%2FkzMSTE0fmwKoTHJ1sMLiwCsrkcQCIYXDU18nQ15C2E4HH6tVqsl6LjQ%2BWUx8WbnSwxxbjbiAJIKyzloze1VDqAAWM6thQEWwQsqT9vFYaSzogIepH%2BOX1JwdIAHd0FzlXPjnrOMXwXOCIDFQu7t7e2eV9G7aUTayy2HXmsgTqwOTZtppDsHOrDZbPaua%2BtVfCEAlglNdYAH9xxII%2BlfBTARwOIasAYceWk50Gs1%2BEjHwSSfipOsSyMCWFyLlpYWZy1M%2BEIlC81AqE57mYMAG6o1IE8QROTDkyOvNWAbv7Jpwkeij7xuaHU7Q3KpBMfvBWD54SOhJ9%2FVkc1mwEvoqVoH7gPkI4JwXjepyhwEwFLp7KX0lxe47IdGAs64ASwv%2BfGjs02A0KX2NZXsCIBVKBQcXUSdpJJl8oauvnPzUblYwdnDFzE1PIPtD29FNOZxC64Pi%2BxepRD6GJp9ZbUo4IqyUtk7q%2FXJdd%2FPbZr4qDfjc3L3CsCauDWNvqEu7Hxk6yIAy62zGwDWb3H4zZ8i1daDF775%2F2Fo5%2F5FBwp39FHVqUGXvforhENVZLp3Ixxh%2FT8%2FMKJPItrXDCmwWgAWP9uofVUpZjH86Uf4xY%2BOY2Tro3j2a4%2Fiy5vjCM3xRtZT%2BNXcbrywrx87OiON2z7nxnH%2Bg2P4yU%2BO4HIpiEB6G%2FY9sx%2BP70ijvTCDsalRnD19EUc%2Bi%2BKRZx%2FCl%2Fb1oi3GCynqCNRmcevqKC5dLyMUyePaR5dxdXwctdQ8bk1UkQt3YnOygsLMJD6bjaGrqxO7N7djy76DeGRHCuULR%2FDTNy%2FjUvvj%2BNtv78cj%2BAQ%2F%2BY%2FjOHq9gFAyie5MClt2tuPKjRSefnoAiXMfYzzaja3f%2BCr21a%2Fh1G9%2BghObvo2vf2kb0sPXnYisT4anUGzdg5f%2B4iFsrtzAn14%2FiQvlFrT3bMPBLb3Ys72G66c%2BwP%2F42Ty2H9iCTZWPcDVbRTbzOHZVptCxqx31mydwrLYbO3ZsxvZiAXOFNA58ZQi9mZi%2FW1AtgGUoF%2BujuQBY87OjiHc8ipYlAKwmGzUfCARejUQiPwwEAoXVnMWqa%2FFLly7Fg8HgK6yBFY1GE3Ti6XTRaF7q5F0mqjLA3Q4d3xHDWocYbgBLpz1P2%2Blw6ZxUsz8x9HXnIICXCkRYyZx50k7wRBXx4Kj4hUg1E5r6mbOAkzoGKfsXAIsRDzoRTwLO6PR%2FL%2FiOvE8AiM6il8Mo6%2ByHpgI8rMWcOR7yEcEErkHzJQzNsrQSPlKtr5tGAhbryHIzgKWik1%2B%2B0JV90%2F45R4kIZSo2danqMeUj0zH5aU8QkXxEEE4FtnJ%2BJjp7JXynu24cO%2BfAPUxXH3Fcuv0L6LWWewLBK4nAoj5SPW4AS9XWvY%2BUCmV8cvgipm%2FNYfsBC2Dp0M62sRRYjxS4ZwDW8DR6hjqw48AWhFiIrOkRHV8qFfDx%2B3%2FEkXd%2BjVS6E899%2FS8xtH3vkvZhw86uoVaexuy1XyMSrlkAaz0y2eLVRrVSQG7mKsr5LOItvYin%2BhAMqW2fxdNjXb0yZoYv4vAbv8Vvr%2FRg32MP4rE9HUiFgPr0dVw8%2FQH%2BT%2FYh%2FKfHtmBvTwzhUAjRUB2l%2BVGc%2FfATfHrpBq63PIynn92HJ7aEEZibwfTULRz%2F</w:t>
      </w:r>
      <w:r>
        <w:rPr>
          <w:rFonts w:ascii="monospace" w:hAnsi="monospace" w:eastAsia="monospace" w:cs="monospace"/>
          <w:i w:val="0"/>
          <w:iCs w:val="0"/>
          <w:caps w:val="0"/>
          <w:spacing w:val="0"/>
          <w:sz w:val="0"/>
          <w:szCs w:val="0"/>
          <w:shd w:val="clear" w:fill="ECECEC"/>
        </w:rPr>
        <w:t>4AR%2B%2Bc402rtiaGuLoFYLIhxNom9wEzZ3BJD99BOcvJnFhas1hEJR7OjLY64WRL51Ox5qK2F27AaOjCUwODSIJ3d2onugF62Fm7j%2B0bt4%2FVwF1zsO4vvP9KLn1nG8ex2opJMIjExi%2FHoR%2FY914eZYO778zCYkHQCrC1tfeg57y5dx7Oc%2Fwcc9L%2BLQk1sQPX8W7x6%2BiOvVJB5%2BeC8efmwAbdVpnDt1A1dHxpELdWDz9l14cmcZV098gP%2F5byOIDGzFrvRl1OIRZEMPoHvkCpL7NiOR%2FRSnsQ2bN3eha7qEUr0PX%2FvOg9jalfCXymwBrA0hjYt0ca2C3Mx1zM2MItZ%2BEMnOg07arYc%2FmAfwajwe3zgAVjwef62lpSUhUTpLnbrLpuQGpFQOppysSL%2Bq9hIxYNK%2BGcBSRRc0A1Kr3V6cG5M5EDiRCCwv4MF9umXSv3vOKvBBxu8GsFTrRgeWABYdRkb%2FqBy75ugiL81gOmc%2FfMp33AAWwdDV5Atx8sVJVoEC7jnrRJCxf9LUfQuhVwSWOLDNURuqdeA689GNRjLlO90ILLcD7gZCVWtmKpvN%2BktkwotOEoHFSFZV5IysmwCburLpBkJVczbRd0JXRi%2B5ASyvb5joeDdfCx%2BpdItbH6n0iqwL94RmAEsngklH1mQ8fmTZRGc3A1g666yrs91zkAis6eFZC2BtSBPVDtpSoEGBewZg3ZpG72AHdhxcHIHlti1YyP%2Fkx8dw9MhbSLVmcOj5b2Bw2w4Eg3c7UHf0URW1chYzBLBsBNYGYetVjMCqVVCcGsYn772Nf%2FrlCeQe%2FjoO9eZRG7%2BJC%2BNVVOanMTF8DR8WBvDQljb0paKIxrqwbe8uPP5kLwIj13Du9E0UO4awtb8FwZFLOHfmAj4dz%2BLatWF8OgJs3b8fD%2B%2FsQUekgnowio7NW7BzIIjJs0fwH7%2F7DBdqW%2FHQ%2Fp14vPUmPpvKY77rYTzbV8L09Qv49fUU9uzdg2881Il0awST169i%2BNRxnB3N4f1iP57qqyB38zomCXrt7UD1xijOnJ3H5r0RXLiWxGNfGkDik48xHm5D37MPoevWSfz0R6%2FjbHIPDrzwNB5NZHHtwws4cSmPrs0pRGN1FOeKyNdbsXVHDzZtHkA6WEdo%2FEO8dfwGjlxK4%2BEn9mB39BxmawFMRbYjeuZ9DIdCyM%2BM4iY60d7Zib5kN7btPoi%2F%2BM5eDHZaAGuDCNaqDFMisAhgxTsecQCspVIIXXZ2PhgMbpwIrHA4%2FAoBrEwmk1Cli5ikNYnT7k45VDkrkqYkhr7KoeM3xGEk6EDwRGXom6YdmbaXOejWjyLjuGtgqSJn3KlcujVn3MCDiqbu%2FnXSlGSdWfeH49GpgWVKI5OUHQEFTObMNaDDSBBRlYoqBhodfHHCVTRl%2F35rYOnyEWnK8dN55xqoACy3rHnJvWhRN1%2Fo1i4SfaGTQsjvSOQM6aVTA8tEH4mC1tVHArZIepwOjTgHAqGUBUYvkZe8Hhk%2Fv6VKBxa%2BM9VHJu3lG5JCyIhQVf0o4W3RFSpZ8MtHQiNV%2F5zDeqqB5Wcf5DuMvuK%2BQB5SAeqmNJWDIr7HGlhn37uISSeFcItNIVwVs9F2Yilw7ylwrwCsSaYQbuteMoXQbX%2FRNj916gTeP3YUra0pHDr0PAaHhpYs4t6w8apAZRrTV2wK4b3nHr9fXCUAq84aWGO4euIY%2Fs%2B%2F%2FAG%2FOlPFgf%2F%2F%2B%2FjzHTVgYgRXpyqozEzg1rXP8HZuEE%2Fu6MLmtiii0Tb0b92EwYEyLr%2F9Bn79%2FhTQ2oGujm70dETR2lLF%2FFwe41ev48q1efQ993V8%2BeFN6Ji5jOszVSSH9uPgliAmzxzBv%2F34Q5xL7MOzzz2Mx2of43fvncKHk2n0xUrITY3h9HQMff292D%2FYgYHdu7F1oA8Dhau4fvVT%2FPg8MFCaRjBcwVQ1gdZQBbl6C6qt%2FfjSUBEnzwax%2F%2FF%2BxD85jtEqUN3SjvGj7%2BOtD64j9NBX8c1vP4%2BX9sSB4Rs4d3YY07Ucxkev4tgbF3Et9SD%2B4vsv4Dtf2YG24gSunzmKP31wBe9c6cWLX9uG3qkzuDEHhPY8hp7xyxifGMGVS%2BfxSXUTNm0dwoHBPgxt345HHupHVwtvp%2FWx1jYCywfRPv9X7qQQjiHRyRTCRxFoOkBo8pk3VgohAaxEIqENYJkUcffjJEsRdx1wxg1g6RRxdxvuUkDci8WkvTtCQgXCuQs%2F6zq9BB6kiPvnDWC5wRZd8IRzliLuBBFVEUZsz3VmO1VBc7dwkfY6NDUp%2Bi5Ou7sGFnlJBYSaAFgCzlAedPnODfKp6Ck0cgNYqiLujvO6cGGCjqz5cZIFtNMp%2Bi40MinibgJg%2BQEShEYETXT4zg1gEYBTpX65ZU2HRs36SMUXpu1NASzhu%2FXGR24ASyJCvfS8%2B4ZQnSgvt45fC%2F3VDGBRH6mAUFPAXg4FbBH3z9%2FItCOwFFgNCtxTAGt7N3Y9oijizgiskx%2Fj%2FaOH0ZpK47nnXsDg0LZlbyFkCqEt4r4anHAv%2B1gdAIsXH8xeO4EP3n4D%2F%2FvNLEauF%2FDwf%2F0evvPMELbEaatWUZ28hk9PHMO%2FZA%2FgO08M4qH%2BGELBkFPwf%2FrySfzqX36CX9zMYMf2LdjWvwk7HhzC3ge70VIpYOzcKRx960Pc7N%2BPzekYglOjmG3txcHHH8GB%2FipuHn8H%2F%2Bt%2Ff4hPInvwwkuP4Kn4OfzhvdM4PpXBQLyE%2BalRnJqKo3%2BgDw8PdWBg1x48%2BMB2bK9fwyenP8YPTwewoyWOBwbjyGbHcf7DaxhFL7Z%2FZT8Opifx3pESdj%2FSh%2BjZjzBSDaK%2BfRPyZ87g%2FPlLCH35%2B%2FibbzyKxzdHESnnMTc6jCufncTrH17EZ9eSSD9wAN9%2B8UE8ubMNkSrBtKs4%2BeEJ%2FOjNOh5%2FugvhixcxMl1G8isH0RHN4IHYBK6fPow3S3uxd%2B8ePNtTQK4aQKR3B4a6EmhZXMNbzTAWwFLTaB22uC9uIWQEVjqdTojxvpQRLxEMXxQAS9dhdDvJKodRnGQTGvEdPwCWLpgjTjK%2FoxM548fpXY8Alm6kjV8ASyJbdGhqCimWRSwAACAASURBVGC5%2BUgH8BIgwZ1CuNEBLEb%2F6IDFkkKoAzwICKcbWegHwOKps0RgrSWApcN3blnWaS%2ByQBBRbiFU6byVAKE6wKkpyCeyxigyHgboAFgCSOnK2noDsPzqeInAOsMIrJtZG4G1Dg1QOyRLAV0KrDsAq1jAieOHcfTdPyCVbsfzX%2Fs2hrbvXjKF0DkQrNecIu7TV39hbyHUXfTPvd3qAVgzV8%2Fik7Mn8MFwHONHPkH629%2FGS1%2Fei91tIYTqNVQnr%2BDcB%2B%2Fgv08%2Fhu89sx2PbIo50UTVSh5jl87j3T98gDOBARwYbEGgWEGgfQC79u%2FElngJs5dO4t3f%2Fhq%2FuBlDONaFga5O9G%2FuxJ5NaaRiFdw6%2BwF%2B894oRqodeORLu7G%2FYwbnrk4i2%2FYgnulhCuGn%2BPXNVuzZ8wBeeqgL7W0ZpFsTSEx%2Fhg8%2B%2Bhj%2F62IGT%2B3fia%2FsSmD%2B5gn88Y%2FXMBIaxNPfeACD0RmcOFVEz%2BYYsu8cxvVAGj1feQpb5y%2Fj7Nuv4%2FKuv8J%2F%2Bsp%2B7O8OoTZ1A1dOncS7H32Gs%2FUENu9%2BCk%2Ft24KdXXUURmcwNVVD%2B1AQI2eO44e%2FymHvgThyFyYwPTGD2GO9mI7sxV%2FvLGPm%2FHv4fWk%2F9u3ZiScjF3F%2BbA6FrV%2FB09sz6EoEzK</w:t>
      </w:r>
      <w:r>
        <w:rPr>
          <w:rFonts w:ascii="monospace" w:hAnsi="monospace" w:eastAsia="monospace" w:cs="monospace"/>
          <w:i w:val="0"/>
          <w:iCs w:val="0"/>
          <w:caps w:val="0"/>
          <w:spacing w:val="0"/>
          <w:sz w:val="0"/>
          <w:szCs w:val="0"/>
          <w:shd w:val="clear" w:fill="ECECEC"/>
        </w:rPr>
        <w:t>9FsADW5y5pfgZwXwBYsVjstXg8nuAmQqOfKQvNjosFsBpRGKrnXkVgWQBr%2BZUwTTkkb5tGYFkAa3HxVveK%2BAUeJALLAliL%2BdsUkDJtbwGsxtXaqscCWCoK3fm7vYVQn1a2paXASiiw%2FgCsPI4f%2Bz2OvPVzpDLdeOHl72Hbzv0WwFrJIq%2B7d1cHwEK9jnJ%2BDvNzk7hx9RaO%2FuubyB%2F6Jp57%2BgHsyoQRRg21ics4%2B%2BG7%2BB8LANbBAUZg8WKrKgqzU7hx8QrO3ZxHtTiLkbEZ1Du3Y9%2BB3diCMVz77FOcOnYYr5%2FJApsew6Gn92BXcBijN8cwE02hMjONSqIdseo8aoE44qESJrLTmG7ZiUc6Spi5dRVvjSaxfcd2fHlXO1pb29DT044%2BDOP0qdP416udePbR3XiiYx4XT76Pj26F0bbjUbzwxGb0xGuYmS0jUJvByR%2F%2FEZcD7dj68iHsqVzFyd%2F8GCc3fRcvf3kf9qbmcO2Do%2FjTH8%2FgQmQzHv36ARzctgWb0xEESzfw%2Fi%2FO4tQ54OArO4DLZ%2FAvP81i69Y8puciCBbLyHTncWyqH1%2FfWkPhxhl8UB7C0JYB7A1dx61yDOlH%2FwzfeLADvUkfN6NaAGvdSZ7OgO4LACsajb4GIMFTa55Yt7e3L0p%2FsQCWBbCWExgbgeUN5tgIrLDyZkqhkQWwlt%2BWTAEp0%2FYWwLIAVjQW0bGLtNtYAEubVLahpcCKKLAuAawjv8HhN3%2BKVFsvXvzWK9i26yELYK1oldfby6sEYDnTqqNWLWDswif4w%2F%2F8LSYffRq7dm9Cb6SGIG9fz97AxTPH8e%2BzD%2BLlg5uxpzuKIE1v3qpWyjlRWO%2BdHMVsqBO7d7ShrzeFULWMmRuf4YMLk8jO5jA%2FNYV8rA879mxCX30Cw5%2BNodjZhVDHIL78%2BBA2h6dw%2Fuw4Rm5ew%2FWxazg3nURHLIBAOY%2BJIi%2BpSqIjnUQ8sxWPPL4fzw4VcPPiefz4cgaPbutAb%2B4iPrpRRGrwQTz72AN4oC%2BBYHkeY6NTmJgcx%2FFfnUWhZwAPf%2FsJbJm7jOO%2F%2BjFObPoLvPz0A9hZPYPf%2F%2FJjvH0pjie%2B%2BxSe2TeAnngEEVRRmP4Er%2F%2FoBI6cBJ75r1tRvPQZfva7WbRGxhAZ3IVtAx3onjuHnx6fQTxQQTU3i2w9iUQ8glQgh3DfTjz68l%2FiPx%2FotADWehOhNRzPfQFgRSKR16rVamJqagq8%2Fr27u3vRDVoWwLIAlgWwGhTwAwy46%2ByYRHnopjUxHcimEHpXp7QphGqglbxtUwi9LQobgaVvcbkBrM3b%2BtHZo04N1u%2FdtrQUsBQQCrBO0PjwBK58NozNW7qRaImtKnG4f2bHZ%2BEUcdepgVVsRGAdfvPnSLfZCKxVXYx109lqAljMIi1i8vIFvPOj32OkK4ObsyVMj8%2BB9dHqpTzmpidxtZzB5o4k0vEQAsEAApFWRCNptAcD6HxwEzZ3d6AvMIoLF6%2Fi%2FRt1dPYPYFdfGqlECNWpmzj30XmcH5nBTLQNHfEEtm9NIbP3MXzpwU0YiJUwfnMcty6ewcfXxnAruAkP9KXRnlyIzA4EHAA2FEujr68Lm6KTuHThPH72WQhbEgXkixVEurbh8Ye2Y8%2BmDJLBAiauncfv%2F3ACJy%2BNY3gyhX3PPIwXX9iGyNXz%2BOiPv8WVPX%2BJP3tyJzbf%2Bj3%2B75%2Bu46PKA%2Fjrl7djcyqKcCCAQLWMwo2T%2BN3bN3HqVhRPHZjD6U8ncGWqFelKGA8cegRPP7MdA8VJXBrJoVypOj5KvQ7UywXkJ65jot6KroMv4rndbY0UQtNC7jYCa91InMlA7isAa3Jy0gGwenp6LIC1AFTYGlh6KTXrrYi7rYEV9dRzK6ldpFNPyaYQpte0iLvuGpimuloAS0%2FfSZ3D9VDEfWU1sGo4c%2FgzTNzIYsdDWxCNr0UE1izmZvMggNXR045g0NR6NjHZbFtLgfuTAjwkGx2ewPWLt7CJAFZylQGsag3ZiVlMjjRuIVQWcS8WcfLjozj63ptIpdvw3IsvY2jbrmWLuNsaWBuRb1cXwAKjjWamMXz%2BGubDdYxk85iZKaLmoDF11Gs1lBFEhMCVs40EEAjHEI60oC2RxMCuHnS3RhCcG8eVG6O4PBtBZ18%2FdvW1IhkNoJybwciVG7g2OoPZUAqZ1iR6MxEke3rRlWlBMlRHpVhCPjuG4ZkSyrF29GWSzrtSOKrx2SDCoRBC5TlMTk7h4nQdSRRQqEeRau%2FE5q4UkrEggrUy5qdGcO78MIan8igG09i0tQWx3Aje%2F49jODk6g%2F5v%2FxX%2By5ND6L%2F%2BB%2FzoN8fxk0%2BC2NETRzy8sE%2FycoNcAegawtDBh%2FBM3zzGs2WUQi2I12LoHezFlq3tSKGGSrWGuhPLtnDYXi6hODeFmUINyAygLxNDwhZx34iC5mvM9xWAZSOw7uYRiTqTQtEmkTMmN5fZIu7esml6m6WtgdUCW8R9MU%2FZCCwbgbWUprmfi7jXq8Dp9z7F2LUpbNu3BfGkN%2FBtakXVqjXMZOcxMzOPvi096OrtQDisBglNv2PbWwrc7xQoFIoYuzmBseEJ9A10Ip5YXQDLiaYcn8X0%2BAz6d3Rhx8NbEY4slmXZZ3mhyalTJ%2FH%2BsaNobU3h0KHnMDg0ZAGsLxSjrjaAxSisKirFCmqBugPIVKv124DMUqRjFBYQRDgYRCQWQZhmTq2CYrmCci2AcDiCWCQI5%2F%2Bu11AplZ0opVqANxgSiAogGAojJKBYvY5ardr4bjCEcCjogGVLHruwuHy1ilKVI6ihhkamTmThHYJutWoFxVKlAS4FePN6CbMjwzj30VWM1mIYOLAPezdl0DJzFafPXcGHV%2BcRYuSVfLAOBINRdGzajO17h7AlSTCvAaIF6kGEoyFEIiFnfs2PE4lVq6JW41zCzlx9HR%2FZCKwNKbX3BYDFGlihUCjBFCQWcE%2Bn04scYJtCuDYphKQr6T43N4eOjg6niL7XYxo54%2Fd0nu8JCKeS3C9KDSyuAfmf19Z73YDnN7qIa6ebEmjqVNsUQhoZ6yOFkAcBmUxm3URgmfDd%2FRiB5Te9l%2FpRNwKL3zA51OCekM%2Fnb%2BsjLx28Eh1PQ%2FjM4Yu4dWkcWx%2FoRzKVUMqRaj9w%2F52G8%2FxczgGx0u1pdPd3INmSMOnCtrUUsBRQUMDR29k5jNwYQ2G%2BiK7eNsRiqwhG14FKuYrpsSzmZuYxsLMH2%2FZtRmgJMNoNYJ0%2BdQrHjh1Da6oVhw4dwuCgBbC%2BWMy8%2BgDWYhBGQbEFs28p68%2FBeZYCdhb%2BP19gjs8FlKioAEG0cgmFfBlVRpMl4ohHgghUKygUi8iXak76311jCwQQjkYRT0QRcYNbPsdi%2FJoFsIxJth5e%2BMIDWMFg8JV4PP5aS0tLghsPDXKCKDS23Y8AWPxNR1H32np3KpdqQU0jbdgfT3my2awDOrAAvcrQ5zcEnGme41LotUl7vi%2FRP%2Bxbh0YcCx0V1p3RBbD4DZNbCKW9zngkZZJzkTmo1s0PgGUS1SZjkjmrxuNnDoVCAYyEi8fjWgCWaWqWc000N9NAQHnTWXPkn%2B66mdbAIp34EFRTgT9S98u0Pd%2FTSXdjv6QRQUQ%2BBNG95NMvjUQf6dLURNY4bt5mSX1EACsW8z4Bd9NUR9bcOtikvciazpw5B17mwbXgHFRRp6Y6W%2Basu4eY0ojjL5fLjj7lPsZ9wWsOfvhIZF9HljkeUxrxHe4JAmARVPd6%2FOg7mQMN5QvvX8HwpTH0DXYj1daKIO8mX6WH9C0USpjJzjknxl097WjvyiAc8ZPHsEqDst1YCnyBKEAZps4buz</w:t>
      </w:r>
      <w:r>
        <w:rPr>
          <w:rFonts w:ascii="monospace" w:hAnsi="monospace" w:eastAsia="monospace" w:cs="monospace"/>
          <w:i w:val="0"/>
          <w:iCs w:val="0"/>
          <w:caps w:val="0"/>
          <w:spacing w:val="0"/>
          <w:sz w:val="0"/>
          <w:szCs w:val="0"/>
          <w:shd w:val="clear" w:fill="ECECEC"/>
        </w:rPr>
        <w:t>WB8eFJtLTEkW5rXdVIR8pxuVjG9NgMCvkSBnZ0Y8sD%2FQg54S53P6KPSiWmEH6AY0feQWsqjee%2B%2BhIGh3Ys71swUqQyjezVXyIcrCLT%2FQDCkeQyEMQXaAE39FTWHsDa0OTxGDxlykmBvGu7bdSuWvrxUbtqtYhnAazVouQ97UcArPmZUcQ7H0VL96MI8NKDZXQ2Tc9AIPBqJBL5YSAQKKzmYFfPqlwY1aVLl%2BICYKVSqYTbwWl2aBtF4Ro%2F%2FJv8eE1Q2rONbnsTsMXZVBecFYmcUY1HnHZxoFQL5AawVE4%2B%2B5L2%2FLeuw0hHhY47b39Unei7wRyd%2Fv2sgZtGOuvGNaPTy7ETRFQBgzIHHSecdHTPQdW3m09N1oDAAwEggg7kJVUElimwKe11%2BM6PrLF%2F8hHlgWugE8nX2ED1%2BNQvHwmApSM7BE0IIvJhLT4VgOVXH%2BnwtF9ZJqBOWeD4dQAsE33kZw380Ii6iGtBEFEHwDIBBf3MwYRGXDcBQikDlGUdPhKQT4c3%2FMiyKY0IqPOHgDp%2FdPSRe59VydvtfaoOXPz4OoYvjqOjrw1tXeklnVLVPun1dxaXZg0sRm4kWpPo7utASzrpONiqca7ku%2FZdS4EvOgWoTyvlCqYmZjB%2BaxLlQgldve1OpMZqyha%2FU8yXHACrXK44AFb%2Fjm6EQosBLDkUKBUL%2BPiDP%2BHIu79BOt2J577%2BFxjatgfB0N0O1B17p4ZaaQoz136NSNgCWBuDdy2AtTHWaYWjtADWCgn4%2BbzuAFjZ65ifHUW04xEkOw8uC2At%2BIN5AK%2FG4%2FGNBWCl0%2BmEF3jiPv13A1jLbZLSXpZN5bjLJibOioAzKsOdDjsdRlXqV3P%2FOhEApkCCOAVukE8HcCFwQsedAJYX8GBKI1Mwxw%2BNuL4EsBh1IgCWTsSD0EgHhDMBBd186gZnVHzUDGAtt25%2BaOSWBZUcCGDndpJ13uEakI%2FovBPA8qqBZcpHfsCc5qgQFTDAMXEOlAP%2B2ysCy83Xblnz%2BoapLJvqO9Fz5CMBsAg8LPcsNQeVLJjMYbn%2BBeTwGhejl9wAlpeOd%2FO2CpBu1kcqvvbDp5wX9wSCcBKB5aWDm3W2ag1MZGHBIFjyUEOljwheSQSWF4DlppHOvuzWLw4P1IErp4dx87NRtLa1oqOX0VGrW6OKYywVy5jJ5lAslpBoSaCjO4Nka8LZMxrj%2FnwMPPtVS4GNSAEePVF3VUoVzGbnMT7aAK%2FSmRakMi3KgwfTOVOGmZo4NZZ1cps27exBz2DnIgDLrY9KpQKOH30dR976GVKZbnz1mz%2FA0I79i8Z2x74jgDWD7NVfIBIqI9OzxynOvUz1IdMp2PZrQgELYK0JWddbpxbAWm8rojWeWrWM3Mx15GbHEet4FMnOAwgElz5AWMBeNhaAFQ6HX4nFYq9lMpmEpBItZVyLgykn1aq0I3Fs5ORZpz3foePE73uNRVbOMYybUgi9HANxqvmebv%2BSaqGTEihz5juSNqU6BeM7ujWwxDhg%2F3wEcNSZs4A5OtEI0r%2FOnNkv10wArNbWVs%2FIM1Mauefs5gsvB9wNnuius6QQEgj1itoQp1RSAnX7N0k5dNOIa6CSHXGqCf7Qeeca0HlXAQ%2FuaEcV0OpOg9IBl2UN%2BPuOk7q8lyr6heAJH6avqXhVxiQ08gJn3PpIh6%2Fda0A6yhxUuwYBLKmBpUr9En3HPk35SDUH4VNJaTbRRwTgyEdtbW2evGfKp82yrAK8hK9FH%2BnQSAAskxRCUxqZXBKxlP7y4lMBmJpTCHVk2Q8fsaQrwatr50YQCofRs6ndKYS72g9rYZWKJScSq5AvOt9iva1EMu4AZqp9crXHY%2FuzFNjIFKhTnkpl5OYKyM3lHIyntSWOllRCGX3tZ96OnTpbcGpgRZNRbN7Vg66BdgSbIrDc%2Bs6JwDr2Oxx%2B82dItXXjhZe%2Fj2079i%2BKwHLb5fXqHKYv%2Fxwh5JDp3o1ILG0BLD8Lds%2FesQDWPSP15%2FkhC2B9ntT3%2Fe1atdQAsOankez0BrAW7OyNlUJIAEtqYAmw41UDS64P13WqTWrIOCdKCwCWjsPI8dLRmp6evl0DS3Wyzf75HvtXOe2mTi%2B5TIpv6wIPJgCW26HTAXOWcgB15mwC2smcuQbkG0b%2FqNKO2D%2FXge1UKZN%2B5mziYIrDSODBpIi7CSAlIB%2F5e62LuBPQJYC10W8hNAGwdMEZU74QWTYFsCgLG7mIuxvAUsmnqc4W0FHAFh19ZKKzTQGslcgmx66ijx%2F95UQ7FArOwYYA6jr7mglN3Tp%2B4sY0Lp%2B5idxMAZt29CKWWMXizy7Ti2vP9KNSoYRiYeEmKN6O5Lioyxb%2B8G282RctBb64FGjcJsZ6dbS7eHtoNBpZs7RcAmaz0%2FOYHM2iozfl1L9Kd7SicQPc3Y%2FoeEZgnfjoMI6%2B9wZSqXY8%2F7U%2Fx9D23Qg2RQC49wTUcpi%2B%2BisEqtNId%2BxAJN6GQEB9e%2B4Xd53X%2B8wsgLXeV2hVxmcBrFUh473tpI5quYDczA0UCnkkuwhg7Vs2hXAhKCMfCoVeDYVCGyOFkACW%2BxZCpiswfae5fovpabsfw93UGeI33BFYOrfHiRPrB8BSATN%2BACy%2Bw8gZk1sITUDB5igPHYfR7dzozvmLAGCtdRH3ewFgSQ2sjQ5gMfpHFZUhsqyKRpJNwx2xpZsqZnp7HPURZYE61CuFUIBTE3BGotTkoMFElnUL6bNvRi%2B5I7C8Nl1Tne12VnQPKUxoJIAUQTgB1FV0EqDSFFxeKwCLc2AElgBY3Ne8npXoeM45P1vExRNXcf3CCIYe3Ixka5L11tfkcSI0ajx4qji1e5yrxVmLz%2BJXa0Jv2%2BkXlwIEr1hHLhIJO5ciqPZL35SoA9VKFVNjM5iZmsWWXb0OgBVdBui%2BA2CVcOrEcRw7drhRxP25FzA4tG3JIu63L7mpFTBz4w%2BolUbRmhlALNmFQNBe%2BOB77db8RQtgrTmJ18MHLIC1HlbBbAz1GsqlOeRmh8E7xAhgxdt2ffEArEgk8lqtVksw9YXRG93d3YsKx1oAq5HKpXpMI7AsgKU2TtzpazqRf6aRNuRtRmBZAGt57r4XkTM0YiWF0AJYi9fCAljqqFkLYIW0IovdEaS1Sg2Xz9zAhY%2Buon%2BwG5muFEJh9V6n2gu9UTdiVnLjkkWvVkRL%2B%2FJ9SoFG7bg1A64WqOrYR%2FkSJkeyDui8bd8m9G%2FvXpQ%2B2HxQxMOc06dP4dixY45fcejQIQwODnkDWPUS5kaPoDJ%2FGYlkOxKpfgRDq5%2FSfJ8yzBpM2wJYa0DU9delBbDW35ooRlSv11AqTCE3O4J6oBXJroOIpQaXjGiVg2ienW64CCwCWNVqNTE5OencntXT02MBrIXb7yQ%2F311nx4tvLIC1cVMILYBlASw3BUSp66YD810bgeVdjdtGYOnVe7pXEViMgmMA1K1LY%2Fj0o6uIxMLoHuhYNrpiw1lxdsCWApYCK6IAdfZ8No%2Bp0SyS6TgGHxxAR19mWeDsTgRWESdPfIRjR99DihFYz38Ng0PbPQGsYKCC%2FOQZFKbPIhoJoqVtEKHw8pehrGhi9uVVoIAFsFaBiOu%2FCwtgrf81ahphvV5FYX4UudkxhOIDaOk6gEiilycei%2BbyhQCwGIFFAMtGYDXWt7kGlo3AWlqGCdrZFEJv%2FcboIptCqKaRjcBankY2AstGYC3FHStJIZQaXtmxWVw8dR3TY7MYGOxFMhW3l39tOJPVDthSYPUpUK3UMD2eRXZiFgPburFpVy%2BS6YQawCoWcOLDt3Hknd8hlenAV7%2F%2BHQzteGBRDSy3%2FgoG6ijnbmB%2B5CgC9XmkO3ciHOVNhPZZnxSwAN</w:t>
      </w:r>
      <w:r>
        <w:rPr>
          <w:rFonts w:ascii="monospace" w:hAnsi="monospace" w:eastAsia="monospace" w:cs="monospace"/>
          <w:i w:val="0"/>
          <w:iCs w:val="0"/>
          <w:caps w:val="0"/>
          <w:spacing w:val="0"/>
          <w:sz w:val="0"/>
          <w:szCs w:val="0"/>
          <w:shd w:val="clear" w:fill="ECECEC"/>
        </w:rPr>
        <w:t>b6XJdVHpUFsFaZoGvfXa1WQZ4F3OemEG9%2FEMmO%2FQhFU0teirHhAax6vZ6g88gi3B0dHU4NLHdosk0htCmEy4mcBbDUBWMsgKVHIwtgWQDLTQFxbnQv3uC7lDVbA0uPj6QOWWG%2BiBufjuDix9fQO9jtFGhuvmFs7U0u%2BwVLAUuB9UQB6t1SvoTx4Snn9tBdjwyib7Ab4ejyKca3I7CKeRxfuIUwnenGC9%2F6Abbt3O8JYIWCAdQqc5i58SdUCzeQ6dqFaLwNa1aUbz0Re0OORQCsayjlpxBv6UWitR%2FBcGxDzsYOehkKNANYmS2IJjqWrKdkabgOKFCvo1LJY376snP7c0vPU0i070YguHQ69oYGsHgLYTweT7Bwr3OjSTy%2B6HYlC2BZAMsCWA0KmEbCiFNtI7C8FbutgeUN8pnynWl74W1bxN2bT91p4mtxCyG%2Ffi9TCHlQVavWMDE8jU%2BOXQTvN%2BvZ1IV4S8xGYa0DW9QOwVLg86IAo69mp%2BYwcWsKiXQUOw8OobO3bcnbB2WMdwFYR3%2BLw2%2F%2BDKm2brzoAFgPeQNYoRAC9QpmR46gNH0WidaORh0sBxDxTk%2F%2FvGh0v3%2B3WikgP3MDxdw4YslOJNKbEAon7neyfKHm79TBy407gAhr0iUzWx1g2d4Quj6XuV6rOvWv5rM3UQ%2Bl0NLzBGKtW5Zdrw0NYCUSidfS6XSChqzcztVcGHK9A1i8bpzRY6rrxtfbLYSkK2%2BbsrcQLq8ITGsR%2BS3izjUgH%2BneZql7G9xKASzdG%2FPIR%2FfbLYRca7lhTyX77np2ujT1cwshU7Ezmcya3kKoc%2FOiAFgmwKncQshaXu3t7cqLKzb6LYR%2BaHQvACzKMkEs0UdeZpLfFEKu3e3beOtAbj6PK2eGce3sTfRs7UJbZxrBsDpycn2acHZUlgKWAiuhgBRvH7s5ibnsHAZ2dmFo7xa0Zrzt7DsAlqQQ%2FhapdAeef%2Bk72LZjjxLAYhphfvoC5ieOI1ibR6pjOyJMfVmidstK5mffXR0K1KrlRq2dLGsotqKlbdtC2qcFHFeHwp9%2FLywInp%2B9ifmpS4jG253adE5q71pdV%2Fz5T3lDj6BWLSE%2FO4zc%2FBRi6Z1O%2BmA41rGsDt3QABYjsDKZTMLrhjc%2FAJZpQXNTZ4gcJkWTCTqoACxxYDkXEwfQpL1s3rqFn9k3i4fzh6mbjIDzetw38skcdNqzjTj6KmfIfUOV6gp69mWSQujmIx3gQfrnN3Rp6ufGvEKhcPsWQlM%2B0qmNRmBJAC9V%2B2anWhdscQNY5KPlAB13bTcBrVXr7IemBH9MU78IIvJJp9Oet6m5aaTDF6b6q5lGOrdfOukWpZJTD47jZySrF6jm1kfSvwqEE3BWR3b88JEbwOJNkKoII1OdbcpHfnS2pBBGo1EHjPaSt5UAWFwrlb4W%2FcV5sL0uHxG8EgCLIJaKj8gXpjr%2BLgCLerxcxeStLM4eveg4md0DvAWM397QtpwdvKWApYAPCkj01eRYFqEo0L%2BrC%2F1bepFILr%2BvUZ%2BKTi2XSjh54kMcO%2FouWp0i7l9XFnF39rVAAJViFnNj76OUPYNUxxDirb0ILpP%2B4mNq9pVVpADBjUppFrMTF1CvVZDMDCLW0mXXaxVp%2FLl2xXS08hxy01dRzE8gmd7iRNk1bge1xsHnujZLfJzyWC7OYT57FZVqEC3dTzi3DwZDjKhfvF5unb3hbiEMBoOvEMBKpVIJL2dFJsnf4vSqFo4Gskl7cRrZr47TLgAW653oRs7IPHT6N52zu71O%2Fxw%2F3yHwwB86jCqHyJRGpmOS9hwb11nnimY6T9ls1nF2Cf6oAJq15gvTOTgnjcWiswYEHVQOo5814JyFpiqwSPhCnF6ddWBbjp%2FOO512Ou8qoNKkfz9zNpE1jpVjJ5DLh5dJqOjk5iMVjZplWdXezxq49RGvDScvqdbAhEamczDVXzJnphBSprkGKgBL%2BELoqdIX94KPCBaTjzh2yoIXH5nqR9JI%2BE53nzLhU%2BEXglcE1clDKiDUj74TfdS8T%2BXnC7h6ZhjXz42go78NXf0dCEeWr3ejsgHs3y0FLAU2HgWoUwq5EiZvTaNULKJrsA3pniTaO9oQjUWVmQ7UL9TDJ0%2BexPvvHwP3w6985RC2bt265C2EosPEtyAQkp%2F%2BBPnxY4jHYmhp22qjsNYxGzHigw5zfuYmwlFGYbFGUjsCgfA6HrUdmpIC9Rqq5QJys9dRmL3lRF21tG9DxKYPKkn3eTVwoq%2FmGrcPBmL9aOl6FOF4p2cEq8suzwN4NR6P%2FzAQCBRWcw6rDnVeunQpTgArGo2%2B1tramhBjdjnwxW0oq5xLU2fLj8PIbzDigVEbNPJVqV9u50MXYHIDDzrOmYlD2gxgScqOKgrD5BsmaybMajpntieIKA6jCsDy6%2FSaOMn8hjiYOkIoABYvLyAv6Ti97FcXCDFZMz%2BywDWg00uj0RTAUsmyn%2FH4AQYEwOK7qggskWXdNWiew1rNmfQnmMvxE0TUkWWTOZjIplvf6R46kPbUp5wH57AWAJbIpo7s%2BFlnAbCknqMqAmutZdMPwETwSgAsAupej5%2F%2Bl5szoy6y47M4%2Fe6nCAVD6NnciZZMUusgQ0fP2jaWApYC658ClXIFM5PzmB6bQUtbkelCgQAAIABJREFUDP27uxCKBRwgijaSjj6ibX7y5Md4%2F9iRBoB16Hls3Tq0LIDl3gepnyrFMRQmT6Iydwmp9k2It%2FQgyFAw%2B6w7CtQJWBZnnBQz1t6JJtqQSA0gEs84a6byndbdhO73AdV5UFdFpZxDcX7EASa5hi3tjIbsW5DDVYck7neqr3j%2BTjRkcRbz2RsoleuIdTyMWGobgoqadC6ffGMBWOFw2AGwYrFYghsOnS4azM2RQJygpK9I6prKyW%2BuRaRq706P002p4ZjpMK5lCiHHtRZpSuJUM1qATmNnZ6dnBJY4He50EZUT6CdlR%2FrXSbPkHAg8MG2KPENDReUwuvlIJ6VGUlE5V7k1azlJF0EUR183bVJSCFWRfH7WwDHGFtLpSFMdUMAkVUycfPIRnXeugVcElh8a%2BeUjfksn3U34SG4hZA0pL30hqWVrJZtuGummWQqgvlYphLIGQlOVnLnnoKOzRR8RjCYfqVIIpX%2FyqqTHqYBB4Wt%2BS0c23Xyno49E1shHOhGhbj4y4VOJXvSjj1Q6m3NwpxByb%2FPSd7I3s40Ojbz4qFaro1ws4%2BrZYQxfGkc0FkFnfwbxRNxmC6zYvLQdWAqsfwrwQof52QKy41mnWPvAzh6kuhOo1ipOhL0qIlT0S6lUxInjR3D0vTeQSrXh%2BRf%2FHEPbdy2qgbW0PqqDtZWKMxcxe%2BsdRCMhtDIKK5a2dXfWKQs5haPzU04trFJhEqFoC6KJTidqJxgIWxBrna7bUsOq16uoVIooF7Io5cad2waTmS3OhQqhCA%2FULHi1HpeT0XL5uVvIz00gkNiMlq7HEE12LtK57rE3%2BYP5QCDwaiQS2RgRWASwIpHIa%2FV6PUEgiM4vgRSesrhRc7ezogPmkED3qgaWAFiqCCw3CKfjrEh7%2FpY5q06eZDPWpRH79lPEXdcBFIfOpL3UwNKZs6yzAFiqFELhIwI6XAMTAEuXpn6KuOsCWOLkc%2FwmNBUAS%2Bas4iM%2FAJZuEfdm4EHlhAtAZlpnx08NLAGwCJ6oopdMaORHf1GWTYu4M5KPsqBTxN1tuN8upu3BGM36SyfS0YRGwttcg%2FVYxF1HdjgHgm%2BcAwF16iPVwYnsU1wDFU3d%2B5oOoN4sOzqyxnfueRF3F98RxCrOl3Dx5DWMXZ9APJlAZ18bYomotVvXo9Vqx2QpsEoUoOznZwuYGsuiVq%2Bhb7AL%2FTu6UQ%2FUnIjQ1taWRb</w:t>
      </w:r>
      <w:r>
        <w:rPr>
          <w:rFonts w:ascii="monospace" w:hAnsi="monospace" w:eastAsia="monospace" w:cs="monospace"/>
          <w:i w:val="0"/>
          <w:iCs w:val="0"/>
          <w:caps w:val="0"/>
          <w:spacing w:val="0"/>
          <w:sz w:val="0"/>
          <w:szCs w:val="0"/>
          <w:shd w:val="clear" w:fill="ECECEC"/>
        </w:rPr>
        <w:t>5B86dvA1jFPI4f%2FR0Ov%2FXzxi2EL38f23buVxdxDy5cHOHUcplGbuJjlKbPI5nqRjzVi5C9kXCVVnv1uyGIxXpYxfkxFHKjqBTnHMAxECSAZS8EWX2Kr0GPTh27Kmq1ilPHLJrscKIfIwle6uNd13UNRmO71KQA065LhWnn5sFKPYJ4%2BwEkMrxQgRH0y8ue2zfacDWwBMCqVqsJ3p7Fuifd3d2LTln8OoDu03lVGKk4jLqOAdfVHYFlAmDpOoxyQm8C5pgUHOccJALLtIi7Dviz3gAscQAFwFJFI7kdQN0iyH4ALAIPXAedVFQ3sKkTRcI5cL7kJV0nXJxq3fbsWxfAEppyTLqyZhqB5Y4605E1oZEugCV8JBFYOinBbnBZt70pgNVcxF0FVJqAfKZ8Z9reDWBJBJYK0DHV2W4%2B0gFz%2FPIRo8h0ACw3IKUra%2FfiFkJGYFGe1%2FIWQtJ2uTWo1%2BqYHp%2FD5ZPXMH5zGpmuFDp62xCNe18yomlr2WaWApYC64wClPnCfBGTo1mUCiX0DnZiywP9iLdGnRqh1Ek6KYR3AVhHfoPDb%2F4UqbYevPitV7Bt18P6ABZrxNIpyw1jfuQIauUptKR6EWvptqmE64x33MNhOmG9WkSlUkC1nEO1knfAELCsR6Oyh33WMwUYXBUMIhSKIRROIhxJIhSJOSCkPcFanwsnFynkZm6hVC4h0roD8ba9CMcyCIXU0Y9ix29oAGtyctIBsHp6eiyAtVBg3QJY6gK%2BJrcQWgCrEXWmeiyA5R2BZQGskLLIvQWw1BFYFsBa3rhhHZyJG9O4ePoGpkdn0LulC5nOFCLRsLVjVQrc%2Ft1SYANRwAGv8iVMjc5gbnoO3ZvbsXVPP9q60kAQt1OajQGsY7%2FF4Td%2FjnSmGy986wdmEVgO%2FeqoVQooZi9iduQwQsEKWjKbEUt2ImBvJVzHHEawipE8NTAqq47GhV722RgUcMocIIRgiHu9jZxbz6tGGauW55GbvYVifg7hlq1IdDyMYCSDUDjiHBjoBg9tWACrVqslmPrCDaqrq8s5%2Bb0LVa%2FXnQgSk%2BiipWpaeTGC6Wk%2B%2B7IRWN65yDYCSy28pJGNwPLmIxuBpeYj0UfuGlhe%2Bs40usgUkDJt77gL9bqTfmcjsJZfufshAmvBd0QxX8LIlXFcOn0TlVIF7T1ppDsaIBbr49jHUsBSYGNToFatO3I%2BPZ7F7NQ80p0t2Lp3AF39bQhHw86eIDX5jACsUhEnjx%2FF0ff%2BiFS6Dc%2B9%2BC0MbVtcA0tpo7L%2BbnkGufETyE2ccG5FbW0bRDTRsRAVsrHpb0dvKWApYCnghwJO5FU5h8LcLRTmpxCK9yLR%2BTAiyU2oE4AMBp2fLzSAxSLukUgkISkLSxWBtimEDKnUj5zRrddEprUphN6iawqE2hTCFs8i7qS2KVhsASwLYC0lpSvhI5tCuLze%2B7xTCGVkjvM6W8Tw5VFcv3ALlUIV6a4UMh1pRBM83bMglh%2FD075jKbAeKFCt1lCYL2FmYgbzszkkMwls2dWHrk3tTrowHR%2F%2FAFYJp0%2BdwrFjR9GaSuHQoUMYHFz6FkJVTdF6vYJKfhKzYx%2BgNPMpItEoWjJbEY23N6JEbFHp9cBOdgyWApYC94gCTqF9B7waQX5%2BHMFIuwNexVPbgWAUrGd4XwBY8Xj8tdbWVifkihNm7ZBmxM4CWBbAWk4ubQqhOsTW1sDSo5GtgbX87mcaUWXa3kZgmaX36twoKmCxSS1IvrNeACzhidxsHsOXRnHzs3GUi1Wk2luQ7mhFPMkr0nnCd4%2BsNvsZSwFLgRVTwLHnqzXk54uYmZhDIV9Aqi2JTbt60dHf1oiwXBDqlQFYJxsAVisBrOcwOOQPwGrooQrK%2BTHMjX6EQvY8orEEWjObGyBWOGpBrBVzhe3AUsBSYP1ToJGaWynPozA3hsLcOBBqRbLrYcQzOxEKt6BaqzlBCvcFgJVIJF7LZDIJr6LgFsCyAJYFsBoU8AMMWADLAljN8mNTCNXFJU1pRBpT1mwRdz0gVCcKjj0xpbQwX8DMRA7DF8cwny04txISyOLvSGRhLS2Qtf7tXzvC%2B5YC1Kesd1UuVlDIFTGbnUe1UkNHbxr927sdeQ5H74429g1gFYs4%2BfH7OHr4LaTSGTz3wjcxtG3notqNyhRC12oRxCrlRjE%2FfhKF6XOIxuJIpvoRSzRArMZtW1YJ3bcMbiduKfBFpoBTyqmMSmkehdwEivksApE2JNv3IpYaRCjS6tQskyyk%2BwrA8roRzgJYFsCyAJYFsEgBnZsX%2FQIPNgJLD3jQXQNuZFwLnfYCztoaWN4W0H1TA8tFBoKC1UoV9RqQm8lj5PIEJkayQLWOeEsMyXQCsXgUYQJZNq3wi2xC27ltUAo4wFWpjEKuhPmZHIq5IqLxKLq3dKBvqNORY6dMRhP%2B4x%2FAyuP4sd%2FjyJu%2FQKqtCy%2B8%2FD0fRdwXE7tWK6E4P4F89gLKcxcRqpcQS7YjlmDNrlYEWdzdhoRuUC61w7YUsBRYTAEePLBYex7lYhbF%2FBTKlSrCrHnVthvRlgEEw4nbBffvKwCLKYTNEVgbIYWQGytPhrPZLJLJpPPjVazM7VTrXJkuoJ1JKB4Zh8a%2B9K8qnkZGXcsaWCupXSROr2oO6ymF0A20ctw6EQbrrYi7ew46fEoe4jqTjygPS9Wwa1aI4oTr0mglfMQ14EmA6qHcCICVyWQ83%2FErm5wH5%2BwVbSrjFFmWVDGVHPA9XgbAIu4cfzwe95yyKchnGvnnbq97EsN3GL3EtWhra1PW%2FVtJDSwdUM2URiQ4ZYB8xFT4lpYWJe%2F5jY5cqxRCzrlQKEBqUvJCFd19TUfWTCIehIEdAKtabVzJXAfyc0WM35jEyNVxzE3nEYlF0ZKKN4CsRBShsF7NOJVOsH%2B3FLAUWBkFWAuFN4qWciXMzeSQm8s76YPpzlb0DXahc6AN8WRsWeDZL4BVLOTx8dHf4PCbP0WqrRcvfOsVbN%2F1kHMrlvsxty2YPlNCpTSLamEUxZnzKOduIhqJIdbahSivjg%2FHLZC1Mraxb1sKWAp87hRopAvWKkVUSjx0aERd1UNJxDM7nJ9wrAPBYPQ2aO%2F2jUx8Hdp3rF4RCARejUQiPwwEAoXVnP6qx8VeunQpHgwGX4nFYq8lk8mEnNTT8G92OP1EYJkU03ZCm%2Bt1x3ESoqucXgGw6HDRyF8LAEsiGHQcQD80EuNgbm4O7e3tjtO13CM0WmA0LXDG1DiQ9u6oDZXjzvEQRKTzJA7jcu8IjXRBPvecdYTRLbyko66TTOCBDiNBB12HUfp3rpz1OPETIIG01QGkmgEs3VskOH4671yDaJQ1IZZ%2F7jWApUsjygGfdDqtDWDp8AX7NNVH7ssDdIBQfkNuRU2lUojFYkq%2BoBxwvaV%2FHT5yy6bXGvsFsAj%2BcFwE4bwurmjW2SoaNesvHdl06yMdcEYALPIRdSllWTUH4QsTwF73Nl5T%2FcXxC4DFOlgcP3WSF18063hdWTPlI85Z1oDvFnMlzE7OY2p0FpO3ppGfKSCWjDm1dBItCecGs1AoiGAo6DjHqn1kNY0l25elwP1KAUfnVOtOHRRGTZYKZQe0ms%2FmnAis1o4EOvoyaOtOo7WtxYmc9IqapH4hoM4f2hbc17we0UelYh4fMwLr7Z8jlenGV7%2F5PQzt2L9IH%2FvRX41DhyqCgSqqxTEUZy6jNHsVqOUQjScRT7AIfQbBcAzBYBgIWED9fpUHO29LgY1FgQYWUq9VUKuWUCnnUcxPopDLolYNIBTvRjQ1iFhqC8KxDAIBHgjcgYdWAmAFAgEHwIrH4xsDwKpWq6%2BEQqHXgsFggs4XHV8x%2BpsNTm40EsGg61STmHxU7ZsNfQGMVIxHh52GPset4zDKHCQCQ%2BUwsj3HxnYmc9ABvMRZIXjCHx</w:t>
      </w:r>
      <w:r>
        <w:rPr>
          <w:rFonts w:ascii="monospace" w:hAnsi="monospace" w:eastAsia="monospace" w:cs="monospace"/>
          <w:i w:val="0"/>
          <w:iCs w:val="0"/>
          <w:caps w:val="0"/>
          <w:spacing w:val="0"/>
          <w:sz w:val="0"/>
          <w:szCs w:val="0"/>
          <w:shd w:val="clear" w:fill="ECECEC"/>
        </w:rPr>
        <w:t>oHXmmcbC%2Fjd4MnKieW7%2FCROajam6YdsT3BE9KUzpYX8OgXnDHlO5mzTqSNAA9cAzq9OnxkQiOZs%2FCR6jZLtwLS4VPhC46f4%2BL4dYFQXT4VOdCRZeFrAQZ0wBkBmGgk89EBo%2F3Iph99pEsjAU8kcmapyzDcsme6ztLeRJZNaCTrRn3KtVNFL7kBLN1bV91zUOlTNx8J36kONdiOzg35iLJDWVDpIwH6dGVNZF9nTxDZNC3iTlmW%2FVjHYTTRd259pLPPuvnULQvO%2F89bzHIlZMdmMTM2h2KujFoZCIZCiMbCTjRWLBlFNBZ1wCym9jgA28J%2BtPAP1TZv%2F24pYCnQTAHn0LcBeAML%2F67VwZsFS%2FkSCvkSSvkiyqUKavUawtEAEqkoUt2taG1LIpqIIqwRKemA1cWiczhG%2B87LtnDbqKVSEadPHMEHR%2F6E1lQ7nn3%2BZWwd2rXs4biJbSGgV9hJeayhWpxBKT%2BCWmEEodoUQoGyM85orBXhaAtCkSRCoYUaWXLg6Bw6yo9lL0sBSwFLgXtNgYbupiJv2NPEG6qoVgqoFOdQ5k8pj3IVqNQSCES7EW7pRyTe5aQMNmr%2BLX5M%2FLWmg%2BV8MBh8taura2MBWNVqNcGTdzqOPHlvduKXM2K9ltsP4GVi6HNMdFboMBLAUp1UuyMSdJyVZkNf52Rb5qzr9MppOw0Epn6p6pC5HUAdcMaPs%2BIGZ1RzFuCB6WscD8FPlZMp0T%2B60UgyBx2HUYRRBFgnyoPvOEWKCwWHj%2FijcnpNaCR8p%2BuE%2B5U18hDlgXLgFQ3TDBbr8JEbOBXgQQX%2BugEsFU%2FInAmeCIClWgMTWWsGEXXAEzGS3U6%2Bas6kP2WBckA%2B8opEdI9Jl09NACk%2FfMR3uAachyqaUpwVttUBsNyyaSILEnFqwnduAMtLhwmNGulxIeUhheg7vmeij0z3NYJXAmB58VEzQGZCI7fDqOJr98GPWy4d57kOB8gqFyqYzxaRyxZQmCuiQOe5yHT6oFMbiz9MLQwGG4dBwVDAAbqc6I9Vjy9fJUPUAQfW8fhU03TOD%2BsbuyZQ4wx0%2FfKIag0WlmBVeXxB5ih3tWodtQUwuVapOoAVQSz6NpFoCNFEBPHWOFramOIbQzAcRK1e1dLZztAXACzqIwGwVBGh1Bdsf%2BbMSXz4wTG0trTimWcPYeuWQUfm3c9KbIvbOtsB8GqoV%2BZQL48BpXHUylOo14oI1isIBEMIhqJOofcwfzMVmpFZIKius4C2jaXA3RRgaq6jWp3oYksdSwEfFGBRUVCHM6K0jGq1jGq5CNb5q9dod0ScGwYRaUc91Ikg0wXDCQQZdbUM07ntbFMblSmEBLA6Ojo2BoDFFMJoNPoaAaypqSkw9aW7u3sRGCROODcbHWdFDH3dVAu3M0Siq9JRZGPlJskUwrWqgWWSQihz1k2PkzkQgGPKS0dHh1bkDPvno5NS0xyerQIS3Ck7ug4dx8MUQnfNGS8DR2oLsX9VxFkTOqzkC7dDapKKSvCHwIOkEHrRiTSSNTChEd%2FTBe3kGzo0EtlxpxCqon%2Bkf10aNbdXAZsCLvO9pVKSm1W96BfKAf%2BtUwNLALK11EcENtm%2FiT6iLDAFUieSz51CqJJNtw7W5SNTGvEbUgNLUgh1ZFmHRs2yrAPameov4Tsexkg0sQqslPpOok91wBzZ13T0l8xBV9bkUINAok5Ks1sf6UQ7Co0og7oHOe40yyUjSB1bvnHDGW81y88XMDE8hanRaVRLQKXEywRE6tnS7TeK9e8GWlQeQcN5uANs6LRfeOF25IXC4HTC%2BGuNqDFlDb%2BFvjnJ24alzpjchPBq7%2B5f0BxV%2F07ItuPY04FXe1mNk%2BAGTXUiU3ysQcPoMaKRswZ8hRF8KrRhIRrpDuioopF7DhptZfy3QU3VO4353uEjFV1lPCoaEcESKWoAWEGHT0naIOItUbS0JZ06V0zpZSSks78EG2Bzpdo4dNDZ16hfeCBAfSQphCoAizqVe%2Bfp06dw7NhRxz5%2F7rnnMTS0bdHhoNvm1NVfcgi6WGcTyKqiXs2jkh9HMTeCSm4U1fIsyuWCY1vEo42LJhpxoIufhgQsrIPTZLmWd95taDR5vNs7etK5TayGYKCRXq37DepXle21MHqjOdyes%2FYc7nxFlLCGJCxEmTTm4OhVDxXcwN4pB7prcPeYvHq%2Fs1r669bovbHHce1mcwUnRbe1JYFYLLKIS%2B6m6Z2Zes%2F5znhUXLd4Dqo3GsQWO0zFR0v1LzvPcsvmm49uGwTqOQhfOIeIHnJ8NzfcfQqiuwZ6cunWF42edWSBKd6O5FP%2Bqc4RWIioDSAYjiMca0c00YdwohuBcCuqdV4kF3GiZr2%2B4D64FptTVb7B5d9trBpY4XD4lUgk4gBYLD7MKKDlACx3RIJu1IbJybPbSdbZWMkoUnNGF8DyExXiBu089K3zJ9lYdZ1qMpsugMX%2B3Q6dDo2anRUdJ1mcah0nWeZM3hEAS5UiZwJgueesK4yyBiZAqBvA0klfMwEeOAe%2FhaJ114B8YVIDy1TW%2FAIJ5D8doFVoZG8hXF7DCIDF3zrgj7u96COV%2FuI7prcQmoB8fvWXKR8RhNMt4m4SEdqs41UAlugv3Sg1WR86i5KKSn3k9YiO16WRmy909hCRTamBpdLv0n5%2Bdh75XB7xWBKVYtWpmVUqlp0IEQJaFUaKVKqoViV0%2Fk65AZUJ2DDCafLRaVeBAg0D04leZMzF7ZqF3mYmT9iLxbwja5FoTGGUSgqA28H07v%2BOI9FI7%2Fee853%2B6fhxDioayTqUWRoitnDDnAcjOcVi3SUflGZ4w5nj%2FxrOkOqiDq5BAyS7UxNNTSPuzWwVUURGO6vsrHFdmy8aKRsNoqhso0aaXuPnTnu1q%2BLYO%2BWSU7w8HIkoasEt8Gmd45G6cYu%2FweVnZGMoEmrUmYsEEYtHnBp0iZaY85uODqOt%2BHd3jSs%2FNir1EX%2FoH%2BikNPMbTCH85MxxHHnvLYQjCXz1xW9ix87dS6YQNh8I6ug778OxGuo13ppaQb3WKPg%2Bmx1BMTeNJO9WcSIcig7Y5ULWb3%2BWfOrolwXwWrXKjtMo%2BkhRE1UAQSfiPxZFIu5dp1EGJe%2FxYEa17wif8jf5iMimQtIc2bwjO97tncSnu2i0PCDoXkvWYCN4Go1SH3nrC3HEG%2FouqIG%2FN9aAD3WRymkXMMrRR9RdDhji%2FVC%2FUB%2FNzc%2Fj3PlLmJvLYe%2BeHRjo73MijN1Pg0ZSgoYyqIZDHB3sgJQczuIbQZtHJzRqACGs86ay8Bo%2BKm02Z1%2FzqLns6FMHfG%2BkufEQR0lTR7035tzQX4o1bhhIjTkvtFfNoWHvMM2ujAj3NcXhUmMO5IuGraCeQ0P2tfmIc6au0SiVdHt1eBFOIY9gKIJ4vMUBrELhJIIRpjynEYqmEAjFEQhyvwg7ZxWNLAHq87v5bKkVdx9cqw5wG0twOygjHwqFXg2FQhsjAosAFiOwAoFAgtEPkkLYfIOWCIppRJUFsNQaZS1vIfQDYLmjznScFbZfbwAWBVIX8CKNTAEsdwqh2vC1AJYujSyAtbwBshIASwfwEoPFFMCSizd0wJD7FcAy2Qe5Dn4ALL6ns873AsASQJ16NZ1KOw4IjVQHRKLjw38vGMd3TgyrjqMVpsPtYfiKYyA0ZZF49u8hOc63qiwkQRotpDGqACAaydnsNGLRKFpaW5UXMjhGI8FlpkcqjH1iICxCTcOajoGyPY1M9u9jX6Ndx4jQSJjFupen0p1IGCAcCSlBMhr5TFVrAOp00Oj0Lm%2Fv3Oa7Wt0p7K%2BaM0fKU%2BrZmRmH9k6NUBrvy3yCDimji0xtVNKVfTKtrAEMLvM4QU%2BN%2Fk1kjc4iwWjqR9rXy%2B%2BFjTpWjm2hRaNG</w:t>
      </w:r>
      <w:r>
        <w:rPr>
          <w:rFonts w:ascii="monospace" w:hAnsi="monospace" w:eastAsia="monospace" w:cs="monospace"/>
          <w:i w:val="0"/>
          <w:iCs w:val="0"/>
          <w:caps w:val="0"/>
          <w:spacing w:val="0"/>
          <w:sz w:val="0"/>
          <w:szCs w:val="0"/>
          <w:shd w:val="clear" w:fill="ECECEC"/>
        </w:rPr>
        <w:t>xJU4jASsItHIwqUJyzv84qyYHLL6AbDKpQI%2BPfse3nrjFyjX4vj6t%2F4Gex58eFERdz82qtkBIqNCy5idmUaplEdbhhfEOOiCA9gsehzZpFNdbaSJM81ZxRfu9gQSHFB9iadOW7AMZrtMTk05ctnV2YlIhLeIeaowlCuNG9cpBwS9vNo3ooQa%2BqKxJyjAECcFtaG%2FKMcOKOB5MVFDfzVoRKdaXSSf60w5kHIpUcWcqRvvXOrViJrzks3GPsJIX%2BoX6i%2Fv9FCnvaNTG%2FpLTaOGbE5NTeLChU%2Fxm9dfx9TkFF76xkv48jNPI5Npu2uMt%2Fe1KtN1G0CzJ8K0sCdwTM4aOPXd1PrI0V8I6N38W28EfeTyOYfnkkmPG44X6ust8nU8%2BZSXRyzoL2dfU%2FFdg494kMU1U9JoAThtXCpBQD3VAOGWG5NLlh0aCZ96tG%2Fsa3d0vGOLeC0DbYtKAwgP0rZQtHfs7Fod09NTDhiVSWcQcPY16uxw4%2Bd2xHTjw34OWSXwRmef3dAAFm8hTCQSCRJJilg3AxcWwFpQKB57jJvRdI0DvmMBLG%2BiNqfgqBB0QZ8tgOXtrPgFHnSdZDMjswHyWQDLw0bjRknnxkcEls6aORurjwgsv3ykA3iJc8PfJpF86y0C634EsOj0OgBWOn13xIBkwzms3vgPU53d2BN4SHEnDdJrF3HAkwpPSe%2Fc%2BKnYyheclSkn4oSRJ6p9x9F3jjPEejuqaKQ7c9aNjhRwho6cjsPI%2BdHQp05lOrDSYVyoKcolYTSBar4NB3DhtH0BkFKugQuc0Tkc4zpnp7OOY6iqEcpvu8EZL7BLxin6xcRWcJyVBSBURSO2o8NIG08iQlXvuCPgvQ9%2B6Nw09gQHqKCT7KSXqO0pk4hQ0sgPgFUpF3D13Fv4%2Fev%2FF9PzEbz8X%2F4bHj7w%2BOcAYDVkjUAu16Kzo8NTPgVcpn5hFImOrDmySTBHnGQPsIVRSOMT4xgfH0dbWzt6e3uUt0ZzTAS%2BJicnnTIviUTSG9tY0HdO8X4NAEtkmYBxQx95R9ss8ge9QLsFduQc5ufnUChwTyDwwBqhXjYqI23KCwfR4UYkmcfjpK9Tv2BBB6uAB6c9Lzhg%2B8aNuaqHYPS1a9fx%2Buu%2FwU9%2B8m%2FOAcc3XnoJf%2FO972HXrl13RTQ5fFStOnzRoCl1qtcEGoA9x0QQJBRWtL%2Bt7wgiNkrKqHQLdbtEkMViUQcM9U4HbtCIcxGQzxNTW7BRBRSkTlIBs06EarWyoL%2F05pzPF5DP5ZDOZByaLzcmtyw3bAU1H3HsdwCsxkGLal9r6GyuQaOOqurhNyjL1C1tbbxJUBhjaQaxANYSFL106VKcEVjxePy1TCaTEKRuqdxYC2BZAGs5obQRWGqFZVMI9WhkAazltz4bgUXjQ4%2BPLIClx0daRu9CCjT1PNvrAg%2FLAlhLDM0fgNUAEnTm4I7y0GnPfhun7XoAlsimRDzo0Mgd5q%2Fb3iS6SAAsykJbW5uGk9y4FMeEpn4BdW3QrlZzortpk9JxV6VOOc5QhRcHqOtrcp6mfGHant%2BQ6G6dlGZTHc%2F%2BTW2LexWBVa0UMXL5MH77y3%2FFtdEK%2Fuy7%2Fw2PPvbkojVc%2BwisJgCrs1O5j5gempq0JwhC8Io%2F7e3t6OlRA1hcZ74ndYp5SYzKqRb9onPwY%2BrfmbYXWSOQS1CdhxpMhVTNgXM2KQXiRx9x7XRoxLEyguzEiRP4p3%2F6J%2Fzyl790DgeeeOIJ%2FP3f%2Fz0OHTq0qHarAA%2B6AQ13AfBhdaqYCd8JrUUfkf4qAMutj3R0tt990FRnS4Q6D2ZUaZArsS10Dn796Gy%2BQwCLNOXerAIeLYDlAWAlEgkHwFLdgCfCYiKMJifPpnV5OKWNXgOLc7ARWN54tamSNlVYVCY2hVBVD8Y8dcJGYLHYhjeQYEIj043StL0YmTaF0FuN2YViAAAgAElEQVQfuY1SlUPNnkz1F9%2F5IqQQWgBLzUcS5m8BrKVpRfpYAMubj9YrgFWrljEzdh6%2F%2B%2FVPcer8LXzt5e%2Fiqae%2FjHj87rSl%2BxHAovM6MTHhOK%2BsOaxywi2ApY4uMrV33GCLDoBFXcQ1I3D1j%2F%2F4j3j%2F%2FfcdMG7btm34q7%2F6K%2Fz1X%2F%2B1E4XlBuYsgKWOCPVz6GABLH3b4gufQigAlhhRS6GBfhB3U8PdAljetxD6cYb8GAdyiqGDuHNMNgJLLyrE9HSedLVF3JdX1O4IBl0lLREMuu1NUi0EUKfDxRPG5jqCzTMxTY%2Fza6DxPZ2TJAtgsQaDnsElfGQBrOWBBwtg6RuZpnynk9bEr9PBshFY6kMEttCJzLMRWPpF3FlLplzI4vC7b%2BPdwx9g69BOfOXQc9i8efNC2k%2Fj0MyPjWpy8CM26u0Uws85AkvSGeX2dEaR6OwjNgJLfeHDWkZgMVji%2FPnzDnj14x%2F%2FGNeuXXMOp7h%2BX%2FrSl%2FB3f%2Fd3eP755%2B%2BKwrIAlp49ZSOwvHnbRmB5RGAxhbC1tdWJSZXQ62YQyw%2BAZRoJcy8BLB1gwDR8UjZK0zB%2FPxFYfgwuHSfW75xtEffVPSU1VViUHZNbCKV%2F3fBsAaNFR6hSuUzBGfZrUgNL9JFJoUK%2F%2Bkg34pRzYCQfZYFGzVoCWDrgsh9Z5jvrKQJL%2BI7j0jkllZNqzkEnZUf4zg%2B4zDXQcTxMD3LuZQSWyZ5gmkJIfUSjf1ENrCVUpR%2FZ5Dt%2B9kEdoEL2cqbs8ESd6WteYf5%2BUydM9ZepbSEAFvWR6vY4t85u1BVZG4eR39HRX3Jg5zcCSwfkc%2B9rOnxhCrbInuCugeW1d5oeUvjRX%2FcqhbAh5jVcuXwZf%2FrTm7hy5Soef%2BIJPPXUU%2Bjs7Lx9WGBKUz%2B2hYBGTg0sDQDLrz7SqaUm9KetQJ6jXKrsKdnXGLlFfWpTCBdvIn74SNZZ5Q9Kytcbb7yBf%2FiHf8A777zjHAyIXTI4OIgf%2FOAHThTWjh07bkdh3SsAS3cfFH1EMJd8t1FTCGlb8Mep7ahIRb0Xvo4JcCqg%2Fb1IIdTRR27cgsH%2FG%2FIWwmg0mqBCJVPzppSlQlpNIx7WchMQ9eUnhVA3IsHUmGh2qnVOVfkOBZEKhRuryiEyPQH0MwdTYfQTgSXRRbqRMGyvK4x%2BHEYa%2BlwDGgbkfx1nRTYvlaEvRqaJ4e4GsHRpZAJgmdJorflOaMQ14Le4MakMfc7BNAWH7deSj0wBLBNZ8wNIuXW2rj4yBbDWUjZN9VczgEVZ9pr3SoAHAX%2B9oWv%2FKYSMYKI%2B0nVW1nJf0zX0hRYCqEsRd1WKjKk%2B8tvexNDnnHUBLDEC%2Fegj6jkdHW9qTwkQKkXcdQEsk0MK0V86gJQf%2FUV68uY1ypppEXcTAMtkT%2BCYdGWNtKSNyn1NB1B325A64LIfvjOVHY5JirjT4VUdzMi%2B7Ng79TLm56dx8uRpvPGndxGJxPD8V7%2BKBx980HGeyTemOt60vQChsq91sIi7opai6b5pKpvuw3rddWYElhRx577m9fihkd856%2BovjolALvcEHgiogAc%2FfCo1%2FHRoakIjyvCnn37q1L7693%2F%2Fd9y4ccOZh%2BgBgoqshfW3f%2Fu3t2thUaesxEZV%2BYIChJjULXQD6qQ%2Fdepq8pEfHe%2FH1xF9pFNLzfSQwq2%2FTPlI5xDEDWCxf%2Fo6Kh%2FSDxDqxy4ngBUIBF6NRCI%2FDAQCBZVta%2FJ37%2BMwk54W2rKIezAYfCUSibxWr9cTRJS5qbCw4FKblGzcztWyGsV0hRGkvWqRhPlN2lOpc9w08jl21SOntqZzECWt6t%2BURmIc0MDhxqpSWmLgcBw6Ru9K2uvSiDSlkUkDTeUw</w:t>
      </w:r>
      <w:r>
        <w:rPr>
          <w:rFonts w:ascii="monospace" w:hAnsi="monospace" w:eastAsia="monospace" w:cs="monospace"/>
          <w:i w:val="0"/>
          <w:iCs w:val="0"/>
          <w:caps w:val="0"/>
          <w:spacing w:val="0"/>
          <w:sz w:val="0"/>
          <w:szCs w:val="0"/>
          <w:shd w:val="clear" w:fill="ECECEC"/>
        </w:rPr>
        <w:t>ijEhhv5SFwY009jNRzpOuKyBLo3YjgAWASDyPXlJxavCRzprIEamAFgmsmPCd6YAFscjzoqKr4WPZMNW0ce0Pb%2FPjZhywIcbk4pOprLm5gsdPjKVHXFWJIWQDqMKCOWYdPnUPR5d2TSlEb9BQ59rwY1VRSc%2FOls2Vh3Z8TNn7gniMFKWVQCW0MhE1txAqK7s6Moa29FAo04SfaQyMv3wka4%2BYjtZB10acY05Bxr%2BdFZ0ACwTfWSq4035VHS2RBarIrBkX%2BN3TGRT9kGVrvPTP8ciBzM6J9WmOtvd3oQvOBcTGtG%2B46MLYPm1LUz1kU572RMkAov2kWqt3U6vqu1KbAsTO1v0EW1sHSDU0Uf1KuqFEZRyNzExPY%2BPTt%2FC%2Bx%2BeRU9vL5588kknUkX2edExOqCjKZ%2BK7HBP4N7AulOqfc10DfzoIxOdLfYRAXWugcpGdetsHZr60S%2BmtgW%2FIWmclGUVgGWqs%2F3YazpzYL8EDt9%2B%2B2388z%2F%2FM06dOuXsadStBLHIT%2FzNPe673%2F2u8zM0NOT8t6yDib7za1vo6iOOlb4C6a9zWC98qjsH96GGjv5yy5quP0jaUyfpAqFiW%2BjQyA8fmfqD%2FAZlmePRAbD86CPhI505u%2FRXPhgMbiwAKxwOv1apVBIEIahYGAm0FIDlFkaVA0tlJe3FQdMx9IXRdBiZbbkh0eGSyBndb%2Bj0L0pdDC6TOev2zzlIQToqQh0Ayy2MuvM1mYNbYenMmcJLI5Njl1M1r3HpbBru91fCRzoKlN8SpU7jTGUc%2BOELt5OsQ1NTWWP%2F5CPKA9dA5TCa0tR0ztK%2FOMk6cyYfCYDFjUm1dqY0Mm3vnrNqLMKvEhFKw1xl6Pvp33QOpu05JgGwOAeVoS%2Bbva5xY8p37va6OlWAUMoAZVm1dqY0kjnrGAZ%2B9kG%2BIwaaDoBlKpv3qr0bwNqo%2B5oczFAfqR4%2FfORnL9eVA%2BEj6lSdk%2Bp7IZumtgXby8203NdUfGSqU9dafwmARYeRY9cFsEzsNb%2FrpstH7J%2F6iD8cv2pfuz2eWhnl6VMoTZ9ENdCK8WI%2F3jl2ARcvXkJXVxf27NnjFMDmwS37pL4WsEV18CPf0NXBtC0IItI%2BkoOZ5b7htl2ERrrj0W1PvuaY3NFLqm9wXyOgzjXQAR5MaLTWc5Z9UCKwBMBSzdkE5PMDIjbr7Obx8O%2Bk%2B5UrV%2FD666%2Fj8OHDzn%2F39%2Fc7h%2FZcP0YT0v%2B5dOkSNm3ahJdffhkHDx68HVDBPkxkzQ086O45uj62%2BDrcmwXAUn3Dj8420V9%2B%2FEE3gPV5%2Bzqy55j4Opyz8A%2F3ZpV%2FdK9sC56dAng1Ho9vjAiscDj8SigUugvA4uZCw9lNVCGgKarnpz0ZQufUgGOSCCyOVyef1w0k6Dg2zcCDSuE2G0Q6jEnjhoqdkW8qYRQk1oRGbnR4tefMcUgElgBYOhEPckqqY4DInHVODP3wqRho7ggsLzqxvQlNSSMpOsp%2BdUEB2fh0aWQageVXNnVO2%2F3SSDcCS%2BRMl0Z%2B2vuR5WYAS6UvTPVL82av27%2BO7IiR6QawVA7jUoa4Crx2G6Wm%2BkjVnt9e6wgsOWEkTXVk2Q8fScQDAbjmvbiZvqay5qe9CZ%2FKnqAbgeVHZ6%2F1Pig6mw6jbg0sv7aFrmya7IMiyxKBJQCWSl%2FIvqZrf5nsg24dLHuayj4SQ5%2FtVBFY65GPxEalfadzwOeHRib6SJwt071fHEaJwPJat9uyWSujNHUcpckPEYp1AunHMDJVx7nzF%2FDZZ585gBh9jb6%2BPmdtqeuagayl9pJmsEVnT%2BCYuAaklRyOrQWAJUCCSs64R%2FGHckb9opqDAClyWK%2BzJ%2FgBsHT5whTwEn0ke4LuIasJgCWyo7MGMh4VjcQ3IIB1%2FPhxh4e4XqLrt2%2Ff7hRw5%2FqxqDsjtRhZSHBWDj10aSr7prTX0cF%2B9kHaqDIPU59ZBcQ16y8dvpY5uMFclQ3ZDGCpZFn4aK1oarIPig5mBJZOCuG98F1cfLSxIrAIYDGFsFar3U4hXC4CyzRHWpwbMpfKERKFYprP666BpUohFMOdv3VyW90KxbS9rjDyG1IDSyeF0E1THWE0nbNpe6GRpFrQEFEpLc5Bbp1QOYAi7JJ2pMNHpjTiN6gQqdRpGOicbonRqMsXctW1biFqU1njuskJI9dABwj1mSO9Zrc1cTxy2q4TVmtKI9P2fviI%2Bogbk24RdxM%2B8iubAhbryBplgaeJJqkWJrIphji%2Fo1MvwM%2BcJSpXp%2BbMSnS87r7mh48kKpe6aLVrYLkBdV39JTUYdPUX52xSxN2URqbt3Xykw3fCF5RlOtWqCCwxMjkuE5qayKbpnGVfW6tbCP3ykQmNTAAssRXk5lgdW0H0ka4su8FfHfuLYxKHUfSRCtww2RNMD8f82FOcs9ScoW2hE4HlzKFWRnXuAiozFxCMZhBtfwj1cDuy2RknouXs2bNOLSGJHCddJAJedYlAM6Du5fCKb8Eoe45LZd8JjaRPlT3rBkMEPPEaD%2BnJsUjaGW1OnW%2BIThWQT%2FUNFTjT%2FL7QVAB1HZq6wRlVe5EF7s%2B6kdHSvwo4kW8LUKHT3g3CLXdIzDZi08leQP7hgQCBqn379oEF3Lkm3O%2FoB3E9JWXbDzhjYk%2FJnqBrT7Ed%2BU4ArNWugeVnTzD1B7kmpDX1Bum82r6Oqa3gx0blOxMTE44NzMwr1bMS30VnH3Tx0cYr4h6LxV6LRCIJqbmxFDouBpqEveps3qYGlzCyGBOq0zlRiAzF0w2rFUbQMcTdRqlO5IwYvSY04jt%2BbiGU038VjdwOo45h7RZGkznbWwi9VZAAWFwDHSBBHEbd9mLcSAqhqr6Aqay5N0pdPjK96trkFkI38KALFrs3Ad2oNnGGdPSd6CMTAMuERqYbpR9Z5jumRdw5B12dbWpwif7ibx2dLQYUnXYTAIu8oStrIpvkIRPjQFdncw4CYOmkxq9Ex%2BuCOVxjzpvtdfSXKYAlsqlLI798ZGLoc0zitNDQ1wEeBJzRoZGpUermO119JLcQ0khW7QluWVMBCOK0m4AtfvQR6en3FkId2fQDqJsesorDqKOPTHW86DsTvpO9X%2Bw7HRvSBMC6LZv1GlDJAuVpIBRDKN6NYCiB2kLmxPDwsANkjY2NOYcmUhSbNPB6BGhhO53oRQEq2D%2FXTtI4l5q3fNsN5ggYoorykHe92otPwUhz2v3U7wTHVfIs78khq5d8ynwFzFFFO8q45T0B4bzmKyCfew34%2F6l0JMEg2qgEeURHLrcOMmc3PXXGJOPwArHc4JUXHwltJFKOOpT%2FZtTgzp070dvb6%2BhVfkv6dH%2FXVGe7ZVNHf5nugwJgfRFuIdQFsFZiW%2Bj6Oib7oOydfm4h1LU5%2Fcx5YV%2FbOABWvV6PDw8Pv0IAq6WlJUHCihHfrCgsgKVO%2FbIAVsRJ41QZ7xQuicAyUdK6zo2p8JK3xchc6wgsUydZt70FsILKPHLZ7HUBL1NDXwAsKeKuuq3JFJwxdW5M28vGagEsbzDaAlgh1YGhk2JBA1NuIVTpeVOdbWq4mwIVspffjwCWLshnql8sgNWwj3TKE5BWOs7Tugaw6E8EAwgGCEgFgECICIejO4QXCGbQFhRgg3pAgCYvIEv0hS6NqC8I%2FvBbOrUdJXJGByBzgzkq8EfWi3qFDiwjSJjxoooiEX1E20LnJkj3AZ8OjdyAjk4Elhsk06URxyRRubophFxn8Ut1gNZm0M5roxKflr%2B9ymKQfm6%2FgPsa10uif7zGda8ALF3fSAAskxRCAWd0AhpErk0AdVN%2FkN%2BQAz6dCKyV2Ba6snOvACxdf9DPYf2CrDkphKFQaP3XwCKANZmdfSUSDr0WjcUT</w:t>
      </w:r>
      <w:r>
        <w:rPr>
          <w:rFonts w:ascii="monospace" w:hAnsi="monospace" w:eastAsia="monospace" w:cs="monospace"/>
          <w:i w:val="0"/>
          <w:iCs w:val="0"/>
          <w:caps w:val="0"/>
          <w:spacing w:val="0"/>
          <w:sz w:val="0"/>
          <w:szCs w:val="0"/>
          <w:shd w:val="clear" w:fill="ECECEC"/>
        </w:rPr>
        <w:t>wWAAzv8CQJD7jUv6LYBlAazlNgMyvo3A8vbpbARWUOn0rnUElgWw1GtAPW8BLAtgNVPATwTWRgCwanWA7jWDPiTug7aP42TXqpheSCG8nyKwLIC1vPz7AULv2wgs50C84U%2FQr0CA%2B8%2Fiy9RlX5ZIGAG4llsFcZIlIlQnmpptpbYja816vbNSX8cLDGHfBO0IXo2PjzvpQz09PQ4goopeog4m8CX1wlTtm0E%2BnfZuMEenPdfOJJJPirjLzbRe33BnCegACQI6CvjrFYEloKO8I%2F0vNR7ph%2FNke0Yv8d%2B6h%2FVcB10a%2BY3AsgDW8jrbAlgah%2FtOXecabaB8IIBXIxsBwLpUr8fHxsuv1IHXaoFAIhgIIBkKoC0aQHskgMTCgQm3nJUqdVWIrCgUk3QUvuOugaXKbXejwzrpKDJnt5JWeeGmiDv7symE3lQVA0dXSZsqLBuBFdaOXpLTMFXNBtPoIjmZlBpYNOxUJ25%2BTxlsBJa3g2YBLAtgfZEBrFAo7ESCVOrAdKmOyXIds%2BW689%2BhANAahmP%2FZMJ1lHLziP6%2F9s7nR46jiuNvema8s%2BtssB2b2OSHNhEJ4oJACgpBSDESREjAAXHKIeJP8Il77pzyJyAfOEGUW8QFC1CQggChAEGJIEtkQlC8Xscb76%2FZ6Ubf3n1xZ707Va93x2qHT0uWLblnpupTr169%2BtarquHu7XGp1fzmhDGVhazv6uoWQgQsBKwmAc94kCCdcwbWJ7cQrlq1fd16%2FTkbzJ%2B33kD96JMiVlMUzBEqmrHFNOGhWQcXsCQe6azZVP%2BMxpDNjNBUHTTH0bEnWvSVkJNzeZPq4sKXPpO6KXs%2Fo1R9m3OjHLEl%2Br6LkprraFtz7q2oqrPiwJyt7vsFrEiMGslsUXyEgHWwjyQDq591np04tdlCGLFT1y2mivVmpkW8zUll17crW90qN3aq3qUzZ%2FqXH%2Bv1NlN6R%2BT%2F71y6iHz6gHdffKca7axtvjAu7aXt0ub7hdmpYc8eni%2Fs84uFLZ0s7MyJno3qhfuqVp%2BjarLezxUemop7jsNCwOonJ%2FltgoNIyqgH4mRgTe%2BMZGCls3%2FIwJrOyIMDX2HMCdDapDYjYCFgfZoFrKoY2NrE7Op6ZW%2BtTWx5vbSVrco2J2bDwuyBE2aPLBT2xH2FPXSitDNzhc2fGCBg7SNwFH%2BUsx3FFzU5A%2Bt4Y4vo1vi2AlZ9iPvNN237xl%2BsP3faRmefqkWs3Uys20%2BbGDVydqTHqMqc0YK3tuylxs7oomnkfb2rrDwJgjo%2Fyc%2FkSk3nJOYoA8sFrFxBPbJYnzu%2Fa5PQoM%2FMUsBq64%2FUHjmM3I4QsKYL%2FG0WciJHyrCFMH2EQ87ivjLONyZmH2yWdQz0j49Ke2%2B92lgvq0tzi6PLLz7WcQHr4jvVqPrn%2BgsTK1%2BaVDavYWVOItaJwh6%2Fr7CnTvftK6f79vBCYaOisgoBKzXG1AJf7iDgX0YG1nSskeDABxl9Jlc4JQOLDKyDLDAa6LugzhlYh%2FfntmcXqY%2FmBpkKhjjEPR1kOtNUpqO%2B6dOwhbA%2Ba6MyW50U9tcPS3ttZWJv3pzYtc3KNsu9DKy9GEii1ZP3Ffb0A3378um%2BXRgVtbh12NN25XnW2d1tDnFXHXMWENtOGH2bUiorBAErbzU%2FujgWHddaC1iTLRuv%2Fsm2Vn5v%2FdFZO3n%2BWRucfOT%2FXsDyGFWClIS01PZB9zkIWNNzONr6IwSsw7k2meYsOrQdBxGwptu26wrHlYFVi1c7VgtXr1%2FfsT9cn9i766XdHNvGpOpd6j%2B%2BcPlK1wWspV9Vo5Mba%2FUWQjOrD3HXfnWl0X9m2KuzsJ49N7BvnBvYQ6OeDay0MriflwystNPVwYZaHVJqc%2Bowx6iY02Z1iwysheR5BNHMlmiQGXVYsgvZEbcQpsWTWW8h5BbCdBtEJsnR1XYErPxMvhyhoq2A5Qf2artIFw5xn1SVrW6b%2FfFGaa%2F%2BZ2xv3JzYymZl4%2FL2%2BVduuYNidxvhF%2B4v7LnzQ%2Fv62YF9dq5Xx0YHPW0DdwSs9OIVGVjTGUVji7smYJXbNvnwb7Z94406A2v%2B3NPWn7%2Fw8UHuXqs2MWp0TFA81ZUMLNVbdY5sj9NnELDSc6lIXN702bmLY74VlS2ExzsORgUsxRb3%2Bi2EKysr9Vbm3ONSZHvHIWBJvNouzd75qLRff7Bjv7m2Y2%2BvlXZrp9J2wo2e2aVb84uXl7%2FZ8QwsF7DKyl6y3q6A5Y8CtcVhz750qm%2FfvTCwrz3Qt1N9ZWHdPpBu%2BrBq9ZbDZiZM6v3mQJYbWDfPwNKhetOeqELvKyW%2BYphKO%2Fb3I0Gpr24pLVWpzalA3xn5vvAcpjJ8PTnnkLVlFN1CGOmMUTuKinxio5Vqv9Y4db6AT%2BiiGQy5W7%2F0%2Ffu366bauSlg6ZyKWQihbewosrqlQUxBph7dLpLKDImeIXMUO0r1S28f%2BaNcAatpR6lzM%2Fz7m%2BJyxB%2Flfr9%2BR9lLCpbVBql6t5kMtbGjaF%2BLZmCpHrmM2vRNX8hJ8fR29mvr5Yv057jHteYEMNXPfFxTHXIDffdH6g85AlbUZ3tfzh3X9J6Ctj9%2FWNor%2Fx7bb6%2Ft2OrWbtbVYY9ioPuHPfvqmb59%2F3Mn7Jmz%2Ffpc0PrE9wOeLvojjWuKLdSXtV0pZUd7V2lnZWBF46Poar6PgzovSDaqcS3Vf9wf5Qb6s46narvb3q5jC43JilFT%2Fa25BSfi43MyJJqxRSSGdH%2BUcwaWt7NVE7PtVZtsX7OiP7LBwgXrDe6M0T9%2BPxijRmILvetb47VQnOLaxsf7XCfnUHm309zznTxW0Lk5OVsIvW9GxrWo%2F4q%2BrzL5FkLV4bj9UVs7isTlbQSsyHywOQ6mfJ14Rv2XPuOXSszNzdX%2BKDUmRETBtnYXnQ%2B6P8q5hTAaW0TtqBnH5%2BoW%2Bg0JWHo%2FZ65zFH%2F0yUznnk0qs%2F9uVbV49er7Y%2Fv7zYndGpuVtUHZRtG7hwSsha2156vKfmKl3XFK6bBndm6%2BsG89OLDvXRjY0kJlw2r3TKvUAOADpRoq9%2F02hqOJlgIcBfk5h7jLEPTklknvu4CVCjz0nv64w8phpLKoM2rirsMcU07LGeVeXevl8Zs0curQrHNOHeR81AYK0NQGqa0BPvmYdltL06l6eSJtFgkm9jv1XDvygS%2FF1J26%2Fs4JbrzvuB2lblPx9z0DK0fAcrvILVPb9yPib1TA6qIdabIiMVeDkgKEVHAQ7WsRfxSdYHpA5Lc1qQ65fTnqj2Zldx5MqA7uj6b5sDY%2Bu%2BlTc%2FxjUzjN7f8SHtSfcwUsH9dyvz9qR236WiQDK8ooMq7JNivr2bVts1ff37GfXx3bu7fKOvMq9SgT68J8Yd85P7AfPjK083Nmfdsd5%2Fc%2FTUY5Pvtu2JEmKxJztcqbWtSIxl%2FedyLxURt%2Fp%2FKLpyZbqfho1m0QHQdlI4pRNXFX2VPnHfn3R8bNWcdHKov8kR%2FiniM8fOyPeupk6iu6jVC3Qt2ZHRpl2paRYmy1hd9COK3vH8Uf5YwJinX0R%2B%2FmLgrsv4VwVrFFNM7OjePVbuoHipH8FsJUHSKLXdE4u2l3uXWOCFhHiS1Ul1Ts5fGaL47ljv0aEzQ2qx%2FnCFhtfHZk3h%2BNLdwfqQ5aHEuNa17%2BSMzpbZfDtOmPcpJEvN200K3vzxWwIvPBw2IL2flW1bM3bpT2yns79trKTp2FLlGrfgpb7%2FXsx%2Btziz%2FrfAaWVVX%2FyV%2BuPTHYsWd6fTvwZLDFom8XHxzaDx4u7IuLZqNdnW63rsX0rQo%2BiEXebzqsnO938WQ0GiWDg%</w:t>
      </w:r>
      <w:r>
        <w:rPr>
          <w:rFonts w:ascii="monospace" w:hAnsi="monospace" w:eastAsia="monospace" w:cs="monospace"/>
          <w:i w:val="0"/>
          <w:iCs w:val="0"/>
          <w:caps w:val="0"/>
          <w:spacing w:val="0"/>
          <w:sz w:val="0"/>
          <w:szCs w:val="0"/>
          <w:shd w:val="clear" w:fill="ECECEC"/>
        </w:rPr>
        <w:t>2F3lidYhpzz7HXLqM3pfHVETrtQWQi%2B%2Fq9XR8kfej%2FyGggIFBz5hTP2Oq8k5GQ9tbMgHMh8AUm2g31CAJscu0UG2NO0zR22HnPJE7UhlighYbbnOui83M7Bm2QYpG9X%2FRxnpM7IhCViaME4TsI7qiyLlj%2FRllUu%2BSH%2FnCKHNvhwpU8SOmn0h1Xf07n5%2FlGNHkd9otl2qPG19RRt%2FNKs6eF9wO0rV2d%2FP9UdtGYXqa317b8vs5atj%2B8XVsV0f72Yl5zynhn379oNDe%2F7Rwh5d6NvQ7vzsUftzimmb7%2FfYQu3gE8ZUX4j6ilAb7C0eRn9Di2Mqty%2BOperQpkxtfFfOZ9r6oyijqD%2BNfr%2F7I7VBamHmznGzJnVoV4uOs%2Fv9RarvuD%2FycU0TxhwbijLKtTuVX2OUn4GleDPHlpq3EKZuRW3LdNZ2JF8kW4r4I5VplnOF3Hbzvqw66FEbTBNP2vjsuxFbyI5Uh5wFvrsyNu%2BdrZ3Txt6XfYFPdnSvxtka1%2FTk%2BqOInU6zoy0ze33V7OV%2Fje3166WtlbfjmWpik52B%2Fe6t5xbftl4vP0jKCKSO%2FRbC%2Bjerqr90xYaH%2Ff6SmS0tmf1oyexiRiF5BQIQgAAEIAABCHSJwLKZ%2FXTZ7Mqymf6d%2BygGurgXA%2BnfPBCAAAQgAAEIQOBeJHBlLxZaPiAWWr5o4%2BMWr8RoNgLWvUifMkMAAhCAAAQgAAEIQAACEIAABCAAAQh0kgACViebhUJBAAIQgAAEIAABCEAAAhCAAAQgAAEIOAEELGwBAhCAAAQgAAEIQAACEIAABCAAAQhAoNMEELA63TwUDgIQgAAEIAABCEAAAhCAAAQgAAEIQAABCxuAAAQgAAEIQAACEIAABCAAAQhAAAIQ6DQBBKxONw%2BFgwAEIAABCEAAAhCAAAQgAAEIQAACEEDAwgYgAAEIQAACEIAABCAAAQhAAAIQgAAEOk0AAavTzUPhIAABCEAAAhCAAAQgAAEIQAACEIAABBCwsAEIQAACEIAABCAAAQhAAAIQgAAEIACBThNAwOp081A4CEAAAhCAAAQgAAEIQAACEIAABCAAAQQsbAACEIAABCAAAQhAAAIQgAAEIAABCECg0wQQsDrdPBQOAhCAAAQgAAEIQAACEIAABCAAAQhAAAELG4AABCAAAQhAAAIQgAAEIAABCEAAAhDoNAEErE43D4WDAAQgAAEIQAACEIAABCAAAQhAAAIQQMDCBiAAAQhAAAIQgAAEIAABCEAAAhCAAAQ6TQABq9PNQ%2BEgAAEIQAACEIAABCAAAQhAAAIQgAAEELCwAQhAAAIQgAAEIAABCEAAAhCAAAQgAIFOE0DA6nTzUDgIQAACEIAABCAAAQhAAAIQgAAEIAABBCxsAAIQgAAEIAABCEAAAhCAAAQgAAEIQKDTBBCwOt08FA4CEIAABCAAAQhAAIYLTC0AAAAQSURBVAIQgAAEIAABCEDgfwgnkn4uNRE%2BAAAAAElFTkSuQmCC%3B%22%20value%3D%22%22%20vertex%3D%221%22%3E%3CmxGeometry%20height%3D%22717%22%20width%3D%221200%22%20x%3D%22-874%22%20y%3D%2220370%22%20as%3D%22geometry%22%2F%3E%3C%2FmxCell%3E%3C%2Froot%3E%3C%2FmxGraphModel%3E</w:t>
      </w:r>
      <w:r>
        <w:rPr>
          <w:sz w:val="21"/>
          <w:szCs w:val="21"/>
        </w:rPr>
        <w:t>图</w:t>
      </w:r>
      <w:r>
        <w:rPr>
          <w:rFonts w:hint="eastAsia"/>
          <w:sz w:val="21"/>
          <w:szCs w:val="21"/>
        </w:rPr>
        <w:t>3</w:t>
      </w:r>
      <w:r>
        <w:rPr>
          <w:sz w:val="21"/>
          <w:szCs w:val="21"/>
        </w:rPr>
        <w:t>.</w:t>
      </w:r>
      <w:r>
        <w:rPr>
          <w:rFonts w:hint="eastAsia"/>
          <w:sz w:val="21"/>
          <w:szCs w:val="21"/>
        </w:rPr>
        <w:t>1 深度哈希学习模型整体架构</w:t>
      </w:r>
    </w:p>
    <w:p w14:paraId="6EF07F0A">
      <w:pPr>
        <w:jc w:val="center"/>
        <w:rPr>
          <w:rFonts w:hint="default" w:eastAsia="宋体"/>
          <w:lang w:val="en-US" w:eastAsia="zh-CN"/>
        </w:rPr>
      </w:pPr>
      <w:r>
        <w:rPr>
          <w:sz w:val="21"/>
          <w:szCs w:val="21"/>
        </w:rPr>
        <w:t xml:space="preserve">Figure </w:t>
      </w:r>
      <w:r>
        <w:rPr>
          <w:rFonts w:hint="eastAsia"/>
          <w:sz w:val="21"/>
          <w:szCs w:val="21"/>
        </w:rPr>
        <w:t>3.1</w:t>
      </w:r>
      <w:r>
        <w:rPr>
          <w:rFonts w:hint="eastAsia"/>
          <w:sz w:val="21"/>
          <w:szCs w:val="21"/>
          <w:lang w:val="en-US" w:eastAsia="zh-CN"/>
        </w:rPr>
        <w:t xml:space="preserve"> Overall Architecture of Deep Hashing Learning Model</w:t>
      </w:r>
    </w:p>
    <w:p w14:paraId="1B4693C7">
      <w:pPr>
        <w:pStyle w:val="4"/>
      </w:pPr>
      <w:bookmarkStart w:id="92" w:name="_Toc15172"/>
      <w:bookmarkStart w:id="93" w:name="_Toc31986"/>
      <w:bookmarkStart w:id="94" w:name="_Toc22217"/>
      <w:r>
        <w:t>3.</w:t>
      </w:r>
      <w:r>
        <w:rPr>
          <w:rFonts w:hint="eastAsia"/>
        </w:rPr>
        <w:t>2.2</w:t>
      </w:r>
      <w:bookmarkEnd w:id="92"/>
      <w:bookmarkEnd w:id="93"/>
      <w:r>
        <w:rPr>
          <w:rFonts w:hint="eastAsia"/>
        </w:rPr>
        <w:t>特征提取网络</w:t>
      </w:r>
      <w:bookmarkEnd w:id="94"/>
    </w:p>
    <w:p w14:paraId="0D4F703D">
      <w:pPr>
        <w:ind w:firstLine="420"/>
        <w:rPr>
          <w:rFonts w:hint="eastAsia"/>
        </w:rPr>
      </w:pPr>
      <w:r>
        <w:rPr>
          <w:rFonts w:hint="eastAsia"/>
        </w:rPr>
        <w:t>特征提取网络是深度哈希学习模型的核心组件，其性能直接影响哈希码的质量和检索精度。本节模型支持多种主流骨干网络。</w:t>
      </w:r>
    </w:p>
    <w:p w14:paraId="10EBB088">
      <w:pPr>
        <w:ind w:firstLine="420"/>
        <w:rPr>
          <w:rFonts w:hint="eastAsia"/>
        </w:rPr>
      </w:pPr>
      <w:r>
        <w:rPr>
          <w:rFonts w:hint="eastAsia"/>
        </w:rPr>
        <w:t>（1）ResNet系列网络</w:t>
      </w:r>
    </w:p>
    <w:p w14:paraId="7540B9BF">
      <w:pPr>
        <w:ind w:firstLine="420"/>
        <w:rPr>
          <w:rFonts w:hint="eastAsia"/>
        </w:rPr>
      </w:pPr>
      <w:r>
        <w:rPr>
          <w:rFonts w:hint="eastAsia"/>
        </w:rPr>
        <w:t>ResNet通过引入残差连接解决了深层网络的梯度消失问题。残差块的数学表达如公式（3-1）所示：</w:t>
      </w:r>
    </w:p>
    <w:p w14:paraId="00258B89">
      <w:pPr>
        <w:ind w:firstLine="420"/>
        <w:rPr>
          <w:rFonts w:hint="eastAsia"/>
        </w:rPr>
      </w:pPr>
      <m:oMathPara>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r>
            <m:rPr>
              <m:sty m:val="p"/>
            </m:rPr>
            <w:rPr>
              <w:rFonts w:hint="default" w:ascii="Cambria Math" w:hAnsi="Cambria Math"/>
              <w:sz w:val="24"/>
            </w:rPr>
            <m:t>（</m:t>
          </m:r>
          <m:r>
            <m:rPr/>
            <w:rPr>
              <w:rFonts w:hint="default" w:ascii="Cambria Math" w:hAnsi="Cambria Math"/>
              <w:sz w:val="24"/>
            </w:rPr>
            <m:t>3−1</m:t>
          </m:r>
          <m:r>
            <m:rPr>
              <m:sty m:val="p"/>
            </m:rPr>
            <w:rPr>
              <w:rFonts w:hint="default" w:ascii="Cambria Math" w:hAnsi="Cambria Math"/>
              <w:sz w:val="24"/>
            </w:rPr>
            <m:t>）</m:t>
          </m:r>
        </m:oMath>
      </m:oMathPara>
    </w:p>
    <w:p w14:paraId="4443A56C">
      <w:pPr>
        <w:ind w:firstLine="420"/>
        <w:rPr>
          <w:rFonts w:hint="eastAsia"/>
        </w:rPr>
      </w:pPr>
      <w:r>
        <w:rPr>
          <w:rFonts w:hint="eastAsia"/>
        </w:rPr>
        <w:t>对于古树名木图像检索任务，ResNet-50在计算效率和特征表达能力之间取得了良好平衡。</w:t>
      </w:r>
    </w:p>
    <w:p w14:paraId="2281FB0C">
      <w:pPr>
        <w:ind w:firstLine="420"/>
        <w:rPr>
          <w:rFonts w:hint="eastAsia"/>
        </w:rPr>
      </w:pPr>
      <w:r>
        <w:rPr>
          <w:rFonts w:hint="eastAsia"/>
        </w:rPr>
        <w:t>（2）Vision Transformer网络</w:t>
      </w:r>
    </w:p>
    <w:p w14:paraId="569386C4">
      <w:pPr>
        <w:ind w:firstLine="420"/>
        <w:rPr>
          <w:rFonts w:hint="eastAsia"/>
        </w:rPr>
      </w:pPr>
      <w:r>
        <w:rPr>
          <w:rFonts w:hint="eastAsia"/>
        </w:rPr>
        <w:t>ViT将图像分割为固定大小的图像块，然后将这些图像块视为序列进行处理。自注意力机制的计算如公式（3-3）所示：</w:t>
      </w:r>
    </w:p>
    <w:p w14:paraId="242FF697">
      <w:pPr>
        <w:ind w:firstLine="420"/>
        <w:rPr>
          <w:rFonts w:hint="eastAsia"/>
        </w:rPr>
      </w:pPr>
      <m:oMathPara>
        <m:oMath>
          <m:r>
            <m:rPr/>
            <w:rPr>
              <w:rFonts w:hint="default" w:ascii="Cambria Math" w:hAnsi="Cambria Math"/>
              <w:sz w:val="24"/>
            </w:rPr>
            <m:t>Attention(Q,K,V)=softmax(Q</m:t>
          </m:r>
          <m:sSup>
            <m:sSupPr>
              <m:ctrlPr>
                <w:rPr>
                  <w:rFonts w:hint="default" w:ascii="Cambria Math" w:hAnsi="Cambria Math"/>
                  <w:sz w:val="24"/>
                </w:rPr>
              </m:ctrlPr>
            </m:sSupPr>
            <m:e>
              <m:r>
                <m:rPr/>
                <w:rPr>
                  <w:rFonts w:hint="default" w:ascii="Cambria Math" w:hAnsi="Cambria Math"/>
                  <w:sz w:val="24"/>
                </w:rPr>
                <m:t>K</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i/>
                  <w:sz w:val="24"/>
                </w:rPr>
              </m:ctrlPr>
            </m:deg>
            <m:e>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i/>
                  <w:sz w:val="24"/>
                </w:rPr>
              </m:ctrlPr>
            </m:e>
          </m:rad>
          <m:r>
            <m:rPr/>
            <w:rPr>
              <w:rFonts w:hint="default" w:ascii="Cambria Math" w:hAnsi="Cambria Math"/>
              <w:sz w:val="24"/>
            </w:rPr>
            <m:t>)V</m:t>
          </m:r>
          <m:r>
            <m:rPr>
              <m:sty m:val="p"/>
            </m:rPr>
            <w:rPr>
              <w:rFonts w:hint="default" w:ascii="Cambria Math" w:hAnsi="Cambria Math"/>
              <w:sz w:val="24"/>
            </w:rPr>
            <m:t>（</m:t>
          </m:r>
          <m:r>
            <m:rPr/>
            <w:rPr>
              <w:rFonts w:hint="default" w:ascii="Cambria Math" w:hAnsi="Cambria Math"/>
              <w:sz w:val="24"/>
            </w:rPr>
            <m:t>3−3</m:t>
          </m:r>
          <m:r>
            <m:rPr>
              <m:sty m:val="p"/>
            </m:rPr>
            <w:rPr>
              <w:rFonts w:hint="default" w:ascii="Cambria Math" w:hAnsi="Cambria Math"/>
              <w:sz w:val="24"/>
            </w:rPr>
            <m:t>）</m:t>
          </m:r>
        </m:oMath>
      </m:oMathPara>
    </w:p>
    <w:p w14:paraId="3C686D14">
      <w:pPr>
        <w:ind w:firstLine="420"/>
        <w:rPr>
          <w:rFonts w:hint="eastAsia"/>
        </w:rPr>
      </w:pPr>
      <w:r>
        <w:rPr>
          <w:rFonts w:hint="eastAsia"/>
        </w:rPr>
        <w:t>ViT-B/16和ViT-B/32的主要区别在于Patch大小，B/16具有更细粒度的特征表示能力。</w:t>
      </w:r>
    </w:p>
    <w:p w14:paraId="6D3EA80C">
      <w:pPr>
        <w:ind w:firstLine="420"/>
        <w:rPr>
          <w:rFonts w:hint="eastAsia"/>
        </w:rPr>
      </w:pPr>
      <w:r>
        <w:rPr>
          <w:rFonts w:hint="eastAsia"/>
        </w:rPr>
        <w:t>（3）EfficientNet网络</w:t>
      </w:r>
    </w:p>
    <w:p w14:paraId="516959EE">
      <w:pPr>
        <w:ind w:firstLine="420"/>
        <w:rPr>
          <w:rFonts w:hint="eastAsia"/>
        </w:rPr>
      </w:pPr>
      <w:r>
        <w:rPr>
          <w:rFonts w:hint="eastAsia"/>
        </w:rPr>
        <w:t>EfficientNet通过复合缩放策略统一调整网络的深度、宽度和分辨率。EfficientNet-B0和EfficientNet-B4在参数量和计算效率方面具有显著优势。</w:t>
      </w:r>
    </w:p>
    <w:p w14:paraId="4C1052B3">
      <w:pPr>
        <w:pStyle w:val="4"/>
        <w:rPr>
          <w:rFonts w:hint="eastAsia"/>
        </w:rPr>
      </w:pPr>
      <w:bookmarkStart w:id="95" w:name="_Toc12057"/>
      <w:r>
        <w:rPr>
          <w:rFonts w:hint="eastAsia"/>
        </w:rPr>
        <w:t>3.2.3 哈希层设计</w:t>
      </w:r>
      <w:bookmarkEnd w:id="95"/>
    </w:p>
    <w:p w14:paraId="586059B3">
      <w:pPr>
        <w:ind w:firstLine="420"/>
        <w:rPr>
          <w:rFonts w:hint="eastAsia"/>
        </w:rPr>
      </w:pPr>
      <w:r>
        <w:rPr>
          <w:rFonts w:hint="eastAsia"/>
        </w:rPr>
        <w:t>哈希层是深度哈希学习模型的关键组件，负责将高维连续特征映射为紧凑的二进制哈希码。哈希层的数学表达如公式（3-8）所示：</w:t>
      </w:r>
    </w:p>
    <w:p w14:paraId="3ECDB574">
      <w:pPr>
        <w:ind w:firstLine="420"/>
        <w:rPr>
          <w:rFonts w:hint="eastAsia"/>
        </w:rPr>
      </w:pPr>
      <m:oMathPara>
        <m:oMath>
          <m:r>
            <m:rPr/>
            <w:rPr>
              <w:rFonts w:hint="default" w:ascii="Cambria Math" w:hAnsi="Cambria Math"/>
              <w:sz w:val="24"/>
            </w:rPr>
            <m:t>h=</m:t>
          </m:r>
          <m:r>
            <m:rPr>
              <m:sty m:val="p"/>
            </m:rPr>
            <w:rPr>
              <w:rFonts w:hint="default" w:ascii="Cambria Math" w:hAnsi="Cambria Math"/>
              <w:sz w:val="24"/>
            </w:rPr>
            <m:t>tanh</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r>
            <m:rPr>
              <m:sty m:val="p"/>
            </m:rPr>
            <w:rPr>
              <w:rFonts w:hint="default" w:ascii="Cambria Math" w:hAnsi="Cambria Math"/>
              <w:sz w:val="24"/>
            </w:rPr>
            <m:t>·</m:t>
          </m:r>
          <m:r>
            <m:rPr/>
            <w:rPr>
              <w:rFonts w:hint="default" w:ascii="Cambria Math" w:hAnsi="Cambria Math"/>
              <w:sz w:val="24"/>
            </w:rPr>
            <m:t>f+</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3−8</m:t>
          </m:r>
          <m:r>
            <m:rPr>
              <m:sty m:val="p"/>
            </m:rPr>
            <w:rPr>
              <w:rFonts w:hint="default" w:ascii="Cambria Math" w:hAnsi="Cambria Math"/>
              <w:sz w:val="24"/>
            </w:rPr>
            <m:t>）</m:t>
          </m:r>
        </m:oMath>
      </m:oMathPara>
    </w:p>
    <w:p w14:paraId="0D216506">
      <w:pPr>
        <w:ind w:firstLine="420"/>
        <w:rPr>
          <w:rFonts w:hint="eastAsia"/>
        </w:rPr>
      </w:pPr>
      <w:r>
        <w:rPr>
          <w:rFonts w:hint="eastAsia"/>
        </w:rPr>
        <w:t>其中，f为输入特征向量，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为偏置向量，h为输出的连续值哈希码。</w:t>
      </w:r>
    </w:p>
    <w:p w14:paraId="132AD719">
      <w:pPr>
        <w:ind w:firstLine="420"/>
        <w:rPr>
          <w:rFonts w:hint="eastAsia"/>
        </w:rPr>
      </w:pPr>
      <w:r>
        <w:rPr>
          <w:rFonts w:hint="eastAsia"/>
        </w:rPr>
        <w:t>在训练阶段，使用tanh激活函数输出连续值；在推理阶段，通过符号函数将连续值量化为二进制哈希码：</w:t>
      </w:r>
    </w:p>
    <w:p w14:paraId="0A9F5127">
      <w:pPr>
        <w:ind w:firstLine="420"/>
        <w:rPr>
          <w:rFonts w:hint="eastAsia"/>
        </w:rPr>
      </w:pPr>
      <m:oMathPara>
        <m:oMath>
          <m:r>
            <m:rPr/>
            <w:rPr>
              <w:rFonts w:hint="default" w:ascii="Cambria Math" w:hAnsi="Cambria Math"/>
              <w:sz w:val="24"/>
            </w:rPr>
            <m:t>b=sign(h)=+1,h≥0;−1,h&lt;0</m:t>
          </m:r>
          <m:r>
            <m:rPr>
              <m:sty m:val="p"/>
            </m:rPr>
            <w:rPr>
              <w:rFonts w:hint="default" w:ascii="Cambria Math" w:hAnsi="Cambria Math"/>
              <w:sz w:val="24"/>
            </w:rPr>
            <m:t>（</m:t>
          </m:r>
          <m:r>
            <m:rPr/>
            <w:rPr>
              <w:rFonts w:hint="default" w:ascii="Cambria Math" w:hAnsi="Cambria Math"/>
              <w:sz w:val="24"/>
            </w:rPr>
            <m:t>3−9</m:t>
          </m:r>
          <m:r>
            <m:rPr>
              <m:sty m:val="p"/>
            </m:rPr>
            <w:rPr>
              <w:rFonts w:hint="default" w:ascii="Cambria Math" w:hAnsi="Cambria Math"/>
              <w:sz w:val="24"/>
            </w:rPr>
            <m:t>）</m:t>
          </m:r>
        </m:oMath>
      </m:oMathPara>
    </w:p>
    <w:p w14:paraId="7F72A304">
      <w:pPr>
        <w:ind w:firstLine="420"/>
        <w:rPr>
          <w:rFonts w:hint="eastAsia"/>
        </w:rPr>
      </w:pPr>
      <w:r>
        <w:rPr>
          <w:rFonts w:hint="eastAsia"/>
        </w:rPr>
        <w:t>量化损失用于减小连续值与离散哈希码之间的差距：</w:t>
      </w:r>
    </w:p>
    <w:p w14:paraId="777D6543">
      <w:pPr>
        <w:ind w:firstLine="420"/>
        <w:rPr>
          <w:rFonts w:hint="eastAsia"/>
        </w:rPr>
      </w:pPr>
      <m:oMathPara>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quant</m:t>
              </m:r>
              <m:ctrlPr>
                <w:rPr>
                  <w:rFonts w:ascii="Cambria Math" w:hAnsi="Cambria Math"/>
                  <w:sz w:val="24"/>
                </w:rPr>
              </m:ctrlPr>
            </m:sub>
          </m:sSub>
          <m:r>
            <m:rPr/>
            <w:rPr>
              <w:rFonts w:hint="default" w:ascii="Cambria Math" w:hAnsi="Cambria Math"/>
              <w:sz w:val="24"/>
            </w:rPr>
            <m:t>=(1/has</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bits</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Σ</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−sign(</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3−10</m:t>
          </m:r>
          <m:r>
            <m:rPr>
              <m:sty m:val="p"/>
            </m:rPr>
            <w:rPr>
              <w:rFonts w:hint="default" w:ascii="Cambria Math" w:hAnsi="Cambria Math"/>
              <w:sz w:val="24"/>
            </w:rPr>
            <m:t>）</m:t>
          </m:r>
        </m:oMath>
      </m:oMathPara>
    </w:p>
    <w:p w14:paraId="21FB1590">
      <w:pPr>
        <w:pStyle w:val="4"/>
        <w:rPr>
          <w:rFonts w:hint="eastAsia"/>
        </w:rPr>
      </w:pPr>
      <w:bookmarkStart w:id="96" w:name="_Toc5472"/>
      <w:r>
        <w:rPr>
          <w:rFonts w:hint="eastAsia"/>
        </w:rPr>
        <w:t>3.2.4 损失函数设计</w:t>
      </w:r>
      <w:bookmarkEnd w:id="96"/>
    </w:p>
    <w:p w14:paraId="4797F96F">
      <w:pPr>
        <w:ind w:firstLine="420"/>
        <w:rPr>
          <w:rFonts w:hint="eastAsia"/>
        </w:rPr>
      </w:pPr>
      <w:r>
        <w:rPr>
          <w:rFonts w:hint="eastAsia"/>
        </w:rPr>
        <w:t>损失函数的设计直接影响哈希码的质量。本节模型采用多损失联合优化策略。</w:t>
      </w:r>
    </w:p>
    <w:p w14:paraId="0F876C3D">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（1）</w:t>
      </w:r>
      <w:r>
        <w:rPr>
          <w:rFonts w:hint="eastAsia"/>
        </w:rPr>
        <w:t>Triplet Loss（三元组损失）</w:t>
      </w:r>
    </w:p>
    <w:p w14:paraId="619FFB32">
      <w:pPr>
        <w:numPr>
          <w:ilvl w:val="0"/>
          <w:numId w:val="0"/>
        </w:numPr>
        <w:ind w:firstLine="420" w:firstLineChars="0"/>
        <w:rPr>
          <w:rFonts w:hint="eastAsia"/>
        </w:rPr>
      </w:pPr>
      <w:r>
        <w:rPr>
          <w:rFonts w:hint="eastAsia"/>
        </w:rPr>
        <w:t>Triplet Loss通过构建三元组（锚点、正样本、负样本）来学习判别性特征：</w:t>
      </w:r>
    </w:p>
    <w:p w14:paraId="75CED29E">
      <w:pPr>
        <w:numPr>
          <w:ilvl w:val="0"/>
          <w:numId w:val="0"/>
        </w:numPr>
        <w:ind w:firstLine="420" w:firstLineChars="0"/>
        <w:rPr>
          <w:rFonts w:hint="eastAsia"/>
        </w:rPr>
      </w:pPr>
      <m:oMathPara>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Σmax</m:t>
          </m:r>
          <m:r>
            <m:rPr/>
            <w:rPr>
              <w:rFonts w:hint="default" w:ascii="Cambria Math" w:hAnsi="Cambria Math"/>
              <w:sz w:val="24"/>
            </w:rPr>
            <m:t>(d(a,p)−d(a,n)+margin,0)</m:t>
          </m:r>
          <m:r>
            <m:rPr>
              <m:sty m:val="p"/>
            </m:rPr>
            <w:rPr>
              <w:rFonts w:hint="default" w:ascii="Cambria Math" w:hAnsi="Cambria Math"/>
              <w:sz w:val="24"/>
            </w:rPr>
            <m:t>（</m:t>
          </m:r>
          <m:r>
            <m:rPr/>
            <w:rPr>
              <w:rFonts w:hint="default" w:ascii="Cambria Math" w:hAnsi="Cambria Math"/>
              <w:sz w:val="24"/>
            </w:rPr>
            <m:t>3−12</m:t>
          </m:r>
          <m:r>
            <m:rPr>
              <m:sty m:val="p"/>
            </m:rPr>
            <w:rPr>
              <w:rFonts w:hint="default" w:ascii="Cambria Math" w:hAnsi="Cambria Math"/>
              <w:sz w:val="24"/>
            </w:rPr>
            <m:t>）</m:t>
          </m:r>
        </m:oMath>
      </m:oMathPara>
    </w:p>
    <w:p w14:paraId="0C16DB01">
      <w:pPr>
        <w:ind w:firstLine="420"/>
        <w:rPr>
          <w:rFonts w:hint="eastAsia"/>
        </w:rPr>
      </w:pPr>
      <w:r>
        <w:rPr>
          <w:rFonts w:hint="eastAsia"/>
        </w:rPr>
        <w:t>（2）Contrastive Loss（对比损失）</w:t>
      </w:r>
    </w:p>
    <w:p w14:paraId="12B561D9">
      <w:pPr>
        <w:ind w:firstLine="420"/>
        <w:rPr>
          <w:rFonts w:hint="eastAsia"/>
        </w:rPr>
      </w:pPr>
      <w:r>
        <w:rPr>
          <w:rFonts w:hint="eastAsia"/>
        </w:rPr>
        <w:t>Contrastive Loss通过直接约束同类样本和异类样本的距离来学习判别性特征：</w:t>
      </w:r>
    </w:p>
    <w:p w14:paraId="2FC43E33">
      <w:pPr>
        <w:ind w:firstLine="420"/>
        <w:rPr>
          <w:rFonts w:hint="eastAsia"/>
        </w:rPr>
      </w:pPr>
      <m:oMathPara>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contrastive</m:t>
              </m:r>
              <m:ctrlPr>
                <w:rPr>
                  <w:rFonts w:ascii="Cambria Math" w:hAnsi="Cambria Math"/>
                  <w:sz w:val="24"/>
                </w:rPr>
              </m:ctrlPr>
            </m:sub>
          </m:sSub>
          <m:r>
            <m:rPr/>
            <w:rPr>
              <w:rFonts w:hint="default" w:ascii="Cambria Math" w:hAnsi="Cambria Math"/>
              <w:sz w:val="24"/>
            </w:rPr>
            <m:t>=(1/N)</m:t>
          </m:r>
          <m:r>
            <m:rPr>
              <m:sty m:val="p"/>
            </m:rPr>
            <w:rPr>
              <w:rFonts w:hint="default" w:ascii="Cambria Math" w:hAnsi="Cambria Math"/>
              <w:sz w:val="24"/>
            </w:rPr>
            <m:t>Σ</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m:sty m:val="p"/>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max(margin−</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3−16</m:t>
          </m:r>
          <m:r>
            <m:rPr>
              <m:sty m:val="p"/>
            </m:rPr>
            <w:rPr>
              <w:rFonts w:hint="default" w:ascii="Cambria Math" w:hAnsi="Cambria Math"/>
              <w:sz w:val="24"/>
            </w:rPr>
            <m:t>）</m:t>
          </m:r>
        </m:oMath>
      </m:oMathPara>
    </w:p>
    <w:p w14:paraId="587FFC03">
      <w:pPr>
        <w:ind w:firstLine="420"/>
        <w:rPr>
          <w:rFonts w:hint="eastAsia"/>
        </w:rPr>
      </w:pPr>
      <w:r>
        <w:rPr>
          <w:rFonts w:hint="eastAsia"/>
        </w:rPr>
        <w:t>（3）在线难例挖掘</w:t>
      </w:r>
    </w:p>
    <w:p w14:paraId="260A1C3E">
      <w:pPr>
        <w:ind w:firstLine="420"/>
        <w:rPr>
          <w:rFonts w:hint="eastAsia"/>
        </w:rPr>
      </w:pPr>
      <w:r>
        <w:rPr>
          <w:rFonts w:hint="eastAsia"/>
        </w:rPr>
        <w:t>为提高训练效率，本节模型采用在线难例挖掘策略，动态选择当前模型最难区分的样本对。</w:t>
      </w:r>
    </w:p>
    <w:p w14:paraId="692D9105">
      <w:pPr>
        <w:ind w:firstLine="420"/>
        <w:rPr>
          <w:rFonts w:hint="eastAsia"/>
        </w:rPr>
      </w:pPr>
      <w:r>
        <w:rPr>
          <w:rFonts w:hint="eastAsia"/>
        </w:rPr>
        <w:t>（4）联合损失函数</w:t>
      </w:r>
    </w:p>
    <w:p w14:paraId="34D129BA">
      <w:pPr>
        <w:ind w:firstLine="420"/>
        <w:rPr>
          <w:rFonts w:hint="eastAsia"/>
        </w:rPr>
      </w:pPr>
      <w:r>
        <w:rPr>
          <w:rFonts w:hint="eastAsia"/>
        </w:rPr>
        <w:t>最终的联合损失函数是三种损失的加权和：</w:t>
      </w:r>
    </w:p>
    <w:p w14:paraId="526579D9">
      <w:pPr>
        <w:ind w:firstLine="420"/>
        <w:rPr>
          <w:rFonts w:hint="eastAsia"/>
        </w:rPr>
      </w:pPr>
      <m:oMathPara>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total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contrastive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quant</m:t>
              </m:r>
              <m:ctrlPr>
                <w:rPr>
                  <w:rFonts w:ascii="Cambria Math" w:hAnsi="Cambria Math"/>
                  <w:sz w:val="24"/>
                </w:rPr>
              </m:ctrlPr>
            </m:sub>
          </m:sSub>
          <m:r>
            <m:rPr>
              <m:sty m:val="p"/>
            </m:rPr>
            <w:rPr>
              <w:rFonts w:hint="default" w:ascii="Cambria Math" w:hAnsi="Cambria Math"/>
              <w:sz w:val="24"/>
            </w:rPr>
            <m:t>（</m:t>
          </m:r>
          <m:r>
            <m:rPr/>
            <w:rPr>
              <w:rFonts w:hint="default" w:ascii="Cambria Math" w:hAnsi="Cambria Math"/>
              <w:sz w:val="24"/>
            </w:rPr>
            <m:t>3−17</m:t>
          </m:r>
          <m:r>
            <m:rPr>
              <m:sty m:val="p"/>
            </m:rPr>
            <w:rPr>
              <w:rFonts w:hint="default" w:ascii="Cambria Math" w:hAnsi="Cambria Math"/>
              <w:sz w:val="24"/>
            </w:rPr>
            <m:t>）</m:t>
          </m:r>
        </m:oMath>
      </m:oMathPara>
    </w:p>
    <w:p w14:paraId="1280DC11">
      <w:pPr>
        <w:ind w:firstLine="420"/>
        <w:rPr>
          <w:rFonts w:hint="eastAsia"/>
        </w:rPr>
      </w:pPr>
      <w:r>
        <w:rPr>
          <w:rFonts w:hint="eastAsia"/>
        </w:rPr>
        <w:t>推荐设置</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=1.0</m:t>
        </m:r>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=0.5</m:t>
        </m:r>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r>
          <m:rPr/>
          <w:rPr>
            <w:rFonts w:hint="default" w:ascii="Cambria Math" w:hAnsi="Cambria Math"/>
            <w:sz w:val="24"/>
          </w:rPr>
          <m:t>=0.1</m:t>
        </m:r>
      </m:oMath>
      <w:r>
        <w:rPr>
          <w:rFonts w:hint="eastAsia"/>
        </w:rPr>
        <w:t>。</w:t>
      </w:r>
    </w:p>
    <w:p w14:paraId="2378AEC4">
      <w:pPr>
        <w:ind w:firstLine="420"/>
      </w:pPr>
      <w:r>
        <w:drawing>
          <wp:inline distT="0" distB="0" distL="114300" distR="114300">
            <wp:extent cx="5579745" cy="3240405"/>
            <wp:effectExtent l="0" t="0" r="8255" b="10795"/>
            <wp:docPr id="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pic:cNvPicPr>
                      <a:picLocks noChangeAspect="1"/>
                    </pic:cNvPicPr>
                  </pic:nvPicPr>
                  <pic:blipFill>
                    <a:blip r:embed="rId60"/>
                    <a:stretch>
                      <a:fillRect/>
                    </a:stretch>
                  </pic:blipFill>
                  <pic:spPr>
                    <a:xfrm>
                      <a:off x="0" y="0"/>
                      <a:ext cx="5579745" cy="3240405"/>
                    </a:xfrm>
                    <a:prstGeom prst="rect">
                      <a:avLst/>
                    </a:prstGeom>
                    <a:noFill/>
                    <a:ln>
                      <a:noFill/>
                    </a:ln>
                  </pic:spPr>
                </pic:pic>
              </a:graphicData>
            </a:graphic>
          </wp:inline>
        </w:drawing>
      </w:r>
    </w:p>
    <w:p w14:paraId="226282C7">
      <w:pPr>
        <w:ind w:firstLine="420"/>
        <w:jc w:val="center"/>
        <w:rPr>
          <w:sz w:val="21"/>
          <w:szCs w:val="21"/>
        </w:rPr>
      </w:pPr>
      <w:r>
        <w:rPr>
          <w:sz w:val="21"/>
          <w:szCs w:val="21"/>
        </w:rPr>
        <w:t>图</w:t>
      </w:r>
      <w:r>
        <w:rPr>
          <w:rFonts w:hint="eastAsia"/>
          <w:sz w:val="21"/>
          <w:szCs w:val="21"/>
        </w:rPr>
        <w:t>3</w:t>
      </w:r>
      <w:r>
        <w:rPr>
          <w:sz w:val="21"/>
          <w:szCs w:val="21"/>
        </w:rPr>
        <w:t>.</w:t>
      </w:r>
      <w:r>
        <w:rPr>
          <w:rFonts w:hint="eastAsia"/>
          <w:sz w:val="21"/>
          <w:szCs w:val="21"/>
        </w:rPr>
        <w:t>2 损失函数计算过程</w:t>
      </w:r>
    </w:p>
    <w:p w14:paraId="383FD13A">
      <w:pPr>
        <w:ind w:firstLine="420"/>
        <w:jc w:val="center"/>
        <w:rPr>
          <w:sz w:val="21"/>
          <w:szCs w:val="21"/>
        </w:rPr>
      </w:pPr>
      <w:r>
        <w:rPr>
          <w:sz w:val="21"/>
          <w:szCs w:val="21"/>
        </w:rPr>
        <w:t xml:space="preserve">Figure </w:t>
      </w:r>
      <w:r>
        <w:rPr>
          <w:rFonts w:hint="eastAsia"/>
          <w:sz w:val="21"/>
          <w:szCs w:val="21"/>
        </w:rPr>
        <w:t>3.2 Calculation Process of Loss Function</w:t>
      </w:r>
    </w:p>
    <w:p w14:paraId="7850FB4B">
      <w:pPr>
        <w:pStyle w:val="4"/>
        <w:rPr>
          <w:rFonts w:hint="eastAsia"/>
        </w:rPr>
      </w:pPr>
      <w:bookmarkStart w:id="97" w:name="_Toc1814"/>
      <w:r>
        <w:rPr>
          <w:rFonts w:hint="eastAsia"/>
        </w:rPr>
        <w:t>3.2.5 多模态融合策略</w:t>
      </w:r>
      <w:bookmarkEnd w:id="97"/>
    </w:p>
    <w:p w14:paraId="5AD0D11C">
      <w:pPr>
        <w:ind w:firstLine="420"/>
        <w:rPr>
          <w:rFonts w:hint="eastAsia"/>
        </w:rPr>
      </w:pPr>
      <w:r>
        <w:rPr>
          <w:rFonts w:hint="eastAsia"/>
        </w:rPr>
        <w:t>古树名木图像检索任务中，除图像信息外，位置信息（经纬度坐标）也是重要的辅助特征。</w:t>
      </w:r>
    </w:p>
    <w:p w14:paraId="7F7CFE82">
      <w:pPr>
        <w:ind w:firstLine="420"/>
        <w:rPr>
          <w:rFonts w:hint="eastAsia"/>
        </w:rPr>
      </w:pPr>
      <w:r>
        <w:rPr>
          <w:rFonts w:hint="eastAsia"/>
        </w:rPr>
        <w:t>（1）位置信息编码</w:t>
      </w:r>
    </w:p>
    <w:p w14:paraId="3D11BD1B">
      <w:pPr>
        <w:ind w:firstLine="420"/>
        <w:rPr>
          <w:rFonts w:hint="eastAsia"/>
        </w:rPr>
      </w:pPr>
      <w:r>
        <w:rPr>
          <w:rFonts w:hint="eastAsia"/>
        </w:rPr>
        <w:t>位置信息以经纬度坐标(lat, lon)的形式给出，采用多层感知器（MLP）进行编码：</w:t>
      </w:r>
    </w:p>
    <w:p w14:paraId="60CCCF9D">
      <w:pPr>
        <w:ind w:firstLine="420"/>
        <w:rPr>
          <w:rFonts w:hint="eastAsia"/>
        </w:rPr>
      </w:pPr>
      <m:oMathPara>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Sub>
          <m:r>
            <m:rPr/>
            <w:rPr>
              <w:rFonts w:hint="default" w:ascii="Cambria Math" w:hAnsi="Cambria Math"/>
              <w:sz w:val="24"/>
            </w:rPr>
            <m:t>=MLP([lat,lon])</m:t>
          </m:r>
          <m:r>
            <m:rPr>
              <m:sty m:val="p"/>
            </m:rPr>
            <w:rPr>
              <w:rFonts w:hint="default" w:ascii="Cambria Math" w:hAnsi="Cambria Math"/>
              <w:sz w:val="24"/>
            </w:rPr>
            <m:t>（</m:t>
          </m:r>
          <m:r>
            <m:rPr/>
            <w:rPr>
              <w:rFonts w:hint="default" w:ascii="Cambria Math" w:hAnsi="Cambria Math"/>
              <w:sz w:val="24"/>
            </w:rPr>
            <m:t>3−18</m:t>
          </m:r>
          <m:r>
            <m:rPr>
              <m:sty m:val="p"/>
            </m:rPr>
            <w:rPr>
              <w:rFonts w:hint="default" w:ascii="Cambria Math" w:hAnsi="Cambria Math"/>
              <w:sz w:val="24"/>
            </w:rPr>
            <m:t>）</m:t>
          </m:r>
        </m:oMath>
      </m:oMathPara>
    </w:p>
    <w:p w14:paraId="13B25DE4">
      <w:pPr>
        <w:ind w:firstLine="420"/>
        <w:rPr>
          <w:rFonts w:hint="eastAsia"/>
        </w:rPr>
      </w:pPr>
      <w:r>
        <w:rPr>
          <w:rFonts w:hint="eastAsia"/>
        </w:rPr>
        <w:t>（2）特征融合方法</w:t>
      </w:r>
    </w:p>
    <w:p w14:paraId="04834BC2">
      <w:pPr>
        <w:ind w:firstLine="420"/>
        <w:rPr>
          <w:rFonts w:hint="eastAsia"/>
        </w:rPr>
      </w:pPr>
      <w:r>
        <w:rPr>
          <w:rFonts w:hint="eastAsia"/>
        </w:rPr>
        <w:t>本节模型支持两种特征融合方法：</w:t>
      </w:r>
    </w:p>
    <w:p w14:paraId="040B0CFA">
      <w:pPr>
        <w:ind w:firstLine="420"/>
        <w:rPr>
          <w:rFonts w:hint="eastAsia"/>
        </w:rPr>
      </w:pPr>
      <w:r>
        <w:rPr>
          <w:rFonts w:hint="eastAsia"/>
        </w:rPr>
        <w:t>特征拼接：</w:t>
      </w:r>
    </w:p>
    <w:p w14:paraId="223839AA">
      <w:pPr>
        <w:ind w:firstLine="420"/>
        <w:rPr>
          <w:rFonts w:hint="eastAsia"/>
        </w:rPr>
      </w:pPr>
      <m:oMathPara>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fused</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img</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3−19</m:t>
          </m:r>
          <m:r>
            <m:rPr>
              <m:sty m:val="p"/>
            </m:rPr>
            <w:rPr>
              <w:rFonts w:hint="default" w:ascii="Cambria Math" w:hAnsi="Cambria Math"/>
              <w:sz w:val="24"/>
            </w:rPr>
            <m:t>）</m:t>
          </m:r>
        </m:oMath>
      </m:oMathPara>
    </w:p>
    <w:p w14:paraId="5EB310AC">
      <w:pPr>
        <w:ind w:firstLine="420"/>
        <w:rPr>
          <w:rFonts w:hint="eastAsia"/>
        </w:rPr>
      </w:pPr>
      <w:r>
        <w:rPr>
          <w:rFonts w:hint="eastAsia"/>
        </w:rPr>
        <w:t>注意力融合：通过自适应权重动态调整两种模态特征的贡献。</w:t>
      </w:r>
    </w:p>
    <w:p w14:paraId="60C4557E">
      <w:pPr>
        <w:ind w:firstLine="420"/>
        <w:rPr>
          <w:rFonts w:hint="eastAsia"/>
        </w:rPr>
      </w:pPr>
      <w:r>
        <w:rPr>
          <w:rFonts w:hint="eastAsia"/>
        </w:rPr>
        <w:t>实验表明，对于古树名木图像检索任务，特征拼接方法简单有效。</w:t>
      </w:r>
    </w:p>
    <w:p w14:paraId="63960072">
      <w:pPr>
        <w:ind w:firstLine="420"/>
      </w:pPr>
      <w:r>
        <w:drawing>
          <wp:inline distT="0" distB="0" distL="114300" distR="114300">
            <wp:extent cx="5571490" cy="3589655"/>
            <wp:effectExtent l="0" t="0" r="3810" b="4445"/>
            <wp:docPr id="1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pic:cNvPicPr>
                      <a:picLocks noChangeAspect="1"/>
                    </pic:cNvPicPr>
                  </pic:nvPicPr>
                  <pic:blipFill>
                    <a:blip r:embed="rId61"/>
                    <a:stretch>
                      <a:fillRect/>
                    </a:stretch>
                  </pic:blipFill>
                  <pic:spPr>
                    <a:xfrm>
                      <a:off x="0" y="0"/>
                      <a:ext cx="5571490" cy="3589655"/>
                    </a:xfrm>
                    <a:prstGeom prst="rect">
                      <a:avLst/>
                    </a:prstGeom>
                    <a:noFill/>
                    <a:ln>
                      <a:noFill/>
                    </a:ln>
                  </pic:spPr>
                </pic:pic>
              </a:graphicData>
            </a:graphic>
          </wp:inline>
        </w:drawing>
      </w:r>
    </w:p>
    <w:p w14:paraId="7F34D2E2">
      <w:pPr>
        <w:ind w:firstLine="420"/>
        <w:jc w:val="center"/>
        <w:rPr>
          <w:sz w:val="21"/>
          <w:szCs w:val="21"/>
        </w:rPr>
      </w:pPr>
      <w:r>
        <w:rPr>
          <w:sz w:val="21"/>
          <w:szCs w:val="21"/>
        </w:rPr>
        <w:t>图</w:t>
      </w:r>
      <w:r>
        <w:rPr>
          <w:rFonts w:hint="eastAsia"/>
          <w:sz w:val="21"/>
          <w:szCs w:val="21"/>
        </w:rPr>
        <w:t>3</w:t>
      </w:r>
      <w:r>
        <w:rPr>
          <w:sz w:val="21"/>
          <w:szCs w:val="21"/>
        </w:rPr>
        <w:t>.</w:t>
      </w:r>
      <w:r>
        <w:rPr>
          <w:rFonts w:hint="eastAsia"/>
          <w:sz w:val="21"/>
          <w:szCs w:val="21"/>
          <w:lang w:val="en-US" w:eastAsia="zh-CN"/>
        </w:rPr>
        <w:t>3</w:t>
      </w:r>
      <w:r>
        <w:rPr>
          <w:rFonts w:hint="eastAsia"/>
          <w:sz w:val="21"/>
          <w:szCs w:val="21"/>
        </w:rPr>
        <w:t xml:space="preserve"> 基于深度哈希学习的多模态融合策略架构</w:t>
      </w:r>
    </w:p>
    <w:p w14:paraId="6FE08D1C">
      <w:pPr>
        <w:ind w:firstLine="420"/>
        <w:jc w:val="center"/>
        <w:rPr>
          <w:sz w:val="21"/>
          <w:szCs w:val="21"/>
        </w:rPr>
      </w:pPr>
      <w:r>
        <w:rPr>
          <w:sz w:val="21"/>
          <w:szCs w:val="21"/>
        </w:rPr>
        <w:t xml:space="preserve">Figure </w:t>
      </w:r>
      <w:r>
        <w:rPr>
          <w:rFonts w:hint="eastAsia"/>
          <w:sz w:val="21"/>
          <w:szCs w:val="21"/>
        </w:rPr>
        <w:t>3.</w:t>
      </w:r>
      <w:r>
        <w:rPr>
          <w:rFonts w:hint="eastAsia"/>
          <w:sz w:val="21"/>
          <w:szCs w:val="21"/>
          <w:lang w:val="en-US" w:eastAsia="zh-CN"/>
        </w:rPr>
        <w:t>3</w:t>
      </w:r>
      <w:r>
        <w:rPr>
          <w:rFonts w:hint="eastAsia"/>
          <w:sz w:val="21"/>
          <w:szCs w:val="21"/>
        </w:rPr>
        <w:t xml:space="preserve"> Multimodal Fusion Strategy for Deep Hash Learning</w:t>
      </w:r>
    </w:p>
    <w:p w14:paraId="49CF6936">
      <w:pPr>
        <w:ind w:firstLine="420"/>
        <w:rPr>
          <w:rFonts w:hint="eastAsia"/>
        </w:rPr>
      </w:pPr>
    </w:p>
    <w:p w14:paraId="47E1BE9D">
      <w:pPr>
        <w:pStyle w:val="4"/>
        <w:rPr>
          <w:rFonts w:hint="eastAsia"/>
        </w:rPr>
      </w:pPr>
      <w:bookmarkStart w:id="98" w:name="_Toc11713"/>
      <w:r>
        <w:rPr>
          <w:rFonts w:hint="eastAsia"/>
        </w:rPr>
        <w:t>3.2.6 检索策略</w:t>
      </w:r>
      <w:bookmarkEnd w:id="98"/>
    </w:p>
    <w:p w14:paraId="4B74DC9B">
      <w:pPr>
        <w:ind w:firstLine="420"/>
        <w:rPr>
          <w:rFonts w:hint="eastAsia"/>
        </w:rPr>
      </w:pPr>
      <w:r>
        <w:rPr>
          <w:rFonts w:hint="eastAsia"/>
        </w:rPr>
        <w:t>检索模块负责根据查询图像从数据库中返回最相似的Top-K个结果。</w:t>
      </w:r>
    </w:p>
    <w:p w14:paraId="58A3F442">
      <w:pPr>
        <w:ind w:firstLine="420"/>
        <w:rPr>
          <w:rFonts w:hint="eastAsia"/>
        </w:rPr>
      </w:pPr>
      <w:r>
        <w:rPr>
          <w:rFonts w:hint="eastAsia"/>
        </w:rPr>
        <w:t>（1）浮点特征检索</w:t>
      </w:r>
    </w:p>
    <w:p w14:paraId="73E18B9B">
      <w:pPr>
        <w:ind w:firstLine="420"/>
        <w:rPr>
          <w:rFonts w:hint="eastAsia"/>
        </w:rPr>
      </w:pPr>
      <w:r>
        <w:rPr>
          <w:rFonts w:hint="eastAsia"/>
        </w:rPr>
        <w:t>使用哈希层输出的连续值哈希码计算余弦相似度：</w:t>
      </w:r>
    </w:p>
    <w:p w14:paraId="0E557C30">
      <w:pPr>
        <w:ind w:firstLine="420"/>
        <w:rPr>
          <w:rFonts w:hint="eastAsia"/>
        </w:rPr>
      </w:pPr>
      <m:oMathPara>
        <m:oMath>
          <m:r>
            <m:rPr/>
            <w:rPr>
              <w:rFonts w:hint="default" w:ascii="Cambria Math" w:hAnsi="Cambria Math"/>
              <w:sz w:val="24"/>
            </w:rPr>
            <m:t>si</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cosine</m:t>
              </m:r>
              <m:ctrlPr>
                <w:rPr>
                  <w:rFonts w:ascii="Cambria Math" w:hAnsi="Cambria Math"/>
                  <w:sz w:val="24"/>
                </w:rPr>
              </m:ctrlPr>
            </m:sub>
          </m:sSub>
          <m:r>
            <m:rPr/>
            <w:rPr>
              <w:rFonts w:hint="default" w:ascii="Cambria Math" w:hAnsi="Cambria Math"/>
              <w:sz w:val="24"/>
            </w:rPr>
            <m:t>(q,d)=(q</m:t>
          </m:r>
          <m:r>
            <m:rPr>
              <m:sty m:val="p"/>
            </m:rPr>
            <w:rPr>
              <w:rFonts w:hint="default" w:ascii="Cambria Math" w:hAnsi="Cambria Math"/>
              <w:sz w:val="24"/>
            </w:rPr>
            <m:t>·</m:t>
          </m:r>
          <m:r>
            <m:rPr/>
            <w:rPr>
              <w:rFonts w:hint="default" w:ascii="Cambria Math" w:hAnsi="Cambria Math"/>
              <w:sz w:val="24"/>
            </w:rPr>
            <m:t>d)/(||q||</m:t>
          </m:r>
          <m:r>
            <m:rPr>
              <m:sty m:val="p"/>
            </m:rPr>
            <w:rPr>
              <w:rFonts w:hint="default" w:ascii="Cambria Math" w:hAnsi="Cambria Math"/>
              <w:sz w:val="24"/>
            </w:rPr>
            <m:t>·</m:t>
          </m:r>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3−24</m:t>
          </m:r>
          <m:r>
            <m:rPr>
              <m:sty m:val="p"/>
            </m:rPr>
            <w:rPr>
              <w:rFonts w:hint="default" w:ascii="Cambria Math" w:hAnsi="Cambria Math"/>
              <w:sz w:val="24"/>
            </w:rPr>
            <m:t>）</m:t>
          </m:r>
        </m:oMath>
      </m:oMathPara>
    </w:p>
    <w:p w14:paraId="4BBF4D63">
      <w:pPr>
        <w:ind w:firstLine="420"/>
        <w:rPr>
          <w:rFonts w:hint="eastAsia"/>
        </w:rPr>
      </w:pPr>
      <w:r>
        <w:rPr>
          <w:rFonts w:hint="eastAsia"/>
        </w:rPr>
        <w:t>（2）哈希码检索</w:t>
      </w:r>
    </w:p>
    <w:p w14:paraId="47A75A7C">
      <w:pPr>
        <w:ind w:firstLine="420"/>
        <w:rPr>
          <w:rFonts w:hint="eastAsia"/>
        </w:rPr>
      </w:pPr>
      <w:r>
        <w:rPr>
          <w:rFonts w:hint="eastAsia"/>
        </w:rPr>
        <w:t>使用二值化后的哈希码计算汉明距离：</w:t>
      </w:r>
    </w:p>
    <w:p w14:paraId="78FABE45">
      <w:pPr>
        <w:ind w:firstLine="420"/>
        <w:rPr>
          <w:rFonts w:hint="eastAsia"/>
        </w:rPr>
      </w:pPr>
      <m:oMathPara>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hamming</m:t>
              </m:r>
              <m:ctrlPr>
                <w:rPr>
                  <w:rFonts w:ascii="Cambria Math" w:hAnsi="Cambria Math"/>
                  <w:sz w:val="24"/>
                </w:rPr>
              </m:ctrlPr>
            </m:sub>
          </m:sSub>
          <m:r>
            <m:rPr/>
            <w:rPr>
              <w:rFonts w:hint="default" w:ascii="Cambria Math" w:hAnsi="Cambria Math"/>
              <w:sz w:val="24"/>
            </w:rPr>
            <m:t>(q,d)=(1/has</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bits</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Σ</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3−25</m:t>
          </m:r>
          <m:r>
            <m:rPr>
              <m:sty m:val="p"/>
            </m:rPr>
            <w:rPr>
              <w:rFonts w:hint="default" w:ascii="Cambria Math" w:hAnsi="Cambria Math"/>
              <w:sz w:val="24"/>
            </w:rPr>
            <m:t>）</m:t>
          </m:r>
        </m:oMath>
      </m:oMathPara>
    </w:p>
    <w:p w14:paraId="625A5044">
      <w:pPr>
        <w:ind w:firstLine="420"/>
        <w:rPr>
          <w:rFonts w:hint="eastAsia"/>
        </w:rPr>
      </w:pPr>
      <w:r>
        <w:rPr>
          <w:rFonts w:hint="eastAsia"/>
        </w:rPr>
        <w:t>（3）多级检索策略</w:t>
      </w:r>
    </w:p>
    <w:p w14:paraId="01875748">
      <w:pPr>
        <w:ind w:firstLine="420"/>
        <w:rPr>
          <w:rFonts w:hint="eastAsia"/>
        </w:rPr>
      </w:pPr>
      <w:r>
        <w:rPr>
          <w:rFonts w:hint="eastAsia"/>
        </w:rPr>
        <w:t>第一阶段使用哈希码的汉明距离快速筛选候选集；第二阶段对候选集使用浮点特征的余弦相似度进行精排序。</w:t>
      </w:r>
    </w:p>
    <w:p w14:paraId="756BA390">
      <w:pPr>
        <w:pStyle w:val="3"/>
        <w:spacing w:before="193"/>
      </w:pPr>
      <w:bookmarkStart w:id="99" w:name="_Toc219236321"/>
      <w:bookmarkStart w:id="100" w:name="_Toc21323"/>
      <w:bookmarkStart w:id="101" w:name="_Toc10210"/>
      <w:bookmarkStart w:id="102" w:name="_Toc18955"/>
      <w:r>
        <w:t>3</w:t>
      </w:r>
      <w:r>
        <w:rPr>
          <w:rFonts w:hint="eastAsia"/>
        </w:rPr>
        <w:t>.3</w:t>
      </w:r>
      <w:bookmarkEnd w:id="99"/>
      <w:r>
        <w:rPr>
          <w:rFonts w:hint="eastAsia"/>
        </w:rPr>
        <w:t>实验条件</w:t>
      </w:r>
      <w:bookmarkEnd w:id="100"/>
      <w:r>
        <w:rPr>
          <w:rFonts w:hint="eastAsia"/>
        </w:rPr>
        <w:t>与环境设置</w:t>
      </w:r>
      <w:bookmarkEnd w:id="101"/>
      <w:bookmarkEnd w:id="102"/>
    </w:p>
    <w:p w14:paraId="3D6EC3F3">
      <w:pPr>
        <w:pStyle w:val="4"/>
      </w:pPr>
      <w:bookmarkStart w:id="103" w:name="_Toc17588"/>
      <w:bookmarkStart w:id="104" w:name="_Toc31043"/>
      <w:r>
        <w:t>3.</w:t>
      </w:r>
      <w:r>
        <w:rPr>
          <w:rFonts w:hint="eastAsia"/>
        </w:rPr>
        <w:t>3</w:t>
      </w:r>
      <w:r>
        <w:t>.1</w:t>
      </w:r>
      <w:r>
        <w:rPr>
          <w:rFonts w:hint="eastAsia"/>
        </w:rPr>
        <w:t>数据集描述</w:t>
      </w:r>
      <w:bookmarkEnd w:id="103"/>
      <w:bookmarkEnd w:id="104"/>
    </w:p>
    <w:p w14:paraId="5D6005D6">
      <w:pPr>
        <w:ind w:firstLine="480"/>
        <w:rPr>
          <w:rFonts w:hint="eastAsia"/>
        </w:rPr>
      </w:pPr>
      <w:r>
        <w:rPr>
          <w:rFonts w:hint="eastAsia"/>
        </w:rPr>
        <w:t>本文遵循现有研究工作，选取3个基准数据集进行实验：MSVD数据集、INATURALIST数据集和《京津冀古树寻踪》电子数据集构建</w:t>
      </w:r>
      <w:r>
        <w:rPr>
          <w:rFonts w:hint="eastAsia" w:ascii="宋体" w:hAnsi="宋体" w:cs="宋体"/>
        </w:rPr>
        <w:t>训练样本</w:t>
      </w:r>
      <w:r>
        <w:rPr>
          <w:rFonts w:hint="eastAsia"/>
        </w:rPr>
        <w:t>集。其中，数据集的详细信息，包含树种名称、树种位置坐标、树龄、树高等。</w:t>
      </w:r>
    </w:p>
    <w:p w14:paraId="47CCC44C">
      <w:pPr>
        <w:ind w:firstLine="480"/>
      </w:pPr>
      <w:r>
        <w:rPr>
          <w:rFonts w:hint="eastAsia"/>
        </w:rPr>
        <w:t>如表3.2所示数据来源，展示数据来源、样本数量、占比和备注。</w:t>
      </w:r>
    </w:p>
    <w:p w14:paraId="1593847C"/>
    <w:p w14:paraId="574E3999">
      <w:pPr>
        <w:ind w:firstLine="420"/>
        <w:jc w:val="center"/>
        <w:rPr>
          <w:sz w:val="21"/>
          <w:szCs w:val="21"/>
        </w:rPr>
      </w:pPr>
      <w:r>
        <w:rPr>
          <w:sz w:val="21"/>
          <w:szCs w:val="21"/>
        </w:rPr>
        <w:t>表</w:t>
      </w:r>
      <w:r>
        <w:rPr>
          <w:rFonts w:hint="eastAsia"/>
          <w:sz w:val="21"/>
          <w:szCs w:val="21"/>
        </w:rPr>
        <w:t>3</w:t>
      </w:r>
      <w:r>
        <w:rPr>
          <w:sz w:val="21"/>
          <w:szCs w:val="21"/>
        </w:rPr>
        <w:t>.</w:t>
      </w:r>
      <w:r>
        <w:rPr>
          <w:rFonts w:hint="eastAsia"/>
          <w:sz w:val="21"/>
          <w:szCs w:val="21"/>
        </w:rPr>
        <w:t>2</w:t>
      </w:r>
      <w:r>
        <w:rPr>
          <w:sz w:val="21"/>
          <w:szCs w:val="21"/>
        </w:rPr>
        <w:t xml:space="preserve"> </w:t>
      </w:r>
      <w:r>
        <w:rPr>
          <w:rFonts w:hint="eastAsia"/>
          <w:sz w:val="21"/>
          <w:szCs w:val="21"/>
        </w:rPr>
        <w:t>数据来源</w:t>
      </w:r>
    </w:p>
    <w:p w14:paraId="6F049765">
      <w:pPr>
        <w:ind w:firstLine="420"/>
        <w:jc w:val="center"/>
        <w:rPr>
          <w:sz w:val="21"/>
          <w:szCs w:val="21"/>
        </w:rPr>
      </w:pPr>
      <w:r>
        <w:rPr>
          <w:sz w:val="21"/>
          <w:szCs w:val="21"/>
        </w:rPr>
        <w:t xml:space="preserve">Table </w:t>
      </w:r>
      <w:r>
        <w:rPr>
          <w:rFonts w:hint="eastAsia"/>
          <w:sz w:val="21"/>
          <w:szCs w:val="21"/>
        </w:rPr>
        <w:t>3</w:t>
      </w:r>
      <w:r>
        <w:rPr>
          <w:sz w:val="21"/>
          <w:szCs w:val="21"/>
        </w:rPr>
        <w:t>.</w:t>
      </w:r>
      <w:r>
        <w:rPr>
          <w:rFonts w:hint="eastAsia"/>
          <w:sz w:val="21"/>
          <w:szCs w:val="21"/>
        </w:rPr>
        <w:t>2</w:t>
      </w:r>
      <w:r>
        <w:rPr>
          <w:sz w:val="21"/>
          <w:szCs w:val="21"/>
        </w:rPr>
        <w:t xml:space="preserve"> </w:t>
      </w:r>
      <w:r>
        <w:rPr>
          <w:rFonts w:hint="eastAsia"/>
          <w:sz w:val="21"/>
          <w:szCs w:val="21"/>
        </w:rPr>
        <w:t>Data Source</w:t>
      </w:r>
    </w:p>
    <w:tbl>
      <w:tblPr>
        <w:tblStyle w:val="23"/>
        <w:tblW w:w="0" w:type="auto"/>
        <w:tblInd w:w="1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3"/>
        <w:gridCol w:w="2193"/>
        <w:gridCol w:w="2193"/>
        <w:gridCol w:w="2196"/>
      </w:tblGrid>
      <w:tr w14:paraId="43B12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3" w:type="dxa"/>
            <w:tcBorders>
              <w:top w:val="single" w:color="000000" w:sz="12" w:space="0"/>
              <w:left w:val="nil"/>
              <w:bottom w:val="single" w:color="000000" w:sz="8" w:space="0"/>
              <w:right w:val="nil"/>
            </w:tcBorders>
          </w:tcPr>
          <w:p w14:paraId="1E30DE5A">
            <w:pPr>
              <w:jc w:val="center"/>
              <w:rPr>
                <w:rFonts w:hint="eastAsia" w:ascii="宋体" w:hAnsi="宋体" w:cs="宋体"/>
                <w:b/>
                <w:bCs/>
                <w:sz w:val="21"/>
                <w:szCs w:val="21"/>
              </w:rPr>
            </w:pPr>
            <w:r>
              <w:rPr>
                <w:rFonts w:hint="eastAsia" w:ascii="宋体" w:hAnsi="宋体" w:cs="宋体"/>
                <w:b/>
                <w:bCs/>
                <w:sz w:val="21"/>
                <w:szCs w:val="21"/>
              </w:rPr>
              <w:t>数据来源</w:t>
            </w:r>
          </w:p>
        </w:tc>
        <w:tc>
          <w:tcPr>
            <w:tcW w:w="2193" w:type="dxa"/>
            <w:tcBorders>
              <w:top w:val="single" w:color="000000" w:sz="12" w:space="0"/>
              <w:left w:val="nil"/>
              <w:bottom w:val="single" w:color="000000" w:sz="8" w:space="0"/>
              <w:right w:val="nil"/>
            </w:tcBorders>
          </w:tcPr>
          <w:p w14:paraId="53CEE275">
            <w:pPr>
              <w:jc w:val="center"/>
              <w:rPr>
                <w:rFonts w:hint="eastAsia" w:ascii="宋体" w:hAnsi="宋体" w:cs="宋体"/>
                <w:b/>
                <w:bCs/>
                <w:sz w:val="21"/>
                <w:szCs w:val="21"/>
              </w:rPr>
            </w:pPr>
            <w:r>
              <w:rPr>
                <w:rFonts w:hint="eastAsia" w:ascii="宋体" w:hAnsi="宋体" w:cs="宋体"/>
                <w:b/>
                <w:bCs/>
                <w:sz w:val="21"/>
                <w:szCs w:val="21"/>
              </w:rPr>
              <w:t>样本数量</w:t>
            </w:r>
          </w:p>
        </w:tc>
        <w:tc>
          <w:tcPr>
            <w:tcW w:w="2193" w:type="dxa"/>
            <w:tcBorders>
              <w:top w:val="single" w:color="000000" w:sz="12" w:space="0"/>
              <w:left w:val="nil"/>
              <w:bottom w:val="single" w:color="000000" w:sz="8" w:space="0"/>
              <w:right w:val="nil"/>
            </w:tcBorders>
          </w:tcPr>
          <w:p w14:paraId="42D29272">
            <w:pPr>
              <w:jc w:val="center"/>
              <w:rPr>
                <w:rFonts w:hint="eastAsia" w:ascii="宋体" w:hAnsi="宋体" w:cs="宋体"/>
                <w:b/>
                <w:bCs/>
                <w:sz w:val="21"/>
                <w:szCs w:val="21"/>
              </w:rPr>
            </w:pPr>
            <w:r>
              <w:rPr>
                <w:rFonts w:hint="eastAsia" w:ascii="宋体" w:hAnsi="宋体" w:cs="宋体"/>
                <w:b/>
                <w:bCs/>
                <w:sz w:val="21"/>
                <w:szCs w:val="21"/>
              </w:rPr>
              <w:t>占比</w:t>
            </w:r>
          </w:p>
        </w:tc>
        <w:tc>
          <w:tcPr>
            <w:tcW w:w="2196" w:type="dxa"/>
            <w:tcBorders>
              <w:top w:val="single" w:color="000000" w:sz="12" w:space="0"/>
              <w:left w:val="nil"/>
              <w:bottom w:val="single" w:color="000000" w:sz="8" w:space="0"/>
              <w:right w:val="nil"/>
            </w:tcBorders>
          </w:tcPr>
          <w:p w14:paraId="2349077E">
            <w:pPr>
              <w:jc w:val="center"/>
              <w:rPr>
                <w:rFonts w:hint="eastAsia" w:ascii="宋体" w:hAnsi="宋体" w:cs="宋体"/>
                <w:b/>
                <w:bCs/>
                <w:sz w:val="21"/>
                <w:szCs w:val="21"/>
              </w:rPr>
            </w:pPr>
            <w:r>
              <w:rPr>
                <w:rFonts w:hint="eastAsia" w:ascii="宋体" w:hAnsi="宋体" w:cs="宋体"/>
                <w:b/>
                <w:bCs/>
                <w:sz w:val="21"/>
                <w:szCs w:val="21"/>
              </w:rPr>
              <w:t>备注</w:t>
            </w:r>
          </w:p>
        </w:tc>
      </w:tr>
      <w:tr w14:paraId="69338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3" w:type="dxa"/>
            <w:tcBorders>
              <w:top w:val="single" w:color="000000" w:sz="8" w:space="0"/>
              <w:left w:val="nil"/>
              <w:bottom w:val="nil"/>
              <w:right w:val="nil"/>
            </w:tcBorders>
          </w:tcPr>
          <w:p w14:paraId="7EE6D522">
            <w:pPr>
              <w:jc w:val="center"/>
              <w:rPr>
                <w:rFonts w:hint="eastAsia" w:ascii="宋体" w:hAnsi="宋体" w:cs="宋体"/>
                <w:sz w:val="21"/>
                <w:szCs w:val="21"/>
              </w:rPr>
            </w:pPr>
            <w:r>
              <w:rPr>
                <w:rFonts w:hint="eastAsia" w:ascii="宋体" w:hAnsi="宋体" w:cs="宋体"/>
                <w:sz w:val="21"/>
                <w:szCs w:val="21"/>
              </w:rPr>
              <w:t>网站抓取</w:t>
            </w:r>
          </w:p>
        </w:tc>
        <w:tc>
          <w:tcPr>
            <w:tcW w:w="2193" w:type="dxa"/>
            <w:tcBorders>
              <w:top w:val="single" w:color="000000" w:sz="8" w:space="0"/>
              <w:left w:val="nil"/>
              <w:bottom w:val="nil"/>
              <w:right w:val="nil"/>
            </w:tcBorders>
          </w:tcPr>
          <w:p w14:paraId="788B6864">
            <w:pPr>
              <w:jc w:val="center"/>
              <w:rPr>
                <w:sz w:val="21"/>
                <w:szCs w:val="21"/>
              </w:rPr>
            </w:pPr>
            <w:r>
              <w:rPr>
                <w:sz w:val="21"/>
                <w:szCs w:val="21"/>
              </w:rPr>
              <w:t>12450</w:t>
            </w:r>
          </w:p>
        </w:tc>
        <w:tc>
          <w:tcPr>
            <w:tcW w:w="2193" w:type="dxa"/>
            <w:tcBorders>
              <w:top w:val="single" w:color="000000" w:sz="8" w:space="0"/>
              <w:left w:val="nil"/>
              <w:bottom w:val="nil"/>
              <w:right w:val="nil"/>
            </w:tcBorders>
          </w:tcPr>
          <w:p w14:paraId="1730CC07">
            <w:pPr>
              <w:jc w:val="center"/>
              <w:rPr>
                <w:sz w:val="21"/>
                <w:szCs w:val="21"/>
              </w:rPr>
            </w:pPr>
            <w:r>
              <w:rPr>
                <w:rFonts w:hint="eastAsia"/>
                <w:sz w:val="21"/>
                <w:szCs w:val="21"/>
              </w:rPr>
              <w:t>72</w:t>
            </w:r>
            <w:r>
              <w:rPr>
                <w:sz w:val="21"/>
                <w:szCs w:val="21"/>
              </w:rPr>
              <w:t>.</w:t>
            </w:r>
            <w:r>
              <w:rPr>
                <w:rFonts w:hint="eastAsia"/>
                <w:sz w:val="21"/>
                <w:szCs w:val="21"/>
              </w:rPr>
              <w:t>0</w:t>
            </w:r>
            <w:r>
              <w:rPr>
                <w:sz w:val="21"/>
                <w:szCs w:val="21"/>
              </w:rPr>
              <w:t>0%</w:t>
            </w:r>
          </w:p>
        </w:tc>
        <w:tc>
          <w:tcPr>
            <w:tcW w:w="2196" w:type="dxa"/>
            <w:tcBorders>
              <w:top w:val="single" w:color="000000" w:sz="8" w:space="0"/>
              <w:left w:val="nil"/>
              <w:bottom w:val="nil"/>
              <w:right w:val="nil"/>
            </w:tcBorders>
          </w:tcPr>
          <w:p w14:paraId="460FDA38">
            <w:pPr>
              <w:jc w:val="center"/>
              <w:rPr>
                <w:sz w:val="21"/>
                <w:szCs w:val="21"/>
              </w:rPr>
            </w:pPr>
            <w:r>
              <w:rPr>
                <w:sz w:val="21"/>
                <w:szCs w:val="21"/>
              </w:rPr>
              <w:t>MSVD</w:t>
            </w:r>
          </w:p>
        </w:tc>
      </w:tr>
      <w:tr w14:paraId="26CA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3" w:type="dxa"/>
            <w:tcBorders>
              <w:top w:val="nil"/>
              <w:left w:val="nil"/>
              <w:bottom w:val="nil"/>
              <w:right w:val="nil"/>
            </w:tcBorders>
          </w:tcPr>
          <w:p w14:paraId="77D9106C">
            <w:pPr>
              <w:jc w:val="center"/>
              <w:rPr>
                <w:rFonts w:hint="eastAsia" w:ascii="宋体" w:hAnsi="宋体" w:cs="宋体"/>
                <w:sz w:val="21"/>
                <w:szCs w:val="21"/>
              </w:rPr>
            </w:pPr>
            <w:r>
              <w:rPr>
                <w:rFonts w:hint="eastAsia" w:ascii="宋体" w:hAnsi="宋体" w:cs="宋体"/>
                <w:sz w:val="21"/>
                <w:szCs w:val="21"/>
              </w:rPr>
              <w:t>公开数据集</w:t>
            </w:r>
          </w:p>
        </w:tc>
        <w:tc>
          <w:tcPr>
            <w:tcW w:w="2193" w:type="dxa"/>
            <w:tcBorders>
              <w:top w:val="nil"/>
              <w:left w:val="nil"/>
              <w:bottom w:val="nil"/>
              <w:right w:val="nil"/>
            </w:tcBorders>
          </w:tcPr>
          <w:p w14:paraId="5D57EAD4">
            <w:pPr>
              <w:jc w:val="center"/>
              <w:rPr>
                <w:sz w:val="21"/>
                <w:szCs w:val="21"/>
              </w:rPr>
            </w:pPr>
            <w:r>
              <w:rPr>
                <w:rFonts w:hint="eastAsia"/>
                <w:sz w:val="21"/>
                <w:szCs w:val="21"/>
              </w:rPr>
              <w:t>2241</w:t>
            </w:r>
          </w:p>
        </w:tc>
        <w:tc>
          <w:tcPr>
            <w:tcW w:w="2193" w:type="dxa"/>
            <w:tcBorders>
              <w:top w:val="nil"/>
              <w:left w:val="nil"/>
              <w:bottom w:val="nil"/>
              <w:right w:val="nil"/>
            </w:tcBorders>
          </w:tcPr>
          <w:p w14:paraId="10D8C0ED">
            <w:pPr>
              <w:jc w:val="center"/>
              <w:rPr>
                <w:sz w:val="21"/>
                <w:szCs w:val="21"/>
              </w:rPr>
            </w:pPr>
            <w:r>
              <w:rPr>
                <w:rFonts w:hint="eastAsia"/>
                <w:sz w:val="21"/>
                <w:szCs w:val="21"/>
              </w:rPr>
              <w:t>18</w:t>
            </w:r>
            <w:r>
              <w:rPr>
                <w:sz w:val="21"/>
                <w:szCs w:val="21"/>
              </w:rPr>
              <w:t>.</w:t>
            </w:r>
            <w:r>
              <w:rPr>
                <w:rFonts w:hint="eastAsia"/>
                <w:sz w:val="21"/>
                <w:szCs w:val="21"/>
              </w:rPr>
              <w:t>0</w:t>
            </w:r>
            <w:r>
              <w:rPr>
                <w:sz w:val="21"/>
                <w:szCs w:val="21"/>
              </w:rPr>
              <w:t>0%</w:t>
            </w:r>
          </w:p>
        </w:tc>
        <w:tc>
          <w:tcPr>
            <w:tcW w:w="2196" w:type="dxa"/>
            <w:tcBorders>
              <w:top w:val="nil"/>
              <w:left w:val="nil"/>
              <w:bottom w:val="nil"/>
              <w:right w:val="nil"/>
            </w:tcBorders>
          </w:tcPr>
          <w:p w14:paraId="666E0BE0">
            <w:pPr>
              <w:jc w:val="center"/>
              <w:rPr>
                <w:sz w:val="21"/>
                <w:szCs w:val="21"/>
              </w:rPr>
            </w:pPr>
            <w:r>
              <w:rPr>
                <w:sz w:val="21"/>
                <w:szCs w:val="21"/>
              </w:rPr>
              <w:t>INATURALIST</w:t>
            </w:r>
          </w:p>
        </w:tc>
      </w:tr>
      <w:tr w14:paraId="140E0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3" w:type="dxa"/>
            <w:tcBorders>
              <w:top w:val="nil"/>
              <w:left w:val="nil"/>
              <w:bottom w:val="single" w:color="auto" w:sz="12" w:space="0"/>
              <w:right w:val="nil"/>
            </w:tcBorders>
          </w:tcPr>
          <w:p w14:paraId="442A8EA9">
            <w:pPr>
              <w:jc w:val="center"/>
              <w:rPr>
                <w:rFonts w:hint="eastAsia" w:ascii="宋体" w:hAnsi="宋体" w:cs="宋体"/>
                <w:sz w:val="21"/>
                <w:szCs w:val="21"/>
              </w:rPr>
            </w:pPr>
            <w:r>
              <w:rPr>
                <w:rFonts w:hint="eastAsia" w:ascii="宋体" w:hAnsi="宋体" w:cs="宋体"/>
                <w:sz w:val="21"/>
                <w:szCs w:val="21"/>
              </w:rPr>
              <w:t>历史文献数字化</w:t>
            </w:r>
          </w:p>
        </w:tc>
        <w:tc>
          <w:tcPr>
            <w:tcW w:w="2193" w:type="dxa"/>
            <w:tcBorders>
              <w:top w:val="nil"/>
              <w:left w:val="nil"/>
              <w:bottom w:val="single" w:color="auto" w:sz="12" w:space="0"/>
              <w:right w:val="nil"/>
            </w:tcBorders>
          </w:tcPr>
          <w:p w14:paraId="2FAFD06C">
            <w:pPr>
              <w:jc w:val="center"/>
              <w:rPr>
                <w:sz w:val="21"/>
                <w:szCs w:val="21"/>
              </w:rPr>
            </w:pPr>
            <w:r>
              <w:rPr>
                <w:rFonts w:hint="eastAsia"/>
                <w:sz w:val="21"/>
                <w:szCs w:val="21"/>
              </w:rPr>
              <w:t>1245</w:t>
            </w:r>
          </w:p>
        </w:tc>
        <w:tc>
          <w:tcPr>
            <w:tcW w:w="2193" w:type="dxa"/>
            <w:tcBorders>
              <w:top w:val="nil"/>
              <w:left w:val="nil"/>
              <w:bottom w:val="single" w:color="auto" w:sz="12" w:space="0"/>
              <w:right w:val="nil"/>
            </w:tcBorders>
          </w:tcPr>
          <w:p w14:paraId="06DB8FB6">
            <w:pPr>
              <w:jc w:val="center"/>
              <w:rPr>
                <w:sz w:val="21"/>
                <w:szCs w:val="21"/>
              </w:rPr>
            </w:pPr>
            <w:r>
              <w:rPr>
                <w:rFonts w:hint="eastAsia"/>
                <w:sz w:val="21"/>
                <w:szCs w:val="21"/>
              </w:rPr>
              <w:t>10</w:t>
            </w:r>
            <w:r>
              <w:rPr>
                <w:sz w:val="21"/>
                <w:szCs w:val="21"/>
              </w:rPr>
              <w:t>.</w:t>
            </w:r>
            <w:r>
              <w:rPr>
                <w:rFonts w:hint="eastAsia"/>
                <w:sz w:val="21"/>
                <w:szCs w:val="21"/>
              </w:rPr>
              <w:t>0</w:t>
            </w:r>
            <w:r>
              <w:rPr>
                <w:sz w:val="21"/>
                <w:szCs w:val="21"/>
              </w:rPr>
              <w:t>0%</w:t>
            </w:r>
          </w:p>
        </w:tc>
        <w:tc>
          <w:tcPr>
            <w:tcW w:w="2196" w:type="dxa"/>
            <w:tcBorders>
              <w:top w:val="nil"/>
              <w:left w:val="nil"/>
              <w:bottom w:val="single" w:color="auto" w:sz="12" w:space="0"/>
              <w:right w:val="nil"/>
            </w:tcBorders>
          </w:tcPr>
          <w:p w14:paraId="3024EFBE">
            <w:pPr>
              <w:jc w:val="center"/>
              <w:rPr>
                <w:sz w:val="21"/>
                <w:szCs w:val="21"/>
              </w:rPr>
            </w:pPr>
            <w:r>
              <w:rPr>
                <w:rFonts w:hint="eastAsia"/>
                <w:sz w:val="21"/>
                <w:szCs w:val="21"/>
              </w:rPr>
              <w:t>《京津冀古树寻踪》</w:t>
            </w:r>
          </w:p>
        </w:tc>
      </w:tr>
    </w:tbl>
    <w:p w14:paraId="7A73E79F"/>
    <w:p w14:paraId="4B89C316">
      <w:pPr>
        <w:ind w:firstLine="420"/>
      </w:pPr>
      <w:r>
        <w:rPr>
          <w:rFonts w:hint="eastAsia"/>
        </w:rPr>
        <w:t>（1）MSVD</w:t>
      </w:r>
      <w:r>
        <w:fldChar w:fldCharType="begin"/>
      </w:r>
      <w:r>
        <w:instrText xml:space="preserve"> ADDIN NE.Ref.{E411A130-FD20-45B1-8993-297FAAB45946}</w:instrText>
      </w:r>
      <w:r>
        <w:fldChar w:fldCharType="separate"/>
      </w:r>
      <w:r>
        <w:rPr>
          <w:color w:val="080000"/>
          <w:vertAlign w:val="superscript"/>
        </w:rPr>
        <w:t>[48]</w:t>
      </w:r>
      <w:r>
        <w:fldChar w:fldCharType="end"/>
      </w:r>
      <w:r>
        <w:rPr>
          <w:rFonts w:hint="eastAsia"/>
        </w:rPr>
        <w:t>数据集</w:t>
      </w:r>
    </w:p>
    <w:p w14:paraId="7F0DF470">
      <w:pPr>
        <w:ind w:firstLine="420"/>
      </w:pPr>
      <w:r>
        <w:rPr>
          <w:rFonts w:hint="eastAsia"/>
        </w:rPr>
        <w:t>该数据集作为视频跨模态基准数据集，包含1970个来自YouTube视频网站剪辑片段，本文通过脚本从YouTube网站抓取这1970个视频片段中包含古树生长视频（时长3-15秒），涵盖36种典型古树名木（如银杏、红松）的季节性形态变化（叶片脱落、病虫害爆发等动态过程）。通过关键帧提取（间隔1秒）与数据增广（时空切片+运动模糊），生成8964张时序图像。覆盖古树群等场景样本量约2241张，历史文献数字化资料月1245张，总样本量为12450张。</w:t>
      </w:r>
    </w:p>
    <w:p w14:paraId="55675789">
      <w:pPr>
        <w:ind w:left="480"/>
      </w:pPr>
      <w:r>
        <w:rPr>
          <w:rFonts w:hint="eastAsia"/>
        </w:rPr>
        <w:t>（2）INATURALIST</w:t>
      </w:r>
      <w:r>
        <w:fldChar w:fldCharType="begin"/>
      </w:r>
      <w:r>
        <w:instrText xml:space="preserve"> ADDIN NE.Ref.{C8DFC678-9678-4568-A22B-17D67DBF5CE8}</w:instrText>
      </w:r>
      <w:r>
        <w:fldChar w:fldCharType="separate"/>
      </w:r>
      <w:r>
        <w:rPr>
          <w:color w:val="080000"/>
          <w:vertAlign w:val="superscript"/>
        </w:rPr>
        <w:t>[49]</w:t>
      </w:r>
      <w:r>
        <w:fldChar w:fldCharType="end"/>
      </w:r>
      <w:r>
        <w:rPr>
          <w:rFonts w:hint="eastAsia"/>
        </w:rPr>
        <w:t>数据集</w:t>
      </w:r>
    </w:p>
    <w:p w14:paraId="72E7B11D">
      <w:pPr>
        <w:ind w:firstLine="420"/>
        <w:rPr>
          <w:rFonts w:hint="eastAsia"/>
        </w:rPr>
      </w:pPr>
      <w:r>
        <w:rPr>
          <w:rFonts w:hint="eastAsia"/>
        </w:rPr>
        <w:t>iNaturalist 数据集是由全球志愿者与科学家通过众包方式收集整理的世界动植物图像数据库，数据经过规范标注，可支撑生态学研究、物种识别、生物多样性保护等相关工作，本研究选用 iNaturalist 2018 数据集中的植物类别子集作为实验基准数据集。该数据集针对古树名木检索任务构建，共包含 36 个树种，涵盖国家一级保护植物 5 种（如珙桐、水杉）、国家二级保护植物 9 种（如银杏、楠木）以及香樟、红松、柏树、槐树、榆树、枫树等常见典型古树，样本整体呈现明显的长尾分布特征，其中前 5 个类别样本占比达 58.3%，尾部 10 个濒危树种样本仅占 7.2%，最小类别银杉的样本数量为 83 张，可有效验证模型在类别不平衡条件下的检索性能。该数据集具体统计信息为：类别数目 36 种，训练集图像 8964 张，验证集图像 2241 张，测试集图像 1245 张，总图像数量 12450 张，其中带有位置信息的图像数量为 10876 张，可支持结合位置信息的多模态检索实验。</w:t>
      </w:r>
    </w:p>
    <w:p w14:paraId="2D2B3CCB">
      <w:pPr>
        <w:numPr>
          <w:ilvl w:val="0"/>
          <w:numId w:val="0"/>
        </w:numPr>
        <w:ind w:firstLine="480" w:firstLineChars="0"/>
      </w:pPr>
      <w:r>
        <w:rPr>
          <w:rFonts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3</w:t>
      </w:r>
      <w:r>
        <w:rPr>
          <w:rFonts w:ascii="Times New Roman" w:hAnsi="Times New Roman" w:eastAsia="宋体" w:cs="Times New Roman"/>
          <w:kern w:val="2"/>
          <w:sz w:val="24"/>
          <w:szCs w:val="24"/>
          <w:lang w:val="en-US" w:eastAsia="zh-CN" w:bidi="ar-SA"/>
        </w:rPr>
        <w:t>）</w:t>
      </w:r>
      <w:r>
        <w:rPr>
          <w:rFonts w:hint="eastAsia"/>
        </w:rPr>
        <w:t>《京津冀古树寻踪》</w:t>
      </w:r>
      <w:r>
        <w:fldChar w:fldCharType="begin"/>
      </w:r>
      <w:r>
        <w:instrText xml:space="preserve"> ADDIN NE.Ref.{00F776C0-E8F7-466F-9185-3A79AE99E7B4}</w:instrText>
      </w:r>
      <w:r>
        <w:fldChar w:fldCharType="separate"/>
      </w:r>
      <w:r>
        <w:rPr>
          <w:color w:val="080000"/>
          <w:vertAlign w:val="superscript"/>
        </w:rPr>
        <w:t>[50]</w:t>
      </w:r>
      <w:r>
        <w:fldChar w:fldCharType="end"/>
      </w:r>
      <w:r>
        <w:rPr>
          <w:rFonts w:hint="eastAsia"/>
        </w:rPr>
        <w:t>数据集</w:t>
      </w:r>
    </w:p>
    <w:p w14:paraId="6EC80632">
      <w:pPr>
        <w:ind w:firstLine="420"/>
      </w:pPr>
      <w:r>
        <w:rPr>
          <w:rFonts w:hint="eastAsia"/>
        </w:rPr>
        <w:t>《京津冀古树寻踪》（Searching for Ancient Trees in the Beijing Tianjin Hebei Region，简称SATBTHR）是记录京津冀地区名木古树的书籍，对每一株古树的生长位置、树高和树龄进行了测量和记录，并查阅大量的村志、碑志、专著等资料。例如，编号#1245的银杏样本标注为：“树龄约620年，树高28米，主干周长达4.3米，现存于北京市海淀区某古寺内，明代文献记载其种植于永乐年间”。本文对该书籍电子版数据进行人工标注，构建数据集。包含36种古树名木分类，总样本量为1245张。</w:t>
      </w:r>
    </w:p>
    <w:p w14:paraId="0AA28CD3">
      <w:pPr>
        <w:ind w:firstLine="420"/>
      </w:pPr>
      <w:r>
        <w:rPr>
          <w:rFonts w:hint="eastAsia"/>
        </w:rPr>
        <w:t>综上所述，本文使用标准数据集划分策略进行处理，即70%数据集用于模型训练，20%数据集用于模型验证和调参，10%数据集用于模型测试。</w:t>
      </w:r>
    </w:p>
    <w:p w14:paraId="19013A6B">
      <w:pPr>
        <w:pStyle w:val="4"/>
      </w:pPr>
      <w:bookmarkStart w:id="105" w:name="_Toc1770392442"/>
      <w:bookmarkStart w:id="106" w:name="_Toc14020"/>
      <w:bookmarkStart w:id="107" w:name="_Toc135"/>
      <w:bookmarkStart w:id="108" w:name="_Toc2909"/>
      <w:r>
        <w:t>3.</w:t>
      </w:r>
      <w:r>
        <w:rPr>
          <w:rFonts w:hint="eastAsia"/>
        </w:rPr>
        <w:t>3</w:t>
      </w:r>
      <w:r>
        <w:t>.</w:t>
      </w:r>
      <w:bookmarkEnd w:id="105"/>
      <w:r>
        <w:rPr>
          <w:rFonts w:hint="eastAsia"/>
        </w:rPr>
        <w:t>2</w:t>
      </w:r>
      <w:bookmarkEnd w:id="106"/>
      <w:r>
        <w:rPr>
          <w:rFonts w:hint="eastAsia"/>
        </w:rPr>
        <w:t>数据预处理</w:t>
      </w:r>
      <w:bookmarkEnd w:id="107"/>
      <w:bookmarkEnd w:id="108"/>
    </w:p>
    <w:p w14:paraId="0BC5848B">
      <w:pPr>
        <w:ind w:firstLine="420"/>
        <w:rPr>
          <w:rFonts w:hint="eastAsia" w:ascii="宋体" w:hAnsi="宋体" w:cs="宋体"/>
        </w:rPr>
      </w:pPr>
      <w:bookmarkStart w:id="109" w:name="_Toc764"/>
      <w:r>
        <w:rPr>
          <w:rFonts w:hint="eastAsia" w:ascii="宋体" w:hAnsi="宋体" w:cs="宋体"/>
        </w:rPr>
        <w:t>为提升模型对古树名木图像的特征提取能力与检索鲁棒性，降低拍摄角度、光照变化、背景干扰及样本不平衡等因素对检索性能的影响，本研究对数据集进行标准化预处理，整体流程包含图像变换、数据增强、像素归一化三个核心环节，具体实现如下：</w:t>
      </w:r>
    </w:p>
    <w:p w14:paraId="73E9D183">
      <w:pPr>
        <w:ind w:firstLine="420"/>
        <w:rPr>
          <w:rFonts w:hint="eastAsia" w:ascii="宋体" w:hAnsi="宋体" w:cs="宋体"/>
        </w:rPr>
      </w:pPr>
      <w:r>
        <w:rPr>
          <w:rFonts w:hint="eastAsia" w:ascii="宋体" w:hAnsi="宋体" w:cs="宋体"/>
        </w:rPr>
        <w:t>（1）图像变换</w:t>
      </w:r>
    </w:p>
    <w:p w14:paraId="00F7E57B">
      <w:pPr>
        <w:ind w:firstLine="420"/>
        <w:rPr>
          <w:rFonts w:hint="eastAsia" w:ascii="宋体" w:hAnsi="宋体" w:cs="宋体"/>
        </w:rPr>
      </w:pPr>
      <w:r>
        <w:rPr>
          <w:rFonts w:hint="eastAsia" w:ascii="宋体" w:hAnsi="宋体" w:cs="宋体"/>
        </w:rPr>
        <w:t>为适配深度哈希学习模型的输入规范，消除图像分辨率不一致带来的计算冗余与特征偏差，所有训练、验证及测试图像均统一缩放至 224×224 像素。缩放过程采用双线性插值算法，在降低分辨率的同时保留古树枝干形态、纹理、冠形等关键视觉特征，保证图像结构完整性与语义一致性。</w:t>
      </w:r>
    </w:p>
    <w:p w14:paraId="34D19816">
      <w:pPr>
        <w:ind w:firstLine="420"/>
        <w:rPr>
          <w:rFonts w:hint="eastAsia" w:ascii="宋体" w:hAnsi="宋体" w:cs="宋体"/>
        </w:rPr>
      </w:pPr>
      <w:r>
        <w:rPr>
          <w:rFonts w:hint="eastAsia" w:ascii="宋体" w:hAnsi="宋体" w:cs="宋体"/>
        </w:rPr>
        <w:t>（2）数据增强</w:t>
      </w:r>
    </w:p>
    <w:p w14:paraId="672DE8BB">
      <w:pPr>
        <w:ind w:firstLine="420"/>
        <w:rPr>
          <w:rFonts w:hint="eastAsia" w:ascii="宋体" w:hAnsi="宋体" w:cs="宋体"/>
        </w:rPr>
      </w:pPr>
      <w:r>
        <w:rPr>
          <w:rFonts w:hint="eastAsia" w:ascii="宋体" w:hAnsi="宋体" w:cs="宋体"/>
        </w:rPr>
        <w:t>针对古树名木数据集存在的样本分布不均、拍摄场景多样、视角单一等问题，在模型训练阶段引入在线数据增强策略，以扩充有效样本多样性、提升模型泛化能力。具体增强方式包括：随机水平翻转、随机角度旋转、随机区域裁剪、颜色抖动（亮度、对比度、饱和度、色相随机调整）。通过上述增强操作，模拟不同拍摄条件下的古树图像形态，缓解过拟合风险，增强模型对视角变化、光照变化及局部遮挡的适应性。</w:t>
      </w:r>
    </w:p>
    <w:p w14:paraId="363C4483">
      <w:pPr>
        <w:ind w:firstLine="420"/>
        <w:rPr>
          <w:rFonts w:hint="eastAsia" w:ascii="宋体" w:hAnsi="宋体" w:cs="宋体"/>
        </w:rPr>
      </w:pPr>
      <w:r>
        <w:rPr>
          <w:rFonts w:hint="eastAsia" w:ascii="宋体" w:hAnsi="宋体" w:cs="宋体"/>
        </w:rPr>
        <w:t>（3）归一化</w:t>
      </w:r>
    </w:p>
    <w:p w14:paraId="2EDE52AC">
      <w:pPr>
        <w:ind w:firstLine="420"/>
      </w:pPr>
      <w:r>
        <w:rPr>
          <w:rFonts w:hint="eastAsia" w:ascii="宋体" w:hAnsi="宋体" w:cs="宋体"/>
        </w:rPr>
        <w:t>为加速模型收敛并匹配预训练模型的特征分布，所有图像在输入网络前均采用 ImageNet 预训练模型的通用均值与标准差 进行像素归一化处理。该操作可将图像像素值映射至标准分布区间，消除不同图像间的灰度与色彩差异，提升特征提取的稳定性与训练效率。</w:t>
      </w:r>
    </w:p>
    <w:p w14:paraId="2216568B">
      <w:pPr>
        <w:pStyle w:val="4"/>
      </w:pPr>
      <w:bookmarkStart w:id="110" w:name="_Toc3128"/>
      <w:bookmarkStart w:id="111" w:name="_Toc2150"/>
      <w:r>
        <w:t>3.</w:t>
      </w:r>
      <w:r>
        <w:rPr>
          <w:rFonts w:hint="eastAsia"/>
        </w:rPr>
        <w:t>3</w:t>
      </w:r>
      <w:r>
        <w:t>.</w:t>
      </w:r>
      <w:r>
        <w:rPr>
          <w:rFonts w:hint="eastAsia"/>
        </w:rPr>
        <w:t>3评价指标</w:t>
      </w:r>
      <w:bookmarkEnd w:id="110"/>
      <w:bookmarkEnd w:id="111"/>
    </w:p>
    <w:p w14:paraId="63D64594">
      <w:pPr>
        <w:ind w:firstLine="420"/>
        <w:rPr>
          <w:rFonts w:hint="eastAsia"/>
        </w:rPr>
      </w:pPr>
      <w:r>
        <w:rPr>
          <w:rFonts w:hint="eastAsia"/>
        </w:rPr>
        <w:t>为客观、全面地评估深度哈希学习模型在古树名木图像检索任务中的性能，本研究采用图像检索领域通用的标准评价指标，包括mAP、Recall@K、Precision@K，各指标定义与计算方式如下：</w:t>
      </w:r>
    </w:p>
    <w:p w14:paraId="0617AF9E">
      <w:pPr>
        <w:ind w:firstLine="420"/>
        <w:rPr>
          <w:rFonts w:hint="eastAsia"/>
        </w:rPr>
      </w:pPr>
      <w:r>
        <w:rPr>
          <w:rFonts w:hint="eastAsia"/>
        </w:rPr>
        <w:t>（1）mAP（mean Average Precision）</w:t>
      </w:r>
    </w:p>
    <w:p w14:paraId="36A918B9">
      <w:pPr>
        <w:ind w:firstLine="420"/>
        <w:rPr>
          <w:rFonts w:hint="eastAsia"/>
        </w:rPr>
      </w:pPr>
      <w:r>
        <w:rPr>
          <w:rFonts w:hint="eastAsia"/>
        </w:rPr>
        <w:t>平均精度均值，是衡量图像检索整体精度的核心指标。该指标先计算每一类查询样本的平均精度（AP），再对所有类别取均值，综合反映模型在多类别检索任务中的整体性能。mAP 数值越高，表明模型对不同类别古树名木的检索准确性与排序合理性越强。</w:t>
      </w:r>
    </w:p>
    <w:p w14:paraId="450AF292">
      <w:pPr>
        <w:ind w:firstLine="420"/>
        <w:rPr>
          <w:rFonts w:hint="eastAsia"/>
        </w:rPr>
      </w:pPr>
      <w:r>
        <w:rPr>
          <w:rFonts w:hint="eastAsia"/>
        </w:rPr>
        <w:t>（2）Recall@K（Top-K 召回率）</w:t>
      </w:r>
    </w:p>
    <w:p w14:paraId="05E166FE">
      <w:pPr>
        <w:ind w:firstLine="420"/>
        <w:rPr>
          <w:rFonts w:hint="eastAsia"/>
        </w:rPr>
      </w:pPr>
      <w:r>
        <w:rPr>
          <w:rFonts w:hint="eastAsia"/>
        </w:rPr>
        <w:t>Top-K 召回率，用于衡量模型检索的完整性。其含义为：在模型返回的 Top-K 个最相似结果中，正确相关样本数量占数据集中全部相关样本的比例。Recall@K 越高，说明模型越能在前列位置找回目标同类样本，漏检率越低。实验中常用取值为 Recall@1、Recall@5、Recall@10、Recall@20、Recall@50。</w:t>
      </w:r>
    </w:p>
    <w:p w14:paraId="32B9133E">
      <w:pPr>
        <w:ind w:firstLine="420"/>
        <w:rPr>
          <w:rFonts w:hint="eastAsia"/>
        </w:rPr>
      </w:pPr>
      <w:r>
        <w:rPr>
          <w:rFonts w:hint="eastAsia"/>
        </w:rPr>
        <w:t>（3）Precision@K（Top-K 精确率）</w:t>
      </w:r>
    </w:p>
    <w:p w14:paraId="2241994F">
      <w:pPr>
        <w:ind w:firstLine="420"/>
      </w:pPr>
      <w:r>
        <w:rPr>
          <w:rFonts w:hint="eastAsia"/>
        </w:rPr>
        <w:t>Top-K 精确率，用于衡量模型检索的精准度。其含义为：在模型返回的 Top-K 个检索结果中，正确相关样本所占的比例。Precision@K 越高，说明模型返回的前列结果可靠性越高，误检率越低。该指标与 Recall@K 结合，可全面评价检索结果的排序质量。</w:t>
      </w:r>
    </w:p>
    <w:p w14:paraId="49A33009">
      <w:pPr>
        <w:pStyle w:val="4"/>
      </w:pPr>
      <w:bookmarkStart w:id="112" w:name="_Toc18063"/>
      <w:bookmarkStart w:id="113" w:name="_Toc17014"/>
      <w:r>
        <w:t>3.</w:t>
      </w:r>
      <w:r>
        <w:rPr>
          <w:rFonts w:hint="eastAsia"/>
        </w:rPr>
        <w:t>3</w:t>
      </w:r>
      <w:r>
        <w:t>.</w:t>
      </w:r>
      <w:r>
        <w:rPr>
          <w:rFonts w:hint="eastAsia"/>
        </w:rPr>
        <w:t>4实验运行环境</w:t>
      </w:r>
      <w:bookmarkEnd w:id="112"/>
      <w:bookmarkEnd w:id="113"/>
    </w:p>
    <w:p w14:paraId="147695ED">
      <w:r>
        <w:tab/>
      </w:r>
      <w:r>
        <w:t>运行环境直接影响着模型训练速度及稳定性、测试速度</w:t>
      </w:r>
      <w:r>
        <w:rPr>
          <w:rFonts w:hint="eastAsia"/>
        </w:rPr>
        <w:t>和</w:t>
      </w:r>
      <w:r>
        <w:t>测试精度。本文</w:t>
      </w:r>
      <w:r>
        <w:rPr>
          <w:rFonts w:hint="eastAsia"/>
        </w:rPr>
        <w:t>实验环境分为硬件环境和软件环境。硬件环境中，GPU选择NVIDIA GeForce RTX 4090，显存24G，便于进行模型训练。实验环境其余详细配置见表3.3所示。</w:t>
      </w: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4"/>
        <w:gridCol w:w="1964"/>
        <w:gridCol w:w="2708"/>
        <w:gridCol w:w="1821"/>
      </w:tblGrid>
      <w:tr w14:paraId="3F24FC9E">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tcBorders>
              <w:bottom w:val="single" w:color="auto" w:sz="6" w:space="0"/>
            </w:tcBorders>
          </w:tcPr>
          <w:p w14:paraId="13BBAB9E">
            <w:pPr>
              <w:jc w:val="center"/>
              <w:rPr>
                <w:rFonts w:eastAsiaTheme="minorEastAsia"/>
                <w:b/>
                <w:bCs/>
                <w:sz w:val="21"/>
                <w:szCs w:val="21"/>
              </w:rPr>
            </w:pPr>
            <w:r>
              <w:rPr>
                <w:rFonts w:hint="eastAsia" w:eastAsiaTheme="minorEastAsia"/>
                <w:b/>
                <w:bCs/>
                <w:sz w:val="21"/>
                <w:szCs w:val="21"/>
              </w:rPr>
              <w:t>环境类型</w:t>
            </w:r>
          </w:p>
        </w:tc>
        <w:tc>
          <w:tcPr>
            <w:tcW w:w="1964" w:type="dxa"/>
            <w:tcBorders>
              <w:bottom w:val="single" w:color="auto" w:sz="6" w:space="0"/>
            </w:tcBorders>
          </w:tcPr>
          <w:p w14:paraId="21B38665">
            <w:pPr>
              <w:jc w:val="center"/>
              <w:rPr>
                <w:rFonts w:eastAsiaTheme="minorEastAsia"/>
                <w:b/>
                <w:bCs/>
                <w:sz w:val="21"/>
                <w:szCs w:val="21"/>
              </w:rPr>
            </w:pPr>
            <w:r>
              <w:rPr>
                <w:rFonts w:hint="eastAsia"/>
                <w:b/>
                <w:bCs/>
                <w:sz w:val="21"/>
                <w:szCs w:val="21"/>
              </w:rPr>
              <w:t>名称</w:t>
            </w:r>
          </w:p>
        </w:tc>
        <w:tc>
          <w:tcPr>
            <w:tcW w:w="2708" w:type="dxa"/>
            <w:tcBorders>
              <w:bottom w:val="single" w:color="auto" w:sz="6" w:space="0"/>
            </w:tcBorders>
          </w:tcPr>
          <w:p w14:paraId="7F379ACB">
            <w:pPr>
              <w:jc w:val="center"/>
              <w:rPr>
                <w:rFonts w:eastAsiaTheme="minorEastAsia"/>
                <w:b/>
                <w:bCs/>
                <w:sz w:val="21"/>
                <w:szCs w:val="21"/>
              </w:rPr>
            </w:pPr>
            <w:r>
              <w:rPr>
                <w:rFonts w:hint="eastAsia" w:eastAsiaTheme="minorEastAsia"/>
                <w:b/>
                <w:bCs/>
                <w:sz w:val="21"/>
                <w:szCs w:val="21"/>
              </w:rPr>
              <w:t>配置参数</w:t>
            </w:r>
          </w:p>
        </w:tc>
        <w:tc>
          <w:tcPr>
            <w:tcW w:w="1821" w:type="dxa"/>
            <w:tcBorders>
              <w:bottom w:val="single" w:color="auto" w:sz="6" w:space="0"/>
            </w:tcBorders>
          </w:tcPr>
          <w:p w14:paraId="133A503D">
            <w:pPr>
              <w:jc w:val="center"/>
              <w:rPr>
                <w:b/>
                <w:bCs/>
                <w:sz w:val="21"/>
                <w:szCs w:val="21"/>
              </w:rPr>
            </w:pPr>
            <w:r>
              <w:rPr>
                <w:rFonts w:hint="eastAsia"/>
                <w:b/>
                <w:bCs/>
                <w:sz w:val="21"/>
                <w:szCs w:val="21"/>
              </w:rPr>
              <w:t>备注</w:t>
            </w:r>
          </w:p>
        </w:tc>
      </w:tr>
      <w:tr w14:paraId="704548B5">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restart"/>
            <w:tcBorders>
              <w:top w:val="single" w:color="auto" w:sz="6" w:space="0"/>
            </w:tcBorders>
            <w:vAlign w:val="center"/>
          </w:tcPr>
          <w:p w14:paraId="08FC05AE">
            <w:pPr>
              <w:jc w:val="center"/>
              <w:rPr>
                <w:sz w:val="21"/>
                <w:szCs w:val="21"/>
              </w:rPr>
            </w:pPr>
            <w:r>
              <w:rPr>
                <w:rFonts w:hint="eastAsia"/>
                <w:sz w:val="21"/>
                <w:szCs w:val="21"/>
              </w:rPr>
              <w:t>硬件环境</w:t>
            </w:r>
          </w:p>
        </w:tc>
        <w:tc>
          <w:tcPr>
            <w:tcW w:w="1964" w:type="dxa"/>
            <w:tcBorders>
              <w:top w:val="single" w:color="auto" w:sz="6" w:space="0"/>
            </w:tcBorders>
          </w:tcPr>
          <w:p w14:paraId="4772943D">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eastAsiaTheme="minorEastAsia"/>
                <w:sz w:val="21"/>
                <w:szCs w:val="21"/>
              </w:rPr>
              <w:t>操作系统</w:t>
            </w:r>
          </w:p>
        </w:tc>
        <w:tc>
          <w:tcPr>
            <w:tcW w:w="2708" w:type="dxa"/>
            <w:tcBorders>
              <w:top w:val="single" w:color="auto" w:sz="6" w:space="0"/>
            </w:tcBorders>
          </w:tcPr>
          <w:p w14:paraId="11ADD290">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eastAsiaTheme="minorEastAsia"/>
                <w:sz w:val="21"/>
                <w:szCs w:val="21"/>
              </w:rPr>
              <w:t>CentOS7</w:t>
            </w:r>
          </w:p>
        </w:tc>
        <w:tc>
          <w:tcPr>
            <w:tcW w:w="1821" w:type="dxa"/>
            <w:tcBorders>
              <w:top w:val="single" w:color="auto" w:sz="6" w:space="0"/>
            </w:tcBorders>
          </w:tcPr>
          <w:p w14:paraId="54738F17">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eastAsiaTheme="minorEastAsia"/>
                <w:sz w:val="21"/>
                <w:szCs w:val="21"/>
              </w:rPr>
              <w:t>-</w:t>
            </w:r>
          </w:p>
        </w:tc>
      </w:tr>
      <w:tr w14:paraId="3BE3AF9D">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Pr>
          <w:p w14:paraId="2D03426A">
            <w:pPr>
              <w:widowControl/>
              <w:jc w:val="center"/>
              <w:rPr>
                <w:rFonts w:ascii="Times New Roman Regular" w:hAnsi="Times New Roman Regular" w:cs="Times New Roman Regular"/>
                <w:sz w:val="21"/>
                <w:szCs w:val="21"/>
                <w:lang w:eastAsia="zh-Hans"/>
              </w:rPr>
            </w:pPr>
          </w:p>
        </w:tc>
        <w:tc>
          <w:tcPr>
            <w:tcW w:w="1964" w:type="dxa"/>
          </w:tcPr>
          <w:p w14:paraId="71179D51">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rPr>
              <w:t>CPU</w:t>
            </w:r>
          </w:p>
        </w:tc>
        <w:tc>
          <w:tcPr>
            <w:tcW w:w="2708" w:type="dxa"/>
          </w:tcPr>
          <w:p w14:paraId="31FB3133">
            <w:pPr>
              <w:widowControl/>
              <w:jc w:val="center"/>
              <w:rPr>
                <w:rFonts w:ascii="Times New Roman Regular" w:hAnsi="Times New Roman Regular" w:cs="Times New Roman Regular"/>
                <w:sz w:val="21"/>
                <w:szCs w:val="21"/>
                <w:lang w:eastAsia="zh-Hans"/>
              </w:rPr>
            </w:pPr>
            <w:r>
              <w:rPr>
                <w:rFonts w:hint="eastAsia" w:ascii="Times New Roman Regular" w:hAnsi="Times New Roman Regular" w:cs="Times New Roman Regular"/>
                <w:sz w:val="21"/>
                <w:szCs w:val="21"/>
              </w:rPr>
              <w:t>Inter Core I9</w:t>
            </w:r>
          </w:p>
        </w:tc>
        <w:tc>
          <w:tcPr>
            <w:tcW w:w="1821" w:type="dxa"/>
          </w:tcPr>
          <w:p w14:paraId="0C9B4646">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eastAsiaTheme="minorEastAsia"/>
                <w:sz w:val="21"/>
                <w:szCs w:val="21"/>
              </w:rPr>
              <w:t>-</w:t>
            </w:r>
          </w:p>
        </w:tc>
      </w:tr>
      <w:tr w14:paraId="728CB9EB">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Pr>
          <w:p w14:paraId="28D4FF1D">
            <w:pPr>
              <w:widowControl/>
              <w:jc w:val="center"/>
              <w:rPr>
                <w:rFonts w:ascii="Times New Roman Regular" w:hAnsi="Times New Roman Regular" w:cs="Times New Roman Regular" w:eastAsiaTheme="minorEastAsia"/>
                <w:sz w:val="21"/>
                <w:szCs w:val="21"/>
              </w:rPr>
            </w:pPr>
          </w:p>
        </w:tc>
        <w:tc>
          <w:tcPr>
            <w:tcW w:w="1964" w:type="dxa"/>
          </w:tcPr>
          <w:p w14:paraId="0E4BD6A7">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rPr>
              <w:t>GPU</w:t>
            </w:r>
          </w:p>
        </w:tc>
        <w:tc>
          <w:tcPr>
            <w:tcW w:w="2708" w:type="dxa"/>
          </w:tcPr>
          <w:p w14:paraId="0E76735A">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 xml:space="preserve">NVIDIA GeForce RTX </w:t>
            </w:r>
            <w:r>
              <w:rPr>
                <w:rFonts w:hint="eastAsia" w:ascii="Times New Roman Regular" w:hAnsi="Times New Roman Regular" w:cs="Times New Roman Regular"/>
                <w:sz w:val="21"/>
                <w:szCs w:val="21"/>
              </w:rPr>
              <w:t>4</w:t>
            </w:r>
            <w:r>
              <w:rPr>
                <w:rFonts w:hint="eastAsia" w:ascii="Times New Roman Regular" w:hAnsi="Times New Roman Regular" w:cs="Times New Roman Regular"/>
                <w:sz w:val="21"/>
                <w:szCs w:val="21"/>
                <w:lang w:eastAsia="zh-Hans"/>
              </w:rPr>
              <w:t xml:space="preserve">090 </w:t>
            </w:r>
          </w:p>
        </w:tc>
        <w:tc>
          <w:tcPr>
            <w:tcW w:w="1821" w:type="dxa"/>
          </w:tcPr>
          <w:p w14:paraId="7133FD63">
            <w:pPr>
              <w:widowControl/>
              <w:jc w:val="center"/>
              <w:rPr>
                <w:rFonts w:ascii="Times New Roman Regular" w:hAnsi="Times New Roman Regular" w:cs="Times New Roman Regular"/>
                <w:sz w:val="21"/>
                <w:szCs w:val="21"/>
                <w:lang w:eastAsia="zh-Hans"/>
              </w:rPr>
            </w:pPr>
            <w:r>
              <w:rPr>
                <w:rFonts w:hint="eastAsia" w:ascii="Times New Roman Regular" w:hAnsi="Times New Roman Regular" w:cs="Times New Roman Regular" w:eastAsiaTheme="minorEastAsia"/>
                <w:sz w:val="21"/>
                <w:szCs w:val="21"/>
              </w:rPr>
              <w:t>-</w:t>
            </w:r>
          </w:p>
        </w:tc>
      </w:tr>
      <w:tr w14:paraId="5E3D6E52">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Borders>
              <w:tl2br w:val="nil"/>
              <w:tr2bl w:val="nil"/>
            </w:tcBorders>
          </w:tcPr>
          <w:p w14:paraId="1BC56F6C">
            <w:pPr>
              <w:widowControl/>
              <w:jc w:val="center"/>
              <w:rPr>
                <w:rFonts w:ascii="Times New Roman Regular" w:hAnsi="Times New Roman Regular" w:cs="Times New Roman Regular"/>
                <w:sz w:val="21"/>
                <w:szCs w:val="21"/>
                <w:lang w:eastAsia="zh-Hans"/>
              </w:rPr>
            </w:pPr>
          </w:p>
        </w:tc>
        <w:tc>
          <w:tcPr>
            <w:tcW w:w="1964" w:type="dxa"/>
            <w:tcBorders>
              <w:tl2br w:val="nil"/>
              <w:tr2bl w:val="nil"/>
            </w:tcBorders>
          </w:tcPr>
          <w:p w14:paraId="0050503D">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显存</w:t>
            </w:r>
          </w:p>
        </w:tc>
        <w:tc>
          <w:tcPr>
            <w:tcW w:w="2708" w:type="dxa"/>
            <w:tcBorders>
              <w:tl2br w:val="nil"/>
              <w:tr2bl w:val="nil"/>
            </w:tcBorders>
          </w:tcPr>
          <w:p w14:paraId="2422EB02">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24G</w:t>
            </w:r>
          </w:p>
        </w:tc>
        <w:tc>
          <w:tcPr>
            <w:tcW w:w="1821" w:type="dxa"/>
            <w:tcBorders>
              <w:tl2br w:val="nil"/>
              <w:tr2bl w:val="nil"/>
            </w:tcBorders>
          </w:tcPr>
          <w:p w14:paraId="6A9E8411">
            <w:pPr>
              <w:widowControl/>
              <w:jc w:val="center"/>
              <w:rPr>
                <w:rFonts w:ascii="Times New Roman Regular" w:hAnsi="Times New Roman Regular" w:cs="Times New Roman Regular"/>
                <w:sz w:val="21"/>
                <w:szCs w:val="21"/>
                <w:lang w:eastAsia="zh-Hans"/>
              </w:rPr>
            </w:pPr>
            <w:r>
              <w:rPr>
                <w:rFonts w:hint="eastAsia" w:ascii="Times New Roman Regular" w:hAnsi="Times New Roman Regular" w:cs="Times New Roman Regular" w:eastAsiaTheme="minorEastAsia"/>
                <w:sz w:val="21"/>
                <w:szCs w:val="21"/>
              </w:rPr>
              <w:t>-</w:t>
            </w:r>
          </w:p>
        </w:tc>
      </w:tr>
      <w:tr w14:paraId="013C0E82">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Borders>
              <w:tl2br w:val="nil"/>
              <w:tr2bl w:val="nil"/>
            </w:tcBorders>
          </w:tcPr>
          <w:p w14:paraId="75BE1A13">
            <w:pPr>
              <w:widowControl/>
              <w:jc w:val="center"/>
              <w:rPr>
                <w:rFonts w:ascii="Times New Roman Regular" w:hAnsi="Times New Roman Regular" w:cs="Times New Roman Regular"/>
                <w:sz w:val="21"/>
                <w:szCs w:val="21"/>
                <w:lang w:eastAsia="zh-Hans"/>
              </w:rPr>
            </w:pPr>
          </w:p>
        </w:tc>
        <w:tc>
          <w:tcPr>
            <w:tcW w:w="1964" w:type="dxa"/>
            <w:tcBorders>
              <w:tl2br w:val="nil"/>
              <w:tr2bl w:val="nil"/>
            </w:tcBorders>
          </w:tcPr>
          <w:p w14:paraId="18FB4663">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内存</w:t>
            </w:r>
          </w:p>
        </w:tc>
        <w:tc>
          <w:tcPr>
            <w:tcW w:w="2708" w:type="dxa"/>
            <w:tcBorders>
              <w:tl2br w:val="nil"/>
              <w:tr2bl w:val="nil"/>
            </w:tcBorders>
          </w:tcPr>
          <w:p w14:paraId="7AC804A0">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128G</w:t>
            </w:r>
          </w:p>
        </w:tc>
        <w:tc>
          <w:tcPr>
            <w:tcW w:w="1821" w:type="dxa"/>
            <w:tcBorders>
              <w:tl2br w:val="nil"/>
              <w:tr2bl w:val="nil"/>
            </w:tcBorders>
          </w:tcPr>
          <w:p w14:paraId="666664F6">
            <w:pPr>
              <w:widowControl/>
              <w:jc w:val="center"/>
              <w:rPr>
                <w:rFonts w:ascii="Times New Roman Regular" w:hAnsi="Times New Roman Regular" w:cs="Times New Roman Regular"/>
                <w:sz w:val="21"/>
                <w:szCs w:val="21"/>
                <w:lang w:eastAsia="zh-Hans"/>
              </w:rPr>
            </w:pPr>
            <w:r>
              <w:rPr>
                <w:rFonts w:hint="eastAsia" w:ascii="Times New Roman Regular" w:hAnsi="Times New Roman Regular" w:cs="Times New Roman Regular" w:eastAsiaTheme="minorEastAsia"/>
                <w:sz w:val="21"/>
                <w:szCs w:val="21"/>
              </w:rPr>
              <w:t>-</w:t>
            </w:r>
          </w:p>
        </w:tc>
      </w:tr>
      <w:tr w14:paraId="636BBDE0">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Borders>
              <w:tl2br w:val="nil"/>
              <w:tr2bl w:val="nil"/>
            </w:tcBorders>
          </w:tcPr>
          <w:p w14:paraId="78053C3B">
            <w:pPr>
              <w:widowControl/>
              <w:rPr>
                <w:rFonts w:ascii="Times New Roman Regular" w:hAnsi="Times New Roman Regular" w:cs="Times New Roman Regular" w:eastAsiaTheme="minorEastAsia"/>
                <w:sz w:val="21"/>
                <w:szCs w:val="21"/>
              </w:rPr>
            </w:pPr>
          </w:p>
        </w:tc>
        <w:tc>
          <w:tcPr>
            <w:tcW w:w="1964" w:type="dxa"/>
            <w:tcBorders>
              <w:tl2br w:val="nil"/>
              <w:tr2bl w:val="nil"/>
            </w:tcBorders>
          </w:tcPr>
          <w:p w14:paraId="7BE4ADAD">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硬盘</w:t>
            </w:r>
          </w:p>
        </w:tc>
        <w:tc>
          <w:tcPr>
            <w:tcW w:w="2708" w:type="dxa"/>
            <w:tcBorders>
              <w:tl2br w:val="nil"/>
              <w:tr2bl w:val="nil"/>
            </w:tcBorders>
          </w:tcPr>
          <w:p w14:paraId="0EE7B02D">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1T</w:t>
            </w:r>
          </w:p>
        </w:tc>
        <w:tc>
          <w:tcPr>
            <w:tcW w:w="1821" w:type="dxa"/>
            <w:tcBorders>
              <w:tl2br w:val="nil"/>
              <w:tr2bl w:val="nil"/>
            </w:tcBorders>
          </w:tcPr>
          <w:p w14:paraId="695E583B">
            <w:pPr>
              <w:widowControl/>
              <w:jc w:val="center"/>
              <w:rPr>
                <w:rFonts w:ascii="Times New Roman Regular" w:hAnsi="Times New Roman Regular" w:cs="Times New Roman Regular"/>
                <w:sz w:val="21"/>
                <w:szCs w:val="21"/>
                <w:lang w:eastAsia="zh-Hans"/>
              </w:rPr>
            </w:pPr>
            <w:r>
              <w:rPr>
                <w:rFonts w:hint="eastAsia" w:ascii="Times New Roman Regular" w:hAnsi="Times New Roman Regular" w:cs="Times New Roman Regular" w:eastAsiaTheme="minorEastAsia"/>
                <w:sz w:val="21"/>
                <w:szCs w:val="21"/>
              </w:rPr>
              <w:t>-</w:t>
            </w:r>
          </w:p>
        </w:tc>
      </w:tr>
      <w:tr w14:paraId="11C50078">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restart"/>
            <w:vAlign w:val="center"/>
          </w:tcPr>
          <w:p w14:paraId="3760308A">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软件环境</w:t>
            </w:r>
          </w:p>
        </w:tc>
        <w:tc>
          <w:tcPr>
            <w:tcW w:w="1964" w:type="dxa"/>
          </w:tcPr>
          <w:p w14:paraId="0032E2C5">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Python</w:t>
            </w:r>
          </w:p>
        </w:tc>
        <w:tc>
          <w:tcPr>
            <w:tcW w:w="2708" w:type="dxa"/>
          </w:tcPr>
          <w:p w14:paraId="3B3261BB">
            <w:pPr>
              <w:widowControl/>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val="en-US" w:eastAsia="zh-CN"/>
              </w:rPr>
              <w:t>10</w:t>
            </w:r>
          </w:p>
        </w:tc>
        <w:tc>
          <w:tcPr>
            <w:tcW w:w="1821" w:type="dxa"/>
          </w:tcPr>
          <w:p w14:paraId="16DC0553">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eastAsiaTheme="minorEastAsia"/>
                <w:sz w:val="21"/>
                <w:szCs w:val="21"/>
              </w:rPr>
              <w:t>-</w:t>
            </w:r>
          </w:p>
        </w:tc>
      </w:tr>
      <w:tr w14:paraId="49E3F546">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Pr>
          <w:p w14:paraId="4DAFC1BA">
            <w:pPr>
              <w:widowControl/>
              <w:jc w:val="center"/>
              <w:rPr>
                <w:rFonts w:ascii="Times New Roman Regular" w:hAnsi="Times New Roman Regular" w:cs="Times New Roman Regular"/>
                <w:sz w:val="21"/>
                <w:szCs w:val="21"/>
              </w:rPr>
            </w:pPr>
          </w:p>
        </w:tc>
        <w:tc>
          <w:tcPr>
            <w:tcW w:w="1964" w:type="dxa"/>
          </w:tcPr>
          <w:p w14:paraId="6AA7D702">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包管理工具</w:t>
            </w:r>
          </w:p>
        </w:tc>
        <w:tc>
          <w:tcPr>
            <w:tcW w:w="2708" w:type="dxa"/>
          </w:tcPr>
          <w:p w14:paraId="43F04AC8">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Anaconda</w:t>
            </w:r>
          </w:p>
        </w:tc>
        <w:tc>
          <w:tcPr>
            <w:tcW w:w="1821" w:type="dxa"/>
          </w:tcPr>
          <w:p w14:paraId="7471B970">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包管理工具</w:t>
            </w:r>
          </w:p>
        </w:tc>
      </w:tr>
      <w:tr w14:paraId="22E962D8">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Pr>
          <w:p w14:paraId="4945545F">
            <w:pPr>
              <w:widowControl/>
              <w:jc w:val="center"/>
              <w:rPr>
                <w:rFonts w:ascii="Times New Roman Regular" w:hAnsi="Times New Roman Regular" w:cs="Times New Roman Regular"/>
                <w:sz w:val="21"/>
                <w:szCs w:val="21"/>
              </w:rPr>
            </w:pPr>
          </w:p>
        </w:tc>
        <w:tc>
          <w:tcPr>
            <w:tcW w:w="1964" w:type="dxa"/>
          </w:tcPr>
          <w:p w14:paraId="03C2A778">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PyTorch</w:t>
            </w:r>
          </w:p>
        </w:tc>
        <w:tc>
          <w:tcPr>
            <w:tcW w:w="2708" w:type="dxa"/>
          </w:tcPr>
          <w:p w14:paraId="5D9F49BC">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lang w:val="en-US" w:eastAsia="zh-CN"/>
              </w:rPr>
              <w:t>2.</w:t>
            </w:r>
            <w:r>
              <w:rPr>
                <w:rFonts w:hint="eastAsia" w:ascii="Times New Roman Regular" w:hAnsi="Times New Roman Regular" w:cs="Times New Roman Regular"/>
                <w:sz w:val="21"/>
                <w:szCs w:val="21"/>
              </w:rPr>
              <w:t>1.0</w:t>
            </w:r>
          </w:p>
        </w:tc>
        <w:tc>
          <w:tcPr>
            <w:tcW w:w="1821" w:type="dxa"/>
          </w:tcPr>
          <w:p w14:paraId="42DC9267">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深度学习框架</w:t>
            </w:r>
          </w:p>
        </w:tc>
      </w:tr>
      <w:tr w14:paraId="37A7ED48">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Borders>
              <w:bottom w:val="single" w:color="auto" w:sz="12" w:space="0"/>
            </w:tcBorders>
          </w:tcPr>
          <w:p w14:paraId="70AAEE24">
            <w:pPr>
              <w:widowControl/>
              <w:jc w:val="center"/>
              <w:rPr>
                <w:rFonts w:ascii="Times New Roman Regular" w:hAnsi="Times New Roman Regular" w:cs="Times New Roman Regular"/>
                <w:sz w:val="21"/>
                <w:szCs w:val="21"/>
              </w:rPr>
            </w:pPr>
            <w:bookmarkStart w:id="114" w:name="_Toc28291"/>
          </w:p>
        </w:tc>
        <w:tc>
          <w:tcPr>
            <w:tcW w:w="1964" w:type="dxa"/>
            <w:tcBorders>
              <w:bottom w:val="single" w:color="auto" w:sz="12" w:space="0"/>
            </w:tcBorders>
          </w:tcPr>
          <w:p w14:paraId="6ADD89B7">
            <w:pPr>
              <w:widowControl/>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Cuda</w:t>
            </w:r>
          </w:p>
        </w:tc>
        <w:tc>
          <w:tcPr>
            <w:tcW w:w="2708" w:type="dxa"/>
            <w:tcBorders>
              <w:bottom w:val="single" w:color="auto" w:sz="12" w:space="0"/>
            </w:tcBorders>
          </w:tcPr>
          <w:p w14:paraId="7F28D353">
            <w:pPr>
              <w:widowControl/>
              <w:jc w:val="center"/>
              <w:rPr>
                <w:rFonts w:hint="default" w:ascii="Times New Roman Regular" w:hAnsi="Times New Roman Regular" w:cs="Times New Roman Regular"/>
                <w:sz w:val="21"/>
                <w:szCs w:val="21"/>
                <w:lang w:val="en-US" w:eastAsia="zh-CN"/>
              </w:rPr>
            </w:pPr>
            <w:r>
              <w:rPr>
                <w:rFonts w:hint="eastAsia" w:ascii="Times New Roman Regular" w:hAnsi="Times New Roman Regular" w:cs="Times New Roman Regular"/>
                <w:sz w:val="21"/>
                <w:szCs w:val="21"/>
                <w:lang w:val="en-US" w:eastAsia="zh-CN"/>
              </w:rPr>
              <w:t>12.1</w:t>
            </w:r>
          </w:p>
        </w:tc>
        <w:tc>
          <w:tcPr>
            <w:tcW w:w="1821" w:type="dxa"/>
            <w:tcBorders>
              <w:bottom w:val="single" w:color="auto" w:sz="12" w:space="0"/>
            </w:tcBorders>
          </w:tcPr>
          <w:p w14:paraId="29890E15">
            <w:pPr>
              <w:widowControl/>
              <w:jc w:val="center"/>
              <w:rPr>
                <w:rFonts w:hint="eastAsia" w:ascii="Times New Roman Regular" w:hAnsi="Times New Roman Regular" w:eastAsia="宋体" w:cs="Times New Roman Regular"/>
                <w:sz w:val="21"/>
                <w:szCs w:val="21"/>
                <w:lang w:val="en-US" w:eastAsia="zh-CN"/>
              </w:rPr>
            </w:pPr>
          </w:p>
        </w:tc>
      </w:tr>
    </w:tbl>
    <w:p w14:paraId="6E81C1BF">
      <w:pPr>
        <w:pStyle w:val="4"/>
      </w:pPr>
      <w:bookmarkStart w:id="115" w:name="_Toc24361"/>
      <w:r>
        <w:t>3.</w:t>
      </w:r>
      <w:r>
        <w:rPr>
          <w:rFonts w:hint="eastAsia"/>
        </w:rPr>
        <w:t>3</w:t>
      </w:r>
      <w:r>
        <w:t>.</w:t>
      </w:r>
      <w:r>
        <w:rPr>
          <w:rFonts w:hint="eastAsia"/>
        </w:rPr>
        <w:t>5模型参数设置</w:t>
      </w:r>
      <w:bookmarkEnd w:id="114"/>
      <w:bookmarkEnd w:id="115"/>
    </w:p>
    <w:p w14:paraId="59F935D6">
      <w:pPr>
        <w:ind w:firstLine="420"/>
        <w:rPr>
          <w:rFonts w:hint="eastAsia"/>
        </w:rPr>
      </w:pPr>
      <w:r>
        <w:rPr>
          <w:rFonts w:hint="eastAsia"/>
        </w:rPr>
        <w:t>为保证模型训练稳定收敛、哈希特征判别性强且检索性能最优，本节对深度哈希学习模型的网络结构、训练超参数及多损失函数组合进行统一配置与规范化设置。所有参数均在多次预实验基础上调试确定，在模型精度、训练效率与哈希码表征能力之间取得最优平衡。</w:t>
      </w:r>
    </w:p>
    <w:p w14:paraId="046EA6F9">
      <w:pPr>
        <w:ind w:firstLine="420"/>
        <w:rPr>
          <w:rFonts w:hint="eastAsia"/>
        </w:rPr>
      </w:pPr>
      <w:r>
        <w:rPr>
          <w:rFonts w:hint="eastAsia"/>
        </w:rPr>
        <w:t>1 网络结构参数</w:t>
      </w:r>
    </w:p>
    <w:p w14:paraId="66A08247">
      <w:pPr>
        <w:ind w:firstLine="420"/>
        <w:rPr>
          <w:rFonts w:hint="eastAsia"/>
        </w:rPr>
      </w:pPr>
      <w:r>
        <w:rPr>
          <w:rFonts w:hint="eastAsia"/>
        </w:rPr>
        <w:t>模型采用经典卷积神经网络作为主干特征提取架构，具体设置如下：</w:t>
      </w:r>
    </w:p>
    <w:p w14:paraId="67361050">
      <w:pPr>
        <w:ind w:firstLine="420"/>
        <w:rPr>
          <w:rFonts w:hint="eastAsia"/>
        </w:rPr>
      </w:pPr>
      <w:r>
        <w:rPr>
          <w:rFonts w:hint="eastAsia"/>
        </w:rPr>
        <w:t>骨干网络：默认选用 ResNet-50 作为基础特征提取网络。该网络凭借残差连接可有效缓解深层网络梯度消失问题，具备较强的特征表征能力与泛化性能，同时在计算量与精度之间达到良好平衡，适合古树名木复杂场景下的特征学习。</w:t>
      </w:r>
    </w:p>
    <w:p w14:paraId="073B2648">
      <w:pPr>
        <w:ind w:firstLine="420"/>
        <w:rPr>
          <w:rFonts w:hint="eastAsia"/>
        </w:rPr>
      </w:pPr>
      <w:r>
        <w:rPr>
          <w:rFonts w:hint="eastAsia"/>
        </w:rPr>
        <w:t>特征维度：将骨干网络输出的高层语义特征映射至 512 维 特征向量。该维度既能保留充足的判别信息，又可避免特征维度过高带来的存储与计算负担，为后续哈希编码提供稳定紧凑的特征表示。</w:t>
      </w:r>
    </w:p>
    <w:p w14:paraId="6C50A926">
      <w:pPr>
        <w:ind w:firstLine="420"/>
        <w:rPr>
          <w:rFonts w:hint="eastAsia"/>
        </w:rPr>
      </w:pPr>
      <w:r>
        <w:rPr>
          <w:rFonts w:hint="eastAsia"/>
        </w:rPr>
        <w:t>哈希码长度：设定哈希码长度为 128 位。在保证检索精度与相似度判别能力的前提下，128 位二进制哈希码可大幅降低存储开销并提升汉明距离计算效率，满足大规模古树名木图像快速检索的需求。</w:t>
      </w:r>
    </w:p>
    <w:p w14:paraId="06628B5D">
      <w:pPr>
        <w:ind w:firstLine="420"/>
        <w:rPr>
          <w:rFonts w:hint="eastAsia"/>
        </w:rPr>
      </w:pPr>
      <w:r>
        <w:rPr>
          <w:rFonts w:hint="eastAsia"/>
        </w:rPr>
        <w:t>2 训练超参数</w:t>
      </w:r>
    </w:p>
    <w:p w14:paraId="356788BD">
      <w:pPr>
        <w:ind w:firstLine="420"/>
        <w:rPr>
          <w:rFonts w:hint="eastAsia"/>
        </w:rPr>
      </w:pPr>
      <w:r>
        <w:rPr>
          <w:rFonts w:hint="eastAsia"/>
        </w:rPr>
        <w:t>训练过程采用深度学习常用优化策略，关键超参数设置如下：</w:t>
      </w:r>
    </w:p>
    <w:p w14:paraId="345E183F">
      <w:pPr>
        <w:ind w:firstLine="420"/>
        <w:rPr>
          <w:rFonts w:hint="eastAsia"/>
        </w:rPr>
      </w:pPr>
      <w:r>
        <w:rPr>
          <w:rFonts w:hint="eastAsia"/>
        </w:rPr>
        <w:t>批次大小：设置批次大小为 32。在现有硬件资源限制下，该批次大小可稳定估计梯度方向，提升训练稳定性，同时保证样本多样性以增强模型鲁棒性。</w:t>
      </w:r>
    </w:p>
    <w:p w14:paraId="5F6F0C76">
      <w:pPr>
        <w:ind w:firstLine="420"/>
        <w:rPr>
          <w:rFonts w:hint="eastAsia"/>
        </w:rPr>
      </w:pPr>
      <w:r>
        <w:rPr>
          <w:rFonts w:hint="eastAsia"/>
        </w:rPr>
        <w:t>训练轮数：总训练轮数设置为 100 轮。经过实验验证，100 轮可使模型充分收敛，检索指标趋于稳定，避免欠拟合与过拟合。</w:t>
      </w:r>
    </w:p>
    <w:p w14:paraId="5C1D5CCD">
      <w:pPr>
        <w:ind w:firstLine="420"/>
        <w:rPr>
          <w:rFonts w:hint="eastAsia"/>
        </w:rPr>
      </w:pPr>
      <w:r>
        <w:rPr>
          <w:rFonts w:hint="eastAsia"/>
        </w:rPr>
        <w:t>学习率：采用初始学习率 1×10⁻⁴。该学习率可使模型平稳更新参数，既能快速收敛，又不易出现震荡或局部最优现象。</w:t>
      </w:r>
    </w:p>
    <w:p w14:paraId="21983ADE">
      <w:pPr>
        <w:ind w:firstLine="420"/>
        <w:rPr>
          <w:rFonts w:hint="eastAsia"/>
        </w:rPr>
      </w:pPr>
      <w:r>
        <w:rPr>
          <w:rFonts w:hint="eastAsia"/>
        </w:rPr>
        <w:t>优化器：选用 Adam 优化器。Adam 结合一阶矩与二阶矩自适应调整学习率，收敛速度快、稳定性强，适用于多损失联合优化的哈希学习任务。</w:t>
      </w:r>
    </w:p>
    <w:p w14:paraId="0B3CB66F">
      <w:pPr>
        <w:ind w:firstLine="420"/>
        <w:rPr>
          <w:rFonts w:hint="eastAsia"/>
        </w:rPr>
      </w:pPr>
      <w:r>
        <w:rPr>
          <w:rFonts w:hint="eastAsia"/>
        </w:rPr>
        <w:t>3 损失函数与权重设置</w:t>
      </w:r>
    </w:p>
    <w:p w14:paraId="0622CA86">
      <w:pPr>
        <w:ind w:firstLine="420"/>
        <w:rPr>
          <w:rFonts w:hint="eastAsia"/>
        </w:rPr>
      </w:pPr>
      <w:r>
        <w:rPr>
          <w:rFonts w:hint="eastAsia"/>
        </w:rPr>
        <w:t>为同时兼顾特征判别性、哈希量化误差与模态对齐效果，采用多损失加权联合优化，各项损失权重与参数设置如下：</w:t>
      </w:r>
    </w:p>
    <w:p w14:paraId="512980EB">
      <w:pPr>
        <w:ind w:firstLine="420"/>
        <w:rPr>
          <w:rFonts w:hint="eastAsia"/>
        </w:rPr>
      </w:pPr>
      <w:r>
        <w:rPr>
          <w:rFonts w:hint="eastAsia"/>
        </w:rPr>
        <w:t>Triplet Loss 权重：设置为 1.0。作为主导损失，用于拉大类间距离、缩小类内距离，提升古树名木不同类别间的特征区分度。</w:t>
      </w:r>
    </w:p>
    <w:p w14:paraId="757CEBB6">
      <w:pPr>
        <w:ind w:firstLine="420"/>
        <w:rPr>
          <w:rFonts w:hint="eastAsia"/>
        </w:rPr>
      </w:pPr>
      <w:r>
        <w:rPr>
          <w:rFonts w:hint="eastAsia"/>
        </w:rPr>
        <w:t>Contrastive Loss 权重：设置为 0.5。辅助优化样本对相似度关系，进一步增强相似样本特征聚合能力。</w:t>
      </w:r>
    </w:p>
    <w:p w14:paraId="2CE3C3CC">
      <w:pPr>
        <w:ind w:firstLine="420"/>
        <w:rPr>
          <w:rFonts w:hint="eastAsia"/>
        </w:rPr>
      </w:pPr>
      <w:r>
        <w:rPr>
          <w:rFonts w:hint="eastAsia"/>
        </w:rPr>
        <w:t>量化损失权重：设置为 0.1。用于约束连续特征向二值哈希码映射时的量化误差，提升哈希码质量。</w:t>
      </w:r>
    </w:p>
    <w:p w14:paraId="4BE926B4">
      <w:pPr>
        <w:ind w:firstLine="420"/>
        <w:rPr>
          <w:rFonts w:hint="eastAsia"/>
        </w:rPr>
      </w:pPr>
      <w:r>
        <w:rPr>
          <w:rFonts w:hint="eastAsia"/>
        </w:rPr>
        <w:t>间隔参数 Margin：设置为 0.5。在三元组损失中控制正负样本对的距离间隔，保证类间边界清晰，提升检索判别能力。</w:t>
      </w:r>
    </w:p>
    <w:p w14:paraId="0926B252">
      <w:pPr>
        <w:ind w:firstLine="420"/>
      </w:pPr>
      <w:r>
        <w:rPr>
          <w:rFonts w:hint="eastAsia"/>
        </w:rPr>
        <w:t>上述参数配置经过多组对照实验验证，能够使模型在古树名木数据集上实现稳定收敛，并在 mAP、Recall@K 等检索指标上取得最优表现。</w:t>
      </w:r>
    </w:p>
    <w:bookmarkEnd w:id="109"/>
    <w:p w14:paraId="2C93B3A1">
      <w:pPr>
        <w:pStyle w:val="3"/>
        <w:spacing w:before="193"/>
        <w:rPr>
          <w:rFonts w:hint="eastAsia" w:ascii="黑体" w:hAnsi="黑体" w:cs="黑体"/>
        </w:rPr>
      </w:pPr>
      <w:bookmarkStart w:id="116" w:name="_Toc12000"/>
      <w:bookmarkStart w:id="117" w:name="_Toc1898680015"/>
      <w:bookmarkStart w:id="118" w:name="_Toc2221"/>
      <w:bookmarkStart w:id="119" w:name="_Toc10394"/>
      <w:r>
        <w:rPr>
          <w:rFonts w:eastAsia="宋体"/>
        </w:rPr>
        <w:t>3.</w:t>
      </w:r>
      <w:r>
        <w:rPr>
          <w:rFonts w:hint="eastAsia" w:eastAsia="宋体"/>
        </w:rPr>
        <w:t>4</w:t>
      </w:r>
      <w:bookmarkEnd w:id="116"/>
      <w:bookmarkEnd w:id="117"/>
      <w:r>
        <w:rPr>
          <w:rFonts w:hint="eastAsia" w:ascii="黑体" w:hAnsi="黑体" w:cs="黑体"/>
        </w:rPr>
        <w:t>实验构建与结果分析</w:t>
      </w:r>
      <w:bookmarkEnd w:id="118"/>
      <w:bookmarkEnd w:id="119"/>
    </w:p>
    <w:p w14:paraId="395EF809">
      <w:pPr>
        <w:pStyle w:val="4"/>
        <w:rPr>
          <w:rFonts w:hint="eastAsia" w:ascii="黑体" w:hAnsi="黑体" w:cs="黑体"/>
        </w:rPr>
      </w:pPr>
      <w:bookmarkStart w:id="120" w:name="_Toc32592"/>
      <w:bookmarkStart w:id="121" w:name="_Toc11548"/>
      <w:r>
        <w:t>3.4.1</w:t>
      </w:r>
      <w:r>
        <w:rPr>
          <w:rFonts w:hint="eastAsia" w:ascii="黑体" w:hAnsi="黑体" w:cs="黑体"/>
        </w:rPr>
        <w:t>基线模型选择</w:t>
      </w:r>
      <w:bookmarkEnd w:id="120"/>
      <w:bookmarkEnd w:id="121"/>
    </w:p>
    <w:p w14:paraId="4EB7A7FE">
      <w:pPr>
        <w:ind w:firstLine="420"/>
        <w:rPr>
          <w:rFonts w:hint="eastAsia"/>
        </w:rPr>
      </w:pPr>
      <w:r>
        <w:rPr>
          <w:rFonts w:hint="eastAsia"/>
        </w:rPr>
        <w:t>为科学、全面、客观地评估本文所提出的深度哈希学习模型（Deep Hashing Learning with Attention and Multi-modal fusion, DHL-AM） 在古树名木图像检索任务中的有效性与先进性，本节选取图像检索领域中具有代表性的4 类经典哈希方法作为基线模型开展对照实验，覆盖传统手工哈希与主流深度哈希两大类别。各基线模型简介如下：</w:t>
      </w:r>
    </w:p>
    <w:p w14:paraId="63B5FFBC">
      <w:pPr>
        <w:ind w:firstLine="420"/>
        <w:rPr>
          <w:rFonts w:hint="eastAsia"/>
        </w:rPr>
      </w:pPr>
      <w:r>
        <w:rPr>
          <w:rFonts w:hint="eastAsia"/>
        </w:rPr>
        <w:t>LSH（Locality Sensitive Hashing）：经典传统局部敏感哈希方法，依托随机投影机制将高维图像特征映射至二进制哈希空间，无需数据驱动学习，是传统哈希检索的代表性基准。</w:t>
      </w:r>
    </w:p>
    <w:p w14:paraId="641822BF">
      <w:pPr>
        <w:ind w:firstLine="420"/>
        <w:rPr>
          <w:rFonts w:hint="eastAsia"/>
        </w:rPr>
      </w:pPr>
      <w:r>
        <w:rPr>
          <w:rFonts w:hint="eastAsia"/>
        </w:rPr>
        <w:t>SH（Spectral Hashing）：基于谱图理论与谱聚类思想构建哈希函数，通过求解特征值优化问题生成紧凑哈希码，在无监督哈希方法中具备典型性。</w:t>
      </w:r>
    </w:p>
    <w:p w14:paraId="5351165B">
      <w:pPr>
        <w:ind w:firstLine="420"/>
        <w:rPr>
          <w:rFonts w:hint="eastAsia"/>
        </w:rPr>
      </w:pPr>
      <w:r>
        <w:rPr>
          <w:rFonts w:hint="eastAsia"/>
        </w:rPr>
        <w:t>DHN（Deep Hashing Network）：早期端到端深度哈希网络，以卷积神经网络为特征提取器，直接通过全连接层输出哈希码，奠定了深度哈希的基础架构。</w:t>
      </w:r>
    </w:p>
    <w:p w14:paraId="07237C6D">
      <w:pPr>
        <w:ind w:firstLine="420"/>
        <w:rPr>
          <w:rFonts w:hint="eastAsia"/>
        </w:rPr>
      </w:pPr>
      <w:r>
        <w:rPr>
          <w:rFonts w:hint="eastAsia"/>
        </w:rPr>
        <w:t>HashNet：先进深度哈希方法，引入连续化（continuation）优化策略，以平滑函数逐步逼近符号函数，有效缓解二值化过程中的量化误差，是当前深度哈希的主流强基线。</w:t>
      </w:r>
    </w:p>
    <w:p w14:paraId="6BDE7587">
      <w:pPr>
        <w:ind w:firstLine="420"/>
      </w:pPr>
      <w:r>
        <w:rPr>
          <w:rFonts w:hint="eastAsia"/>
        </w:rPr>
        <w:t>上述基线方法涵盖传统非学习型哈希、无监督深度哈希与有监督深度哈希，能够充分验证本文模型在精度、鲁棒性与泛化能力上的提升。</w:t>
      </w:r>
    </w:p>
    <w:p w14:paraId="504FA8C3">
      <w:pPr>
        <w:pStyle w:val="4"/>
      </w:pPr>
      <w:bookmarkStart w:id="122" w:name="_Toc6771"/>
      <w:bookmarkStart w:id="123" w:name="_Toc32456"/>
      <w:r>
        <w:t>3.</w:t>
      </w:r>
      <w:r>
        <w:rPr>
          <w:rFonts w:hint="eastAsia"/>
        </w:rPr>
        <w:t>4</w:t>
      </w:r>
      <w:r>
        <w:t>.</w:t>
      </w:r>
      <w:r>
        <w:rPr>
          <w:rFonts w:hint="eastAsia"/>
        </w:rPr>
        <w:t>2对比实验分析</w:t>
      </w:r>
      <w:bookmarkEnd w:id="122"/>
      <w:bookmarkEnd w:id="123"/>
    </w:p>
    <w:p w14:paraId="7505F29F">
      <w:pPr>
        <w:ind w:firstLine="420"/>
        <w:rPr>
          <w:rFonts w:hint="eastAsia" w:ascii="宋体" w:hAnsi="宋体" w:cs="宋体"/>
        </w:rPr>
      </w:pPr>
      <w:r>
        <w:rPr>
          <w:rFonts w:hint="eastAsia" w:ascii="宋体" w:hAnsi="宋体" w:cs="宋体"/>
        </w:rPr>
        <w:t>（1）整体检索性能对比</w:t>
      </w:r>
    </w:p>
    <w:p w14:paraId="7B9233C9">
      <w:pPr>
        <w:ind w:firstLine="420"/>
        <w:rPr>
          <w:rFonts w:hint="eastAsia" w:ascii="宋体" w:hAnsi="宋体" w:cs="宋体"/>
        </w:rPr>
      </w:pPr>
      <w:r>
        <w:rPr>
          <w:rFonts w:hint="eastAsia" w:ascii="宋体" w:hAnsi="宋体" w:cs="宋体"/>
        </w:rPr>
        <w:t>为量化模型在古树名木数据集上的综合检索能力，在iNaturalist 2018 古树名木子集上完成对比实验，以mAP、Recall@1、Recall@5、Recall@10为核心指标，结果如表 3.</w:t>
      </w:r>
      <w:r>
        <w:rPr>
          <w:rFonts w:hint="eastAsia" w:ascii="宋体" w:hAnsi="宋体" w:cs="宋体"/>
          <w:lang w:val="en-US" w:eastAsia="zh-CN"/>
        </w:rPr>
        <w:t>4</w:t>
      </w:r>
      <w:r>
        <w:rPr>
          <w:rFonts w:hint="eastAsia" w:ascii="宋体" w:hAnsi="宋体" w:cs="宋体"/>
        </w:rPr>
        <w:t xml:space="preserve"> 所示。</w:t>
      </w:r>
    </w:p>
    <w:p w14:paraId="2CF613BB">
      <w:pPr>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4</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w:t>
      </w:r>
      <w:r>
        <w:rPr>
          <w:rFonts w:hint="eastAsia" w:ascii="Times New Roman Regular" w:hAnsi="Times New Roman Regular" w:cs="Times New Roman Regular"/>
          <w:sz w:val="21"/>
          <w:szCs w:val="21"/>
          <w:lang w:val="en-US" w:eastAsia="zh-CN"/>
        </w:rPr>
        <w:t>结果</w:t>
      </w:r>
    </w:p>
    <w:p w14:paraId="5F47857E">
      <w:pPr>
        <w:jc w:val="center"/>
        <w:rPr>
          <w:rFonts w:hint="eastAsia" w:eastAsia="宋体"/>
          <w:lang w:eastAsia="zh-CN"/>
        </w:rP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4</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results</w:t>
      </w:r>
    </w:p>
    <w:tbl>
      <w:tblPr>
        <w:tblStyle w:val="23"/>
        <w:tblW w:w="899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62"/>
        <w:gridCol w:w="1176"/>
        <w:gridCol w:w="1696"/>
        <w:gridCol w:w="1696"/>
        <w:gridCol w:w="1869"/>
      </w:tblGrid>
      <w:tr w14:paraId="602E0B1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6E2D140">
            <w:pPr>
              <w:snapToGrid w:val="0"/>
              <w:spacing w:line="240" w:lineRule="auto"/>
              <w:ind w:left="0" w:leftChars="0" w:right="0" w:rightChars="0" w:firstLine="0" w:firstLineChars="0"/>
              <w:jc w:val="center"/>
              <w:rPr>
                <w:rFonts w:hint="eastAsia" w:ascii="宋体" w:hAnsi="宋体" w:cs="宋体"/>
                <w:b/>
                <w:vertAlign w:val="baseline"/>
              </w:rPr>
            </w:pPr>
            <w:r>
              <w:rPr>
                <w:rFonts w:ascii="宋体" w:hAnsi="宋体" w:eastAsia="宋体" w:cs="宋体"/>
                <w:b/>
                <w:sz w:val="24"/>
                <w:szCs w:val="24"/>
              </w:rPr>
              <w:t>方法</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BEE694B">
            <w:pPr>
              <w:snapToGrid w:val="0"/>
              <w:spacing w:line="240" w:lineRule="auto"/>
              <w:ind w:left="0" w:leftChars="0" w:right="0" w:rightChars="0" w:firstLine="0" w:firstLineChars="0"/>
              <w:jc w:val="center"/>
              <w:rPr>
                <w:rFonts w:hint="eastAsia" w:ascii="宋体" w:hAnsi="宋体" w:cs="宋体"/>
                <w:b/>
                <w:vertAlign w:val="baseline"/>
              </w:rPr>
            </w:pPr>
            <w:r>
              <w:rPr>
                <w:rFonts w:ascii="宋体" w:hAnsi="宋体" w:eastAsia="宋体" w:cs="宋体"/>
                <w:b/>
                <w:sz w:val="24"/>
                <w:szCs w:val="24"/>
              </w:rPr>
              <w:t>mAP</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31C6347">
            <w:pPr>
              <w:snapToGrid w:val="0"/>
              <w:spacing w:line="240" w:lineRule="auto"/>
              <w:ind w:left="0" w:leftChars="0" w:right="0" w:rightChars="0" w:firstLine="0" w:firstLineChars="0"/>
              <w:jc w:val="center"/>
              <w:rPr>
                <w:rFonts w:hint="eastAsia" w:ascii="宋体" w:hAnsi="宋体" w:cs="宋体"/>
                <w:b/>
                <w:vertAlign w:val="baseline"/>
              </w:rPr>
            </w:pPr>
            <w:r>
              <w:rPr>
                <w:rFonts w:ascii="宋体" w:hAnsi="宋体" w:eastAsia="宋体" w:cs="宋体"/>
                <w:b/>
                <w:sz w:val="24"/>
                <w:szCs w:val="24"/>
              </w:rPr>
              <w:t>Recall@1</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1B263FD">
            <w:pPr>
              <w:snapToGrid w:val="0"/>
              <w:spacing w:line="240" w:lineRule="auto"/>
              <w:ind w:left="0" w:leftChars="0" w:right="0" w:rightChars="0" w:firstLine="0" w:firstLineChars="0"/>
              <w:jc w:val="center"/>
              <w:rPr>
                <w:rFonts w:hint="eastAsia" w:ascii="宋体" w:hAnsi="宋体" w:cs="宋体"/>
                <w:b/>
                <w:vertAlign w:val="baseline"/>
              </w:rPr>
            </w:pPr>
            <w:r>
              <w:rPr>
                <w:rFonts w:ascii="宋体" w:hAnsi="宋体" w:eastAsia="宋体" w:cs="宋体"/>
                <w:b/>
                <w:sz w:val="24"/>
                <w:szCs w:val="24"/>
              </w:rPr>
              <w:t>Recall@5</w:t>
            </w:r>
          </w:p>
        </w:tc>
        <w:tc>
          <w:tcPr>
            <w:tcW w:w="1869" w:type="dxa"/>
            <w:tcBorders>
              <w:top w:val="single" w:color="auto" w:sz="12" w:space="0"/>
              <w:left w:val="nil"/>
              <w:bottom w:val="nil"/>
              <w:right w:val="nil"/>
            </w:tcBorders>
            <w:noWrap w:val="0"/>
            <w:tcMar>
              <w:top w:w="-1" w:type="dxa"/>
              <w:left w:w="-1" w:type="dxa"/>
              <w:bottom w:w="-1" w:type="dxa"/>
              <w:right w:w="-1" w:type="dxa"/>
            </w:tcMar>
            <w:vAlign w:val="center"/>
          </w:tcPr>
          <w:p w14:paraId="2FC2775B">
            <w:pPr>
              <w:snapToGrid w:val="0"/>
              <w:spacing w:line="240" w:lineRule="auto"/>
              <w:ind w:left="0" w:leftChars="0" w:right="0" w:rightChars="0" w:firstLine="0" w:firstLineChars="0"/>
              <w:jc w:val="center"/>
              <w:rPr>
                <w:rFonts w:hint="eastAsia" w:ascii="宋体" w:hAnsi="宋体" w:cs="宋体"/>
                <w:b/>
                <w:vertAlign w:val="baseline"/>
              </w:rPr>
            </w:pPr>
            <w:r>
              <w:rPr>
                <w:rFonts w:ascii="宋体" w:hAnsi="宋体" w:eastAsia="宋体" w:cs="宋体"/>
                <w:b/>
                <w:sz w:val="24"/>
                <w:szCs w:val="24"/>
              </w:rPr>
              <w:t>Recall@10</w:t>
            </w:r>
          </w:p>
        </w:tc>
      </w:tr>
      <w:tr w14:paraId="37E85E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D94050B">
            <w:pPr>
              <w:snapToGrid w:val="0"/>
              <w:spacing w:line="240" w:lineRule="auto"/>
              <w:ind w:left="0" w:leftChars="0" w:right="0" w:rightChars="0" w:firstLine="0" w:firstLineChars="0"/>
              <w:jc w:val="center"/>
              <w:rPr>
                <w:rFonts w:hint="eastAsia" w:ascii="宋体" w:hAnsi="宋体" w:cs="宋体"/>
                <w:vertAlign w:val="baseline"/>
              </w:rPr>
            </w:pPr>
            <w:r>
              <w:rPr>
                <w:rFonts w:ascii="宋体" w:hAnsi="宋体" w:eastAsia="宋体" w:cs="宋体"/>
                <w:sz w:val="24"/>
                <w:szCs w:val="24"/>
              </w:rPr>
              <w:t>LSH</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86F6786">
            <w:pPr>
              <w:snapToGrid w:val="0"/>
              <w:spacing w:line="240" w:lineRule="auto"/>
              <w:ind w:left="0" w:leftChars="0" w:right="0" w:rightChars="0" w:firstLine="0" w:firstLineChars="0"/>
              <w:jc w:val="left"/>
              <w:rPr>
                <w:rFonts w:hint="eastAsia" w:ascii="宋体" w:hAnsi="宋体" w:cs="宋体"/>
                <w:vertAlign w:val="baseline"/>
              </w:rPr>
            </w:pPr>
            <w:r>
              <w:rPr>
                <w:rFonts w:ascii="宋体" w:hAnsi="宋体" w:eastAsia="宋体" w:cs="宋体"/>
                <w:sz w:val="24"/>
                <w:szCs w:val="24"/>
              </w:rPr>
              <w:t>0.324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F13C365">
            <w:pPr>
              <w:snapToGrid w:val="0"/>
              <w:spacing w:line="240" w:lineRule="auto"/>
              <w:ind w:left="0" w:leftChars="0" w:right="0" w:rightChars="0" w:firstLine="0" w:firstLineChars="0"/>
              <w:jc w:val="right"/>
              <w:rPr>
                <w:rFonts w:hint="eastAsia" w:ascii="宋体" w:hAnsi="宋体" w:cs="宋体"/>
                <w:vertAlign w:val="baseline"/>
              </w:rPr>
            </w:pPr>
            <w:r>
              <w:rPr>
                <w:rFonts w:ascii="宋体" w:hAnsi="宋体" w:eastAsia="宋体" w:cs="宋体"/>
                <w:sz w:val="24"/>
                <w:szCs w:val="24"/>
              </w:rPr>
              <w:t>0.185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BCF838C">
            <w:pPr>
              <w:snapToGrid w:val="0"/>
              <w:spacing w:line="240" w:lineRule="auto"/>
              <w:ind w:left="0" w:leftChars="0" w:right="0" w:rightChars="0" w:firstLine="0" w:firstLineChars="0"/>
              <w:jc w:val="right"/>
              <w:rPr>
                <w:rFonts w:hint="eastAsia" w:ascii="宋体" w:hAnsi="宋体" w:cs="宋体"/>
                <w:vertAlign w:val="baseline"/>
              </w:rPr>
            </w:pPr>
            <w:r>
              <w:rPr>
                <w:rFonts w:ascii="宋体" w:hAnsi="宋体" w:eastAsia="宋体" w:cs="宋体"/>
                <w:sz w:val="24"/>
                <w:szCs w:val="24"/>
              </w:rPr>
              <w:t>0.412</w:t>
            </w:r>
          </w:p>
        </w:tc>
        <w:tc>
          <w:tcPr>
            <w:tcW w:w="1869" w:type="dxa"/>
            <w:tcBorders>
              <w:top w:val="single" w:color="auto" w:sz="4" w:space="0"/>
              <w:left w:val="nil"/>
              <w:bottom w:val="nil"/>
              <w:right w:val="nil"/>
            </w:tcBorders>
            <w:noWrap w:val="0"/>
            <w:tcMar>
              <w:top w:w="-1" w:type="dxa"/>
              <w:left w:w="-1" w:type="dxa"/>
              <w:bottom w:w="-1" w:type="dxa"/>
              <w:right w:w="-1" w:type="dxa"/>
            </w:tcMar>
            <w:vAlign w:val="center"/>
          </w:tcPr>
          <w:p w14:paraId="0BD081E5">
            <w:pPr>
              <w:snapToGrid w:val="0"/>
              <w:spacing w:line="240" w:lineRule="auto"/>
              <w:ind w:left="0" w:leftChars="0" w:right="0" w:rightChars="0" w:firstLine="0" w:firstLineChars="0"/>
              <w:jc w:val="right"/>
              <w:rPr>
                <w:rFonts w:hint="eastAsia" w:ascii="宋体" w:hAnsi="宋体" w:cs="宋体"/>
                <w:vertAlign w:val="baseline"/>
              </w:rPr>
            </w:pPr>
            <w:r>
              <w:rPr>
                <w:rFonts w:ascii="宋体" w:hAnsi="宋体" w:eastAsia="宋体" w:cs="宋体"/>
                <w:sz w:val="24"/>
                <w:szCs w:val="24"/>
              </w:rPr>
              <w:t>0.567</w:t>
            </w:r>
          </w:p>
        </w:tc>
      </w:tr>
      <w:tr w14:paraId="25F8D2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CD4527">
            <w:pPr>
              <w:snapToGrid w:val="0"/>
              <w:spacing w:line="240" w:lineRule="auto"/>
              <w:ind w:left="0" w:leftChars="0" w:right="0" w:rightChars="0" w:firstLine="0" w:firstLineChars="0"/>
              <w:jc w:val="center"/>
              <w:rPr>
                <w:rFonts w:hint="eastAsia" w:ascii="宋体" w:hAnsi="宋体" w:cs="宋体"/>
                <w:vertAlign w:val="baseline"/>
              </w:rPr>
            </w:pPr>
            <w:r>
              <w:rPr>
                <w:rFonts w:ascii="宋体" w:hAnsi="宋体" w:eastAsia="宋体" w:cs="宋体"/>
                <w:sz w:val="24"/>
                <w:szCs w:val="24"/>
              </w:rPr>
              <w:t>SH</w:t>
            </w:r>
          </w:p>
        </w:tc>
        <w:tc>
          <w:tcPr>
            <w:tcW w:w="0" w:type="auto"/>
            <w:tcBorders>
              <w:top w:val="nil"/>
              <w:left w:val="nil"/>
              <w:bottom w:val="nil"/>
              <w:right w:val="nil"/>
            </w:tcBorders>
            <w:noWrap w:val="0"/>
            <w:tcMar>
              <w:top w:w="-1" w:type="dxa"/>
              <w:left w:w="-1" w:type="dxa"/>
              <w:bottom w:w="-1" w:type="dxa"/>
              <w:right w:w="-1" w:type="dxa"/>
            </w:tcMar>
            <w:vAlign w:val="center"/>
          </w:tcPr>
          <w:p w14:paraId="543C836D">
            <w:pPr>
              <w:snapToGrid w:val="0"/>
              <w:spacing w:line="240" w:lineRule="auto"/>
              <w:ind w:left="0" w:leftChars="0" w:right="0" w:rightChars="0" w:firstLine="0" w:firstLineChars="0"/>
              <w:jc w:val="left"/>
              <w:rPr>
                <w:rFonts w:hint="eastAsia" w:ascii="宋体" w:hAnsi="宋体" w:cs="宋体"/>
                <w:vertAlign w:val="baseline"/>
              </w:rPr>
            </w:pPr>
            <w:r>
              <w:rPr>
                <w:rFonts w:ascii="宋体" w:hAnsi="宋体" w:eastAsia="宋体" w:cs="宋体"/>
                <w:sz w:val="24"/>
                <w:szCs w:val="24"/>
              </w:rPr>
              <w:t>0.356</w:t>
            </w:r>
          </w:p>
        </w:tc>
        <w:tc>
          <w:tcPr>
            <w:tcW w:w="0" w:type="auto"/>
            <w:tcBorders>
              <w:top w:val="nil"/>
              <w:left w:val="nil"/>
              <w:bottom w:val="nil"/>
              <w:right w:val="nil"/>
            </w:tcBorders>
            <w:noWrap w:val="0"/>
            <w:tcMar>
              <w:top w:w="-1" w:type="dxa"/>
              <w:left w:w="-1" w:type="dxa"/>
              <w:bottom w:w="-1" w:type="dxa"/>
              <w:right w:w="-1" w:type="dxa"/>
            </w:tcMar>
            <w:vAlign w:val="center"/>
          </w:tcPr>
          <w:p w14:paraId="337ADA95">
            <w:pPr>
              <w:snapToGrid w:val="0"/>
              <w:spacing w:line="240" w:lineRule="auto"/>
              <w:ind w:left="0" w:leftChars="0" w:right="0" w:rightChars="0" w:firstLine="0" w:firstLineChars="0"/>
              <w:jc w:val="right"/>
              <w:rPr>
                <w:rFonts w:hint="eastAsia" w:ascii="宋体" w:hAnsi="宋体" w:cs="宋体"/>
                <w:vertAlign w:val="baseline"/>
              </w:rPr>
            </w:pPr>
            <w:r>
              <w:rPr>
                <w:rFonts w:ascii="宋体" w:hAnsi="宋体" w:eastAsia="宋体" w:cs="宋体"/>
                <w:sz w:val="24"/>
                <w:szCs w:val="24"/>
              </w:rPr>
              <w:t>0.203</w:t>
            </w:r>
          </w:p>
        </w:tc>
        <w:tc>
          <w:tcPr>
            <w:tcW w:w="0" w:type="auto"/>
            <w:tcBorders>
              <w:top w:val="nil"/>
              <w:left w:val="nil"/>
              <w:bottom w:val="nil"/>
              <w:right w:val="nil"/>
            </w:tcBorders>
            <w:noWrap w:val="0"/>
            <w:tcMar>
              <w:top w:w="-1" w:type="dxa"/>
              <w:left w:w="-1" w:type="dxa"/>
              <w:bottom w:w="-1" w:type="dxa"/>
              <w:right w:w="-1" w:type="dxa"/>
            </w:tcMar>
            <w:vAlign w:val="center"/>
          </w:tcPr>
          <w:p w14:paraId="71965BC0">
            <w:pPr>
              <w:snapToGrid w:val="0"/>
              <w:spacing w:line="240" w:lineRule="auto"/>
              <w:ind w:left="0" w:leftChars="0" w:right="0" w:rightChars="0" w:firstLine="0" w:firstLineChars="0"/>
              <w:jc w:val="right"/>
              <w:rPr>
                <w:rFonts w:hint="eastAsia" w:ascii="宋体" w:hAnsi="宋体" w:cs="宋体"/>
                <w:vertAlign w:val="baseline"/>
              </w:rPr>
            </w:pPr>
            <w:r>
              <w:rPr>
                <w:rFonts w:ascii="宋体" w:hAnsi="宋体" w:eastAsia="宋体" w:cs="宋体"/>
                <w:sz w:val="24"/>
                <w:szCs w:val="24"/>
              </w:rPr>
              <w:t>0.445</w:t>
            </w:r>
          </w:p>
        </w:tc>
        <w:tc>
          <w:tcPr>
            <w:tcW w:w="1869" w:type="dxa"/>
            <w:tcBorders>
              <w:top w:val="nil"/>
              <w:left w:val="nil"/>
              <w:bottom w:val="nil"/>
              <w:right w:val="nil"/>
            </w:tcBorders>
            <w:noWrap w:val="0"/>
            <w:tcMar>
              <w:top w:w="-1" w:type="dxa"/>
              <w:left w:w="-1" w:type="dxa"/>
              <w:bottom w:w="-1" w:type="dxa"/>
              <w:right w:w="-1" w:type="dxa"/>
            </w:tcMar>
            <w:vAlign w:val="center"/>
          </w:tcPr>
          <w:p w14:paraId="2645D165">
            <w:pPr>
              <w:snapToGrid w:val="0"/>
              <w:spacing w:line="240" w:lineRule="auto"/>
              <w:ind w:left="0" w:leftChars="0" w:right="0" w:rightChars="0" w:firstLine="0" w:firstLineChars="0"/>
              <w:jc w:val="right"/>
              <w:rPr>
                <w:rFonts w:hint="eastAsia" w:ascii="宋体" w:hAnsi="宋体" w:cs="宋体"/>
                <w:vertAlign w:val="baseline"/>
              </w:rPr>
            </w:pPr>
            <w:r>
              <w:rPr>
                <w:rFonts w:ascii="宋体" w:hAnsi="宋体" w:eastAsia="宋体" w:cs="宋体"/>
                <w:sz w:val="24"/>
                <w:szCs w:val="24"/>
              </w:rPr>
              <w:t>0.598</w:t>
            </w:r>
          </w:p>
        </w:tc>
      </w:tr>
      <w:tr w14:paraId="13A23E9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3BCB03">
            <w:pPr>
              <w:snapToGrid w:val="0"/>
              <w:spacing w:line="240" w:lineRule="auto"/>
              <w:ind w:left="0" w:leftChars="0" w:right="0" w:rightChars="0" w:firstLine="0" w:firstLineChars="0"/>
              <w:jc w:val="center"/>
              <w:rPr>
                <w:rFonts w:hint="eastAsia" w:ascii="宋体" w:hAnsi="宋体" w:cs="宋体"/>
                <w:vertAlign w:val="baseline"/>
              </w:rPr>
            </w:pPr>
            <w:r>
              <w:rPr>
                <w:rFonts w:ascii="宋体" w:hAnsi="宋体" w:eastAsia="宋体" w:cs="宋体"/>
                <w:sz w:val="24"/>
                <w:szCs w:val="24"/>
              </w:rPr>
              <w:t>DHN</w:t>
            </w:r>
          </w:p>
        </w:tc>
        <w:tc>
          <w:tcPr>
            <w:tcW w:w="0" w:type="auto"/>
            <w:tcBorders>
              <w:top w:val="nil"/>
              <w:left w:val="nil"/>
              <w:bottom w:val="nil"/>
              <w:right w:val="nil"/>
            </w:tcBorders>
            <w:noWrap w:val="0"/>
            <w:tcMar>
              <w:top w:w="-1" w:type="dxa"/>
              <w:left w:w="-1" w:type="dxa"/>
              <w:bottom w:w="-1" w:type="dxa"/>
              <w:right w:w="-1" w:type="dxa"/>
            </w:tcMar>
            <w:vAlign w:val="center"/>
          </w:tcPr>
          <w:p w14:paraId="467A73FB">
            <w:pPr>
              <w:snapToGrid w:val="0"/>
              <w:spacing w:line="240" w:lineRule="auto"/>
              <w:ind w:left="0" w:leftChars="0" w:right="0" w:rightChars="0" w:firstLine="0" w:firstLineChars="0"/>
              <w:jc w:val="left"/>
              <w:rPr>
                <w:rFonts w:hint="eastAsia" w:ascii="宋体" w:hAnsi="宋体" w:cs="宋体"/>
                <w:vertAlign w:val="baseline"/>
              </w:rPr>
            </w:pPr>
            <w:r>
              <w:rPr>
                <w:rFonts w:ascii="宋体" w:hAnsi="宋体" w:eastAsia="宋体" w:cs="宋体"/>
                <w:sz w:val="24"/>
                <w:szCs w:val="24"/>
              </w:rPr>
              <w:t>0.487</w:t>
            </w:r>
          </w:p>
        </w:tc>
        <w:tc>
          <w:tcPr>
            <w:tcW w:w="0" w:type="auto"/>
            <w:tcBorders>
              <w:top w:val="nil"/>
              <w:left w:val="nil"/>
              <w:bottom w:val="nil"/>
              <w:right w:val="nil"/>
            </w:tcBorders>
            <w:noWrap w:val="0"/>
            <w:tcMar>
              <w:top w:w="-1" w:type="dxa"/>
              <w:left w:w="-1" w:type="dxa"/>
              <w:bottom w:w="-1" w:type="dxa"/>
              <w:right w:w="-1" w:type="dxa"/>
            </w:tcMar>
            <w:vAlign w:val="center"/>
          </w:tcPr>
          <w:p w14:paraId="186EA66C">
            <w:pPr>
              <w:snapToGrid w:val="0"/>
              <w:spacing w:line="240" w:lineRule="auto"/>
              <w:ind w:left="0" w:leftChars="0" w:right="0" w:rightChars="0" w:firstLine="0" w:firstLineChars="0"/>
              <w:jc w:val="right"/>
              <w:rPr>
                <w:rFonts w:hint="eastAsia" w:ascii="宋体" w:hAnsi="宋体" w:cs="宋体"/>
                <w:vertAlign w:val="baseline"/>
              </w:rPr>
            </w:pPr>
            <w:r>
              <w:rPr>
                <w:rFonts w:ascii="宋体" w:hAnsi="宋体" w:eastAsia="宋体" w:cs="宋体"/>
                <w:sz w:val="24"/>
                <w:szCs w:val="24"/>
              </w:rPr>
              <w:t>0.312</w:t>
            </w:r>
          </w:p>
        </w:tc>
        <w:tc>
          <w:tcPr>
            <w:tcW w:w="0" w:type="auto"/>
            <w:tcBorders>
              <w:top w:val="nil"/>
              <w:left w:val="nil"/>
              <w:bottom w:val="nil"/>
              <w:right w:val="nil"/>
            </w:tcBorders>
            <w:noWrap w:val="0"/>
            <w:tcMar>
              <w:top w:w="-1" w:type="dxa"/>
              <w:left w:w="-1" w:type="dxa"/>
              <w:bottom w:w="-1" w:type="dxa"/>
              <w:right w:w="-1" w:type="dxa"/>
            </w:tcMar>
            <w:vAlign w:val="center"/>
          </w:tcPr>
          <w:p w14:paraId="7D5A4E15">
            <w:pPr>
              <w:snapToGrid w:val="0"/>
              <w:spacing w:line="240" w:lineRule="auto"/>
              <w:ind w:left="0" w:leftChars="0" w:right="0" w:rightChars="0" w:firstLine="0" w:firstLineChars="0"/>
              <w:jc w:val="right"/>
              <w:rPr>
                <w:rFonts w:hint="eastAsia" w:ascii="宋体" w:hAnsi="宋体" w:cs="宋体"/>
                <w:vertAlign w:val="baseline"/>
              </w:rPr>
            </w:pPr>
            <w:r>
              <w:rPr>
                <w:rFonts w:hint="eastAsia" w:ascii="宋体" w:hAnsi="宋体" w:cs="宋体"/>
              </w:rPr>
              <w:t>0.589</w:t>
            </w:r>
          </w:p>
        </w:tc>
        <w:tc>
          <w:tcPr>
            <w:tcW w:w="1869" w:type="dxa"/>
            <w:tcBorders>
              <w:top w:val="nil"/>
              <w:left w:val="nil"/>
              <w:bottom w:val="nil"/>
              <w:right w:val="nil"/>
            </w:tcBorders>
            <w:noWrap w:val="0"/>
            <w:tcMar>
              <w:top w:w="-1" w:type="dxa"/>
              <w:left w:w="-1" w:type="dxa"/>
              <w:bottom w:w="-1" w:type="dxa"/>
              <w:right w:w="-1" w:type="dxa"/>
            </w:tcMar>
            <w:vAlign w:val="center"/>
          </w:tcPr>
          <w:p w14:paraId="0B65140A">
            <w:pPr>
              <w:snapToGrid w:val="0"/>
              <w:spacing w:line="240" w:lineRule="auto"/>
              <w:ind w:left="0" w:leftChars="0" w:right="0" w:rightChars="0" w:firstLine="0" w:firstLineChars="0"/>
              <w:jc w:val="right"/>
              <w:rPr>
                <w:rFonts w:hint="eastAsia" w:ascii="宋体" w:hAnsi="宋体" w:cs="宋体"/>
                <w:vertAlign w:val="baseline"/>
              </w:rPr>
            </w:pPr>
            <w:r>
              <w:rPr>
                <w:rFonts w:hint="eastAsia" w:ascii="宋体" w:hAnsi="宋体" w:cs="宋体"/>
              </w:rPr>
              <w:t>0.724</w:t>
            </w:r>
          </w:p>
        </w:tc>
      </w:tr>
      <w:tr w14:paraId="124342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7F8D300">
            <w:pPr>
              <w:snapToGrid w:val="0"/>
              <w:spacing w:line="240" w:lineRule="auto"/>
              <w:ind w:left="0" w:leftChars="0" w:right="0" w:rightChars="0" w:firstLine="0" w:firstLineChars="0"/>
              <w:jc w:val="center"/>
              <w:rPr>
                <w:rFonts w:hint="eastAsia" w:ascii="宋体" w:hAnsi="宋体" w:cs="宋体"/>
                <w:vertAlign w:val="baseline"/>
              </w:rPr>
            </w:pPr>
            <w:r>
              <w:rPr>
                <w:rFonts w:ascii="宋体" w:hAnsi="宋体" w:eastAsia="宋体" w:cs="宋体"/>
                <w:sz w:val="24"/>
                <w:szCs w:val="24"/>
              </w:rPr>
              <w:t>HashNet</w:t>
            </w:r>
          </w:p>
        </w:tc>
        <w:tc>
          <w:tcPr>
            <w:tcW w:w="0" w:type="auto"/>
            <w:tcBorders>
              <w:top w:val="nil"/>
              <w:left w:val="nil"/>
              <w:bottom w:val="nil"/>
              <w:right w:val="nil"/>
            </w:tcBorders>
            <w:noWrap w:val="0"/>
            <w:tcMar>
              <w:top w:w="-1" w:type="dxa"/>
              <w:left w:w="-1" w:type="dxa"/>
              <w:bottom w:w="-1" w:type="dxa"/>
              <w:right w:w="-1" w:type="dxa"/>
            </w:tcMar>
            <w:vAlign w:val="center"/>
          </w:tcPr>
          <w:p w14:paraId="749AF89D">
            <w:pPr>
              <w:snapToGrid w:val="0"/>
              <w:spacing w:line="240" w:lineRule="auto"/>
              <w:ind w:left="0" w:leftChars="0" w:right="0" w:rightChars="0" w:firstLine="0" w:firstLineChars="0"/>
              <w:jc w:val="left"/>
              <w:rPr>
                <w:rFonts w:hint="eastAsia" w:ascii="宋体" w:hAnsi="宋体" w:cs="宋体"/>
                <w:vertAlign w:val="baseline"/>
              </w:rPr>
            </w:pPr>
            <w:r>
              <w:rPr>
                <w:rFonts w:hint="eastAsia" w:ascii="宋体" w:hAnsi="宋体" w:cs="宋体"/>
              </w:rPr>
              <w:t>0.623</w:t>
            </w:r>
          </w:p>
        </w:tc>
        <w:tc>
          <w:tcPr>
            <w:tcW w:w="0" w:type="auto"/>
            <w:tcBorders>
              <w:top w:val="nil"/>
              <w:left w:val="nil"/>
              <w:bottom w:val="nil"/>
              <w:right w:val="nil"/>
            </w:tcBorders>
            <w:noWrap w:val="0"/>
            <w:tcMar>
              <w:top w:w="-1" w:type="dxa"/>
              <w:left w:w="-1" w:type="dxa"/>
              <w:bottom w:w="-1" w:type="dxa"/>
              <w:right w:w="-1" w:type="dxa"/>
            </w:tcMar>
            <w:vAlign w:val="center"/>
          </w:tcPr>
          <w:p w14:paraId="63DC2547">
            <w:pPr>
              <w:snapToGrid w:val="0"/>
              <w:spacing w:line="240" w:lineRule="auto"/>
              <w:ind w:left="0" w:leftChars="0" w:right="0" w:rightChars="0" w:firstLine="0" w:firstLineChars="0"/>
              <w:jc w:val="right"/>
              <w:rPr>
                <w:rFonts w:hint="eastAsia" w:ascii="宋体" w:hAnsi="宋体" w:cs="宋体"/>
                <w:vertAlign w:val="baseline"/>
              </w:rPr>
            </w:pPr>
            <w:r>
              <w:rPr>
                <w:rFonts w:hint="eastAsia" w:ascii="宋体" w:hAnsi="宋体" w:cs="宋体"/>
              </w:rPr>
              <w:t>0.456</w:t>
            </w:r>
          </w:p>
        </w:tc>
        <w:tc>
          <w:tcPr>
            <w:tcW w:w="0" w:type="auto"/>
            <w:tcBorders>
              <w:top w:val="nil"/>
              <w:left w:val="nil"/>
              <w:bottom w:val="nil"/>
              <w:right w:val="nil"/>
            </w:tcBorders>
            <w:noWrap w:val="0"/>
            <w:tcMar>
              <w:top w:w="-1" w:type="dxa"/>
              <w:left w:w="-1" w:type="dxa"/>
              <w:bottom w:w="-1" w:type="dxa"/>
              <w:right w:w="-1" w:type="dxa"/>
            </w:tcMar>
            <w:vAlign w:val="center"/>
          </w:tcPr>
          <w:p w14:paraId="5E94D943">
            <w:pPr>
              <w:snapToGrid w:val="0"/>
              <w:spacing w:line="240" w:lineRule="auto"/>
              <w:ind w:left="0" w:leftChars="0" w:right="0" w:rightChars="0" w:firstLine="0" w:firstLineChars="0"/>
              <w:jc w:val="right"/>
              <w:rPr>
                <w:rFonts w:hint="eastAsia" w:ascii="宋体" w:hAnsi="宋体" w:cs="宋体"/>
                <w:vertAlign w:val="baseline"/>
              </w:rPr>
            </w:pPr>
            <w:r>
              <w:rPr>
                <w:rFonts w:hint="eastAsia" w:ascii="宋体" w:hAnsi="宋体" w:cs="宋体"/>
              </w:rPr>
              <w:t>0.712</w:t>
            </w:r>
          </w:p>
        </w:tc>
        <w:tc>
          <w:tcPr>
            <w:tcW w:w="1869" w:type="dxa"/>
            <w:tcBorders>
              <w:top w:val="nil"/>
              <w:left w:val="nil"/>
              <w:bottom w:val="nil"/>
              <w:right w:val="nil"/>
            </w:tcBorders>
            <w:noWrap w:val="0"/>
            <w:tcMar>
              <w:top w:w="-1" w:type="dxa"/>
              <w:left w:w="-1" w:type="dxa"/>
              <w:bottom w:w="-1" w:type="dxa"/>
              <w:right w:w="-1" w:type="dxa"/>
            </w:tcMar>
            <w:vAlign w:val="center"/>
          </w:tcPr>
          <w:p w14:paraId="64BB5A7D">
            <w:pPr>
              <w:snapToGrid w:val="0"/>
              <w:spacing w:line="240" w:lineRule="auto"/>
              <w:ind w:left="0" w:leftChars="0" w:right="0" w:rightChars="0" w:firstLine="0" w:firstLineChars="0"/>
              <w:jc w:val="right"/>
              <w:rPr>
                <w:rFonts w:hint="eastAsia" w:ascii="宋体" w:hAnsi="宋体" w:cs="宋体"/>
                <w:vertAlign w:val="baseline"/>
              </w:rPr>
            </w:pPr>
            <w:r>
              <w:rPr>
                <w:rFonts w:hint="eastAsia" w:ascii="宋体" w:hAnsi="宋体" w:cs="宋体"/>
              </w:rPr>
              <w:t>0.821</w:t>
            </w:r>
          </w:p>
        </w:tc>
      </w:tr>
      <w:tr w14:paraId="7FA83F5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562" w:type="dxa"/>
            <w:tcBorders>
              <w:top w:val="nil"/>
              <w:left w:val="nil"/>
              <w:bottom w:val="single" w:color="auto" w:sz="12" w:space="0"/>
              <w:right w:val="nil"/>
            </w:tcBorders>
            <w:noWrap w:val="0"/>
            <w:tcMar>
              <w:top w:w="-1" w:type="dxa"/>
              <w:left w:w="-1" w:type="dxa"/>
              <w:bottom w:w="-1" w:type="dxa"/>
              <w:right w:w="-1" w:type="dxa"/>
            </w:tcMar>
            <w:vAlign w:val="center"/>
          </w:tcPr>
          <w:p w14:paraId="33115C30">
            <w:pPr>
              <w:snapToGrid w:val="0"/>
              <w:spacing w:line="240" w:lineRule="auto"/>
              <w:ind w:left="0" w:leftChars="0" w:right="0" w:rightChars="0" w:firstLine="0" w:firstLineChars="0"/>
              <w:jc w:val="center"/>
              <w:rPr>
                <w:rFonts w:hint="eastAsia" w:ascii="宋体" w:hAnsi="宋体" w:cs="宋体"/>
                <w:vertAlign w:val="baseline"/>
              </w:rPr>
            </w:pPr>
            <w:r>
              <w:rPr>
                <w:rFonts w:ascii="宋体" w:hAnsi="宋体" w:eastAsia="宋体" w:cs="宋体"/>
                <w:sz w:val="24"/>
                <w:szCs w:val="24"/>
              </w:rPr>
              <w:t>DHL-AM (本文)</w:t>
            </w:r>
          </w:p>
        </w:tc>
        <w:tc>
          <w:tcPr>
            <w:tcW w:w="1176" w:type="dxa"/>
            <w:tcBorders>
              <w:top w:val="nil"/>
              <w:left w:val="nil"/>
              <w:bottom w:val="single" w:color="auto" w:sz="12" w:space="0"/>
              <w:right w:val="nil"/>
            </w:tcBorders>
            <w:noWrap w:val="0"/>
            <w:tcMar>
              <w:top w:w="-1" w:type="dxa"/>
              <w:left w:w="-1" w:type="dxa"/>
              <w:bottom w:w="-1" w:type="dxa"/>
              <w:right w:w="-1" w:type="dxa"/>
            </w:tcMar>
            <w:vAlign w:val="center"/>
          </w:tcPr>
          <w:p w14:paraId="1497EB65">
            <w:pPr>
              <w:snapToGrid w:val="0"/>
              <w:spacing w:line="240" w:lineRule="auto"/>
              <w:ind w:left="0" w:leftChars="0" w:right="0" w:rightChars="0" w:firstLine="0" w:firstLineChars="0"/>
              <w:jc w:val="left"/>
              <w:rPr>
                <w:rFonts w:hint="eastAsia" w:ascii="宋体" w:hAnsi="宋体" w:cs="宋体"/>
                <w:vertAlign w:val="baseline"/>
              </w:rPr>
            </w:pPr>
            <w:r>
              <w:rPr>
                <w:rFonts w:hint="eastAsia" w:ascii="宋体" w:hAnsi="宋体" w:cs="宋体"/>
              </w:rPr>
              <w:t>0.741</w:t>
            </w:r>
          </w:p>
        </w:tc>
        <w:tc>
          <w:tcPr>
            <w:tcW w:w="1696" w:type="dxa"/>
            <w:tcBorders>
              <w:top w:val="nil"/>
              <w:left w:val="nil"/>
              <w:bottom w:val="single" w:color="auto" w:sz="12" w:space="0"/>
              <w:right w:val="nil"/>
            </w:tcBorders>
            <w:noWrap w:val="0"/>
            <w:tcMar>
              <w:top w:w="-1" w:type="dxa"/>
              <w:left w:w="-1" w:type="dxa"/>
              <w:bottom w:w="-1" w:type="dxa"/>
              <w:right w:w="-1" w:type="dxa"/>
            </w:tcMar>
            <w:vAlign w:val="center"/>
          </w:tcPr>
          <w:p w14:paraId="58A5660E">
            <w:pPr>
              <w:snapToGrid w:val="0"/>
              <w:spacing w:line="240" w:lineRule="auto"/>
              <w:ind w:left="0" w:leftChars="0" w:right="0" w:rightChars="0" w:firstLine="0" w:firstLineChars="0"/>
              <w:jc w:val="right"/>
              <w:rPr>
                <w:rFonts w:hint="eastAsia" w:ascii="宋体" w:hAnsi="宋体" w:cs="宋体"/>
                <w:vertAlign w:val="baseline"/>
              </w:rPr>
            </w:pPr>
            <w:r>
              <w:rPr>
                <w:rFonts w:hint="eastAsia" w:ascii="宋体" w:hAnsi="宋体" w:cs="宋体"/>
              </w:rPr>
              <w:t>0.578</w:t>
            </w:r>
          </w:p>
        </w:tc>
        <w:tc>
          <w:tcPr>
            <w:tcW w:w="1696" w:type="dxa"/>
            <w:tcBorders>
              <w:top w:val="nil"/>
              <w:left w:val="nil"/>
              <w:bottom w:val="single" w:color="auto" w:sz="12" w:space="0"/>
              <w:right w:val="nil"/>
            </w:tcBorders>
            <w:noWrap w:val="0"/>
            <w:tcMar>
              <w:top w:w="-1" w:type="dxa"/>
              <w:left w:w="-1" w:type="dxa"/>
              <w:bottom w:w="-1" w:type="dxa"/>
              <w:right w:w="-1" w:type="dxa"/>
            </w:tcMar>
            <w:vAlign w:val="center"/>
          </w:tcPr>
          <w:p w14:paraId="4AF3DB17">
            <w:pPr>
              <w:snapToGrid w:val="0"/>
              <w:spacing w:line="240" w:lineRule="auto"/>
              <w:ind w:left="0" w:leftChars="0" w:right="0" w:rightChars="0" w:firstLine="0" w:firstLineChars="0"/>
              <w:jc w:val="right"/>
              <w:rPr>
                <w:rFonts w:hint="eastAsia" w:ascii="宋体" w:hAnsi="宋体" w:cs="宋体"/>
                <w:vertAlign w:val="baseline"/>
              </w:rPr>
            </w:pPr>
            <w:r>
              <w:rPr>
                <w:rFonts w:hint="eastAsia" w:ascii="宋体" w:hAnsi="宋体" w:cs="宋体"/>
              </w:rPr>
              <w:t>0.803</w:t>
            </w:r>
          </w:p>
        </w:tc>
        <w:tc>
          <w:tcPr>
            <w:tcW w:w="1869" w:type="dxa"/>
            <w:tcBorders>
              <w:top w:val="nil"/>
              <w:left w:val="nil"/>
              <w:bottom w:val="single" w:color="auto" w:sz="12" w:space="0"/>
              <w:right w:val="nil"/>
            </w:tcBorders>
            <w:noWrap w:val="0"/>
            <w:tcMar>
              <w:top w:w="-1" w:type="dxa"/>
              <w:left w:w="-1" w:type="dxa"/>
              <w:bottom w:w="-1" w:type="dxa"/>
              <w:right w:w="-1" w:type="dxa"/>
            </w:tcMar>
            <w:vAlign w:val="center"/>
          </w:tcPr>
          <w:p w14:paraId="6F2FB047">
            <w:pPr>
              <w:snapToGrid w:val="0"/>
              <w:spacing w:line="240" w:lineRule="auto"/>
              <w:ind w:left="0" w:leftChars="0" w:right="0" w:rightChars="0" w:firstLine="0" w:firstLineChars="0"/>
              <w:jc w:val="right"/>
              <w:rPr>
                <w:rFonts w:hint="eastAsia" w:ascii="宋体" w:hAnsi="宋体" w:cs="宋体"/>
                <w:vertAlign w:val="baseline"/>
              </w:rPr>
            </w:pPr>
            <w:r>
              <w:rPr>
                <w:rFonts w:hint="eastAsia" w:ascii="宋体" w:hAnsi="宋体" w:cs="宋体"/>
              </w:rPr>
              <w:t xml:space="preserve">0.887 </w:t>
            </w:r>
          </w:p>
        </w:tc>
      </w:tr>
    </w:tbl>
    <w:p w14:paraId="7B86F0B4">
      <w:pPr>
        <w:ind w:firstLine="420"/>
        <w:jc w:val="center"/>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5578475" cy="3308985"/>
            <wp:effectExtent l="0" t="0" r="9525" b="5715"/>
            <wp:docPr id="20" name="图片 20" descr="fig1_map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1_map_comparison"/>
                    <pic:cNvPicPr>
                      <a:picLocks noChangeAspect="1"/>
                    </pic:cNvPicPr>
                  </pic:nvPicPr>
                  <pic:blipFill>
                    <a:blip r:embed="rId62"/>
                    <a:stretch>
                      <a:fillRect/>
                    </a:stretch>
                  </pic:blipFill>
                  <pic:spPr>
                    <a:xfrm>
                      <a:off x="0" y="0"/>
                      <a:ext cx="5578475" cy="3308985"/>
                    </a:xfrm>
                    <a:prstGeom prst="rect">
                      <a:avLst/>
                    </a:prstGeom>
                  </pic:spPr>
                </pic:pic>
              </a:graphicData>
            </a:graphic>
          </wp:inline>
        </w:drawing>
      </w:r>
    </w:p>
    <w:p w14:paraId="59D6D7D4">
      <w:pPr>
        <w:jc w:val="center"/>
        <w:rPr>
          <w:rFonts w:hint="eastAsia" w:ascii="Times New Roman Regular" w:hAnsi="Times New Roman Regular" w:cs="Times New Roman Regular"/>
          <w:sz w:val="21"/>
          <w:szCs w:val="21"/>
          <w:lang w:val="en-US" w:eastAsia="zh-CN"/>
        </w:rPr>
      </w:pPr>
      <w:r>
        <w:rPr>
          <w:rFonts w:hint="eastAsia" w:ascii="Times New Roman Regular" w:hAnsi="Times New Roman Regular" w:cs="Times New Roman Regular"/>
          <w:sz w:val="21"/>
          <w:szCs w:val="21"/>
          <w:lang w:val="en-US" w:eastAsia="zh-CN"/>
        </w:rPr>
        <w:t>图3.4 不同方法在iNaturalist 2018数据集上的mAP对比</w:t>
      </w:r>
    </w:p>
    <w:p w14:paraId="65C44B35">
      <w:pPr>
        <w:jc w:val="center"/>
        <w:rPr>
          <w:rFonts w:hint="eastAsia" w:ascii="Times New Roman Regular" w:hAnsi="Times New Roman Regular" w:cs="Times New Roman Regular"/>
          <w:sz w:val="21"/>
          <w:szCs w:val="21"/>
          <w:lang w:val="en-US" w:eastAsia="zh-CN"/>
        </w:rPr>
      </w:pPr>
      <w:r>
        <w:rPr>
          <w:rFonts w:hint="eastAsia" w:ascii="Times New Roman Regular" w:hAnsi="Times New Roman Regular" w:cs="Times New Roman Regular"/>
          <w:sz w:val="21"/>
          <w:szCs w:val="21"/>
          <w:lang w:val="en-US" w:eastAsia="zh-CN"/>
        </w:rPr>
        <w:t>Figure 3.4 mAP comparison of different methods on the iNaturalist 2018 dataset</w:t>
      </w:r>
    </w:p>
    <w:p w14:paraId="09161A7E">
      <w:pPr>
        <w:jc w:val="center"/>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drawing>
          <wp:inline distT="0" distB="0" distL="114300" distR="114300">
            <wp:extent cx="5579110" cy="2753995"/>
            <wp:effectExtent l="0" t="0" r="8890" b="1905"/>
            <wp:docPr id="21" name="图片 21" descr="fig2_recall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ig2_recall_comparison"/>
                    <pic:cNvPicPr>
                      <a:picLocks noChangeAspect="1"/>
                    </pic:cNvPicPr>
                  </pic:nvPicPr>
                  <pic:blipFill>
                    <a:blip r:embed="rId63"/>
                    <a:stretch>
                      <a:fillRect/>
                    </a:stretch>
                  </pic:blipFill>
                  <pic:spPr>
                    <a:xfrm>
                      <a:off x="0" y="0"/>
                      <a:ext cx="5579110" cy="2753995"/>
                    </a:xfrm>
                    <a:prstGeom prst="rect">
                      <a:avLst/>
                    </a:prstGeom>
                  </pic:spPr>
                </pic:pic>
              </a:graphicData>
            </a:graphic>
          </wp:inline>
        </w:drawing>
      </w:r>
    </w:p>
    <w:p w14:paraId="5E073754">
      <w:pPr>
        <w:jc w:val="center"/>
        <w:rPr>
          <w:rFonts w:hint="eastAsia" w:ascii="Times New Roman Regular" w:hAnsi="Times New Roman Regular" w:cs="Times New Roman Regular"/>
          <w:sz w:val="21"/>
          <w:szCs w:val="21"/>
          <w:lang w:val="en-US" w:eastAsia="zh-CN"/>
        </w:rPr>
      </w:pPr>
      <w:r>
        <w:rPr>
          <w:rFonts w:hint="eastAsia" w:ascii="Times New Roman Regular" w:hAnsi="Times New Roman Regular" w:cs="Times New Roman Regular"/>
          <w:sz w:val="21"/>
          <w:szCs w:val="21"/>
          <w:lang w:val="en-US" w:eastAsia="zh-CN"/>
        </w:rPr>
        <w:t>图3.5 不同方法的Recall@K对比</w:t>
      </w:r>
    </w:p>
    <w:p w14:paraId="7CD0887C">
      <w:pPr>
        <w:jc w:val="center"/>
        <w:rPr>
          <w:rFonts w:hint="eastAsia" w:ascii="Times New Roman Regular" w:hAnsi="Times New Roman Regular" w:cs="Times New Roman Regular"/>
          <w:sz w:val="21"/>
          <w:szCs w:val="21"/>
          <w:lang w:val="en-US" w:eastAsia="zh-CN"/>
        </w:rPr>
      </w:pPr>
      <w:r>
        <w:rPr>
          <w:rFonts w:hint="eastAsia" w:ascii="Times New Roman Regular" w:hAnsi="Times New Roman Regular" w:cs="Times New Roman Regular"/>
          <w:sz w:val="21"/>
          <w:szCs w:val="21"/>
          <w:lang w:val="en-US" w:eastAsia="zh-CN"/>
        </w:rPr>
        <w:t>Figure 3.5 Recall@K comparison of different methods</w:t>
      </w:r>
    </w:p>
    <w:p w14:paraId="044758EE">
      <w:pPr>
        <w:ind w:firstLine="420"/>
        <w:rPr>
          <w:rFonts w:hint="eastAsia" w:ascii="宋体" w:hAnsi="宋体" w:cs="宋体"/>
        </w:rPr>
      </w:pPr>
      <w:r>
        <w:rPr>
          <w:rFonts w:hint="eastAsia" w:ascii="宋体" w:hAnsi="宋体" w:cs="宋体"/>
        </w:rPr>
        <w:t>从结果可以看出，本文提出的 DHL-AM 模型在所有评价指标上均显著优于全部基线方法。传统哈希方法 LSH 与 SH 因依赖人工设计投影规则，对古树名木复杂纹理与形态特征表达能力有限，整体性能偏低。深度哈希方法 DHN 与 HashNet 借助 CNN 自动学习特征，性能明显提升。本文模型通过注意力增强、多损失联合优化及多模态特征融合，进一步挖掘古树关键判别特征，mAP 达到 0.741，相较于次优方法 HashNet 提升 11.8%，Recall@1 提升 12.2%，Recall@10 提升 6.6%，充分证明其在复杂背景、类别不平衡条件下的检索优势。</w:t>
      </w:r>
    </w:p>
    <w:p w14:paraId="5F6FD32B">
      <w:pPr>
        <w:ind w:firstLine="420"/>
        <w:rPr>
          <w:rFonts w:hint="eastAsia" w:ascii="宋体" w:hAnsi="宋体" w:cs="宋体"/>
        </w:rPr>
      </w:pPr>
      <w:r>
        <w:rPr>
          <w:rFonts w:hint="eastAsia" w:ascii="宋体" w:hAnsi="宋体" w:cs="宋体"/>
        </w:rPr>
        <w:t>（2）不同骨干网络性能对比</w:t>
      </w:r>
    </w:p>
    <w:p w14:paraId="11E76814">
      <w:pPr>
        <w:ind w:firstLine="420"/>
        <w:rPr>
          <w:rFonts w:hint="eastAsia" w:ascii="宋体" w:hAnsi="宋体" w:cs="宋体"/>
        </w:rPr>
      </w:pPr>
      <w:r>
        <w:rPr>
          <w:rFonts w:hint="eastAsia" w:ascii="宋体" w:hAnsi="宋体" w:cs="宋体"/>
        </w:rPr>
        <w:t>为探究特征提取架构对检索效果的影响，分别采用 ResNet-50、ResNet-101、ViT-B/16、EfficientNet-B4 作为骨干网络开展对照实验。</w:t>
      </w:r>
    </w:p>
    <w:p w14:paraId="61191FCD">
      <w:pPr>
        <w:ind w:firstLine="420"/>
        <w:rPr>
          <w:rFonts w:hint="eastAsia" w:ascii="宋体" w:hAnsi="宋体" w:cs="宋体"/>
        </w:rPr>
      </w:pPr>
      <w:r>
        <w:rPr>
          <w:rFonts w:hint="eastAsia" w:ascii="宋体" w:hAnsi="宋体" w:cs="宋体"/>
        </w:rPr>
        <w:t>实验结果显示：ViT-B/16 凭借全局自注意力机制捕获长距离依赖关系，检索精度最高，mAP 达到 0.782；ResNet-101 在精度与计算开销之间实现最优平衡，适合实际部署；EfficientNet-B4 以更少参数量与计算量，取得接近 ResNet-101 的检索性能，具备轻量化部署潜力。综合精度、速度与资源消耗，本文最终选用 ResNet-50 作为默认骨干网络。</w:t>
      </w:r>
    </w:p>
    <w:p w14:paraId="0B56CE49">
      <w:pPr>
        <w:ind w:firstLine="420"/>
        <w:rPr>
          <w:rFonts w:hint="eastAsia" w:ascii="宋体" w:hAnsi="宋体" w:cs="宋体"/>
        </w:rPr>
      </w:pPr>
      <w:r>
        <w:rPr>
          <w:rFonts w:hint="eastAsia" w:ascii="宋体" w:hAnsi="宋体" w:cs="宋体"/>
        </w:rPr>
        <w:t>（3）不同哈希码长度性能对比</w:t>
      </w:r>
    </w:p>
    <w:p w14:paraId="6790BBCE">
      <w:pPr>
        <w:ind w:firstLine="420"/>
        <w:rPr>
          <w:rFonts w:hint="eastAsia" w:ascii="宋体" w:hAnsi="宋体" w:cs="宋体"/>
        </w:rPr>
      </w:pPr>
      <w:r>
        <w:rPr>
          <w:rFonts w:hint="eastAsia" w:ascii="宋体" w:hAnsi="宋体" w:cs="宋体"/>
        </w:rPr>
        <w:t>哈希码长度直接决定存储成本与检索效率。本节分别测试 64 位、128 位、256 位哈希码的检索表现。</w:t>
      </w:r>
    </w:p>
    <w:p w14:paraId="18DC8E58">
      <w:pPr>
        <w:ind w:firstLine="420"/>
        <w:rPr>
          <w:rFonts w:hint="eastAsia" w:ascii="宋体" w:hAnsi="宋体" w:cs="宋体"/>
        </w:rPr>
      </w:pPr>
      <w:r>
        <w:rPr>
          <w:rFonts w:hint="eastAsia" w:ascii="宋体" w:hAnsi="宋体" w:cs="宋体"/>
        </w:rPr>
        <w:t>实验表明：随哈希码长度增加，mAP 整体呈上升趋势，但增长幅度逐渐放缓。64 位哈希码因表征容量有限，精度损失明显；256 位哈希码提升有限且存储与计算代价显著提升；128 位哈希码在检索精度、存储占用与计算效率之间达到最佳平衡，确定为本文模型的最优哈希码长度。</w:t>
      </w:r>
    </w:p>
    <w:p w14:paraId="01B20445">
      <w:pPr>
        <w:jc w:val="center"/>
        <w:rPr>
          <w:rFonts w:hint="eastAsia" w:ascii="Times New Roman Regular" w:hAnsi="Times New Roman Regular" w:cs="Times New Roman Regular"/>
          <w:sz w:val="21"/>
          <w:szCs w:val="21"/>
          <w:lang w:val="en-US" w:eastAsia="zh-CN"/>
        </w:rPr>
      </w:pPr>
      <w:r>
        <w:rPr>
          <w:rFonts w:hint="eastAsia" w:ascii="Times New Roman Regular" w:hAnsi="Times New Roman Regular" w:cs="Times New Roman Regular"/>
          <w:sz w:val="21"/>
          <w:szCs w:val="21"/>
          <w:lang w:val="en-US" w:eastAsia="zh-CN"/>
        </w:rPr>
        <w:drawing>
          <wp:inline distT="0" distB="0" distL="114300" distR="114300">
            <wp:extent cx="5579745" cy="3315335"/>
            <wp:effectExtent l="0" t="0" r="8255" b="12065"/>
            <wp:docPr id="22" name="图片 22" descr="fig3_backbone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ig3_backbone_comparison"/>
                    <pic:cNvPicPr>
                      <a:picLocks noChangeAspect="1"/>
                    </pic:cNvPicPr>
                  </pic:nvPicPr>
                  <pic:blipFill>
                    <a:blip r:embed="rId64"/>
                    <a:stretch>
                      <a:fillRect/>
                    </a:stretch>
                  </pic:blipFill>
                  <pic:spPr>
                    <a:xfrm>
                      <a:off x="0" y="0"/>
                      <a:ext cx="5579745" cy="3315335"/>
                    </a:xfrm>
                    <a:prstGeom prst="rect">
                      <a:avLst/>
                    </a:prstGeom>
                  </pic:spPr>
                </pic:pic>
              </a:graphicData>
            </a:graphic>
          </wp:inline>
        </w:drawing>
      </w:r>
    </w:p>
    <w:p w14:paraId="6700FAD8">
      <w:pPr>
        <w:jc w:val="center"/>
        <w:rPr>
          <w:rFonts w:hint="default" w:ascii="Times New Roman Regular" w:hAnsi="Times New Roman Regular" w:cs="Times New Roman Regular"/>
          <w:sz w:val="21"/>
          <w:szCs w:val="21"/>
          <w:lang w:val="en-US" w:eastAsia="zh-CN"/>
        </w:rPr>
      </w:pPr>
      <w:r>
        <w:rPr>
          <w:rFonts w:hint="eastAsia" w:ascii="Times New Roman Regular" w:hAnsi="Times New Roman Regular" w:cs="Times New Roman Regular"/>
          <w:sz w:val="21"/>
          <w:szCs w:val="21"/>
          <w:lang w:val="en-US" w:eastAsia="zh-CN"/>
        </w:rPr>
        <w:t>图3.6</w:t>
      </w:r>
      <w:r>
        <w:rPr>
          <w:rFonts w:hint="default" w:ascii="Times New Roman Regular" w:hAnsi="Times New Roman Regular" w:cs="Times New Roman Regular"/>
          <w:sz w:val="21"/>
          <w:szCs w:val="21"/>
          <w:lang w:val="en-US" w:eastAsia="zh-CN"/>
        </w:rPr>
        <w:t>不同骨干网络的检索性能与参数量对比</w:t>
      </w:r>
    </w:p>
    <w:p w14:paraId="56BA8377">
      <w:pPr>
        <w:jc w:val="center"/>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Figure 3.6 Comparison of retrieval performance and parameters of different backbone networks</w:t>
      </w:r>
    </w:p>
    <w:p w14:paraId="0B2FFFE6">
      <w:pPr>
        <w:keepNext w:val="0"/>
        <w:keepLines w:val="0"/>
        <w:pageBreakBefore w:val="0"/>
        <w:widowControl w:val="0"/>
        <w:kinsoku/>
        <w:wordWrap/>
        <w:overflowPunct/>
        <w:topLinePunct w:val="0"/>
        <w:autoSpaceDE/>
        <w:autoSpaceDN/>
        <w:bidi w:val="0"/>
        <w:adjustRightInd/>
        <w:snapToGrid/>
        <w:ind w:firstLine="0"/>
        <w:textAlignment w:val="auto"/>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5575935" cy="3317240"/>
            <wp:effectExtent l="0" t="0" r="12065" b="10160"/>
            <wp:docPr id="23" name="图片 23" descr="fig4_hashbits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ig4_hashbits_comparison"/>
                    <pic:cNvPicPr>
                      <a:picLocks noChangeAspect="1"/>
                    </pic:cNvPicPr>
                  </pic:nvPicPr>
                  <pic:blipFill>
                    <a:blip r:embed="rId65"/>
                    <a:stretch>
                      <a:fillRect/>
                    </a:stretch>
                  </pic:blipFill>
                  <pic:spPr>
                    <a:xfrm>
                      <a:off x="0" y="0"/>
                      <a:ext cx="5575935" cy="3317240"/>
                    </a:xfrm>
                    <a:prstGeom prst="rect">
                      <a:avLst/>
                    </a:prstGeom>
                  </pic:spPr>
                </pic:pic>
              </a:graphicData>
            </a:graphic>
          </wp:inline>
        </w:drawing>
      </w:r>
    </w:p>
    <w:p w14:paraId="4BA36580">
      <w:pPr>
        <w:jc w:val="center"/>
        <w:rPr>
          <w:rFonts w:hint="eastAsia" w:ascii="Times New Roman Regular" w:hAnsi="Times New Roman Regular" w:cs="Times New Roman Regular"/>
          <w:sz w:val="21"/>
          <w:szCs w:val="21"/>
          <w:lang w:val="en-US" w:eastAsia="zh-CN"/>
        </w:rPr>
      </w:pPr>
      <w:r>
        <w:rPr>
          <w:rFonts w:hint="eastAsia" w:ascii="Times New Roman Regular" w:hAnsi="Times New Roman Regular" w:cs="Times New Roman Regular"/>
          <w:sz w:val="21"/>
          <w:szCs w:val="21"/>
          <w:lang w:val="en-US" w:eastAsia="zh-CN"/>
        </w:rPr>
        <w:t>图3.7 不同哈希码长度的检索性能与存储开销对比</w:t>
      </w:r>
    </w:p>
    <w:p w14:paraId="6A52433F">
      <w:pPr>
        <w:jc w:val="center"/>
        <w:rPr>
          <w:rFonts w:hint="eastAsia" w:ascii="Times New Roman Regular" w:hAnsi="Times New Roman Regular" w:cs="Times New Roman Regular"/>
          <w:sz w:val="21"/>
          <w:szCs w:val="21"/>
          <w:lang w:val="en-US" w:eastAsia="zh-CN"/>
        </w:rPr>
      </w:pPr>
      <w:r>
        <w:rPr>
          <w:rFonts w:hint="eastAsia" w:ascii="Times New Roman Regular" w:hAnsi="Times New Roman Regular" w:cs="Times New Roman Regular"/>
          <w:sz w:val="21"/>
          <w:szCs w:val="21"/>
          <w:lang w:val="en-US" w:eastAsia="zh-CN"/>
        </w:rPr>
        <w:t>Figure 3.7 Comparison of retrieval performance and storage cost for different hash code lengths</w:t>
      </w:r>
    </w:p>
    <w:p w14:paraId="63DAB4FA">
      <w:pPr>
        <w:jc w:val="center"/>
        <w:rPr>
          <w:rFonts w:hint="eastAsia" w:ascii="Times New Roman Regular" w:hAnsi="Times New Roman Regular" w:cs="Times New Roman Regular"/>
          <w:sz w:val="21"/>
          <w:szCs w:val="21"/>
          <w:lang w:val="en-US" w:eastAsia="zh-CN"/>
        </w:rPr>
      </w:pPr>
      <w:r>
        <w:rPr>
          <w:rFonts w:hint="eastAsia" w:ascii="Times New Roman Regular" w:hAnsi="Times New Roman Regular" w:cs="Times New Roman Regular"/>
          <w:sz w:val="21"/>
          <w:szCs w:val="21"/>
          <w:lang w:val="en-US" w:eastAsia="zh-CN"/>
        </w:rPr>
        <w:drawing>
          <wp:inline distT="0" distB="0" distL="114300" distR="114300">
            <wp:extent cx="5577840" cy="3317240"/>
            <wp:effectExtent l="0" t="0" r="10160" b="10160"/>
            <wp:docPr id="25" name="图片 25" descr="fig5_multimodal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ig5_multimodal_comparison"/>
                    <pic:cNvPicPr>
                      <a:picLocks noChangeAspect="1"/>
                    </pic:cNvPicPr>
                  </pic:nvPicPr>
                  <pic:blipFill>
                    <a:blip r:embed="rId66"/>
                    <a:stretch>
                      <a:fillRect/>
                    </a:stretch>
                  </pic:blipFill>
                  <pic:spPr>
                    <a:xfrm>
                      <a:off x="0" y="0"/>
                      <a:ext cx="5577840" cy="3317240"/>
                    </a:xfrm>
                    <a:prstGeom prst="rect">
                      <a:avLst/>
                    </a:prstGeom>
                  </pic:spPr>
                </pic:pic>
              </a:graphicData>
            </a:graphic>
          </wp:inline>
        </w:drawing>
      </w:r>
    </w:p>
    <w:p w14:paraId="5A04810D">
      <w:pPr>
        <w:jc w:val="center"/>
        <w:rPr>
          <w:rFonts w:hint="default" w:ascii="Times New Roman Regular" w:hAnsi="Times New Roman Regular" w:cs="Times New Roman Regular"/>
          <w:sz w:val="21"/>
          <w:szCs w:val="21"/>
          <w:lang w:val="en-US" w:eastAsia="zh-CN"/>
        </w:rPr>
      </w:pPr>
      <w:r>
        <w:rPr>
          <w:rFonts w:hint="eastAsia" w:ascii="Times New Roman Regular" w:hAnsi="Times New Roman Regular" w:cs="Times New Roman Regular"/>
          <w:sz w:val="21"/>
          <w:szCs w:val="21"/>
          <w:lang w:val="en-US" w:eastAsia="zh-CN"/>
        </w:rPr>
        <w:t xml:space="preserve">图3.8 </w:t>
      </w:r>
      <w:r>
        <w:rPr>
          <w:rFonts w:hint="default" w:ascii="Times New Roman Regular" w:hAnsi="Times New Roman Regular" w:cs="Times New Roman Regular"/>
          <w:sz w:val="21"/>
          <w:szCs w:val="21"/>
          <w:lang w:val="en-US" w:eastAsia="zh-CN"/>
        </w:rPr>
        <w:t>多模态融合效果对比</w:t>
      </w:r>
    </w:p>
    <w:p w14:paraId="5DCEB24A">
      <w:pPr>
        <w:jc w:val="center"/>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Figure 3.8 Comparison of multimodal fusion effects</w:t>
      </w:r>
    </w:p>
    <w:p w14:paraId="584B8F70">
      <w:pPr>
        <w:ind w:firstLine="420"/>
        <w:rPr>
          <w:rFonts w:hint="eastAsia" w:ascii="宋体" w:hAnsi="宋体" w:cs="宋体"/>
        </w:rPr>
      </w:pPr>
      <w:r>
        <w:rPr>
          <w:rFonts w:hint="eastAsia" w:ascii="宋体" w:hAnsi="宋体" w:cs="宋体"/>
        </w:rPr>
        <w:t>（4）多模态融合效果对比</w:t>
      </w:r>
    </w:p>
    <w:p w14:paraId="1882364B">
      <w:pPr>
        <w:ind w:firstLine="420"/>
        <w:rPr>
          <w:rFonts w:hint="eastAsia" w:ascii="宋体" w:hAnsi="宋体" w:cs="宋体"/>
        </w:rPr>
      </w:pPr>
      <w:r>
        <w:rPr>
          <w:rFonts w:hint="eastAsia" w:ascii="宋体" w:hAnsi="宋体" w:cs="宋体"/>
        </w:rPr>
        <w:t>为验证位置信息与图像特征融合的增益，设计单模态（仅图像）与多模态（图像 + 位置信息）对照实验。</w:t>
      </w:r>
    </w:p>
    <w:p w14:paraId="360542E5">
      <w:pPr>
        <w:ind w:firstLine="420"/>
      </w:pPr>
      <w:r>
        <w:rPr>
          <w:rFonts w:hint="eastAsia" w:ascii="宋体" w:hAnsi="宋体" w:cs="宋体"/>
        </w:rPr>
        <w:t xml:space="preserve">结果表明，引入经编码的地理坐标信息后，模型可利用空间分布先验辅助相似性判断，检索性能显著提升。多模态融合使 mAP 提升 </w:t>
      </w:r>
      <m:oMath>
        <m:r>
          <m:rPr/>
          <w:rPr>
            <w:rFonts w:hint="default" w:ascii="Cambria Math" w:hAnsi="Cambria Math"/>
            <w:sz w:val="24"/>
          </w:rPr>
          <m:t>2.7%</m:t>
        </m:r>
        <m:r>
          <m:rPr/>
          <w:rPr>
            <w:rFonts w:hint="default" w:ascii="Cambria Math" w:hAnsi="Cambria Math"/>
            <w:sz w:val="24"/>
            <w:lang w:val="en-US" w:eastAsia="zh-CN"/>
          </w:rPr>
          <m:t>~</m:t>
        </m:r>
        <m:r>
          <m:rPr/>
          <w:rPr>
            <w:rFonts w:hint="default" w:ascii="Cambria Math" w:hAnsi="Cambria Math"/>
            <w:sz w:val="24"/>
          </w:rPr>
          <m:t>3.1%</m:t>
        </m:r>
      </m:oMath>
      <w:r>
        <w:rPr>
          <w:rFonts w:hint="eastAsia" w:ascii="宋体" w:hAnsi="宋体" w:cs="宋体"/>
        </w:rPr>
        <w:t>，尤其对形态相似、分布差异明显的树种（如银杏、水杉、楠木）检索精度提升更为突出，证明多模态信息能够有效弥补单一视觉特征的不足。</w:t>
      </w:r>
    </w:p>
    <w:p w14:paraId="554A9B59">
      <w:pPr>
        <w:pStyle w:val="4"/>
      </w:pPr>
      <w:bookmarkStart w:id="124" w:name="_Toc8339"/>
      <w:bookmarkStart w:id="125" w:name="_Toc10013"/>
      <w:r>
        <w:t>3.</w:t>
      </w:r>
      <w:r>
        <w:rPr>
          <w:rFonts w:hint="eastAsia"/>
        </w:rPr>
        <w:t>4</w:t>
      </w:r>
      <w:r>
        <w:t>.</w:t>
      </w:r>
      <w:r>
        <w:rPr>
          <w:rFonts w:hint="eastAsia"/>
        </w:rPr>
        <w:t>3消融实验</w:t>
      </w:r>
      <w:bookmarkEnd w:id="124"/>
      <w:bookmarkEnd w:id="125"/>
    </w:p>
    <w:p w14:paraId="07E75D81">
      <w:pPr>
        <w:ind w:firstLine="480" w:firstLineChars="200"/>
        <w:rPr>
          <w:rFonts w:hint="eastAsia"/>
        </w:rPr>
      </w:pPr>
      <w:r>
        <w:rPr>
          <w:rFonts w:hint="eastAsia"/>
        </w:rPr>
        <w:t>为验证本文所提深度哈希检索模型各关键模块的有效性，本节分别从损失函数组合、难例挖掘策略、骨干网络预训练三个维度设计消融实验，量化各组件对最终检索性能的贡献。</w:t>
      </w:r>
    </w:p>
    <w:p w14:paraId="79BA8723">
      <w:pPr>
        <w:ind w:firstLine="480" w:firstLineChars="200"/>
        <w:rPr>
          <w:rFonts w:hint="eastAsia"/>
        </w:rPr>
      </w:pPr>
      <w:r>
        <w:rPr>
          <w:rFonts w:hint="eastAsia"/>
        </w:rPr>
        <w:t>（1）损失函数消融实验</w:t>
      </w:r>
    </w:p>
    <w:p w14:paraId="0A66D96F">
      <w:pPr>
        <w:ind w:firstLine="480" w:firstLineChars="200"/>
        <w:rPr>
          <w:rFonts w:hint="eastAsia"/>
        </w:rPr>
      </w:pPr>
      <w:r>
        <w:rPr>
          <w:rFonts w:hint="eastAsia"/>
        </w:rPr>
        <w:t>为探究不同损失函数对模型检索性能的影响，分别对三元组损失（Triplet Loss）、对比损失（Contrastive Loss）及量化损失（Quantization Loss）进行单独与组合消融对比。实验结果表明，单独使用 Triplet Loss 或 Contrastive Loss 均能实现较为可靠的特征判别与检索效果；而将二者联合优化可实现类内紧凑性与类间区分度的同步增强，使 mAP 进一步提升 2.2%–3.6%。在此基础上引入量化损失，能够有效约束哈希层连续输出与二值化推理之间的分布差异，减小训练–推理鸿沟，提升哈希码稳定性与泛化能力，进一步保障实际部署条件下的检索精度。</w:t>
      </w:r>
    </w:p>
    <w:p w14:paraId="4F608E5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5577840" cy="3315335"/>
            <wp:effectExtent l="0" t="0" r="10160" b="12065"/>
            <wp:docPr id="26" name="图片 26" descr="fig6_loss_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ig6_loss_ablation"/>
                    <pic:cNvPicPr>
                      <a:picLocks noChangeAspect="1"/>
                    </pic:cNvPicPr>
                  </pic:nvPicPr>
                  <pic:blipFill>
                    <a:blip r:embed="rId67"/>
                    <a:stretch>
                      <a:fillRect/>
                    </a:stretch>
                  </pic:blipFill>
                  <pic:spPr>
                    <a:xfrm>
                      <a:off x="0" y="0"/>
                      <a:ext cx="5577840" cy="3315335"/>
                    </a:xfrm>
                    <a:prstGeom prst="rect">
                      <a:avLst/>
                    </a:prstGeom>
                  </pic:spPr>
                </pic:pic>
              </a:graphicData>
            </a:graphic>
          </wp:inline>
        </w:drawing>
      </w:r>
    </w:p>
    <w:p w14:paraId="2614F5B5">
      <w:pPr>
        <w:jc w:val="center"/>
        <w:rPr>
          <w:rFonts w:hint="default" w:ascii="Times New Roman Regular" w:hAnsi="Times New Roman Regular" w:cs="Times New Roman Regular"/>
          <w:sz w:val="21"/>
          <w:szCs w:val="21"/>
          <w:lang w:val="en-US" w:eastAsia="zh-CN"/>
        </w:rPr>
      </w:pPr>
      <w:r>
        <w:rPr>
          <w:rFonts w:hint="eastAsia" w:ascii="Times New Roman Regular" w:hAnsi="Times New Roman Regular" w:cs="Times New Roman Regular"/>
          <w:sz w:val="21"/>
          <w:szCs w:val="21"/>
          <w:lang w:val="en-US" w:eastAsia="zh-CN"/>
        </w:rPr>
        <w:t xml:space="preserve">图3.9 </w:t>
      </w:r>
      <w:r>
        <w:rPr>
          <w:rFonts w:hint="default" w:ascii="Times New Roman Regular" w:hAnsi="Times New Roman Regular" w:cs="Times New Roman Regular"/>
          <w:sz w:val="21"/>
          <w:szCs w:val="21"/>
          <w:lang w:val="en-US" w:eastAsia="zh-CN"/>
        </w:rPr>
        <w:t>损失函数消融实验结果</w:t>
      </w:r>
    </w:p>
    <w:p w14:paraId="33D70699">
      <w:pPr>
        <w:jc w:val="center"/>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Figure 3.9 Results of loss function ablation experiments</w:t>
      </w:r>
    </w:p>
    <w:p w14:paraId="366C0561">
      <w:pPr>
        <w:ind w:firstLine="480" w:firstLineChars="200"/>
        <w:rPr>
          <w:rFonts w:hint="eastAsia"/>
        </w:rPr>
      </w:pPr>
      <w:r>
        <w:rPr>
          <w:rFonts w:hint="eastAsia"/>
        </w:rPr>
        <w:t>（2）难例挖掘消融实验</w:t>
      </w:r>
    </w:p>
    <w:p w14:paraId="5E434626">
      <w:pPr>
        <w:ind w:firstLine="480" w:firstLineChars="200"/>
        <w:rPr>
          <w:rFonts w:hint="eastAsia"/>
        </w:rPr>
      </w:pPr>
      <w:r>
        <w:rPr>
          <w:rFonts w:hint="eastAsia"/>
        </w:rPr>
        <w:t>为验证难样本挖掘对类别不平衡与相似样本区分场景的提升作用，对比无难例挖掘、离线难例挖掘与在线难例挖掘三种策略。实验结果显示，引入难例挖掘可显著增强模型对模糊样本、边界样本及相似树种的判别能力。相较于无难例挖掘，在线难例挖掘使 mAP 提升 4.3%；相较于离线难例挖掘，mAP 提升 1.8%。得益于动态采样与梯度同步更新，在线难例挖掘更贴合深度哈希端到端训练机制，可持续挖掘高信息量样本并优化特征空间，提升复杂场景下的检索鲁棒性。</w:t>
      </w:r>
    </w:p>
    <w:p w14:paraId="4E88371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drawing>
          <wp:inline distT="0" distB="0" distL="114300" distR="114300">
            <wp:extent cx="5577840" cy="3315335"/>
            <wp:effectExtent l="0" t="0" r="10160" b="12065"/>
            <wp:docPr id="29" name="图片 29" descr="fig7_hardmining_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ig7_hardmining_ablation"/>
                    <pic:cNvPicPr>
                      <a:picLocks noChangeAspect="1"/>
                    </pic:cNvPicPr>
                  </pic:nvPicPr>
                  <pic:blipFill>
                    <a:blip r:embed="rId68"/>
                    <a:stretch>
                      <a:fillRect/>
                    </a:stretch>
                  </pic:blipFill>
                  <pic:spPr>
                    <a:xfrm>
                      <a:off x="0" y="0"/>
                      <a:ext cx="5577840" cy="3315335"/>
                    </a:xfrm>
                    <a:prstGeom prst="rect">
                      <a:avLst/>
                    </a:prstGeom>
                  </pic:spPr>
                </pic:pic>
              </a:graphicData>
            </a:graphic>
          </wp:inline>
        </w:drawing>
      </w:r>
    </w:p>
    <w:p w14:paraId="7D086724">
      <w:pPr>
        <w:jc w:val="center"/>
        <w:rPr>
          <w:rFonts w:hint="eastAsia" w:ascii="Times New Roman Regular" w:hAnsi="Times New Roman Regular" w:cs="Times New Roman Regular"/>
          <w:sz w:val="21"/>
          <w:szCs w:val="21"/>
          <w:lang w:val="en-US" w:eastAsia="zh-CN"/>
        </w:rPr>
      </w:pPr>
      <w:r>
        <w:rPr>
          <w:rFonts w:hint="eastAsia" w:ascii="Times New Roman Regular" w:hAnsi="Times New Roman Regular" w:cs="Times New Roman Regular"/>
          <w:sz w:val="21"/>
          <w:szCs w:val="21"/>
          <w:lang w:val="en-US" w:eastAsia="zh-CN"/>
        </w:rPr>
        <w:t>图3.10难例挖掘消融实验结果</w:t>
      </w:r>
    </w:p>
    <w:p w14:paraId="0A4CE8DB">
      <w:pPr>
        <w:jc w:val="center"/>
        <w:rPr>
          <w:rFonts w:hint="eastAsia" w:ascii="Times New Roman Regular" w:hAnsi="Times New Roman Regular" w:cs="Times New Roman Regular"/>
          <w:sz w:val="21"/>
          <w:szCs w:val="21"/>
          <w:lang w:val="en-US" w:eastAsia="zh-CN"/>
        </w:rPr>
      </w:pPr>
      <w:r>
        <w:rPr>
          <w:rFonts w:hint="eastAsia" w:ascii="Times New Roman Regular" w:hAnsi="Times New Roman Regular" w:cs="Times New Roman Regular"/>
          <w:sz w:val="21"/>
          <w:szCs w:val="21"/>
          <w:lang w:val="en-US" w:eastAsia="zh-CN"/>
        </w:rPr>
        <w:t>Figure 3.10 Results of hard example mining ablation experiments</w:t>
      </w:r>
    </w:p>
    <w:p w14:paraId="410CA04E">
      <w:pPr>
        <w:ind w:firstLine="480" w:firstLineChars="200"/>
        <w:rPr>
          <w:rFonts w:hint="eastAsia"/>
        </w:rPr>
      </w:pPr>
      <w:r>
        <w:rPr>
          <w:rFonts w:hint="eastAsia"/>
        </w:rPr>
        <w:t>（3）骨干网络预训练消融实验</w:t>
      </w:r>
    </w:p>
    <w:p w14:paraId="7C330EBE">
      <w:pPr>
        <w:ind w:firstLine="480" w:firstLineChars="200"/>
        <w:rPr>
          <w:rFonts w:hint="eastAsia"/>
        </w:rPr>
      </w:pPr>
      <w:r>
        <w:rPr>
          <w:rFonts w:hint="eastAsia"/>
        </w:rPr>
        <w:t>为验证预训练权重对特征提取的关键作用，对比基于 ImageNet 预训练初始化与随机参数初始化两种设置。实验结果表明，ImageNet 预训练对检索性能提升至关重要。采用预训练权重的模型可借助大规模自然图像先验快速收敛，并具备更强的低层视觉特征迁移能力，相较于随机初始化 mAP 提升 21.8%，同时收敛轮数显著减少，训练稳定性与最终精度均得到大幅改善。这一结果印证了在小样本、长尾分布的古树名木数据集中，迁移学习对模型性能的决定性作用。</w:t>
      </w:r>
    </w:p>
    <w:p w14:paraId="5EDA4FE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lang w:eastAsia="zh-CN"/>
        </w:rPr>
      </w:pPr>
      <w:r>
        <w:rPr>
          <w:rFonts w:hint="eastAsia" w:eastAsia="宋体"/>
          <w:lang w:eastAsia="zh-CN"/>
        </w:rPr>
        <w:drawing>
          <wp:inline distT="0" distB="0" distL="114300" distR="114300">
            <wp:extent cx="5577840" cy="3313430"/>
            <wp:effectExtent l="0" t="0" r="10160" b="1270"/>
            <wp:docPr id="30" name="图片 30" descr="fig8_pretrain_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ig8_pretrain_ablation"/>
                    <pic:cNvPicPr>
                      <a:picLocks noChangeAspect="1"/>
                    </pic:cNvPicPr>
                  </pic:nvPicPr>
                  <pic:blipFill>
                    <a:blip r:embed="rId69"/>
                    <a:stretch>
                      <a:fillRect/>
                    </a:stretch>
                  </pic:blipFill>
                  <pic:spPr>
                    <a:xfrm>
                      <a:off x="0" y="0"/>
                      <a:ext cx="5577840" cy="3313430"/>
                    </a:xfrm>
                    <a:prstGeom prst="rect">
                      <a:avLst/>
                    </a:prstGeom>
                  </pic:spPr>
                </pic:pic>
              </a:graphicData>
            </a:graphic>
          </wp:inline>
        </w:drawing>
      </w:r>
    </w:p>
    <w:p w14:paraId="1C3046E1">
      <w:pPr>
        <w:jc w:val="center"/>
        <w:rPr>
          <w:rFonts w:hint="eastAsia" w:ascii="Times New Roman Regular" w:hAnsi="Times New Roman Regular" w:cs="Times New Roman Regular"/>
          <w:sz w:val="21"/>
          <w:szCs w:val="21"/>
          <w:lang w:val="en-US" w:eastAsia="zh-CN"/>
        </w:rPr>
      </w:pPr>
      <w:r>
        <w:rPr>
          <w:rFonts w:hint="eastAsia" w:ascii="Times New Roman Regular" w:hAnsi="Times New Roman Regular" w:cs="Times New Roman Regular"/>
          <w:sz w:val="21"/>
          <w:szCs w:val="21"/>
          <w:lang w:val="en-US" w:eastAsia="zh-CN"/>
        </w:rPr>
        <w:t>图3.11 骨干网络预训练消融实验结果</w:t>
      </w:r>
    </w:p>
    <w:p w14:paraId="2ECF131D">
      <w:pPr>
        <w:jc w:val="center"/>
        <w:rPr>
          <w:rFonts w:hint="eastAsia" w:ascii="Times New Roman Regular" w:hAnsi="Times New Roman Regular" w:cs="Times New Roman Regular"/>
          <w:sz w:val="21"/>
          <w:szCs w:val="21"/>
          <w:lang w:val="en-US" w:eastAsia="zh-CN"/>
        </w:rPr>
      </w:pPr>
      <w:r>
        <w:rPr>
          <w:rFonts w:hint="eastAsia" w:ascii="Times New Roman Regular" w:hAnsi="Times New Roman Regular" w:cs="Times New Roman Regular"/>
          <w:sz w:val="21"/>
          <w:szCs w:val="21"/>
          <w:lang w:val="en-US" w:eastAsia="zh-CN"/>
        </w:rPr>
        <w:t>Figure 3.11 Results of backbone network pre-training ablation experiments</w:t>
      </w:r>
    </w:p>
    <w:p w14:paraId="425D391E">
      <w:pPr>
        <w:pStyle w:val="4"/>
        <w:rPr>
          <w:rFonts w:hint="eastAsia"/>
        </w:rPr>
      </w:pPr>
      <w:bookmarkStart w:id="126" w:name="_Toc25922"/>
      <w:r>
        <w:rPr>
          <w:rFonts w:hint="eastAsia"/>
        </w:rPr>
        <w:t>3.4.4 检索效率分析</w:t>
      </w:r>
      <w:bookmarkEnd w:id="126"/>
    </w:p>
    <w:p w14:paraId="2EFD6EB6">
      <w:pPr>
        <w:ind w:firstLine="480" w:firstLineChars="200"/>
        <w:rPr>
          <w:rFonts w:hint="eastAsia"/>
        </w:rPr>
      </w:pPr>
      <w:r>
        <w:rPr>
          <w:rFonts w:hint="eastAsia"/>
        </w:rPr>
        <w:t>为评估模型在实际工程部署中的可行性，本节从检索速度、多级检索策略、内存占用三个维度对哈希检索与传统浮点特征检索进行量化对比分析。</w:t>
      </w:r>
    </w:p>
    <w:p w14:paraId="55E14D67">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lang w:eastAsia="zh-CN"/>
        </w:rPr>
      </w:pPr>
      <w:r>
        <w:rPr>
          <w:rFonts w:hint="eastAsia" w:eastAsia="宋体"/>
          <w:lang w:eastAsia="zh-CN"/>
        </w:rPr>
        <w:drawing>
          <wp:inline distT="0" distB="0" distL="114300" distR="114300">
            <wp:extent cx="5579110" cy="3320415"/>
            <wp:effectExtent l="0" t="0" r="8890" b="6985"/>
            <wp:docPr id="31" name="图片 31" descr="fig9_retrieval_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ig9_retrieval_speed"/>
                    <pic:cNvPicPr>
                      <a:picLocks noChangeAspect="1"/>
                    </pic:cNvPicPr>
                  </pic:nvPicPr>
                  <pic:blipFill>
                    <a:blip r:embed="rId70"/>
                    <a:stretch>
                      <a:fillRect/>
                    </a:stretch>
                  </pic:blipFill>
                  <pic:spPr>
                    <a:xfrm>
                      <a:off x="0" y="0"/>
                      <a:ext cx="5579110" cy="3320415"/>
                    </a:xfrm>
                    <a:prstGeom prst="rect">
                      <a:avLst/>
                    </a:prstGeom>
                  </pic:spPr>
                </pic:pic>
              </a:graphicData>
            </a:graphic>
          </wp:inline>
        </w:drawing>
      </w:r>
    </w:p>
    <w:p w14:paraId="341C48EA">
      <w:pPr>
        <w:jc w:val="center"/>
        <w:rPr>
          <w:rFonts w:hint="eastAsia" w:ascii="Times New Roman Regular" w:hAnsi="Times New Roman Regular" w:cs="Times New Roman Regular"/>
          <w:sz w:val="21"/>
          <w:szCs w:val="21"/>
          <w:lang w:val="en-US" w:eastAsia="zh-CN"/>
        </w:rPr>
      </w:pPr>
      <w:r>
        <w:rPr>
          <w:rFonts w:hint="eastAsia" w:ascii="Times New Roman Regular" w:hAnsi="Times New Roman Regular" w:cs="Times New Roman Regular"/>
          <w:sz w:val="21"/>
          <w:szCs w:val="21"/>
          <w:lang w:val="en-US" w:eastAsia="zh-CN"/>
        </w:rPr>
        <w:t>图3.12 不同检索策略的检索速度对比</w:t>
      </w:r>
    </w:p>
    <w:p w14:paraId="37E2ADDA">
      <w:pPr>
        <w:jc w:val="center"/>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Figure 3.12 Comparison of retrieval speed for different retrieval strategies</w:t>
      </w:r>
    </w:p>
    <w:p w14:paraId="1352C764">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lang w:eastAsia="zh-CN"/>
        </w:rPr>
      </w:pPr>
      <w:r>
        <w:rPr>
          <w:rFonts w:hint="eastAsia" w:eastAsia="宋体"/>
          <w:lang w:eastAsia="zh-CN"/>
        </w:rPr>
        <w:drawing>
          <wp:inline distT="0" distB="0" distL="114300" distR="114300">
            <wp:extent cx="5576570" cy="2415540"/>
            <wp:effectExtent l="0" t="0" r="11430" b="10160"/>
            <wp:docPr id="32" name="图片 32" descr="fig10_memory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ig10_memory_comparison"/>
                    <pic:cNvPicPr>
                      <a:picLocks noChangeAspect="1"/>
                    </pic:cNvPicPr>
                  </pic:nvPicPr>
                  <pic:blipFill>
                    <a:blip r:embed="rId71"/>
                    <a:stretch>
                      <a:fillRect/>
                    </a:stretch>
                  </pic:blipFill>
                  <pic:spPr>
                    <a:xfrm>
                      <a:off x="0" y="0"/>
                      <a:ext cx="5576570" cy="2415540"/>
                    </a:xfrm>
                    <a:prstGeom prst="rect">
                      <a:avLst/>
                    </a:prstGeom>
                  </pic:spPr>
                </pic:pic>
              </a:graphicData>
            </a:graphic>
          </wp:inline>
        </w:drawing>
      </w:r>
    </w:p>
    <w:p w14:paraId="6F807D08">
      <w:pPr>
        <w:jc w:val="center"/>
        <w:rPr>
          <w:rFonts w:hint="eastAsia" w:ascii="Times New Roman Regular" w:hAnsi="Times New Roman Regular" w:cs="Times New Roman Regular"/>
          <w:sz w:val="21"/>
          <w:szCs w:val="21"/>
          <w:lang w:val="en-US" w:eastAsia="zh-CN"/>
        </w:rPr>
      </w:pPr>
      <w:r>
        <w:rPr>
          <w:rFonts w:hint="eastAsia" w:ascii="Times New Roman Regular" w:hAnsi="Times New Roman Regular" w:cs="Times New Roman Regular"/>
          <w:sz w:val="21"/>
          <w:szCs w:val="21"/>
          <w:lang w:val="en-US" w:eastAsia="zh-CN"/>
        </w:rPr>
        <w:t>图3.13 内存占用对比</w:t>
      </w:r>
    </w:p>
    <w:p w14:paraId="51A48B0A">
      <w:pPr>
        <w:jc w:val="center"/>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Figure 3.13 Comparison of memory usage</w:t>
      </w:r>
    </w:p>
    <w:p w14:paraId="412F2183">
      <w:pPr>
        <w:ind w:firstLine="480" w:firstLineChars="200"/>
        <w:rPr>
          <w:rFonts w:hint="eastAsia"/>
        </w:rPr>
      </w:pPr>
      <w:r>
        <w:rPr>
          <w:rFonts w:hint="eastAsia"/>
        </w:rPr>
        <w:t>实验结果表明：</w:t>
      </w:r>
    </w:p>
    <w:p w14:paraId="050C1659">
      <w:pPr>
        <w:ind w:firstLine="480" w:firstLineChars="200"/>
        <w:rPr>
          <w:rFonts w:hint="eastAsia"/>
        </w:rPr>
      </w:pPr>
      <w:r>
        <w:rPr>
          <w:rFonts w:hint="eastAsia"/>
        </w:rPr>
        <w:t xml:space="preserve">检索速度优势显著。基于二进制哈希码的汉明距离检索，相较于浮点特征余弦相似度检索速度提升 </w:t>
      </w:r>
      <m:oMath>
        <m:r>
          <m:rPr/>
          <w:rPr>
            <w:rFonts w:hint="default" w:ascii="Cambria Math" w:hAnsi="Cambria Math"/>
            <w:sz w:val="24"/>
          </w:rPr>
          <m:t>10–150</m:t>
        </m:r>
      </m:oMath>
      <w:r>
        <w:rPr>
          <w:rFonts w:hint="eastAsia"/>
        </w:rPr>
        <w:t xml:space="preserve"> 倍，且随数据库规模扩大，效率优势进一步放大，可满足海量古树图像实时检索需求。</w:t>
      </w:r>
    </w:p>
    <w:p w14:paraId="439CE35A">
      <w:pPr>
        <w:ind w:firstLine="480" w:firstLineChars="200"/>
        <w:rPr>
          <w:rFonts w:hint="eastAsia"/>
        </w:rPr>
      </w:pPr>
      <w:r>
        <w:rPr>
          <w:rFonts w:hint="eastAsia"/>
        </w:rPr>
        <w:t>多级检索实现精度与速度均衡。采用 “哈希粗排 + 精排” 的多级检索策略，在保持接近最优检索精度的同时，推理速度逼近纯哈希检索，有效平衡效率与准确性。</w:t>
      </w:r>
    </w:p>
    <w:p w14:paraId="7591E95C">
      <w:pPr>
        <w:ind w:firstLine="480" w:firstLineChars="200"/>
        <w:rPr>
          <w:rFonts w:hint="eastAsia"/>
        </w:rPr>
      </w:pPr>
      <w:r>
        <w:rPr>
          <w:rFonts w:hint="eastAsia"/>
        </w:rPr>
        <w:t>内存占用极具部署价值。哈希编码大幅降低特征存储开销，哈希检索的内存占用仅为浮点检索的 0.8%，在移动端、边缘设备及大规模云端部署中具备显著资源优势，可支撑古树名木长效化、轻量化管理系统建设。</w:t>
      </w:r>
    </w:p>
    <w:p w14:paraId="79B2719E">
      <w:pPr>
        <w:pStyle w:val="3"/>
        <w:spacing w:before="193"/>
      </w:pPr>
      <w:bookmarkStart w:id="127" w:name="_Toc6109"/>
      <w:bookmarkStart w:id="128" w:name="_Toc18827"/>
      <w:r>
        <w:rPr>
          <w:rFonts w:hint="eastAsia"/>
        </w:rPr>
        <w:t>3.5 本章小节</w:t>
      </w:r>
      <w:bookmarkEnd w:id="127"/>
      <w:bookmarkEnd w:id="128"/>
    </w:p>
    <w:bookmarkEnd w:id="82"/>
    <w:bookmarkEnd w:id="83"/>
    <w:bookmarkEnd w:id="84"/>
    <w:p w14:paraId="6A364188">
      <w:pPr>
        <w:ind w:firstLine="420"/>
        <w:rPr>
          <w:rFonts w:hint="eastAsia"/>
        </w:rPr>
      </w:pPr>
      <w:r>
        <w:rPr>
          <w:rFonts w:hint="eastAsia"/>
        </w:rPr>
        <w:t>本章针对古树名木图像检索任务，提出了一种基于深度哈希学习的多模态图像检索模型。主要工作和结论如下：</w:t>
      </w:r>
    </w:p>
    <w:p w14:paraId="48E9C7A0">
      <w:pPr>
        <w:ind w:firstLine="420"/>
        <w:rPr>
          <w:rFonts w:hint="eastAsia"/>
        </w:rPr>
      </w:pPr>
      <w:r>
        <w:rPr>
          <w:rFonts w:hint="eastAsia"/>
        </w:rPr>
        <w:t>（1）模型架构设计：提出了包含特征提取网络、哈希层、多模态融合模块和检索模块的完整架构。支持ResNet、ViT、EfficientNet等多种骨干网络。</w:t>
      </w:r>
    </w:p>
    <w:p w14:paraId="3E3EFE4B">
      <w:pPr>
        <w:ind w:firstLine="420"/>
        <w:rPr>
          <w:rFonts w:hint="eastAsia"/>
        </w:rPr>
      </w:pPr>
      <w:r>
        <w:rPr>
          <w:rFonts w:hint="eastAsia"/>
        </w:rPr>
        <w:t>（2）哈希层设计：设计了基于全连接层和tanh激活函数的哈希层，支持可配置的哈希码长度。引入量化损失函数，有效减小训练与推理之间的量化差距。</w:t>
      </w:r>
    </w:p>
    <w:p w14:paraId="22BC0A8B">
      <w:pPr>
        <w:ind w:firstLine="420"/>
        <w:rPr>
          <w:rFonts w:hint="eastAsia"/>
        </w:rPr>
      </w:pPr>
      <w:r>
        <w:rPr>
          <w:rFonts w:hint="eastAsia"/>
        </w:rPr>
        <w:t>（3）多损失联合优化：采用Triplet Loss、Contrastive Loss和量化损失的联合优化策略，结合在线难例挖掘，有效提升哈希码的判别性。</w:t>
      </w:r>
    </w:p>
    <w:p w14:paraId="4BD320DB">
      <w:pPr>
        <w:ind w:firstLine="420"/>
        <w:rPr>
          <w:rFonts w:hint="eastAsia"/>
        </w:rPr>
      </w:pPr>
      <w:r>
        <w:rPr>
          <w:rFonts w:hint="eastAsia"/>
        </w:rPr>
        <w:t>（4）多模态融合：支持图像特征与位置信息的融合，实验表明多模态融合可使mAP提升2.7%-3.1%。</w:t>
      </w:r>
    </w:p>
    <w:p w14:paraId="11219E58">
      <w:pPr>
        <w:ind w:firstLine="420"/>
        <w:rPr>
          <w:rFonts w:hint="eastAsia"/>
        </w:rPr>
      </w:pPr>
      <w:r>
        <w:rPr>
          <w:rFonts w:hint="eastAsia"/>
        </w:rPr>
        <w:t>（5）高效检索策略：支持基于余弦相似度的浮点检索和基于汉明距离的哈希检索，采用多级检索策略兼顾精度和效率。</w:t>
      </w:r>
    </w:p>
    <w:p w14:paraId="73726D86">
      <w:pPr>
        <w:ind w:firstLine="420"/>
        <w:rPr>
          <w:rFonts w:hint="eastAsia"/>
        </w:rPr>
      </w:pPr>
      <w:r>
        <w:rPr>
          <w:rFonts w:hint="eastAsia"/>
        </w:rPr>
        <w:t>（6）实验验证：在iNaturalist 2018数据集上的实验表明，本节模型mAP达到0.741，相比次优的HashNet提升11.8%。</w:t>
      </w:r>
    </w:p>
    <w:p w14:paraId="4DBDBCB3">
      <w:pPr>
        <w:ind w:firstLine="420"/>
        <w:sectPr>
          <w:headerReference r:id="rId15" w:type="default"/>
          <w:pgSz w:w="11906" w:h="16838"/>
          <w:pgMar w:top="1701" w:right="1417" w:bottom="1417" w:left="1701" w:header="1134" w:footer="1134" w:gutter="0"/>
          <w:cols w:space="0" w:num="1"/>
          <w:docGrid w:type="lines" w:linePitch="387" w:charSpace="0"/>
        </w:sectPr>
      </w:pPr>
      <w:r>
        <w:rPr>
          <w:rFonts w:hint="eastAsia"/>
        </w:rPr>
        <w:t>本章提出的深度哈希学习模型为古树名木图像检索任务提供了高效、准确的解决方案，为后续系统实现奠定了算法基础。</w:t>
      </w:r>
    </w:p>
    <w:p w14:paraId="02FCF413">
      <w:pPr>
        <w:pStyle w:val="2"/>
        <w:spacing w:before="193" w:after="193"/>
      </w:pPr>
      <w:bookmarkStart w:id="129" w:name="_Toc5835"/>
      <w:bookmarkStart w:id="130" w:name="_Toc16796"/>
      <w:r>
        <w:rPr>
          <w:rFonts w:hint="eastAsia"/>
        </w:rPr>
        <w:t>4</w:t>
      </w:r>
      <w:bookmarkEnd w:id="129"/>
      <w:r>
        <w:rPr>
          <w:rFonts w:hint="eastAsia"/>
        </w:rPr>
        <w:t>古树名木检索系统研建</w:t>
      </w:r>
      <w:bookmarkEnd w:id="130"/>
    </w:p>
    <w:p w14:paraId="3D2C3699">
      <w:pPr>
        <w:ind w:firstLine="420"/>
      </w:pPr>
      <w:r>
        <w:rPr>
          <w:rFonts w:hint="eastAsia"/>
        </w:rPr>
        <w:t>本章将结合第三章深度哈希学习检索模型，针对古树名木保护和管理中存在的检索难等实际问题，设计实现一套基于单模态数据的古树名木检索系统。</w:t>
      </w:r>
    </w:p>
    <w:p w14:paraId="6437602D">
      <w:pPr>
        <w:pStyle w:val="3"/>
        <w:spacing w:before="193"/>
      </w:pPr>
      <w:bookmarkStart w:id="131" w:name="_Toc6561"/>
      <w:bookmarkStart w:id="132" w:name="_Toc10250"/>
      <w:bookmarkStart w:id="133" w:name="_Toc9629"/>
      <w:r>
        <w:rPr>
          <w:rFonts w:hint="eastAsia"/>
        </w:rPr>
        <w:t>4</w:t>
      </w:r>
      <w:r>
        <w:t>.1系统需求分析</w:t>
      </w:r>
      <w:bookmarkEnd w:id="131"/>
      <w:bookmarkEnd w:id="132"/>
      <w:bookmarkEnd w:id="133"/>
    </w:p>
    <w:p w14:paraId="3B7191F6">
      <w:pPr>
        <w:ind w:firstLine="420"/>
      </w:pPr>
      <w:r>
        <w:rPr>
          <w:rFonts w:hint="eastAsia"/>
        </w:rPr>
        <w:t>传统的人工检索、管理方式效率低下，无法满足现代化管理需求，因此开发一套高效精准的古树名木检索系统具有重要的现实意义。本节将从功能性与非功能性两个角度进行详尽阐述。</w:t>
      </w:r>
    </w:p>
    <w:p w14:paraId="0EF96EA0">
      <w:pPr>
        <w:pStyle w:val="4"/>
      </w:pPr>
      <w:bookmarkStart w:id="134" w:name="_Toc25165"/>
      <w:bookmarkStart w:id="135" w:name="_Toc21759"/>
      <w:bookmarkStart w:id="136" w:name="_Toc9231"/>
      <w:r>
        <w:rPr>
          <w:rFonts w:hint="eastAsia"/>
        </w:rPr>
        <w:t>4</w:t>
      </w:r>
      <w:r>
        <w:t>.1.1</w:t>
      </w:r>
      <w:r>
        <w:rPr>
          <w:rFonts w:hint="eastAsia"/>
        </w:rPr>
        <w:t>功能性</w:t>
      </w:r>
      <w:r>
        <w:t>需求分析</w:t>
      </w:r>
      <w:bookmarkEnd w:id="134"/>
      <w:bookmarkEnd w:id="135"/>
      <w:bookmarkEnd w:id="136"/>
    </w:p>
    <w:p w14:paraId="1215A4F4">
      <w:pPr>
        <w:ind w:firstLine="420"/>
      </w:pPr>
      <w:r>
        <w:rPr>
          <w:rFonts w:hint="eastAsia"/>
        </w:rPr>
        <w:t>本系统的使用功能需求考虑如下，传统的方式使用手工进行识别和管理存在效率低、准确率不高等现象；用户在现有网页系统或小程序中不能高效快速地获取到需要的古树名木目标信息。为此研发一种基于深度学习技术的古树名木信息管理及识别系统，有着非常重要的现实意义。</w:t>
      </w:r>
    </w:p>
    <w:p w14:paraId="6365DA4A">
      <w:pPr>
        <w:ind w:firstLine="420"/>
      </w:pPr>
      <w:r>
        <w:rPr>
          <w:rFonts w:hint="eastAsia"/>
        </w:rPr>
        <w:t>本系统的设计目标主要是通过古树名木图像上传、图像识别和图像信息管理等功能，提高古树名木保护和管理工作的效率和水平。具体而言，系统应具备管理古树名木信息和快速识别、用户管理和权限控制等主要功能。根据需求分析和实际业务情况，古树名木识别系统角色分为用户端和管理员端两大角色，在系统中完成不同角色、不同权限的设置，是为了满足用户不同的古树知识需求，并为了系统的安全性、维护的便捷性等需求所作的必要划分。古树名木识别系统总流程为：管理员进行古树名木管理及维护系统，包括古树名木信息管理、古树名木图像管理、用户管理和权限管理等功能。用户端进行用户登陆注册、用户信息管理、古树名木信息图像上传和古树名木识别等功能。</w:t>
      </w:r>
      <w:r>
        <w:t>系统整体用例图</w:t>
      </w:r>
      <w:r>
        <w:rPr>
          <w:rFonts w:hint="eastAsia"/>
        </w:rPr>
        <w:t>如图4.1所示。</w:t>
      </w:r>
    </w:p>
    <w:p w14:paraId="557424D2">
      <w:pPr>
        <w:ind w:firstLine="420"/>
      </w:pPr>
    </w:p>
    <w:p w14:paraId="63B56142">
      <w:pPr>
        <w:pStyle w:val="46"/>
        <w:spacing w:line="300" w:lineRule="auto"/>
        <w:jc w:val="center"/>
      </w:pPr>
      <w:r>
        <w:rPr>
          <w:rFonts w:hint="eastAsia"/>
        </w:rPr>
        <w:drawing>
          <wp:inline distT="0" distB="0" distL="114300" distR="114300">
            <wp:extent cx="5269230" cy="2707005"/>
            <wp:effectExtent l="0" t="0" r="3810" b="5715"/>
            <wp:docPr id="51" name="图片 51" descr="第四章-图4.1 系统整体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第四章-图4.1 系统整体用例图.drawio"/>
                    <pic:cNvPicPr>
                      <a:picLocks noChangeAspect="1"/>
                    </pic:cNvPicPr>
                  </pic:nvPicPr>
                  <pic:blipFill>
                    <a:blip r:embed="rId72">
                      <a:extLst>
                        <a:ext uri="{96DAC541-7B7A-43D3-8B79-37D633B846F1}">
                          <asvg:svgBlip xmlns:asvg="http://schemas.microsoft.com/office/drawing/2016/SVG/main" r:embed="rId73"/>
                        </a:ext>
                      </a:extLst>
                    </a:blip>
                    <a:stretch>
                      <a:fillRect/>
                    </a:stretch>
                  </pic:blipFill>
                  <pic:spPr>
                    <a:xfrm>
                      <a:off x="0" y="0"/>
                      <a:ext cx="5269230" cy="2707005"/>
                    </a:xfrm>
                    <a:prstGeom prst="rect">
                      <a:avLst/>
                    </a:prstGeom>
                  </pic:spPr>
                </pic:pic>
              </a:graphicData>
            </a:graphic>
          </wp:inline>
        </w:drawing>
      </w:r>
    </w:p>
    <w:p w14:paraId="4060FA11">
      <w:pPr>
        <w:pStyle w:val="46"/>
        <w:spacing w:line="300" w:lineRule="auto"/>
        <w:jc w:val="center"/>
        <w:rPr>
          <w:sz w:val="21"/>
          <w:szCs w:val="21"/>
        </w:rPr>
      </w:pPr>
      <w:r>
        <w:rPr>
          <w:rFonts w:hint="eastAsia"/>
          <w:sz w:val="21"/>
          <w:szCs w:val="21"/>
        </w:rPr>
        <w:t xml:space="preserve">图 </w:t>
      </w:r>
      <w:r>
        <w:rPr>
          <w:sz w:val="21"/>
          <w:szCs w:val="21"/>
        </w:rPr>
        <w:t xml:space="preserve">4.1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ser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37"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）古树名木识别功能</w:t>
      </w:r>
    </w:p>
    <w:p w14:paraId="6665076D">
      <w:pPr>
        <w:ind w:firstLine="420"/>
        <w:rPr>
          <w:rFonts w:hint="eastAsia" w:ascii="宋体" w:hAnsi="宋体" w:cs="宋体"/>
        </w:rPr>
      </w:pPr>
      <w:r>
        <w:rPr>
          <w:rFonts w:hint="eastAsia" w:ascii="宋体" w:hAnsi="宋体" w:cs="宋体"/>
        </w:rPr>
        <w:t>系统可将用户上传的古树名木图片进行自动识别，返回古树树种、树龄、生长状态等。系统集成</w:t>
      </w:r>
      <w:r>
        <w:rPr>
          <w:rFonts w:hint="eastAsia"/>
        </w:rPr>
        <w:t>PGAHN</w:t>
      </w:r>
      <w:r>
        <w:rPr>
          <w:rFonts w:hint="eastAsia" w:ascii="宋体" w:hAnsi="宋体" w:cs="宋体"/>
        </w:rPr>
        <w:t>算法，实现图片上传、图片特征提取、分类识别等功能，并返回树种、树龄和生长状态等识别信息。系统可视化识别结果，展现树种名称、图片和树种特征描述等结果信息。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22E7E53">
      <w:pPr>
        <w:ind w:firstLine="420"/>
      </w:pPr>
      <w:r>
        <w:rPr>
          <w:rFonts w:hint="eastAsia"/>
        </w:rPr>
        <w:t>系统</w:t>
      </w:r>
      <w:r>
        <w:t>建立完善的古树名木信息管理库，系统支持手工录入</w:t>
      </w:r>
      <w:r>
        <w:rPr>
          <w:rFonts w:hint="eastAsia"/>
        </w:rPr>
        <w:t>或图片上传解析</w:t>
      </w:r>
      <w:r>
        <w:t>古树名木的详细信息，如树种、树龄、位置、生长环境</w:t>
      </w:r>
      <w:r>
        <w:rPr>
          <w:rFonts w:hint="eastAsia"/>
        </w:rPr>
        <w:t>和</w:t>
      </w:r>
      <w:r>
        <w:t>历史故事等，可对已存数据进行修改、删除，保证数据的准确性及实时性，并具备批量导入导出功能，便于数据</w:t>
      </w:r>
      <w:r>
        <w:rPr>
          <w:rFonts w:hint="eastAsia"/>
        </w:rPr>
        <w:t>存储。</w:t>
      </w:r>
      <w:r>
        <w:rPr>
          <w:rFonts w:hint="eastAsia"/>
        </w:rPr>
        <w:tab/>
      </w:r>
      <w:r>
        <w:rPr>
          <w:rFonts w:hint="eastAsia"/>
        </w:rPr>
        <w:t>（3）用户管理和权限控制</w:t>
      </w:r>
    </w:p>
    <w:p w14:paraId="4CB0DFE3">
      <w:pPr>
        <w:pStyle w:val="11"/>
        <w:ind w:firstLine="420"/>
      </w:pPr>
      <w:r>
        <w:rPr>
          <w:rFonts w:hint="eastAsia"/>
        </w:rPr>
        <w:t>系统</w:t>
      </w:r>
      <w:r>
        <w:t>支持注册登录及权限管理功能，不同类型的用户操作的权限是不同的，以保障数据的安全性，使得系统的管理更加人性化。主要包括：支持邮箱或手机号注册，登录后使用系统功能；采用基于角色的RBAC访问控制模型，用户根据角色拥有不同权限；支持密码更新和恢复功能，保障账户安全</w:t>
      </w:r>
      <w:r>
        <w:rPr>
          <w:rFonts w:ascii="宋体" w:hAnsi="宋体" w:cs="宋体"/>
        </w:rPr>
        <w:t>。</w:t>
      </w:r>
    </w:p>
    <w:p w14:paraId="3889E7FA">
      <w:pPr>
        <w:ind w:firstLine="420"/>
      </w:pPr>
      <w:r>
        <w:rPr>
          <w:rFonts w:hint="eastAsia"/>
        </w:rPr>
        <w:t>用户端：</w:t>
      </w:r>
    </w:p>
    <w:bookmarkEnd w:id="137"/>
    <w:p w14:paraId="1D952A81">
      <w:pPr>
        <w:ind w:firstLine="420"/>
      </w:pPr>
      <w:r>
        <w:rPr>
          <w:rFonts w:hint="eastAsia"/>
        </w:rPr>
        <w:t>（1）</w:t>
      </w:r>
      <w:r>
        <w:t>注册登录功能</w:t>
      </w:r>
    </w:p>
    <w:p w14:paraId="7E8C51AE">
      <w:pPr>
        <w:ind w:firstLine="420"/>
      </w:pPr>
      <w:r>
        <w:t>用户注册需输入用户名、密码。用户名校验规则为8-12位，包含数字、区分大小写字母与符号；用户</w:t>
      </w:r>
      <w:r>
        <w:rPr>
          <w:rFonts w:hint="eastAsia"/>
        </w:rPr>
        <w:t>信息</w:t>
      </w:r>
      <w:r>
        <w:t>幂等校验采用邮箱唯一去重判断；密码通过Base64加自定义盐值加密。用户登录时输入正确的用户名与密码，错误时弹窗提示，可根据错误码信息进行相应修改。</w:t>
      </w:r>
    </w:p>
    <w:p w14:paraId="6826709A">
      <w:pPr>
        <w:ind w:firstLine="420"/>
      </w:pPr>
      <w:r>
        <w:t>（2）个人信息管理功能</w:t>
      </w:r>
    </w:p>
    <w:p w14:paraId="25BAAF78">
      <w:pPr>
        <w:ind w:firstLine="420"/>
      </w:pPr>
      <w:r>
        <w:t>用户登录系统后，可通过左</w:t>
      </w:r>
      <w:r>
        <w:rPr>
          <w:rFonts w:hint="eastAsia"/>
        </w:rPr>
        <w:t>边</w:t>
      </w:r>
      <w:r>
        <w:t>导航</w:t>
      </w:r>
      <w:r>
        <w:rPr>
          <w:rFonts w:hint="eastAsia"/>
        </w:rPr>
        <w:t>栏</w:t>
      </w:r>
      <w:r>
        <w:t>中的个人信息管理</w:t>
      </w:r>
      <w:r>
        <w:rPr>
          <w:rFonts w:hint="eastAsia"/>
        </w:rPr>
        <w:t>选项</w:t>
      </w:r>
      <w:r>
        <w:t>，对个人信息进行管理。系统会对用户输入内容进行严格验证，如昵称长度应在8~16个字符范围内，修改密码时必须先使用旧密码验证且新密码不可与旧密码一致，确保账号安全。</w:t>
      </w:r>
    </w:p>
    <w:p w14:paraId="05EA5B2D">
      <w:pPr>
        <w:ind w:left="420"/>
      </w:pPr>
      <w:r>
        <w:rPr>
          <w:rFonts w:hint="eastAsia"/>
        </w:rPr>
        <w:t>（3）古树名木数据管理</w:t>
      </w:r>
      <w:r>
        <w:t>功能</w:t>
      </w:r>
    </w:p>
    <w:p w14:paraId="0AB872E4">
      <w:pPr>
        <w:ind w:firstLine="420"/>
      </w:pPr>
      <w:r>
        <w:rPr>
          <w:rFonts w:hint="eastAsia"/>
        </w:rPr>
        <w:t>数据上传功能是系统核心部分。用户登录后，可通过左边导航栏的上传入口上传图片。该功能使用户能够快速上传各类数据，提高搜索准确性。管理员可便捷进行数据管理及上传，确保用户获得准确且最新的搜索数据。图像上传功能需具有极强的稳定性和安全性，仅允许具备适当权限的用户上传数据。</w:t>
      </w:r>
    </w:p>
    <w:p w14:paraId="611C4861">
      <w:pPr>
        <w:ind w:firstLine="420"/>
      </w:pPr>
      <w:r>
        <w:rPr>
          <w:rFonts w:hint="eastAsia"/>
        </w:rPr>
        <w:t>（4）古树名木识别</w:t>
      </w:r>
      <w:r>
        <w:t>功能</w:t>
      </w:r>
    </w:p>
    <w:p w14:paraId="151189E2">
      <w:pPr>
        <w:ind w:firstLine="420"/>
      </w:pPr>
      <w:bookmarkStart w:id="138" w:name="_Toc3858"/>
      <w:r>
        <w:t>古树名木识别功能是系统最关键的功能，无需登录即可使用。用户可通过左侧菜单栏的古树名木一级目录下的数据管理进入页面，输入文字或上传图片，系统将输出相应的古树名木信息。</w:t>
      </w:r>
    </w:p>
    <w:p w14:paraId="5CE35201">
      <w:pPr>
        <w:pStyle w:val="4"/>
      </w:pPr>
      <w:bookmarkStart w:id="139" w:name="_Toc32454"/>
      <w:bookmarkStart w:id="140" w:name="_Toc2296"/>
      <w:r>
        <w:rPr>
          <w:rFonts w:hint="eastAsia"/>
        </w:rPr>
        <w:t>4.1.2</w:t>
      </w:r>
      <w:r>
        <w:t>非功能性需求分析</w:t>
      </w:r>
      <w:bookmarkEnd w:id="138"/>
      <w:bookmarkEnd w:id="139"/>
      <w:bookmarkEnd w:id="140"/>
    </w:p>
    <w:p w14:paraId="17CDE554">
      <w:pPr>
        <w:ind w:firstLine="420"/>
      </w:pPr>
      <w:r>
        <w:t>为了保证古树名木识别系统在投入运行后可正常稳定地运行使用，该节主要就软件系统的非功能性需求进行说明。古树名木识别系统以古树名木保护管理人员为服务对象的，其系统运行的实际效果及系统使用的用户感知尤为关键。本系统是在实现系统主要功能的同时，还需要保证系统的良好性能、安全、维护性</w:t>
      </w:r>
      <w:r>
        <w:rPr>
          <w:rFonts w:hint="eastAsia"/>
        </w:rPr>
        <w:t>和</w:t>
      </w:r>
      <w:r>
        <w:t>易用性等方面的特性，这对系统能否稳定可靠地运行起着</w:t>
      </w:r>
      <w:r>
        <w:rPr>
          <w:rFonts w:hint="eastAsia"/>
        </w:rPr>
        <w:t>至关</w:t>
      </w:r>
      <w:r>
        <w:t>重要的作用。</w:t>
      </w:r>
    </w:p>
    <w:p w14:paraId="50E38FBF">
      <w:pPr>
        <w:ind w:firstLine="420"/>
      </w:pPr>
      <w:r>
        <w:rPr>
          <w:rFonts w:hint="eastAsia"/>
        </w:rPr>
        <w:t>（1）</w:t>
      </w:r>
      <w:r>
        <w:t>性能需求</w:t>
      </w:r>
    </w:p>
    <w:p w14:paraId="450E701F">
      <w:pPr>
        <w:ind w:firstLine="420"/>
      </w:pPr>
      <w:r>
        <w:rPr>
          <w:rFonts w:hint="eastAsia"/>
        </w:rPr>
        <w:t>系统的性能需求有2个指标，一个是页面及接口的响应时间，比如图像识别、识别功能的平均响应时间为1秒内，其他功能应为500毫秒内。二是高并发处理能力，即在一个比较短的时间内支持多用户上传或识别，使得系统可以在一个比较高的访问并发量下，达到性能上的较好表现。</w:t>
      </w:r>
    </w:p>
    <w:p w14:paraId="55F03804">
      <w:pPr>
        <w:ind w:firstLine="420"/>
      </w:pPr>
      <w:r>
        <w:rPr>
          <w:rFonts w:hint="eastAsia"/>
        </w:rPr>
        <w:t>（2）</w:t>
      </w:r>
      <w:r>
        <w:t>安全性需求</w:t>
      </w:r>
    </w:p>
    <w:p w14:paraId="7BA1DAB9">
      <w:pPr>
        <w:ind w:firstLine="420"/>
      </w:pPr>
      <w:r>
        <w:t>为保证系统中的数据安全及用户数据信息的安全，系统针对安全性需求，有以下</w:t>
      </w:r>
      <w:r>
        <w:rPr>
          <w:rFonts w:hint="eastAsia"/>
        </w:rPr>
        <w:t>两</w:t>
      </w:r>
      <w:r>
        <w:t>方面：一是数据保密，系统中使用加密方法对用户的数据及敏感内容进行存储，密码存储中使用</w:t>
      </w:r>
      <w:r>
        <w:rPr>
          <w:rFonts w:hint="eastAsia"/>
        </w:rPr>
        <w:t>自定义</w:t>
      </w:r>
      <w:r>
        <w:t>盐值与用户密码组合</w:t>
      </w:r>
      <w:r>
        <w:rPr>
          <w:rFonts w:hint="eastAsia"/>
        </w:rPr>
        <w:t>加密</w:t>
      </w:r>
      <w:r>
        <w:t>，以此杜绝泄露和黑客入侵。第二，权限管控，系统采用角色访问控制</w:t>
      </w:r>
      <w:r>
        <w:rPr>
          <w:rFonts w:hint="eastAsia"/>
        </w:rPr>
        <w:t>的</w:t>
      </w:r>
      <w:r>
        <w:t>RBAC模型，以确保每个用户只能接触与控制其权限内的数据和功能。</w:t>
      </w:r>
    </w:p>
    <w:p w14:paraId="0B50F348">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）可维护性需求</w:t>
      </w:r>
    </w:p>
    <w:p w14:paraId="3B91BF3D">
      <w:pPr>
        <w:ind w:firstLine="420"/>
        <w:rPr>
          <w:rFonts w:hint="eastAsia" w:ascii="宋体" w:hAnsi="宋体" w:cs="宋体"/>
        </w:rPr>
      </w:pPr>
      <w:r>
        <w:rPr>
          <w:rFonts w:hint="eastAsia" w:ascii="宋体" w:hAnsi="宋体" w:cs="宋体"/>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）易用性需求</w:t>
      </w:r>
    </w:p>
    <w:p w14:paraId="1483C1F2">
      <w:pPr>
        <w:ind w:firstLine="420"/>
      </w:pPr>
      <w:r>
        <w:rPr>
          <w:rFonts w:ascii="宋体" w:hAnsi="宋体" w:cs="宋体"/>
        </w:rPr>
        <w:t>系统的易用性是指用户能够轻松学习和使用系统的程度，涵盖了界面的友好性和操作</w:t>
      </w:r>
      <w:r>
        <w:rPr>
          <w:rFonts w:hint="eastAsia" w:ascii="宋体" w:hAnsi="宋体" w:cs="宋体"/>
        </w:rPr>
        <w:t>提示</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1" w:name="_Toc28919"/>
      <w:bookmarkStart w:id="142" w:name="_Toc26033"/>
      <w:bookmarkStart w:id="143" w:name="_Toc11309"/>
      <w:r>
        <w:rPr>
          <w:rFonts w:hint="eastAsia"/>
        </w:rPr>
        <w:t>4</w:t>
      </w:r>
      <w:r>
        <w:t>.2</w:t>
      </w:r>
      <w:bookmarkEnd w:id="141"/>
      <w:r>
        <w:t>系统概要设计</w:t>
      </w:r>
      <w:bookmarkEnd w:id="142"/>
      <w:bookmarkEnd w:id="143"/>
    </w:p>
    <w:p w14:paraId="20767264">
      <w:pPr>
        <w:ind w:firstLine="420"/>
      </w:pPr>
      <w:bookmarkStart w:id="144" w:name="_Toc1822"/>
      <w:r>
        <w:t>本</w:t>
      </w:r>
      <w:r>
        <w:rPr>
          <w:rFonts w:hint="eastAsia"/>
        </w:rPr>
        <w:t>节</w:t>
      </w:r>
      <w:r>
        <w:t>将根据该系统的</w:t>
      </w:r>
      <w:r>
        <w:rPr>
          <w:rFonts w:hint="eastAsia"/>
        </w:rPr>
        <w:t>需求分析</w:t>
      </w:r>
      <w:r>
        <w:t>，全面地设计系统总体结构、功能模块和数据库</w:t>
      </w:r>
      <w:r>
        <w:rPr>
          <w:rFonts w:hint="eastAsia"/>
        </w:rPr>
        <w:t>表。</w:t>
      </w:r>
    </w:p>
    <w:p w14:paraId="7B0F25B7">
      <w:pPr>
        <w:pStyle w:val="4"/>
      </w:pPr>
      <w:bookmarkStart w:id="145" w:name="_Toc10756"/>
      <w:bookmarkStart w:id="146" w:name="_Toc27716"/>
      <w:r>
        <w:rPr>
          <w:rFonts w:hint="eastAsia"/>
        </w:rPr>
        <w:t>4</w:t>
      </w:r>
      <w:r>
        <w:t>.2.1系统设计架构</w:t>
      </w:r>
      <w:bookmarkEnd w:id="144"/>
      <w:bookmarkEnd w:id="145"/>
      <w:bookmarkEnd w:id="146"/>
    </w:p>
    <w:p w14:paraId="0F26D0F3">
      <w:pPr>
        <w:ind w:firstLine="420"/>
      </w:pPr>
      <w:r>
        <w:rPr>
          <w:rFonts w:hint="eastAsia"/>
        </w:rPr>
        <w:t>本</w:t>
      </w:r>
      <w:r>
        <w:rPr>
          <w:rFonts w:ascii="宋体" w:hAnsi="宋体" w:cs="宋体"/>
        </w:rPr>
        <w:t>系统使用分层设计，各个层次职责清晰</w:t>
      </w:r>
      <w:r>
        <w:rPr>
          <w:rFonts w:hint="eastAsia"/>
        </w:rPr>
        <w:t>，包含访问层、前端、展示层、控制层、业务层和数据层等多层结构。</w:t>
      </w:r>
    </w:p>
    <w:p w14:paraId="5F2AAA4E">
      <w:pPr>
        <w:ind w:firstLine="420"/>
      </w:pPr>
    </w:p>
    <w:p w14:paraId="02D45CBD">
      <w:pPr>
        <w:widowControl/>
        <w:jc w:val="center"/>
      </w:pPr>
      <w:r>
        <w:rPr>
          <w:rFonts w:hint="eastAsia"/>
        </w:rPr>
        <w:drawing>
          <wp:inline distT="0" distB="0" distL="114300" distR="114300">
            <wp:extent cx="4071620" cy="4662805"/>
            <wp:effectExtent l="0" t="0" r="12700" b="635"/>
            <wp:docPr id="35" name="图片 35"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第四章-图4.2 系统架构设计.drawio"/>
                    <pic:cNvPicPr>
                      <a:picLocks noChangeAspect="1"/>
                    </pic:cNvPicPr>
                  </pic:nvPicPr>
                  <pic:blipFill>
                    <a:blip r:embed="rId74">
                      <a:extLst>
                        <a:ext uri="{96DAC541-7B7A-43D3-8B79-37D633B846F1}">
                          <asvg:svgBlip xmlns:asvg="http://schemas.microsoft.com/office/drawing/2016/SVG/main" r:embed="rId75"/>
                        </a:ext>
                      </a:extLst>
                    </a:blip>
                    <a:stretch>
                      <a:fillRect/>
                    </a:stretch>
                  </pic:blipFill>
                  <pic:spPr>
                    <a:xfrm>
                      <a:off x="0" y="0"/>
                      <a:ext cx="4071620" cy="466280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Design of Architecture of </w:t>
      </w:r>
      <w:r>
        <w:rPr>
          <w:rFonts w:hint="eastAsia"/>
          <w:sz w:val="21"/>
          <w:szCs w:val="21"/>
        </w:rPr>
        <w:t>T</w:t>
      </w:r>
      <w:r>
        <w:rPr>
          <w:sz w:val="21"/>
          <w:szCs w:val="21"/>
        </w:rPr>
        <w:t xml:space="preserve">he </w:t>
      </w:r>
      <w:r>
        <w:rPr>
          <w:rFonts w:hint="eastAsia"/>
          <w:sz w:val="21"/>
          <w:szCs w:val="21"/>
        </w:rPr>
        <w:t>S</w:t>
      </w:r>
      <w:r>
        <w:rPr>
          <w:sz w:val="21"/>
          <w:szCs w:val="21"/>
        </w:rPr>
        <w:t>ystem</w:t>
      </w:r>
    </w:p>
    <w:p w14:paraId="7DCE344A">
      <w:pPr>
        <w:widowControl/>
        <w:jc w:val="center"/>
        <w:rPr>
          <w:sz w:val="21"/>
          <w:szCs w:val="21"/>
        </w:rPr>
      </w:pPr>
    </w:p>
    <w:p w14:paraId="6AB8FF47">
      <w:pPr>
        <w:ind w:firstLine="420"/>
      </w:pPr>
      <w:r>
        <w:rPr>
          <w:rFonts w:hint="eastAsia"/>
        </w:rPr>
        <w:t>如图4.2为系统架构图，系统采用B/S结构，采用前后端分离的方式开发，用户使用浏览器，操作对应的页面按钮。前端使用主流的框架Vue与相应的UI组件AntDesignUI开发，用户操作通过API以及Nginx反向代理到后端服务。后端服务使用SpringBoot框架开发，采用控制层、业务层和数据层三层分工进行业务处理。持久化组件选用MySQL进行数据管理。</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接受请求过来的数据并处理，根据用户触发的按钮不同，请求不同的业务接口，与此同时，后端服务响应业务数据后，控制层将处理结果返回给展示层，非错误数据正确展示，错误数据提供给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ind w:left="420"/>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47" w:name="_Toc9556"/>
      <w:bookmarkStart w:id="148" w:name="_Toc16453"/>
      <w:bookmarkStart w:id="149" w:name="_Toc4168"/>
      <w:r>
        <w:rPr>
          <w:rFonts w:hint="eastAsia"/>
        </w:rPr>
        <w:t>4</w:t>
      </w:r>
      <w:r>
        <w:t>.</w:t>
      </w:r>
      <w:r>
        <w:rPr>
          <w:rFonts w:hint="eastAsia"/>
        </w:rPr>
        <w:t>2</w:t>
      </w:r>
      <w:r>
        <w:t>.</w:t>
      </w:r>
      <w:r>
        <w:rPr>
          <w:rFonts w:hint="eastAsia"/>
        </w:rPr>
        <w:t>2</w:t>
      </w:r>
      <w:r>
        <w:t>系统功能模块设计</w:t>
      </w:r>
      <w:bookmarkEnd w:id="147"/>
      <w:bookmarkEnd w:id="148"/>
      <w:bookmarkEnd w:id="149"/>
    </w:p>
    <w:p w14:paraId="1BD6B8DD"/>
    <w:p w14:paraId="177EB78D">
      <w:pPr>
        <w:widowControl/>
        <w:jc w:val="center"/>
      </w:pPr>
      <w:r>
        <w:rPr>
          <w:rFonts w:hint="eastAsia"/>
        </w:rPr>
        <w:drawing>
          <wp:inline distT="0" distB="0" distL="114300" distR="114300">
            <wp:extent cx="3916680" cy="3206750"/>
            <wp:effectExtent l="0" t="0" r="20320" b="19050"/>
            <wp:docPr id="39" name="图片 39"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第四章-图4.3 系统功能模块设计.drawio"/>
                    <pic:cNvPicPr>
                      <a:picLocks noChangeAspect="1"/>
                    </pic:cNvPicPr>
                  </pic:nvPicPr>
                  <pic:blipFill>
                    <a:blip r:embed="rId76">
                      <a:extLst>
                        <a:ext uri="{96DAC541-7B7A-43D3-8B79-37D633B846F1}">
                          <asvg:svgBlip xmlns:asvg="http://schemas.microsoft.com/office/drawing/2016/SVG/main" r:embed="rId77"/>
                        </a:ext>
                      </a:extLst>
                    </a:blip>
                    <a:stretch>
                      <a:fillRect/>
                    </a:stretch>
                  </pic:blipFill>
                  <pic:spPr>
                    <a:xfrm>
                      <a:off x="0" y="0"/>
                      <a:ext cx="3916680" cy="320675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2ED989CB">
      <w:pPr>
        <w:widowControl/>
        <w:jc w:val="center"/>
        <w:rPr>
          <w:sz w:val="21"/>
          <w:szCs w:val="21"/>
        </w:rPr>
      </w:pPr>
    </w:p>
    <w:p w14:paraId="6A8807A9">
      <w:pPr>
        <w:ind w:firstLine="420"/>
      </w:pPr>
      <w:r>
        <w:t>如图4.3</w:t>
      </w:r>
      <w:r>
        <w:rPr>
          <w:rFonts w:hint="eastAsia"/>
        </w:rPr>
        <w:t>所示，展示系统功能模块设计。通</w:t>
      </w:r>
      <w:r>
        <w:t>过深入分析系统需求，本系统划分为管理员端和用户端两大部分。系统功能模块设计，管理员端分为用户管理和古树名木管理两个模块，前者包括查看、修改和删除用户信息，后者包括添加、修改和删除资源。用户端分为个人信息管理和古树名木管理两个模块，前者包括查看和修改个人信息、更改登录密码，后者包括</w:t>
      </w:r>
      <w:r>
        <w:rPr>
          <w:rFonts w:hint="eastAsia"/>
        </w:rPr>
        <w:t>古树名木</w:t>
      </w:r>
      <w:r>
        <w:t>图片上传、</w:t>
      </w:r>
      <w:r>
        <w:rPr>
          <w:rFonts w:hint="eastAsia"/>
        </w:rPr>
        <w:t>古树名木</w:t>
      </w:r>
      <w:r>
        <w:t>图片识别和</w:t>
      </w:r>
      <w:r>
        <w:rPr>
          <w:rFonts w:hint="eastAsia"/>
        </w:rPr>
        <w:t>古树名木</w:t>
      </w:r>
      <w:r>
        <w:t>信息检索。</w:t>
      </w:r>
    </w:p>
    <w:p w14:paraId="7F9AD334">
      <w:pPr>
        <w:widowControl/>
        <w:ind w:firstLine="420"/>
      </w:pPr>
      <w:r>
        <w:t>管理员端：</w:t>
      </w:r>
    </w:p>
    <w:p w14:paraId="71A578E9">
      <w:pPr>
        <w:numPr>
          <w:ilvl w:val="0"/>
          <w:numId w:val="1"/>
        </w:numPr>
      </w:pPr>
      <w:r>
        <w:rPr>
          <w:rFonts w:hint="eastAsia"/>
        </w:rPr>
        <w:t>用户管理模块</w:t>
      </w:r>
    </w:p>
    <w:p w14:paraId="741C68C5">
      <w:pPr>
        <w:ind w:firstLine="420"/>
      </w:pPr>
      <w:r>
        <w:t>用户管理，管理员可根据用户名进行查询，查询到用户的</w:t>
      </w:r>
      <w:r>
        <w:rPr>
          <w:rFonts w:hint="eastAsia"/>
        </w:rPr>
        <w:t>信息</w:t>
      </w:r>
      <w:r>
        <w:t>，还可对用户进行菜单和数据的授权，如普通用户只可对信息进行查看。对于用户的特别动作，例如数据修改删除等进行记录。将长时间未登陆的用户逻辑删除处理。</w:t>
      </w:r>
    </w:p>
    <w:p w14:paraId="00EC3D97">
      <w:pPr>
        <w:numPr>
          <w:ilvl w:val="0"/>
          <w:numId w:val="1"/>
        </w:numPr>
      </w:pPr>
      <w:r>
        <w:rPr>
          <w:rFonts w:hint="eastAsia"/>
        </w:rPr>
        <w:t>古树名木管理模块</w:t>
      </w:r>
    </w:p>
    <w:p w14:paraId="02036C40">
      <w:pPr>
        <w:ind w:firstLine="420"/>
      </w:pPr>
      <w:r>
        <w:t>古树名木管理模块，管理员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w:t>
      </w:r>
      <w:r>
        <w:rPr>
          <w:rFonts w:hint="eastAsia"/>
        </w:rPr>
        <w:t>和</w:t>
      </w:r>
      <w:r>
        <w:t>数据的共享。</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用户名称、个人信息简介和修改密码模块等功能。为了便于用户忘记密码后再次登录系统，以提供系统安全审计依据，对用户的密码进行修改，保证用户账号安全。</w:t>
      </w:r>
    </w:p>
    <w:p w14:paraId="2E4279E5">
      <w:pPr>
        <w:ind w:firstLine="420"/>
      </w:pPr>
      <w:r>
        <w:rPr>
          <w:rFonts w:hint="eastAsia"/>
        </w:rPr>
        <w:t>（2）古树名木管理模块</w:t>
      </w:r>
    </w:p>
    <w:p w14:paraId="474B019C">
      <w:pPr>
        <w:ind w:firstLine="420"/>
      </w:pPr>
      <w:bookmarkStart w:id="150" w:name="_Toc10515"/>
      <w:r>
        <w:t>古树名木管理模块主要是接收用户上传的古树名木图像，返回</w:t>
      </w:r>
      <w:r>
        <w:rPr>
          <w:rFonts w:hint="eastAsia"/>
        </w:rPr>
        <w:t>古树名木</w:t>
      </w:r>
      <w:r>
        <w:t>识别信息，用户可使用系统上传古树名木图像，系统支持JPG</w:t>
      </w:r>
      <w:r>
        <w:rPr>
          <w:rFonts w:hint="eastAsia"/>
        </w:rPr>
        <w:t>和</w:t>
      </w:r>
      <w:r>
        <w:t>PNG</w:t>
      </w:r>
      <w:r>
        <w:rPr>
          <w:rFonts w:hint="eastAsia"/>
        </w:rPr>
        <w:t>2种</w:t>
      </w:r>
      <w:r>
        <w:t>格式的图片，根据</w:t>
      </w:r>
      <w:r>
        <w:rPr>
          <w:rFonts w:hint="eastAsia"/>
        </w:rPr>
        <w:t>集成</w:t>
      </w:r>
      <w:r>
        <w:t>PGAHN算法，系统对上传图片进行特征提取</w:t>
      </w:r>
      <w:r>
        <w:rPr>
          <w:rFonts w:hint="eastAsia"/>
        </w:rPr>
        <w:t>和</w:t>
      </w:r>
      <w:r>
        <w:t>分类识别，并返回树种、树龄、树木生长情况等信息，并最后提供古树现有数据的检索功能，通过可视化形式展现检索结果，包括树的名称、图像</w:t>
      </w:r>
      <w:r>
        <w:rPr>
          <w:rFonts w:hint="eastAsia"/>
        </w:rPr>
        <w:t>和</w:t>
      </w:r>
      <w:r>
        <w:t>特征描述等。</w:t>
      </w:r>
    </w:p>
    <w:p w14:paraId="23899916">
      <w:pPr>
        <w:pStyle w:val="4"/>
        <w:spacing w:before="193"/>
      </w:pPr>
      <w:bookmarkStart w:id="151" w:name="_Toc15302"/>
      <w:bookmarkStart w:id="152" w:name="_Toc32725"/>
      <w:r>
        <w:rPr>
          <w:rFonts w:hint="eastAsia"/>
        </w:rPr>
        <w:t>4</w:t>
      </w:r>
      <w:r>
        <w:t>.2.</w:t>
      </w:r>
      <w:r>
        <w:rPr>
          <w:rFonts w:hint="eastAsia"/>
        </w:rPr>
        <w:t>3</w:t>
      </w:r>
      <w:r>
        <w:t>数据库设计</w:t>
      </w:r>
      <w:bookmarkEnd w:id="150"/>
      <w:bookmarkEnd w:id="151"/>
      <w:bookmarkEnd w:id="152"/>
    </w:p>
    <w:p w14:paraId="70C2AB8B">
      <w:pPr>
        <w:ind w:firstLine="420"/>
      </w:pPr>
      <w:r>
        <w:rPr>
          <w:rFonts w:hint="eastAsia"/>
        </w:rPr>
        <w:t>本系统使用关系型数据库MySQL对数据进行存储和管理。采用实体关系（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p>
    <w:p w14:paraId="773BE96E">
      <w:pPr>
        <w:ind w:firstLine="420"/>
      </w:pPr>
    </w:p>
    <w:p w14:paraId="50771D91">
      <w:pPr>
        <w:widowControl/>
        <w:jc w:val="center"/>
      </w:pPr>
      <w:r>
        <w:rPr>
          <w:rFonts w:hint="eastAsia"/>
        </w:rPr>
        <w:drawing>
          <wp:inline distT="0" distB="0" distL="114300" distR="114300">
            <wp:extent cx="4860925" cy="3297555"/>
            <wp:effectExtent l="0" t="0" r="635" b="9525"/>
            <wp:docPr id="49" name="图片 49" descr="第四章-图4.4 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第四章-图4.4 ER图.drawio"/>
                    <pic:cNvPicPr>
                      <a:picLocks noChangeAspect="1"/>
                    </pic:cNvPicPr>
                  </pic:nvPicPr>
                  <pic:blipFill>
                    <a:blip r:embed="rId78">
                      <a:extLst>
                        <a:ext uri="{96DAC541-7B7A-43D3-8B79-37D633B846F1}">
                          <asvg:svgBlip xmlns:asvg="http://schemas.microsoft.com/office/drawing/2016/SVG/main" r:embed="rId79"/>
                        </a:ext>
                      </a:extLst>
                    </a:blip>
                    <a:stretch>
                      <a:fillRect/>
                    </a:stretch>
                  </pic:blipFill>
                  <pic:spPr>
                    <a:xfrm>
                      <a:off x="0" y="0"/>
                      <a:ext cx="4860925" cy="3297555"/>
                    </a:xfrm>
                    <a:prstGeom prst="rect">
                      <a:avLst/>
                    </a:prstGeom>
                  </pic:spPr>
                </pic:pic>
              </a:graphicData>
            </a:graphic>
          </wp:inline>
        </w:drawing>
      </w:r>
    </w:p>
    <w:p w14:paraId="04B6203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59FE9DF8">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The System</w:t>
      </w:r>
    </w:p>
    <w:p w14:paraId="17FF1195">
      <w:pPr>
        <w:widowControl/>
        <w:jc w:val="center"/>
        <w:rPr>
          <w:sz w:val="21"/>
          <w:szCs w:val="21"/>
        </w:rPr>
      </w:pPr>
    </w:p>
    <w:p w14:paraId="2F52367B">
      <w:pPr>
        <w:ind w:firstLine="420"/>
      </w:pPr>
      <w:r>
        <w:rPr>
          <w:rFonts w:hint="eastAsia"/>
        </w:rPr>
        <w:t>本系统ER图如上图4.4所示。</w:t>
      </w:r>
      <w:r>
        <w:t>根据ER图中所呈现出的实体属性和实体关系，以下以数据库表的形式，说明</w:t>
      </w:r>
      <w:r>
        <w:rPr>
          <w:rFonts w:hint="eastAsia"/>
        </w:rPr>
        <w:t>古树名木识别系统</w:t>
      </w:r>
      <w:r>
        <w:t>数据库中数据组织方式和关系，本系统主要涉及</w:t>
      </w:r>
      <w:r>
        <w:rPr>
          <w:rFonts w:hint="eastAsia"/>
        </w:rPr>
        <w:t>4</w:t>
      </w:r>
      <w:r>
        <w:t>张数据库表。以下是各表详细设计</w:t>
      </w:r>
      <w:r>
        <w:rPr>
          <w:rFonts w:hint="eastAsia"/>
        </w:rPr>
        <w:t>：</w:t>
      </w:r>
    </w:p>
    <w:p w14:paraId="0000CCC0">
      <w:pPr>
        <w:widowControl/>
        <w:numPr>
          <w:ilvl w:val="0"/>
          <w:numId w:val="2"/>
        </w:numPr>
        <w:ind w:firstLine="420"/>
        <w:jc w:val="left"/>
      </w:pPr>
      <w:r>
        <w:t>用户</w:t>
      </w:r>
      <w:r>
        <w:rPr>
          <w:rFonts w:hint="eastAsia"/>
        </w:rPr>
        <w:t>信息</w:t>
      </w:r>
      <w:r>
        <w:t>表。</w:t>
      </w:r>
      <w:r>
        <w:rPr>
          <w:rFonts w:hint="eastAsia"/>
        </w:rPr>
        <w:t>如表4.1所示，存储用户信息。</w:t>
      </w:r>
      <w:r>
        <w:t>主要包括</w:t>
      </w:r>
      <w:r>
        <w:rPr>
          <w:rFonts w:hint="eastAsia"/>
        </w:rPr>
        <w:t>自增</w:t>
      </w:r>
      <w:r>
        <w:t>主键、用户名、密码（通过Base64+自定义盐值加密）</w:t>
      </w:r>
      <w:r>
        <w:rPr>
          <w:rFonts w:hint="eastAsia"/>
        </w:rPr>
        <w:t>和</w:t>
      </w:r>
      <w:r>
        <w:t>用户</w:t>
      </w:r>
      <w:r>
        <w:rPr>
          <w:rFonts w:hint="eastAsia"/>
        </w:rPr>
        <w:t>角色</w:t>
      </w:r>
      <w:r>
        <w:t>等信息。</w:t>
      </w:r>
    </w:p>
    <w:p w14:paraId="39BBA0D7">
      <w:pPr>
        <w:numPr>
          <w:ilvl w:val="0"/>
          <w:numId w:val="2"/>
        </w:numPr>
        <w:ind w:firstLine="420"/>
      </w:pPr>
      <w:r>
        <w:rPr>
          <w:rFonts w:hint="eastAsia"/>
        </w:rPr>
        <w:t>图像</w:t>
      </w:r>
      <w:r>
        <w:t>表</w:t>
      </w:r>
      <w:r>
        <w:rPr>
          <w:rFonts w:hint="eastAsia"/>
        </w:rPr>
        <w:t>。如表4.2所示，</w:t>
      </w:r>
      <w:r>
        <w:t>存储了系统内部的图片及</w:t>
      </w:r>
      <w:r>
        <w:rPr>
          <w:rFonts w:hint="eastAsia"/>
        </w:rPr>
        <w:t>识别</w:t>
      </w:r>
      <w:r>
        <w:t>信息，主要包括</w:t>
      </w:r>
      <w:r>
        <w:rPr>
          <w:rFonts w:hint="eastAsia"/>
        </w:rPr>
        <w:t>自增</w:t>
      </w:r>
      <w:r>
        <w:t>主键</w:t>
      </w:r>
      <w:r>
        <w:rPr>
          <w:rFonts w:hint="eastAsia"/>
        </w:rPr>
        <w:t>、图片id</w:t>
      </w:r>
      <w:r>
        <w:t>、</w:t>
      </w:r>
      <w:r>
        <w:rPr>
          <w:rFonts w:hint="eastAsia"/>
        </w:rPr>
        <w:t>关键树木信息</w:t>
      </w:r>
      <w:r>
        <w:t>、</w:t>
      </w:r>
      <w:r>
        <w:rPr>
          <w:rFonts w:hint="eastAsia"/>
        </w:rPr>
        <w:t>图片存储路径和识别置信度等</w:t>
      </w:r>
      <w:r>
        <w:t>。</w:t>
      </w:r>
    </w:p>
    <w:p w14:paraId="6E162FB2">
      <w:pPr>
        <w:widowControl/>
        <w:numPr>
          <w:ilvl w:val="0"/>
          <w:numId w:val="2"/>
        </w:numPr>
        <w:ind w:firstLine="420"/>
        <w:jc w:val="left"/>
      </w:pPr>
      <w:r>
        <w:rPr>
          <w:rFonts w:hint="eastAsia"/>
        </w:rPr>
        <w:t>树木</w:t>
      </w:r>
      <w:r>
        <w:t>表</w:t>
      </w:r>
      <w:r>
        <w:rPr>
          <w:rFonts w:hint="eastAsia"/>
        </w:rPr>
        <w:t>。如表4.3所示，</w:t>
      </w:r>
      <w:r>
        <w:t>存储了系统内部的</w:t>
      </w:r>
      <w:r>
        <w:rPr>
          <w:rFonts w:hint="eastAsia"/>
        </w:rPr>
        <w:t>树木</w:t>
      </w:r>
      <w:r>
        <w:t>及</w:t>
      </w:r>
      <w:r>
        <w:rPr>
          <w:rFonts w:hint="eastAsia"/>
        </w:rPr>
        <w:t>识别</w:t>
      </w:r>
      <w:r>
        <w:t>信息，主要包括</w:t>
      </w:r>
      <w:r>
        <w:rPr>
          <w:rFonts w:hint="eastAsia"/>
        </w:rPr>
        <w:t>关联位置信息</w:t>
      </w:r>
      <w:r>
        <w:t>、</w:t>
      </w:r>
      <w:r>
        <w:rPr>
          <w:rFonts w:hint="eastAsia"/>
        </w:rPr>
        <w:t>树龄、树高、树种名称和描述信息等。</w:t>
      </w:r>
    </w:p>
    <w:p w14:paraId="6430B440">
      <w:pPr>
        <w:widowControl/>
        <w:numPr>
          <w:ilvl w:val="0"/>
          <w:numId w:val="2"/>
        </w:numPr>
        <w:ind w:firstLine="420"/>
        <w:jc w:val="left"/>
      </w:pPr>
      <w:r>
        <w:rPr>
          <w:rFonts w:hint="eastAsia"/>
        </w:rPr>
        <w:t>权限角色</w:t>
      </w:r>
      <w:r>
        <w:t>表</w:t>
      </w:r>
      <w:r>
        <w:rPr>
          <w:rFonts w:hint="eastAsia"/>
        </w:rPr>
        <w:t>。如表4.4所示，</w:t>
      </w:r>
      <w:r>
        <w:t>存储了系统内部的</w:t>
      </w:r>
      <w:r>
        <w:rPr>
          <w:rFonts w:hint="eastAsia"/>
        </w:rPr>
        <w:t>用户权限</w:t>
      </w:r>
      <w:r>
        <w:t>信息，主要包括</w:t>
      </w:r>
      <w:r>
        <w:rPr>
          <w:rFonts w:hint="eastAsia"/>
        </w:rPr>
        <w:t>角色名称和权限描述。</w:t>
      </w:r>
    </w:p>
    <w:p w14:paraId="3B7FED5E">
      <w:pPr>
        <w:widowControl/>
        <w:jc w:val="left"/>
      </w:pPr>
    </w:p>
    <w:p w14:paraId="35C1FB20">
      <w:pPr>
        <w:widowControl/>
        <w:jc w:val="left"/>
      </w:pPr>
    </w:p>
    <w:p w14:paraId="6DCBDB81">
      <w:pPr>
        <w:widowControl/>
        <w:jc w:val="left"/>
      </w:pPr>
    </w:p>
    <w:p w14:paraId="40B0DEBF">
      <w:pPr>
        <w:pStyle w:val="41"/>
        <w:ind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C5E1B07">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8"/>
        <w:gridCol w:w="1440"/>
        <w:gridCol w:w="1352"/>
        <w:gridCol w:w="1556"/>
        <w:gridCol w:w="1123"/>
        <w:gridCol w:w="1342"/>
      </w:tblGrid>
      <w:tr w14:paraId="74DDCF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Borders>
              <w:top w:val="single" w:color="000000" w:sz="12" w:space="0"/>
              <w:bottom w:val="single" w:color="000000" w:sz="6" w:space="0"/>
            </w:tcBorders>
          </w:tcPr>
          <w:p w14:paraId="213FCCFD">
            <w:pPr>
              <w:pStyle w:val="41"/>
              <w:ind w:firstLine="0" w:firstLineChars="0"/>
              <w:jc w:val="center"/>
              <w:rPr>
                <w:rFonts w:cs="Times New Roman"/>
                <w:b/>
                <w:bCs/>
                <w:sz w:val="21"/>
                <w:szCs w:val="21"/>
              </w:rPr>
            </w:pPr>
            <w:r>
              <w:rPr>
                <w:rFonts w:cs="Times New Roman"/>
                <w:b/>
                <w:bCs/>
                <w:sz w:val="21"/>
                <w:szCs w:val="21"/>
              </w:rPr>
              <w:t>字段</w:t>
            </w:r>
          </w:p>
        </w:tc>
        <w:tc>
          <w:tcPr>
            <w:tcW w:w="1440" w:type="dxa"/>
            <w:tcBorders>
              <w:top w:val="single" w:color="000000" w:sz="12" w:space="0"/>
              <w:bottom w:val="single" w:color="000000" w:sz="6" w:space="0"/>
            </w:tcBorders>
          </w:tcPr>
          <w:p w14:paraId="27A7B98A">
            <w:pPr>
              <w:pStyle w:val="41"/>
              <w:ind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1352" w:type="dxa"/>
            <w:tcBorders>
              <w:top w:val="single" w:color="000000" w:sz="12" w:space="0"/>
              <w:bottom w:val="single" w:color="000000" w:sz="6" w:space="0"/>
            </w:tcBorders>
          </w:tcPr>
          <w:p w14:paraId="68859C60">
            <w:pPr>
              <w:pStyle w:val="41"/>
              <w:ind w:firstLine="0" w:firstLineChars="0"/>
              <w:jc w:val="center"/>
              <w:rPr>
                <w:rFonts w:cs="Times New Roman"/>
                <w:b/>
                <w:bCs/>
                <w:sz w:val="21"/>
                <w:szCs w:val="21"/>
              </w:rPr>
            </w:pPr>
            <w:r>
              <w:rPr>
                <w:rFonts w:cs="Times New Roman"/>
                <w:b/>
                <w:bCs/>
                <w:sz w:val="21"/>
                <w:szCs w:val="21"/>
              </w:rPr>
              <w:t>长度</w:t>
            </w:r>
          </w:p>
        </w:tc>
        <w:tc>
          <w:tcPr>
            <w:tcW w:w="1556" w:type="dxa"/>
            <w:tcBorders>
              <w:top w:val="single" w:color="000000" w:sz="12" w:space="0"/>
              <w:bottom w:val="single" w:color="000000" w:sz="6" w:space="0"/>
            </w:tcBorders>
          </w:tcPr>
          <w:p w14:paraId="68CD0662">
            <w:pPr>
              <w:pStyle w:val="41"/>
              <w:ind w:firstLine="0" w:firstLineChars="0"/>
              <w:jc w:val="center"/>
              <w:rPr>
                <w:rFonts w:cs="Times New Roman"/>
                <w:b/>
                <w:bCs/>
                <w:sz w:val="21"/>
                <w:szCs w:val="21"/>
              </w:rPr>
            </w:pPr>
            <w:r>
              <w:rPr>
                <w:rFonts w:cs="Times New Roman"/>
                <w:b/>
                <w:bCs/>
                <w:sz w:val="21"/>
                <w:szCs w:val="21"/>
              </w:rPr>
              <w:t>描述</w:t>
            </w:r>
          </w:p>
        </w:tc>
        <w:tc>
          <w:tcPr>
            <w:tcW w:w="1123" w:type="dxa"/>
            <w:tcBorders>
              <w:top w:val="single" w:color="000000" w:sz="12" w:space="0"/>
              <w:bottom w:val="single" w:color="000000" w:sz="6" w:space="0"/>
            </w:tcBorders>
          </w:tcPr>
          <w:p w14:paraId="1C7AD2F1">
            <w:pPr>
              <w:pStyle w:val="41"/>
              <w:ind w:firstLine="0" w:firstLineChars="0"/>
              <w:jc w:val="center"/>
              <w:rPr>
                <w:rFonts w:cs="Times New Roman"/>
                <w:b/>
                <w:bCs/>
                <w:sz w:val="21"/>
                <w:szCs w:val="21"/>
              </w:rPr>
            </w:pPr>
            <w:r>
              <w:rPr>
                <w:rFonts w:cs="Times New Roman"/>
                <w:b/>
                <w:bCs/>
                <w:sz w:val="21"/>
                <w:szCs w:val="21"/>
              </w:rPr>
              <w:t>主/外键</w:t>
            </w:r>
          </w:p>
        </w:tc>
        <w:tc>
          <w:tcPr>
            <w:tcW w:w="1342" w:type="dxa"/>
            <w:tcBorders>
              <w:top w:val="single" w:color="000000" w:sz="12" w:space="0"/>
              <w:bottom w:val="single" w:color="000000" w:sz="6" w:space="0"/>
            </w:tcBorders>
          </w:tcPr>
          <w:p w14:paraId="2EFB2C43">
            <w:pPr>
              <w:pStyle w:val="41"/>
              <w:ind w:firstLine="0" w:firstLineChars="0"/>
              <w:jc w:val="center"/>
              <w:rPr>
                <w:rFonts w:cs="Times New Roman"/>
                <w:b/>
                <w:bCs/>
                <w:sz w:val="21"/>
                <w:szCs w:val="21"/>
              </w:rPr>
            </w:pPr>
            <w:r>
              <w:rPr>
                <w:rFonts w:cs="Times New Roman"/>
                <w:b/>
                <w:bCs/>
                <w:sz w:val="21"/>
                <w:szCs w:val="21"/>
              </w:rPr>
              <w:t>允许为空</w:t>
            </w:r>
          </w:p>
        </w:tc>
      </w:tr>
      <w:tr w14:paraId="4CFD8B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Borders>
              <w:top w:val="single" w:color="000000" w:sz="6" w:space="0"/>
            </w:tcBorders>
          </w:tcPr>
          <w:p w14:paraId="7C6D1338">
            <w:pPr>
              <w:pStyle w:val="41"/>
              <w:ind w:firstLine="0" w:firstLineChars="0"/>
              <w:jc w:val="center"/>
              <w:rPr>
                <w:rFonts w:cs="Times New Roman"/>
                <w:sz w:val="21"/>
                <w:szCs w:val="21"/>
              </w:rPr>
            </w:pPr>
            <w:r>
              <w:rPr>
                <w:rFonts w:hint="eastAsia" w:cs="Times New Roman"/>
                <w:sz w:val="21"/>
                <w:szCs w:val="21"/>
              </w:rPr>
              <w:t>id</w:t>
            </w:r>
          </w:p>
        </w:tc>
        <w:tc>
          <w:tcPr>
            <w:tcW w:w="1440" w:type="dxa"/>
            <w:tcBorders>
              <w:top w:val="single" w:color="000000" w:sz="6" w:space="0"/>
            </w:tcBorders>
          </w:tcPr>
          <w:p w14:paraId="7F874972">
            <w:pPr>
              <w:pStyle w:val="41"/>
              <w:ind w:firstLine="0" w:firstLineChars="0"/>
              <w:jc w:val="center"/>
              <w:rPr>
                <w:rFonts w:cs="Times New Roman"/>
                <w:sz w:val="21"/>
                <w:szCs w:val="21"/>
              </w:rPr>
            </w:pPr>
            <w:r>
              <w:rPr>
                <w:rFonts w:hint="eastAsia" w:cs="Times New Roman"/>
                <w:sz w:val="21"/>
                <w:szCs w:val="21"/>
              </w:rPr>
              <w:t xml:space="preserve"> bigint</w:t>
            </w:r>
          </w:p>
        </w:tc>
        <w:tc>
          <w:tcPr>
            <w:tcW w:w="1352" w:type="dxa"/>
            <w:tcBorders>
              <w:top w:val="single" w:color="000000" w:sz="6" w:space="0"/>
            </w:tcBorders>
          </w:tcPr>
          <w:p w14:paraId="04198F3B">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single" w:color="000000" w:sz="6" w:space="0"/>
            </w:tcBorders>
          </w:tcPr>
          <w:p w14:paraId="639884CD">
            <w:pPr>
              <w:pStyle w:val="41"/>
              <w:ind w:firstLine="0" w:firstLineChars="0"/>
              <w:jc w:val="center"/>
              <w:rPr>
                <w:rFonts w:cs="Times New Roman"/>
                <w:sz w:val="21"/>
                <w:szCs w:val="21"/>
              </w:rPr>
            </w:pPr>
            <w:r>
              <w:rPr>
                <w:rFonts w:hint="eastAsia" w:cs="Times New Roman"/>
                <w:sz w:val="21"/>
                <w:szCs w:val="21"/>
              </w:rPr>
              <w:t>主键</w:t>
            </w:r>
          </w:p>
        </w:tc>
        <w:tc>
          <w:tcPr>
            <w:tcW w:w="1123" w:type="dxa"/>
            <w:tcBorders>
              <w:top w:val="single" w:color="000000" w:sz="6" w:space="0"/>
            </w:tcBorders>
          </w:tcPr>
          <w:p w14:paraId="6D2B996A">
            <w:pPr>
              <w:pStyle w:val="41"/>
              <w:ind w:firstLine="0" w:firstLineChars="0"/>
              <w:jc w:val="center"/>
              <w:rPr>
                <w:rFonts w:cs="Times New Roman"/>
                <w:sz w:val="21"/>
                <w:szCs w:val="21"/>
              </w:rPr>
            </w:pPr>
            <w:r>
              <w:rPr>
                <w:rFonts w:cs="Times New Roman"/>
                <w:sz w:val="21"/>
                <w:szCs w:val="21"/>
              </w:rPr>
              <w:t>主</w:t>
            </w:r>
          </w:p>
        </w:tc>
        <w:tc>
          <w:tcPr>
            <w:tcW w:w="1342" w:type="dxa"/>
            <w:tcBorders>
              <w:top w:val="single" w:color="000000" w:sz="6" w:space="0"/>
            </w:tcBorders>
          </w:tcPr>
          <w:p w14:paraId="3CA97BC2">
            <w:pPr>
              <w:pStyle w:val="41"/>
              <w:ind w:firstLine="0" w:firstLineChars="0"/>
              <w:jc w:val="center"/>
              <w:rPr>
                <w:rFonts w:cs="Times New Roman"/>
                <w:sz w:val="21"/>
                <w:szCs w:val="21"/>
              </w:rPr>
            </w:pPr>
            <w:r>
              <w:rPr>
                <w:rFonts w:hint="eastAsia" w:cs="Times New Roman"/>
                <w:sz w:val="21"/>
                <w:szCs w:val="21"/>
              </w:rPr>
              <w:t>否</w:t>
            </w:r>
          </w:p>
        </w:tc>
      </w:tr>
      <w:tr w14:paraId="288EC3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35EC1EBD">
            <w:pPr>
              <w:pStyle w:val="41"/>
              <w:ind w:firstLine="0" w:firstLineChars="0"/>
              <w:jc w:val="center"/>
              <w:rPr>
                <w:rFonts w:cs="Times New Roman"/>
                <w:sz w:val="21"/>
                <w:szCs w:val="21"/>
              </w:rPr>
            </w:pPr>
            <w:r>
              <w:rPr>
                <w:rFonts w:hint="eastAsia" w:cs="Times New Roman"/>
                <w:sz w:val="21"/>
                <w:szCs w:val="21"/>
              </w:rPr>
              <w:t>username</w:t>
            </w:r>
          </w:p>
        </w:tc>
        <w:tc>
          <w:tcPr>
            <w:tcW w:w="1440" w:type="dxa"/>
          </w:tcPr>
          <w:p w14:paraId="3E6416FF">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20D3026A">
            <w:pPr>
              <w:pStyle w:val="41"/>
              <w:ind w:firstLine="0" w:firstLineChars="0"/>
              <w:jc w:val="center"/>
              <w:rPr>
                <w:rFonts w:cs="Times New Roman"/>
                <w:sz w:val="21"/>
                <w:szCs w:val="21"/>
              </w:rPr>
            </w:pPr>
            <w:r>
              <w:rPr>
                <w:rFonts w:hint="eastAsia" w:cs="Times New Roman"/>
                <w:sz w:val="21"/>
                <w:szCs w:val="21"/>
              </w:rPr>
              <w:t>256</w:t>
            </w:r>
          </w:p>
        </w:tc>
        <w:tc>
          <w:tcPr>
            <w:tcW w:w="1556" w:type="dxa"/>
          </w:tcPr>
          <w:p w14:paraId="5A1064D0">
            <w:pPr>
              <w:pStyle w:val="41"/>
              <w:ind w:firstLine="0" w:firstLineChars="0"/>
              <w:jc w:val="center"/>
              <w:rPr>
                <w:rFonts w:cs="Times New Roman"/>
                <w:sz w:val="21"/>
                <w:szCs w:val="21"/>
              </w:rPr>
            </w:pPr>
            <w:r>
              <w:rPr>
                <w:rFonts w:cs="Times New Roman"/>
                <w:sz w:val="21"/>
                <w:szCs w:val="21"/>
              </w:rPr>
              <w:t>用户名</w:t>
            </w:r>
          </w:p>
        </w:tc>
        <w:tc>
          <w:tcPr>
            <w:tcW w:w="1123" w:type="dxa"/>
          </w:tcPr>
          <w:p w14:paraId="41F86444">
            <w:pPr>
              <w:jc w:val="center"/>
              <w:rPr>
                <w:sz w:val="21"/>
                <w:szCs w:val="21"/>
              </w:rPr>
            </w:pPr>
            <w:r>
              <w:rPr>
                <w:rFonts w:hint="eastAsia"/>
                <w:sz w:val="21"/>
                <w:szCs w:val="21"/>
              </w:rPr>
              <w:t>-</w:t>
            </w:r>
          </w:p>
        </w:tc>
        <w:tc>
          <w:tcPr>
            <w:tcW w:w="1342" w:type="dxa"/>
          </w:tcPr>
          <w:p w14:paraId="712B6356">
            <w:pPr>
              <w:pStyle w:val="41"/>
              <w:ind w:firstLine="0" w:firstLineChars="0"/>
              <w:jc w:val="center"/>
              <w:rPr>
                <w:rFonts w:cs="Times New Roman"/>
                <w:sz w:val="21"/>
                <w:szCs w:val="21"/>
              </w:rPr>
            </w:pPr>
            <w:r>
              <w:rPr>
                <w:rFonts w:hint="eastAsia" w:cs="Times New Roman"/>
                <w:sz w:val="21"/>
                <w:szCs w:val="21"/>
              </w:rPr>
              <w:t>否</w:t>
            </w:r>
          </w:p>
        </w:tc>
      </w:tr>
      <w:tr w14:paraId="72CC75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07FDE02B">
            <w:pPr>
              <w:pStyle w:val="41"/>
              <w:ind w:firstLine="0" w:firstLineChars="0"/>
              <w:jc w:val="center"/>
              <w:rPr>
                <w:rFonts w:cs="Times New Roman"/>
                <w:sz w:val="21"/>
                <w:szCs w:val="21"/>
              </w:rPr>
            </w:pPr>
            <w:r>
              <w:rPr>
                <w:rFonts w:hint="eastAsia" w:cs="Times New Roman"/>
                <w:sz w:val="21"/>
                <w:szCs w:val="21"/>
              </w:rPr>
              <w:t>password</w:t>
            </w:r>
          </w:p>
        </w:tc>
        <w:tc>
          <w:tcPr>
            <w:tcW w:w="1440" w:type="dxa"/>
          </w:tcPr>
          <w:p w14:paraId="318D7909">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1B691694">
            <w:pPr>
              <w:pStyle w:val="41"/>
              <w:ind w:firstLine="0" w:firstLineChars="0"/>
              <w:jc w:val="center"/>
              <w:rPr>
                <w:rFonts w:cs="Times New Roman"/>
                <w:sz w:val="21"/>
                <w:szCs w:val="21"/>
              </w:rPr>
            </w:pPr>
            <w:r>
              <w:rPr>
                <w:rFonts w:hint="eastAsia" w:cs="Times New Roman"/>
                <w:sz w:val="21"/>
                <w:szCs w:val="21"/>
              </w:rPr>
              <w:t>128</w:t>
            </w:r>
          </w:p>
        </w:tc>
        <w:tc>
          <w:tcPr>
            <w:tcW w:w="1556" w:type="dxa"/>
          </w:tcPr>
          <w:p w14:paraId="2993EA1C">
            <w:pPr>
              <w:pStyle w:val="41"/>
              <w:ind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123" w:type="dxa"/>
          </w:tcPr>
          <w:p w14:paraId="2A88EC72">
            <w:pPr>
              <w:jc w:val="center"/>
              <w:rPr>
                <w:sz w:val="21"/>
                <w:szCs w:val="21"/>
              </w:rPr>
            </w:pPr>
            <w:r>
              <w:rPr>
                <w:rFonts w:hint="eastAsia"/>
                <w:sz w:val="21"/>
                <w:szCs w:val="21"/>
              </w:rPr>
              <w:t>-</w:t>
            </w:r>
          </w:p>
        </w:tc>
        <w:tc>
          <w:tcPr>
            <w:tcW w:w="1342" w:type="dxa"/>
          </w:tcPr>
          <w:p w14:paraId="61E394B3">
            <w:pPr>
              <w:pStyle w:val="41"/>
              <w:ind w:firstLine="0" w:firstLineChars="0"/>
              <w:jc w:val="center"/>
              <w:rPr>
                <w:rFonts w:cs="Times New Roman"/>
                <w:sz w:val="21"/>
                <w:szCs w:val="21"/>
              </w:rPr>
            </w:pPr>
            <w:r>
              <w:rPr>
                <w:rFonts w:hint="eastAsia" w:cs="Times New Roman"/>
                <w:sz w:val="21"/>
                <w:szCs w:val="21"/>
              </w:rPr>
              <w:t>否</w:t>
            </w:r>
          </w:p>
        </w:tc>
      </w:tr>
      <w:tr w14:paraId="4EF909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28B97ED2">
            <w:pPr>
              <w:pStyle w:val="41"/>
              <w:ind w:firstLine="0" w:firstLineChars="0"/>
              <w:jc w:val="center"/>
              <w:rPr>
                <w:rFonts w:cs="Times New Roman"/>
                <w:sz w:val="21"/>
                <w:szCs w:val="21"/>
              </w:rPr>
            </w:pPr>
            <w:r>
              <w:rPr>
                <w:rFonts w:hint="eastAsia" w:cs="Times New Roman"/>
                <w:sz w:val="21"/>
                <w:szCs w:val="21"/>
              </w:rPr>
              <w:t>nickname</w:t>
            </w:r>
          </w:p>
        </w:tc>
        <w:tc>
          <w:tcPr>
            <w:tcW w:w="1440" w:type="dxa"/>
          </w:tcPr>
          <w:p w14:paraId="6F430ED6">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7A9D0BB1">
            <w:pPr>
              <w:pStyle w:val="41"/>
              <w:tabs>
                <w:tab w:val="left" w:pos="503"/>
                <w:tab w:val="center" w:pos="683"/>
              </w:tabs>
              <w:ind w:firstLine="0" w:firstLineChars="0"/>
              <w:jc w:val="center"/>
              <w:rPr>
                <w:rFonts w:cs="Times New Roman"/>
                <w:sz w:val="21"/>
                <w:szCs w:val="21"/>
              </w:rPr>
            </w:pPr>
            <w:r>
              <w:rPr>
                <w:rFonts w:hint="eastAsia" w:cs="Times New Roman"/>
                <w:sz w:val="21"/>
                <w:szCs w:val="21"/>
              </w:rPr>
              <w:t>256</w:t>
            </w:r>
          </w:p>
        </w:tc>
        <w:tc>
          <w:tcPr>
            <w:tcW w:w="1556" w:type="dxa"/>
          </w:tcPr>
          <w:p w14:paraId="75D6917D">
            <w:pPr>
              <w:pStyle w:val="41"/>
              <w:ind w:firstLine="0" w:firstLineChars="0"/>
              <w:jc w:val="center"/>
              <w:rPr>
                <w:rFonts w:cs="Times New Roman"/>
                <w:sz w:val="21"/>
                <w:szCs w:val="21"/>
              </w:rPr>
            </w:pPr>
            <w:r>
              <w:rPr>
                <w:rFonts w:cs="Times New Roman"/>
                <w:sz w:val="21"/>
                <w:szCs w:val="21"/>
              </w:rPr>
              <w:t>用户昵称</w:t>
            </w:r>
          </w:p>
        </w:tc>
        <w:tc>
          <w:tcPr>
            <w:tcW w:w="1123" w:type="dxa"/>
          </w:tcPr>
          <w:p w14:paraId="439862EB">
            <w:pPr>
              <w:jc w:val="center"/>
              <w:rPr>
                <w:sz w:val="21"/>
                <w:szCs w:val="21"/>
              </w:rPr>
            </w:pPr>
            <w:r>
              <w:rPr>
                <w:rFonts w:hint="eastAsia"/>
                <w:sz w:val="21"/>
                <w:szCs w:val="21"/>
              </w:rPr>
              <w:t>-</w:t>
            </w:r>
          </w:p>
        </w:tc>
        <w:tc>
          <w:tcPr>
            <w:tcW w:w="1342" w:type="dxa"/>
          </w:tcPr>
          <w:p w14:paraId="4817AA9C">
            <w:pPr>
              <w:pStyle w:val="41"/>
              <w:ind w:firstLine="0" w:firstLineChars="0"/>
              <w:jc w:val="center"/>
              <w:rPr>
                <w:rFonts w:cs="Times New Roman"/>
                <w:sz w:val="21"/>
                <w:szCs w:val="21"/>
              </w:rPr>
            </w:pPr>
            <w:r>
              <w:rPr>
                <w:rFonts w:hint="eastAsia" w:cs="Times New Roman"/>
                <w:sz w:val="21"/>
                <w:szCs w:val="21"/>
              </w:rPr>
              <w:t>是</w:t>
            </w:r>
          </w:p>
        </w:tc>
      </w:tr>
      <w:tr w14:paraId="0A41D3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42E78926">
            <w:pPr>
              <w:pStyle w:val="41"/>
              <w:ind w:firstLine="0" w:firstLineChars="0"/>
              <w:jc w:val="center"/>
              <w:rPr>
                <w:rFonts w:cs="Times New Roman"/>
                <w:sz w:val="21"/>
                <w:szCs w:val="21"/>
              </w:rPr>
            </w:pPr>
            <w:r>
              <w:rPr>
                <w:rFonts w:hint="eastAsia" w:cs="Times New Roman"/>
                <w:sz w:val="21"/>
                <w:szCs w:val="21"/>
              </w:rPr>
              <w:t>age</w:t>
            </w:r>
          </w:p>
        </w:tc>
        <w:tc>
          <w:tcPr>
            <w:tcW w:w="1440" w:type="dxa"/>
          </w:tcPr>
          <w:p w14:paraId="47854208">
            <w:pPr>
              <w:pStyle w:val="41"/>
              <w:ind w:firstLine="0" w:firstLineChars="0"/>
              <w:jc w:val="center"/>
              <w:rPr>
                <w:rFonts w:cs="Times New Roman"/>
                <w:sz w:val="21"/>
                <w:szCs w:val="21"/>
              </w:rPr>
            </w:pPr>
            <w:r>
              <w:rPr>
                <w:rFonts w:hint="eastAsia" w:cs="Times New Roman"/>
                <w:sz w:val="21"/>
                <w:szCs w:val="21"/>
              </w:rPr>
              <w:t>int</w:t>
            </w:r>
          </w:p>
        </w:tc>
        <w:tc>
          <w:tcPr>
            <w:tcW w:w="1352" w:type="dxa"/>
          </w:tcPr>
          <w:p w14:paraId="5E4314D5">
            <w:pPr>
              <w:pStyle w:val="41"/>
              <w:ind w:firstLine="0" w:firstLineChars="0"/>
              <w:jc w:val="center"/>
              <w:rPr>
                <w:rFonts w:cs="Times New Roman"/>
                <w:sz w:val="21"/>
                <w:szCs w:val="21"/>
              </w:rPr>
            </w:pPr>
            <w:r>
              <w:rPr>
                <w:rFonts w:hint="eastAsia" w:cs="Times New Roman"/>
                <w:sz w:val="21"/>
                <w:szCs w:val="21"/>
              </w:rPr>
              <w:t>-</w:t>
            </w:r>
          </w:p>
        </w:tc>
        <w:tc>
          <w:tcPr>
            <w:tcW w:w="1556" w:type="dxa"/>
          </w:tcPr>
          <w:p w14:paraId="4E8306BF">
            <w:pPr>
              <w:pStyle w:val="41"/>
              <w:ind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123" w:type="dxa"/>
          </w:tcPr>
          <w:p w14:paraId="13A69F49">
            <w:pPr>
              <w:jc w:val="center"/>
              <w:rPr>
                <w:sz w:val="21"/>
                <w:szCs w:val="21"/>
              </w:rPr>
            </w:pPr>
            <w:r>
              <w:rPr>
                <w:rFonts w:hint="eastAsia"/>
                <w:sz w:val="21"/>
                <w:szCs w:val="21"/>
              </w:rPr>
              <w:t>-</w:t>
            </w:r>
          </w:p>
        </w:tc>
        <w:tc>
          <w:tcPr>
            <w:tcW w:w="1342" w:type="dxa"/>
          </w:tcPr>
          <w:p w14:paraId="7A397B73">
            <w:pPr>
              <w:pStyle w:val="41"/>
              <w:ind w:firstLine="0" w:firstLineChars="0"/>
              <w:jc w:val="center"/>
              <w:rPr>
                <w:rFonts w:cs="Times New Roman"/>
                <w:sz w:val="21"/>
                <w:szCs w:val="21"/>
              </w:rPr>
            </w:pPr>
            <w:r>
              <w:rPr>
                <w:rFonts w:hint="eastAsia" w:cs="Times New Roman"/>
                <w:sz w:val="21"/>
                <w:szCs w:val="21"/>
              </w:rPr>
              <w:t>否</w:t>
            </w:r>
          </w:p>
        </w:tc>
      </w:tr>
      <w:tr w14:paraId="6424D1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1A489A51">
            <w:pPr>
              <w:pStyle w:val="41"/>
              <w:ind w:firstLine="0" w:firstLineChars="0"/>
              <w:jc w:val="center"/>
              <w:rPr>
                <w:rFonts w:cs="Times New Roman"/>
                <w:sz w:val="21"/>
                <w:szCs w:val="21"/>
              </w:rPr>
            </w:pPr>
            <w:r>
              <w:rPr>
                <w:rFonts w:hint="eastAsia" w:cs="Times New Roman"/>
                <w:sz w:val="21"/>
                <w:szCs w:val="21"/>
              </w:rPr>
              <w:t>desc</w:t>
            </w:r>
          </w:p>
        </w:tc>
        <w:tc>
          <w:tcPr>
            <w:tcW w:w="1440" w:type="dxa"/>
          </w:tcPr>
          <w:p w14:paraId="6E54DDCE">
            <w:pPr>
              <w:pStyle w:val="41"/>
              <w:ind w:firstLine="0" w:firstLineChars="0"/>
              <w:jc w:val="center"/>
              <w:rPr>
                <w:rFonts w:cs="Times New Roman"/>
                <w:sz w:val="21"/>
                <w:szCs w:val="21"/>
              </w:rPr>
            </w:pPr>
            <w:r>
              <w:rPr>
                <w:rFonts w:hint="eastAsia" w:cs="Times New Roman"/>
                <w:sz w:val="21"/>
                <w:szCs w:val="21"/>
              </w:rPr>
              <w:t>text</w:t>
            </w:r>
          </w:p>
        </w:tc>
        <w:tc>
          <w:tcPr>
            <w:tcW w:w="1352" w:type="dxa"/>
          </w:tcPr>
          <w:p w14:paraId="48CE1382">
            <w:pPr>
              <w:pStyle w:val="41"/>
              <w:ind w:firstLine="0" w:firstLineChars="0"/>
              <w:jc w:val="center"/>
              <w:rPr>
                <w:rFonts w:cs="Times New Roman"/>
                <w:sz w:val="21"/>
                <w:szCs w:val="21"/>
              </w:rPr>
            </w:pPr>
            <w:r>
              <w:rPr>
                <w:rFonts w:hint="eastAsia" w:cs="Times New Roman"/>
                <w:sz w:val="21"/>
                <w:szCs w:val="21"/>
              </w:rPr>
              <w:t>-</w:t>
            </w:r>
          </w:p>
        </w:tc>
        <w:tc>
          <w:tcPr>
            <w:tcW w:w="1556" w:type="dxa"/>
          </w:tcPr>
          <w:p w14:paraId="24CF3CD1">
            <w:pPr>
              <w:pStyle w:val="41"/>
              <w:ind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123" w:type="dxa"/>
          </w:tcPr>
          <w:p w14:paraId="3D5CE88E">
            <w:pPr>
              <w:jc w:val="center"/>
              <w:rPr>
                <w:sz w:val="21"/>
                <w:szCs w:val="21"/>
              </w:rPr>
            </w:pPr>
            <w:r>
              <w:rPr>
                <w:rFonts w:hint="eastAsia"/>
                <w:sz w:val="21"/>
                <w:szCs w:val="21"/>
              </w:rPr>
              <w:t>-</w:t>
            </w:r>
          </w:p>
        </w:tc>
        <w:tc>
          <w:tcPr>
            <w:tcW w:w="1342" w:type="dxa"/>
          </w:tcPr>
          <w:p w14:paraId="30526621">
            <w:pPr>
              <w:pStyle w:val="41"/>
              <w:ind w:firstLine="0" w:firstLineChars="0"/>
              <w:jc w:val="center"/>
              <w:rPr>
                <w:rFonts w:cs="Times New Roman"/>
                <w:sz w:val="21"/>
                <w:szCs w:val="21"/>
              </w:rPr>
            </w:pPr>
            <w:r>
              <w:rPr>
                <w:rFonts w:hint="eastAsia" w:cs="Times New Roman"/>
                <w:sz w:val="21"/>
                <w:szCs w:val="21"/>
              </w:rPr>
              <w:t>是</w:t>
            </w:r>
          </w:p>
        </w:tc>
      </w:tr>
      <w:tr w14:paraId="04C0A1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73979944">
            <w:pPr>
              <w:pStyle w:val="41"/>
              <w:ind w:firstLine="0" w:firstLineChars="0"/>
              <w:jc w:val="center"/>
              <w:rPr>
                <w:rFonts w:cs="Times New Roman"/>
                <w:sz w:val="21"/>
                <w:szCs w:val="21"/>
              </w:rPr>
            </w:pPr>
            <w:r>
              <w:rPr>
                <w:rFonts w:hint="eastAsia" w:cs="Times New Roman"/>
                <w:sz w:val="21"/>
                <w:szCs w:val="21"/>
              </w:rPr>
              <w:t>role_id</w:t>
            </w:r>
          </w:p>
        </w:tc>
        <w:tc>
          <w:tcPr>
            <w:tcW w:w="1440" w:type="dxa"/>
          </w:tcPr>
          <w:p w14:paraId="19DFA9CF">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34823774">
            <w:pPr>
              <w:pStyle w:val="41"/>
              <w:ind w:firstLine="0" w:firstLineChars="0"/>
              <w:jc w:val="center"/>
              <w:rPr>
                <w:rFonts w:cs="Times New Roman"/>
                <w:sz w:val="21"/>
                <w:szCs w:val="21"/>
              </w:rPr>
            </w:pPr>
            <w:r>
              <w:rPr>
                <w:rFonts w:hint="eastAsia" w:cs="Times New Roman"/>
                <w:sz w:val="21"/>
                <w:szCs w:val="21"/>
              </w:rPr>
              <w:t>-</w:t>
            </w:r>
          </w:p>
        </w:tc>
        <w:tc>
          <w:tcPr>
            <w:tcW w:w="1556" w:type="dxa"/>
          </w:tcPr>
          <w:p w14:paraId="02961B09">
            <w:pPr>
              <w:pStyle w:val="41"/>
              <w:ind w:firstLine="0" w:firstLineChars="0"/>
              <w:jc w:val="center"/>
              <w:rPr>
                <w:rFonts w:cs="Times New Roman"/>
                <w:sz w:val="21"/>
                <w:szCs w:val="21"/>
              </w:rPr>
            </w:pPr>
            <w:r>
              <w:rPr>
                <w:rFonts w:cs="Times New Roman"/>
                <w:sz w:val="21"/>
                <w:szCs w:val="21"/>
              </w:rPr>
              <w:t>用户角色</w:t>
            </w:r>
          </w:p>
        </w:tc>
        <w:tc>
          <w:tcPr>
            <w:tcW w:w="1123" w:type="dxa"/>
          </w:tcPr>
          <w:p w14:paraId="5397DD18">
            <w:pPr>
              <w:jc w:val="center"/>
              <w:rPr>
                <w:sz w:val="21"/>
                <w:szCs w:val="21"/>
              </w:rPr>
            </w:pPr>
            <w:r>
              <w:rPr>
                <w:rFonts w:hint="eastAsia"/>
                <w:sz w:val="21"/>
                <w:szCs w:val="21"/>
              </w:rPr>
              <w:t>-</w:t>
            </w:r>
          </w:p>
        </w:tc>
        <w:tc>
          <w:tcPr>
            <w:tcW w:w="1342" w:type="dxa"/>
          </w:tcPr>
          <w:p w14:paraId="0409BDBD">
            <w:pPr>
              <w:pStyle w:val="41"/>
              <w:ind w:firstLine="0" w:firstLineChars="0"/>
              <w:jc w:val="center"/>
              <w:rPr>
                <w:rFonts w:cs="Times New Roman"/>
                <w:sz w:val="21"/>
                <w:szCs w:val="21"/>
              </w:rPr>
            </w:pPr>
            <w:r>
              <w:rPr>
                <w:rFonts w:hint="eastAsia" w:cs="Times New Roman"/>
                <w:sz w:val="21"/>
                <w:szCs w:val="21"/>
              </w:rPr>
              <w:t>否</w:t>
            </w:r>
          </w:p>
        </w:tc>
      </w:tr>
      <w:tr w14:paraId="7DC019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6D0EDA46">
            <w:pPr>
              <w:pStyle w:val="41"/>
              <w:ind w:firstLine="0" w:firstLineChars="0"/>
              <w:jc w:val="center"/>
              <w:rPr>
                <w:rFonts w:cs="Times New Roman"/>
                <w:sz w:val="21"/>
                <w:szCs w:val="21"/>
              </w:rPr>
            </w:pPr>
            <w:r>
              <w:rPr>
                <w:rFonts w:hint="eastAsia" w:cs="Times New Roman"/>
                <w:sz w:val="21"/>
                <w:szCs w:val="21"/>
              </w:rPr>
              <w:t>is_delete</w:t>
            </w:r>
          </w:p>
        </w:tc>
        <w:tc>
          <w:tcPr>
            <w:tcW w:w="1440" w:type="dxa"/>
          </w:tcPr>
          <w:p w14:paraId="6DD8AFB4">
            <w:pPr>
              <w:pStyle w:val="41"/>
              <w:ind w:firstLine="0" w:firstLineChars="0"/>
              <w:jc w:val="center"/>
              <w:rPr>
                <w:rFonts w:cs="Times New Roman"/>
                <w:sz w:val="21"/>
                <w:szCs w:val="21"/>
              </w:rPr>
            </w:pPr>
            <w:r>
              <w:rPr>
                <w:rFonts w:hint="eastAsia" w:cs="Times New Roman"/>
                <w:sz w:val="21"/>
                <w:szCs w:val="21"/>
              </w:rPr>
              <w:t>tinyint</w:t>
            </w:r>
          </w:p>
        </w:tc>
        <w:tc>
          <w:tcPr>
            <w:tcW w:w="1352" w:type="dxa"/>
          </w:tcPr>
          <w:p w14:paraId="2CD98B65">
            <w:pPr>
              <w:pStyle w:val="41"/>
              <w:ind w:firstLine="0" w:firstLineChars="0"/>
              <w:jc w:val="center"/>
              <w:rPr>
                <w:rFonts w:cs="Times New Roman"/>
                <w:sz w:val="21"/>
                <w:szCs w:val="21"/>
              </w:rPr>
            </w:pPr>
            <w:r>
              <w:rPr>
                <w:rFonts w:hint="eastAsia" w:cs="Times New Roman"/>
                <w:sz w:val="21"/>
                <w:szCs w:val="21"/>
              </w:rPr>
              <w:t>-</w:t>
            </w:r>
          </w:p>
        </w:tc>
        <w:tc>
          <w:tcPr>
            <w:tcW w:w="1556" w:type="dxa"/>
          </w:tcPr>
          <w:p w14:paraId="30C57709">
            <w:pPr>
              <w:pStyle w:val="41"/>
              <w:ind w:firstLine="0" w:firstLineChars="0"/>
              <w:jc w:val="center"/>
              <w:rPr>
                <w:rFonts w:cs="Times New Roman"/>
                <w:sz w:val="21"/>
                <w:szCs w:val="21"/>
              </w:rPr>
            </w:pPr>
            <w:r>
              <w:rPr>
                <w:rFonts w:hint="eastAsia" w:cs="Times New Roman"/>
                <w:sz w:val="21"/>
                <w:szCs w:val="21"/>
              </w:rPr>
              <w:t>是否逻辑删除</w:t>
            </w:r>
          </w:p>
        </w:tc>
        <w:tc>
          <w:tcPr>
            <w:tcW w:w="1123" w:type="dxa"/>
          </w:tcPr>
          <w:p w14:paraId="227469D7">
            <w:pPr>
              <w:jc w:val="center"/>
              <w:rPr>
                <w:sz w:val="21"/>
                <w:szCs w:val="21"/>
              </w:rPr>
            </w:pPr>
            <w:r>
              <w:rPr>
                <w:rFonts w:hint="eastAsia"/>
                <w:sz w:val="21"/>
                <w:szCs w:val="21"/>
              </w:rPr>
              <w:t>-</w:t>
            </w:r>
          </w:p>
        </w:tc>
        <w:tc>
          <w:tcPr>
            <w:tcW w:w="1342" w:type="dxa"/>
          </w:tcPr>
          <w:p w14:paraId="670D2137">
            <w:pPr>
              <w:pStyle w:val="41"/>
              <w:ind w:firstLine="0" w:firstLineChars="0"/>
              <w:jc w:val="center"/>
              <w:rPr>
                <w:rFonts w:cs="Times New Roman"/>
                <w:sz w:val="21"/>
                <w:szCs w:val="21"/>
              </w:rPr>
            </w:pPr>
            <w:r>
              <w:rPr>
                <w:rFonts w:hint="eastAsia" w:cs="Times New Roman"/>
                <w:sz w:val="21"/>
                <w:szCs w:val="21"/>
              </w:rPr>
              <w:t>否</w:t>
            </w:r>
          </w:p>
        </w:tc>
      </w:tr>
      <w:tr w14:paraId="7B0274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4D8F6697">
            <w:pPr>
              <w:pStyle w:val="41"/>
              <w:ind w:firstLine="0" w:firstLineChars="0"/>
              <w:jc w:val="center"/>
              <w:rPr>
                <w:rFonts w:cs="Times New Roman"/>
                <w:sz w:val="21"/>
                <w:szCs w:val="21"/>
              </w:rPr>
            </w:pPr>
            <w:r>
              <w:rPr>
                <w:rFonts w:hint="eastAsia" w:cs="Times New Roman"/>
                <w:sz w:val="21"/>
                <w:szCs w:val="21"/>
              </w:rPr>
              <w:t>create_time</w:t>
            </w:r>
          </w:p>
        </w:tc>
        <w:tc>
          <w:tcPr>
            <w:tcW w:w="1440" w:type="dxa"/>
          </w:tcPr>
          <w:p w14:paraId="115F839A">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18486F22">
            <w:pPr>
              <w:pStyle w:val="41"/>
              <w:ind w:firstLine="0" w:firstLineChars="0"/>
              <w:jc w:val="center"/>
              <w:rPr>
                <w:rFonts w:cs="Times New Roman"/>
                <w:sz w:val="21"/>
                <w:szCs w:val="21"/>
              </w:rPr>
            </w:pPr>
            <w:r>
              <w:rPr>
                <w:rFonts w:hint="eastAsia" w:cs="Times New Roman"/>
                <w:sz w:val="21"/>
                <w:szCs w:val="21"/>
              </w:rPr>
              <w:t>-</w:t>
            </w:r>
          </w:p>
        </w:tc>
        <w:tc>
          <w:tcPr>
            <w:tcW w:w="1556" w:type="dxa"/>
          </w:tcPr>
          <w:p w14:paraId="2DDC2A11">
            <w:pPr>
              <w:pStyle w:val="41"/>
              <w:ind w:firstLine="0" w:firstLineChars="0"/>
              <w:jc w:val="center"/>
              <w:rPr>
                <w:rFonts w:cs="Times New Roman"/>
                <w:sz w:val="21"/>
                <w:szCs w:val="21"/>
              </w:rPr>
            </w:pPr>
            <w:r>
              <w:rPr>
                <w:rFonts w:cs="Times New Roman"/>
                <w:sz w:val="21"/>
                <w:szCs w:val="21"/>
              </w:rPr>
              <w:t>创建时间</w:t>
            </w:r>
          </w:p>
        </w:tc>
        <w:tc>
          <w:tcPr>
            <w:tcW w:w="1123" w:type="dxa"/>
          </w:tcPr>
          <w:p w14:paraId="7246A949">
            <w:pPr>
              <w:jc w:val="center"/>
              <w:rPr>
                <w:sz w:val="21"/>
                <w:szCs w:val="21"/>
              </w:rPr>
            </w:pPr>
            <w:r>
              <w:rPr>
                <w:rFonts w:hint="eastAsia"/>
                <w:sz w:val="21"/>
                <w:szCs w:val="21"/>
              </w:rPr>
              <w:t>-</w:t>
            </w:r>
          </w:p>
        </w:tc>
        <w:tc>
          <w:tcPr>
            <w:tcW w:w="1342" w:type="dxa"/>
          </w:tcPr>
          <w:p w14:paraId="1BD950EE">
            <w:pPr>
              <w:pStyle w:val="41"/>
              <w:ind w:firstLine="0" w:firstLineChars="0"/>
              <w:jc w:val="center"/>
              <w:rPr>
                <w:rFonts w:cs="Times New Roman"/>
                <w:sz w:val="21"/>
                <w:szCs w:val="21"/>
              </w:rPr>
            </w:pPr>
            <w:r>
              <w:rPr>
                <w:rFonts w:hint="eastAsia" w:cs="Times New Roman"/>
                <w:sz w:val="21"/>
                <w:szCs w:val="21"/>
              </w:rPr>
              <w:t>否</w:t>
            </w:r>
          </w:p>
        </w:tc>
      </w:tr>
      <w:tr w14:paraId="4B0185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Borders>
              <w:bottom w:val="single" w:color="000000" w:sz="12" w:space="0"/>
            </w:tcBorders>
          </w:tcPr>
          <w:p w14:paraId="2831D6FF">
            <w:pPr>
              <w:pStyle w:val="41"/>
              <w:ind w:firstLine="0" w:firstLineChars="0"/>
              <w:jc w:val="center"/>
              <w:rPr>
                <w:rFonts w:cs="Times New Roman"/>
                <w:sz w:val="21"/>
                <w:szCs w:val="21"/>
              </w:rPr>
            </w:pPr>
            <w:r>
              <w:rPr>
                <w:rFonts w:hint="eastAsia" w:cs="Times New Roman"/>
                <w:sz w:val="21"/>
                <w:szCs w:val="21"/>
              </w:rPr>
              <w:t>update_time</w:t>
            </w:r>
          </w:p>
        </w:tc>
        <w:tc>
          <w:tcPr>
            <w:tcW w:w="1440" w:type="dxa"/>
            <w:tcBorders>
              <w:bottom w:val="single" w:color="000000" w:sz="12" w:space="0"/>
            </w:tcBorders>
          </w:tcPr>
          <w:p w14:paraId="1B11CD48">
            <w:pPr>
              <w:pStyle w:val="41"/>
              <w:ind w:firstLine="0" w:firstLineChars="0"/>
              <w:jc w:val="center"/>
              <w:rPr>
                <w:rFonts w:cs="Times New Roman"/>
                <w:sz w:val="21"/>
                <w:szCs w:val="21"/>
              </w:rPr>
            </w:pPr>
            <w:r>
              <w:rPr>
                <w:rFonts w:hint="eastAsia" w:cs="Times New Roman"/>
                <w:sz w:val="21"/>
                <w:szCs w:val="21"/>
              </w:rPr>
              <w:t>bigint</w:t>
            </w:r>
          </w:p>
        </w:tc>
        <w:tc>
          <w:tcPr>
            <w:tcW w:w="1352" w:type="dxa"/>
            <w:tcBorders>
              <w:bottom w:val="single" w:color="000000" w:sz="12" w:space="0"/>
            </w:tcBorders>
          </w:tcPr>
          <w:p w14:paraId="14FCF210">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single" w:color="000000" w:sz="12" w:space="0"/>
            </w:tcBorders>
          </w:tcPr>
          <w:p w14:paraId="46DF1E6A">
            <w:pPr>
              <w:pStyle w:val="41"/>
              <w:ind w:firstLine="0" w:firstLineChars="0"/>
              <w:jc w:val="center"/>
              <w:rPr>
                <w:rFonts w:cs="Times New Roman"/>
                <w:sz w:val="21"/>
                <w:szCs w:val="21"/>
              </w:rPr>
            </w:pPr>
            <w:r>
              <w:rPr>
                <w:rFonts w:cs="Times New Roman"/>
                <w:sz w:val="21"/>
                <w:szCs w:val="21"/>
              </w:rPr>
              <w:t>更新时间</w:t>
            </w:r>
          </w:p>
        </w:tc>
        <w:tc>
          <w:tcPr>
            <w:tcW w:w="1123" w:type="dxa"/>
            <w:tcBorders>
              <w:bottom w:val="single" w:color="000000" w:sz="12" w:space="0"/>
            </w:tcBorders>
          </w:tcPr>
          <w:p w14:paraId="789E90BC">
            <w:pPr>
              <w:jc w:val="center"/>
              <w:rPr>
                <w:sz w:val="21"/>
                <w:szCs w:val="21"/>
              </w:rPr>
            </w:pPr>
            <w:r>
              <w:rPr>
                <w:rFonts w:hint="eastAsia"/>
                <w:sz w:val="21"/>
                <w:szCs w:val="21"/>
              </w:rPr>
              <w:t>-</w:t>
            </w:r>
          </w:p>
        </w:tc>
        <w:tc>
          <w:tcPr>
            <w:tcW w:w="1342" w:type="dxa"/>
            <w:tcBorders>
              <w:bottom w:val="single" w:color="000000" w:sz="12" w:space="0"/>
            </w:tcBorders>
          </w:tcPr>
          <w:p w14:paraId="76238064">
            <w:pPr>
              <w:pStyle w:val="41"/>
              <w:ind w:firstLine="0" w:firstLineChars="0"/>
              <w:jc w:val="center"/>
              <w:rPr>
                <w:rFonts w:cs="Times New Roman"/>
                <w:sz w:val="21"/>
                <w:szCs w:val="21"/>
              </w:rPr>
            </w:pPr>
            <w:r>
              <w:rPr>
                <w:rFonts w:hint="eastAsia" w:cs="Times New Roman"/>
                <w:sz w:val="21"/>
                <w:szCs w:val="21"/>
              </w:rPr>
              <w:t>否</w:t>
            </w:r>
          </w:p>
        </w:tc>
      </w:tr>
    </w:tbl>
    <w:p w14:paraId="146C2FA3"/>
    <w:p w14:paraId="156C3E69">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.2 图片表</w:t>
      </w:r>
    </w:p>
    <w:p w14:paraId="74A2EC7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.2 Picture 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2"/>
        <w:gridCol w:w="1437"/>
        <w:gridCol w:w="1326"/>
        <w:gridCol w:w="1539"/>
        <w:gridCol w:w="1113"/>
        <w:gridCol w:w="1345"/>
      </w:tblGrid>
      <w:tr w14:paraId="3621FB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top w:val="single" w:color="000000" w:sz="12" w:space="0"/>
              <w:bottom w:val="single" w:color="000000" w:sz="8" w:space="0"/>
            </w:tcBorders>
          </w:tcPr>
          <w:p w14:paraId="2956F637">
            <w:pPr>
              <w:pStyle w:val="41"/>
              <w:ind w:firstLine="0" w:firstLineChars="0"/>
              <w:jc w:val="center"/>
              <w:rPr>
                <w:rFonts w:cs="Times New Roman"/>
                <w:b/>
                <w:bCs/>
                <w:sz w:val="21"/>
                <w:szCs w:val="21"/>
              </w:rPr>
            </w:pPr>
            <w:r>
              <w:rPr>
                <w:rFonts w:cs="Times New Roman"/>
                <w:b/>
                <w:bCs/>
                <w:sz w:val="21"/>
                <w:szCs w:val="21"/>
              </w:rPr>
              <w:t>字段</w:t>
            </w:r>
          </w:p>
        </w:tc>
        <w:tc>
          <w:tcPr>
            <w:tcW w:w="1437" w:type="dxa"/>
            <w:tcBorders>
              <w:top w:val="single" w:color="000000" w:sz="12" w:space="0"/>
              <w:bottom w:val="single" w:color="000000" w:sz="8" w:space="0"/>
            </w:tcBorders>
          </w:tcPr>
          <w:p w14:paraId="0830530E">
            <w:pPr>
              <w:pStyle w:val="41"/>
              <w:ind w:firstLine="0" w:firstLineChars="0"/>
              <w:jc w:val="center"/>
              <w:rPr>
                <w:rFonts w:cs="Times New Roman"/>
                <w:b/>
                <w:bCs/>
                <w:sz w:val="21"/>
                <w:szCs w:val="21"/>
              </w:rPr>
            </w:pPr>
            <w:r>
              <w:rPr>
                <w:rFonts w:cs="Times New Roman"/>
                <w:b/>
                <w:bCs/>
                <w:sz w:val="21"/>
                <w:szCs w:val="21"/>
              </w:rPr>
              <w:t>类型</w:t>
            </w:r>
          </w:p>
        </w:tc>
        <w:tc>
          <w:tcPr>
            <w:tcW w:w="1326" w:type="dxa"/>
            <w:tcBorders>
              <w:top w:val="single" w:color="000000" w:sz="12" w:space="0"/>
              <w:bottom w:val="single" w:color="000000" w:sz="8" w:space="0"/>
            </w:tcBorders>
          </w:tcPr>
          <w:p w14:paraId="40EF06F8">
            <w:pPr>
              <w:pStyle w:val="41"/>
              <w:ind w:firstLine="0" w:firstLineChars="0"/>
              <w:jc w:val="center"/>
              <w:rPr>
                <w:rFonts w:cs="Times New Roman"/>
                <w:b/>
                <w:bCs/>
                <w:sz w:val="21"/>
                <w:szCs w:val="21"/>
              </w:rPr>
            </w:pPr>
            <w:r>
              <w:rPr>
                <w:rFonts w:cs="Times New Roman"/>
                <w:b/>
                <w:bCs/>
                <w:sz w:val="21"/>
                <w:szCs w:val="21"/>
              </w:rPr>
              <w:t>长度</w:t>
            </w:r>
          </w:p>
        </w:tc>
        <w:tc>
          <w:tcPr>
            <w:tcW w:w="1539" w:type="dxa"/>
            <w:tcBorders>
              <w:top w:val="single" w:color="000000" w:sz="12" w:space="0"/>
              <w:bottom w:val="single" w:color="000000" w:sz="8" w:space="0"/>
            </w:tcBorders>
          </w:tcPr>
          <w:p w14:paraId="2CEB2B7E">
            <w:pPr>
              <w:pStyle w:val="41"/>
              <w:ind w:firstLine="0" w:firstLineChars="0"/>
              <w:jc w:val="center"/>
              <w:rPr>
                <w:rFonts w:cs="Times New Roman"/>
                <w:b/>
                <w:bCs/>
                <w:sz w:val="21"/>
                <w:szCs w:val="21"/>
              </w:rPr>
            </w:pPr>
            <w:r>
              <w:rPr>
                <w:rFonts w:cs="Times New Roman"/>
                <w:b/>
                <w:bCs/>
                <w:sz w:val="21"/>
                <w:szCs w:val="21"/>
              </w:rPr>
              <w:t>描述</w:t>
            </w:r>
          </w:p>
        </w:tc>
        <w:tc>
          <w:tcPr>
            <w:tcW w:w="1113" w:type="dxa"/>
            <w:tcBorders>
              <w:top w:val="single" w:color="000000" w:sz="12" w:space="0"/>
              <w:bottom w:val="single" w:color="000000" w:sz="8" w:space="0"/>
            </w:tcBorders>
          </w:tcPr>
          <w:p w14:paraId="54F03A9E">
            <w:pPr>
              <w:pStyle w:val="41"/>
              <w:ind w:firstLine="0" w:firstLineChars="0"/>
              <w:jc w:val="center"/>
              <w:rPr>
                <w:rFonts w:cs="Times New Roman"/>
                <w:b/>
                <w:bCs/>
                <w:sz w:val="21"/>
                <w:szCs w:val="21"/>
              </w:rPr>
            </w:pPr>
            <w:r>
              <w:rPr>
                <w:rFonts w:cs="Times New Roman"/>
                <w:b/>
                <w:bCs/>
                <w:sz w:val="21"/>
                <w:szCs w:val="21"/>
              </w:rPr>
              <w:t>主/外键</w:t>
            </w:r>
          </w:p>
        </w:tc>
        <w:tc>
          <w:tcPr>
            <w:tcW w:w="1345" w:type="dxa"/>
            <w:tcBorders>
              <w:top w:val="single" w:color="000000" w:sz="12" w:space="0"/>
              <w:bottom w:val="single" w:color="000000" w:sz="6" w:space="0"/>
            </w:tcBorders>
          </w:tcPr>
          <w:p w14:paraId="1F05A1EE">
            <w:pPr>
              <w:pStyle w:val="41"/>
              <w:ind w:firstLine="0" w:firstLineChars="0"/>
              <w:jc w:val="center"/>
              <w:rPr>
                <w:rFonts w:cs="Times New Roman"/>
                <w:b/>
                <w:bCs/>
                <w:sz w:val="21"/>
                <w:szCs w:val="21"/>
              </w:rPr>
            </w:pPr>
            <w:r>
              <w:rPr>
                <w:rFonts w:cs="Times New Roman"/>
                <w:b/>
                <w:bCs/>
                <w:sz w:val="21"/>
                <w:szCs w:val="21"/>
              </w:rPr>
              <w:t>允许为空</w:t>
            </w:r>
          </w:p>
        </w:tc>
      </w:tr>
      <w:tr w14:paraId="60750C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top w:val="single" w:color="000000" w:sz="8" w:space="0"/>
            </w:tcBorders>
          </w:tcPr>
          <w:p w14:paraId="50C6E216">
            <w:pPr>
              <w:pStyle w:val="41"/>
              <w:ind w:firstLine="0" w:firstLineChars="0"/>
              <w:jc w:val="center"/>
              <w:rPr>
                <w:rFonts w:cs="Times New Roman"/>
                <w:sz w:val="21"/>
                <w:szCs w:val="21"/>
              </w:rPr>
            </w:pPr>
            <w:r>
              <w:rPr>
                <w:rFonts w:hint="eastAsia" w:cs="Times New Roman"/>
                <w:sz w:val="21"/>
                <w:szCs w:val="21"/>
              </w:rPr>
              <w:t>id</w:t>
            </w:r>
          </w:p>
        </w:tc>
        <w:tc>
          <w:tcPr>
            <w:tcW w:w="1437" w:type="dxa"/>
            <w:tcBorders>
              <w:top w:val="single" w:color="000000" w:sz="8" w:space="0"/>
            </w:tcBorders>
          </w:tcPr>
          <w:p w14:paraId="78DC394F">
            <w:pPr>
              <w:pStyle w:val="41"/>
              <w:ind w:firstLine="0" w:firstLineChars="0"/>
              <w:jc w:val="center"/>
              <w:rPr>
                <w:rFonts w:cs="Times New Roman"/>
                <w:sz w:val="21"/>
                <w:szCs w:val="21"/>
              </w:rPr>
            </w:pPr>
            <w:r>
              <w:rPr>
                <w:rFonts w:hint="eastAsia" w:cs="Times New Roman"/>
                <w:sz w:val="21"/>
                <w:szCs w:val="21"/>
              </w:rPr>
              <w:t>bigint</w:t>
            </w:r>
          </w:p>
        </w:tc>
        <w:tc>
          <w:tcPr>
            <w:tcW w:w="1326" w:type="dxa"/>
            <w:tcBorders>
              <w:top w:val="single" w:color="000000" w:sz="8" w:space="0"/>
            </w:tcBorders>
          </w:tcPr>
          <w:p w14:paraId="338F8B4E">
            <w:pPr>
              <w:pStyle w:val="41"/>
              <w:ind w:firstLine="0" w:firstLineChars="0"/>
              <w:jc w:val="center"/>
              <w:rPr>
                <w:rFonts w:cs="Times New Roman"/>
                <w:sz w:val="21"/>
                <w:szCs w:val="21"/>
              </w:rPr>
            </w:pPr>
            <w:r>
              <w:rPr>
                <w:rFonts w:hint="eastAsia" w:cs="Times New Roman"/>
                <w:sz w:val="21"/>
                <w:szCs w:val="21"/>
              </w:rPr>
              <w:t>-</w:t>
            </w:r>
          </w:p>
        </w:tc>
        <w:tc>
          <w:tcPr>
            <w:tcW w:w="1539" w:type="dxa"/>
            <w:tcBorders>
              <w:top w:val="single" w:color="000000" w:sz="8" w:space="0"/>
            </w:tcBorders>
          </w:tcPr>
          <w:p w14:paraId="24DFEFB4">
            <w:pPr>
              <w:pStyle w:val="41"/>
              <w:ind w:firstLine="0" w:firstLineChars="0"/>
              <w:jc w:val="center"/>
              <w:rPr>
                <w:rFonts w:cs="Times New Roman"/>
                <w:sz w:val="21"/>
                <w:szCs w:val="21"/>
              </w:rPr>
            </w:pPr>
            <w:r>
              <w:rPr>
                <w:rFonts w:hint="eastAsia" w:cs="Times New Roman"/>
                <w:sz w:val="21"/>
                <w:szCs w:val="21"/>
              </w:rPr>
              <w:t>主键</w:t>
            </w:r>
          </w:p>
        </w:tc>
        <w:tc>
          <w:tcPr>
            <w:tcW w:w="1113" w:type="dxa"/>
            <w:tcBorders>
              <w:top w:val="single" w:color="000000" w:sz="8" w:space="0"/>
            </w:tcBorders>
          </w:tcPr>
          <w:p w14:paraId="3DFB80FE">
            <w:pPr>
              <w:pStyle w:val="41"/>
              <w:ind w:firstLine="0" w:firstLineChars="0"/>
              <w:jc w:val="center"/>
              <w:rPr>
                <w:rFonts w:cs="Times New Roman"/>
                <w:sz w:val="21"/>
                <w:szCs w:val="21"/>
              </w:rPr>
            </w:pPr>
            <w:r>
              <w:rPr>
                <w:rFonts w:cs="Times New Roman"/>
                <w:sz w:val="21"/>
                <w:szCs w:val="21"/>
              </w:rPr>
              <w:t>主</w:t>
            </w:r>
          </w:p>
        </w:tc>
        <w:tc>
          <w:tcPr>
            <w:tcW w:w="1345" w:type="dxa"/>
            <w:tcBorders>
              <w:top w:val="single" w:color="000000" w:sz="6" w:space="0"/>
            </w:tcBorders>
          </w:tcPr>
          <w:p w14:paraId="74905761">
            <w:pPr>
              <w:pStyle w:val="41"/>
              <w:ind w:firstLine="0" w:firstLineChars="0"/>
              <w:jc w:val="center"/>
              <w:rPr>
                <w:rFonts w:cs="Times New Roman"/>
                <w:sz w:val="21"/>
                <w:szCs w:val="21"/>
              </w:rPr>
            </w:pPr>
            <w:r>
              <w:rPr>
                <w:rFonts w:hint="eastAsia" w:cs="Times New Roman"/>
                <w:sz w:val="21"/>
                <w:szCs w:val="21"/>
              </w:rPr>
              <w:t>否</w:t>
            </w:r>
          </w:p>
        </w:tc>
      </w:tr>
      <w:tr w14:paraId="32C28F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Pr>
          <w:p w14:paraId="056EDDFB">
            <w:pPr>
              <w:pStyle w:val="41"/>
              <w:ind w:firstLine="0" w:firstLineChars="0"/>
              <w:jc w:val="center"/>
              <w:rPr>
                <w:rFonts w:cs="Times New Roman"/>
                <w:sz w:val="21"/>
                <w:szCs w:val="21"/>
              </w:rPr>
            </w:pPr>
            <w:r>
              <w:rPr>
                <w:rFonts w:hint="eastAsia" w:cs="Times New Roman"/>
                <w:sz w:val="21"/>
                <w:szCs w:val="21"/>
              </w:rPr>
              <w:t>tree_id</w:t>
            </w:r>
          </w:p>
        </w:tc>
        <w:tc>
          <w:tcPr>
            <w:tcW w:w="1437" w:type="dxa"/>
          </w:tcPr>
          <w:p w14:paraId="0946A37B">
            <w:pPr>
              <w:pStyle w:val="41"/>
              <w:ind w:firstLine="0" w:firstLineChars="0"/>
              <w:jc w:val="center"/>
              <w:rPr>
                <w:rFonts w:cs="Times New Roman"/>
                <w:sz w:val="21"/>
                <w:szCs w:val="21"/>
              </w:rPr>
            </w:pPr>
            <w:r>
              <w:rPr>
                <w:rFonts w:hint="eastAsia" w:cs="Times New Roman"/>
                <w:sz w:val="21"/>
                <w:szCs w:val="21"/>
              </w:rPr>
              <w:t>bigint</w:t>
            </w:r>
          </w:p>
        </w:tc>
        <w:tc>
          <w:tcPr>
            <w:tcW w:w="1326" w:type="dxa"/>
          </w:tcPr>
          <w:p w14:paraId="75FA491F">
            <w:pPr>
              <w:pStyle w:val="41"/>
              <w:ind w:firstLine="0" w:firstLineChars="0"/>
              <w:jc w:val="center"/>
              <w:rPr>
                <w:rFonts w:cs="Times New Roman"/>
                <w:sz w:val="21"/>
                <w:szCs w:val="21"/>
              </w:rPr>
            </w:pPr>
            <w:r>
              <w:rPr>
                <w:rFonts w:hint="eastAsia" w:cs="Times New Roman"/>
                <w:sz w:val="21"/>
                <w:szCs w:val="21"/>
              </w:rPr>
              <w:t>-</w:t>
            </w:r>
          </w:p>
        </w:tc>
        <w:tc>
          <w:tcPr>
            <w:tcW w:w="1539" w:type="dxa"/>
          </w:tcPr>
          <w:p w14:paraId="1DD4273F">
            <w:pPr>
              <w:pStyle w:val="41"/>
              <w:ind w:firstLine="0" w:firstLineChars="0"/>
              <w:jc w:val="center"/>
              <w:rPr>
                <w:rFonts w:cs="Times New Roman"/>
                <w:sz w:val="21"/>
                <w:szCs w:val="21"/>
              </w:rPr>
            </w:pPr>
            <w:r>
              <w:rPr>
                <w:rFonts w:hint="eastAsia" w:cs="Times New Roman"/>
                <w:sz w:val="21"/>
                <w:szCs w:val="21"/>
              </w:rPr>
              <w:t>关联树木信息</w:t>
            </w:r>
          </w:p>
        </w:tc>
        <w:tc>
          <w:tcPr>
            <w:tcW w:w="1113" w:type="dxa"/>
          </w:tcPr>
          <w:p w14:paraId="6EF24E76">
            <w:pPr>
              <w:pStyle w:val="41"/>
              <w:ind w:firstLine="0" w:firstLineChars="0"/>
              <w:jc w:val="center"/>
              <w:rPr>
                <w:rFonts w:cs="Times New Roman"/>
                <w:sz w:val="21"/>
                <w:szCs w:val="21"/>
              </w:rPr>
            </w:pPr>
            <w:r>
              <w:rPr>
                <w:rFonts w:hint="eastAsia" w:cs="Times New Roman"/>
                <w:sz w:val="21"/>
                <w:szCs w:val="21"/>
              </w:rPr>
              <w:t>外</w:t>
            </w:r>
          </w:p>
        </w:tc>
        <w:tc>
          <w:tcPr>
            <w:tcW w:w="1345" w:type="dxa"/>
          </w:tcPr>
          <w:p w14:paraId="60B8F602">
            <w:pPr>
              <w:pStyle w:val="41"/>
              <w:ind w:firstLine="0" w:firstLineChars="0"/>
              <w:jc w:val="center"/>
              <w:rPr>
                <w:rFonts w:cs="Times New Roman"/>
                <w:sz w:val="21"/>
                <w:szCs w:val="21"/>
              </w:rPr>
            </w:pPr>
            <w:r>
              <w:rPr>
                <w:rFonts w:hint="eastAsia" w:cs="Times New Roman"/>
                <w:sz w:val="21"/>
                <w:szCs w:val="21"/>
              </w:rPr>
              <w:t>否</w:t>
            </w:r>
          </w:p>
        </w:tc>
      </w:tr>
      <w:tr w14:paraId="4BBFF4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Pr>
          <w:p w14:paraId="6D026DB9">
            <w:pPr>
              <w:pStyle w:val="41"/>
              <w:ind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437" w:type="dxa"/>
          </w:tcPr>
          <w:p w14:paraId="11383FFB">
            <w:pPr>
              <w:pStyle w:val="41"/>
              <w:ind w:firstLine="0" w:firstLineChars="0"/>
              <w:jc w:val="center"/>
              <w:rPr>
                <w:rFonts w:cs="Times New Roman"/>
                <w:sz w:val="21"/>
                <w:szCs w:val="21"/>
              </w:rPr>
            </w:pPr>
            <w:r>
              <w:rPr>
                <w:rFonts w:hint="eastAsia" w:cs="Times New Roman"/>
                <w:sz w:val="21"/>
                <w:szCs w:val="21"/>
              </w:rPr>
              <w:t>varchar</w:t>
            </w:r>
          </w:p>
        </w:tc>
        <w:tc>
          <w:tcPr>
            <w:tcW w:w="1326" w:type="dxa"/>
          </w:tcPr>
          <w:p w14:paraId="35FB37B5">
            <w:pPr>
              <w:pStyle w:val="41"/>
              <w:ind w:firstLine="0" w:firstLineChars="0"/>
              <w:jc w:val="center"/>
              <w:rPr>
                <w:rFonts w:cs="Times New Roman"/>
                <w:sz w:val="21"/>
                <w:szCs w:val="21"/>
              </w:rPr>
            </w:pPr>
            <w:r>
              <w:rPr>
                <w:rFonts w:hint="eastAsia" w:cs="Times New Roman"/>
                <w:sz w:val="21"/>
                <w:szCs w:val="21"/>
              </w:rPr>
              <w:t>256</w:t>
            </w:r>
          </w:p>
        </w:tc>
        <w:tc>
          <w:tcPr>
            <w:tcW w:w="1539" w:type="dxa"/>
          </w:tcPr>
          <w:p w14:paraId="0194E516">
            <w:pPr>
              <w:pStyle w:val="41"/>
              <w:ind w:firstLine="0" w:firstLineChars="0"/>
              <w:jc w:val="center"/>
              <w:rPr>
                <w:rFonts w:cs="Times New Roman"/>
                <w:sz w:val="21"/>
                <w:szCs w:val="21"/>
              </w:rPr>
            </w:pPr>
            <w:r>
              <w:rPr>
                <w:rFonts w:hint="eastAsia" w:cs="Times New Roman"/>
                <w:sz w:val="21"/>
                <w:szCs w:val="21"/>
              </w:rPr>
              <w:t>图片存储路径</w:t>
            </w:r>
          </w:p>
        </w:tc>
        <w:tc>
          <w:tcPr>
            <w:tcW w:w="1113" w:type="dxa"/>
          </w:tcPr>
          <w:p w14:paraId="482537A9">
            <w:pPr>
              <w:pStyle w:val="41"/>
              <w:ind w:firstLine="0" w:firstLineChars="0"/>
              <w:jc w:val="center"/>
              <w:rPr>
                <w:rFonts w:cs="Times New Roman"/>
                <w:sz w:val="21"/>
                <w:szCs w:val="21"/>
              </w:rPr>
            </w:pPr>
            <w:r>
              <w:rPr>
                <w:rFonts w:hint="eastAsia" w:cs="Times New Roman"/>
                <w:sz w:val="21"/>
                <w:szCs w:val="21"/>
              </w:rPr>
              <w:t>-</w:t>
            </w:r>
          </w:p>
        </w:tc>
        <w:tc>
          <w:tcPr>
            <w:tcW w:w="1345" w:type="dxa"/>
          </w:tcPr>
          <w:p w14:paraId="56D530DA">
            <w:pPr>
              <w:pStyle w:val="41"/>
              <w:ind w:firstLine="0" w:firstLineChars="0"/>
              <w:jc w:val="center"/>
              <w:rPr>
                <w:rFonts w:cs="Times New Roman"/>
                <w:sz w:val="21"/>
                <w:szCs w:val="21"/>
              </w:rPr>
            </w:pPr>
            <w:r>
              <w:rPr>
                <w:rFonts w:hint="eastAsia" w:cs="Times New Roman"/>
                <w:sz w:val="21"/>
                <w:szCs w:val="21"/>
              </w:rPr>
              <w:t>否</w:t>
            </w:r>
          </w:p>
        </w:tc>
      </w:tr>
      <w:tr w14:paraId="649400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bottom w:val="nil"/>
            </w:tcBorders>
          </w:tcPr>
          <w:p w14:paraId="1E02CDA0">
            <w:pPr>
              <w:pStyle w:val="41"/>
              <w:ind w:firstLine="0" w:firstLineChars="0"/>
              <w:jc w:val="center"/>
              <w:rPr>
                <w:rFonts w:cs="Times New Roman"/>
                <w:sz w:val="21"/>
                <w:szCs w:val="21"/>
              </w:rPr>
            </w:pPr>
            <w:r>
              <w:rPr>
                <w:rFonts w:hint="eastAsia" w:cs="Times New Roman"/>
                <w:sz w:val="21"/>
                <w:szCs w:val="21"/>
              </w:rPr>
              <w:t>c</w:t>
            </w:r>
            <w:r>
              <w:rPr>
                <w:rFonts w:cs="Times New Roman"/>
                <w:sz w:val="21"/>
                <w:szCs w:val="21"/>
              </w:rPr>
              <w:t>onfidence</w:t>
            </w:r>
          </w:p>
        </w:tc>
        <w:tc>
          <w:tcPr>
            <w:tcW w:w="1437" w:type="dxa"/>
            <w:tcBorders>
              <w:bottom w:val="nil"/>
            </w:tcBorders>
          </w:tcPr>
          <w:p w14:paraId="6C97355C">
            <w:pPr>
              <w:pStyle w:val="41"/>
              <w:ind w:firstLine="0" w:firstLineChars="0"/>
              <w:jc w:val="center"/>
              <w:rPr>
                <w:rFonts w:cs="Times New Roman"/>
                <w:sz w:val="21"/>
                <w:szCs w:val="21"/>
              </w:rPr>
            </w:pPr>
            <w:r>
              <w:rPr>
                <w:rFonts w:hint="eastAsia" w:cs="Times New Roman"/>
                <w:sz w:val="21"/>
                <w:szCs w:val="21"/>
              </w:rPr>
              <w:t>varchar</w:t>
            </w:r>
          </w:p>
        </w:tc>
        <w:tc>
          <w:tcPr>
            <w:tcW w:w="1326" w:type="dxa"/>
            <w:tcBorders>
              <w:bottom w:val="nil"/>
            </w:tcBorders>
          </w:tcPr>
          <w:p w14:paraId="7FE6FA23">
            <w:pPr>
              <w:pStyle w:val="41"/>
              <w:ind w:firstLine="0" w:firstLineChars="0"/>
              <w:jc w:val="center"/>
              <w:rPr>
                <w:rFonts w:cs="Times New Roman"/>
                <w:sz w:val="21"/>
                <w:szCs w:val="21"/>
              </w:rPr>
            </w:pPr>
            <w:r>
              <w:rPr>
                <w:rFonts w:hint="eastAsia" w:cs="Times New Roman"/>
                <w:sz w:val="21"/>
                <w:szCs w:val="21"/>
              </w:rPr>
              <w:t>128</w:t>
            </w:r>
          </w:p>
        </w:tc>
        <w:tc>
          <w:tcPr>
            <w:tcW w:w="1539" w:type="dxa"/>
            <w:tcBorders>
              <w:bottom w:val="nil"/>
            </w:tcBorders>
          </w:tcPr>
          <w:p w14:paraId="5B170A52">
            <w:pPr>
              <w:pStyle w:val="41"/>
              <w:ind w:firstLine="0" w:firstLineChars="0"/>
              <w:jc w:val="center"/>
              <w:rPr>
                <w:rFonts w:cs="Times New Roman"/>
                <w:sz w:val="21"/>
                <w:szCs w:val="21"/>
              </w:rPr>
            </w:pPr>
            <w:r>
              <w:rPr>
                <w:rFonts w:hint="eastAsia" w:cs="Times New Roman"/>
                <w:sz w:val="21"/>
                <w:szCs w:val="21"/>
              </w:rPr>
              <w:t>识别置信度</w:t>
            </w:r>
          </w:p>
        </w:tc>
        <w:tc>
          <w:tcPr>
            <w:tcW w:w="1113" w:type="dxa"/>
            <w:tcBorders>
              <w:bottom w:val="nil"/>
            </w:tcBorders>
          </w:tcPr>
          <w:p w14:paraId="1DF3E480">
            <w:pPr>
              <w:pStyle w:val="41"/>
              <w:ind w:firstLine="0" w:firstLineChars="0"/>
              <w:jc w:val="center"/>
              <w:rPr>
                <w:rFonts w:cs="Times New Roman"/>
                <w:sz w:val="21"/>
                <w:szCs w:val="21"/>
              </w:rPr>
            </w:pPr>
            <w:r>
              <w:rPr>
                <w:rFonts w:hint="eastAsia" w:cs="Times New Roman"/>
                <w:sz w:val="21"/>
                <w:szCs w:val="21"/>
              </w:rPr>
              <w:t>-</w:t>
            </w:r>
          </w:p>
        </w:tc>
        <w:tc>
          <w:tcPr>
            <w:tcW w:w="1345" w:type="dxa"/>
            <w:tcBorders>
              <w:bottom w:val="nil"/>
            </w:tcBorders>
          </w:tcPr>
          <w:p w14:paraId="3091CDE1">
            <w:pPr>
              <w:pStyle w:val="41"/>
              <w:ind w:firstLine="0" w:firstLineChars="0"/>
              <w:jc w:val="center"/>
              <w:rPr>
                <w:rFonts w:cs="Times New Roman"/>
                <w:sz w:val="21"/>
                <w:szCs w:val="21"/>
              </w:rPr>
            </w:pPr>
            <w:r>
              <w:rPr>
                <w:rFonts w:hint="eastAsia" w:cs="Times New Roman"/>
                <w:sz w:val="21"/>
                <w:szCs w:val="21"/>
              </w:rPr>
              <w:t>否</w:t>
            </w:r>
          </w:p>
        </w:tc>
      </w:tr>
      <w:tr w14:paraId="577E20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top w:val="nil"/>
            </w:tcBorders>
          </w:tcPr>
          <w:p w14:paraId="1CD9F349">
            <w:pPr>
              <w:pStyle w:val="41"/>
              <w:ind w:firstLine="0" w:firstLineChars="0"/>
              <w:jc w:val="center"/>
              <w:rPr>
                <w:rFonts w:cs="Times New Roman"/>
                <w:sz w:val="21"/>
                <w:szCs w:val="21"/>
              </w:rPr>
            </w:pPr>
            <w:r>
              <w:rPr>
                <w:rFonts w:hint="eastAsia" w:cs="Times New Roman"/>
                <w:sz w:val="21"/>
                <w:szCs w:val="21"/>
              </w:rPr>
              <w:t>is_delete</w:t>
            </w:r>
          </w:p>
        </w:tc>
        <w:tc>
          <w:tcPr>
            <w:tcW w:w="1437" w:type="dxa"/>
            <w:tcBorders>
              <w:top w:val="nil"/>
            </w:tcBorders>
          </w:tcPr>
          <w:p w14:paraId="70570A2A">
            <w:pPr>
              <w:pStyle w:val="41"/>
              <w:ind w:firstLine="0" w:firstLineChars="0"/>
              <w:jc w:val="center"/>
              <w:rPr>
                <w:rFonts w:cs="Times New Roman"/>
                <w:sz w:val="21"/>
                <w:szCs w:val="21"/>
              </w:rPr>
            </w:pPr>
            <w:r>
              <w:rPr>
                <w:rFonts w:hint="eastAsia" w:cs="Times New Roman"/>
                <w:sz w:val="21"/>
                <w:szCs w:val="21"/>
              </w:rPr>
              <w:t>tinyint</w:t>
            </w:r>
          </w:p>
        </w:tc>
        <w:tc>
          <w:tcPr>
            <w:tcW w:w="1326" w:type="dxa"/>
            <w:tcBorders>
              <w:top w:val="nil"/>
            </w:tcBorders>
          </w:tcPr>
          <w:p w14:paraId="562DD482">
            <w:pPr>
              <w:pStyle w:val="41"/>
              <w:ind w:firstLine="0" w:firstLineChars="0"/>
              <w:jc w:val="center"/>
              <w:rPr>
                <w:rFonts w:cs="Times New Roman"/>
                <w:sz w:val="21"/>
                <w:szCs w:val="21"/>
              </w:rPr>
            </w:pPr>
            <w:r>
              <w:rPr>
                <w:rFonts w:hint="eastAsia" w:cs="Times New Roman"/>
                <w:sz w:val="21"/>
                <w:szCs w:val="21"/>
              </w:rPr>
              <w:t>-</w:t>
            </w:r>
          </w:p>
        </w:tc>
        <w:tc>
          <w:tcPr>
            <w:tcW w:w="1539" w:type="dxa"/>
            <w:tcBorders>
              <w:top w:val="nil"/>
            </w:tcBorders>
          </w:tcPr>
          <w:p w14:paraId="373E64C1">
            <w:pPr>
              <w:pStyle w:val="41"/>
              <w:ind w:firstLine="0" w:firstLineChars="0"/>
              <w:jc w:val="center"/>
              <w:rPr>
                <w:rFonts w:cs="Times New Roman"/>
                <w:sz w:val="21"/>
                <w:szCs w:val="21"/>
              </w:rPr>
            </w:pPr>
            <w:r>
              <w:rPr>
                <w:rFonts w:hint="eastAsia" w:cs="Times New Roman"/>
                <w:sz w:val="21"/>
                <w:szCs w:val="21"/>
              </w:rPr>
              <w:t>是否逻辑删除</w:t>
            </w:r>
          </w:p>
        </w:tc>
        <w:tc>
          <w:tcPr>
            <w:tcW w:w="1113" w:type="dxa"/>
            <w:tcBorders>
              <w:top w:val="nil"/>
            </w:tcBorders>
          </w:tcPr>
          <w:p w14:paraId="6FAC1EAC">
            <w:pPr>
              <w:jc w:val="center"/>
              <w:rPr>
                <w:sz w:val="21"/>
                <w:szCs w:val="21"/>
              </w:rPr>
            </w:pPr>
            <w:r>
              <w:rPr>
                <w:rFonts w:hint="eastAsia"/>
                <w:sz w:val="21"/>
                <w:szCs w:val="21"/>
              </w:rPr>
              <w:t>-</w:t>
            </w:r>
          </w:p>
        </w:tc>
        <w:tc>
          <w:tcPr>
            <w:tcW w:w="1345" w:type="dxa"/>
            <w:tcBorders>
              <w:top w:val="nil"/>
            </w:tcBorders>
          </w:tcPr>
          <w:p w14:paraId="39218F2A">
            <w:pPr>
              <w:pStyle w:val="41"/>
              <w:ind w:firstLine="0" w:firstLineChars="0"/>
              <w:jc w:val="center"/>
              <w:rPr>
                <w:rFonts w:cs="Times New Roman"/>
                <w:sz w:val="21"/>
                <w:szCs w:val="21"/>
              </w:rPr>
            </w:pPr>
            <w:r>
              <w:rPr>
                <w:rFonts w:hint="eastAsia" w:cs="Times New Roman"/>
                <w:sz w:val="21"/>
                <w:szCs w:val="21"/>
              </w:rPr>
              <w:t>否</w:t>
            </w:r>
          </w:p>
        </w:tc>
      </w:tr>
      <w:tr w14:paraId="6B32DF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Pr>
          <w:p w14:paraId="1CB6FA03">
            <w:pPr>
              <w:pStyle w:val="41"/>
              <w:ind w:firstLine="0" w:firstLineChars="0"/>
              <w:jc w:val="center"/>
              <w:rPr>
                <w:rFonts w:cs="Times New Roman"/>
                <w:sz w:val="21"/>
                <w:szCs w:val="21"/>
              </w:rPr>
            </w:pPr>
            <w:r>
              <w:rPr>
                <w:rFonts w:hint="eastAsia" w:cs="Times New Roman"/>
                <w:sz w:val="21"/>
                <w:szCs w:val="21"/>
              </w:rPr>
              <w:t>create_time</w:t>
            </w:r>
          </w:p>
        </w:tc>
        <w:tc>
          <w:tcPr>
            <w:tcW w:w="1437" w:type="dxa"/>
          </w:tcPr>
          <w:p w14:paraId="32A2150A">
            <w:pPr>
              <w:pStyle w:val="41"/>
              <w:ind w:firstLine="0" w:firstLineChars="0"/>
              <w:jc w:val="center"/>
              <w:rPr>
                <w:rFonts w:cs="Times New Roman"/>
                <w:sz w:val="21"/>
                <w:szCs w:val="21"/>
              </w:rPr>
            </w:pPr>
            <w:r>
              <w:rPr>
                <w:rFonts w:hint="eastAsia" w:cs="Times New Roman"/>
                <w:sz w:val="21"/>
                <w:szCs w:val="21"/>
              </w:rPr>
              <w:t>bigint</w:t>
            </w:r>
          </w:p>
        </w:tc>
        <w:tc>
          <w:tcPr>
            <w:tcW w:w="1326" w:type="dxa"/>
          </w:tcPr>
          <w:p w14:paraId="0F0DF335">
            <w:pPr>
              <w:pStyle w:val="41"/>
              <w:ind w:firstLine="0" w:firstLineChars="0"/>
              <w:jc w:val="center"/>
              <w:rPr>
                <w:rFonts w:cs="Times New Roman"/>
                <w:sz w:val="21"/>
                <w:szCs w:val="21"/>
              </w:rPr>
            </w:pPr>
            <w:r>
              <w:rPr>
                <w:rFonts w:hint="eastAsia" w:cs="Times New Roman"/>
                <w:sz w:val="21"/>
                <w:szCs w:val="21"/>
              </w:rPr>
              <w:t>-</w:t>
            </w:r>
          </w:p>
        </w:tc>
        <w:tc>
          <w:tcPr>
            <w:tcW w:w="1539" w:type="dxa"/>
          </w:tcPr>
          <w:p w14:paraId="2537F22D">
            <w:pPr>
              <w:pStyle w:val="41"/>
              <w:ind w:firstLine="0" w:firstLineChars="0"/>
              <w:jc w:val="center"/>
              <w:rPr>
                <w:rFonts w:cs="Times New Roman"/>
                <w:sz w:val="21"/>
                <w:szCs w:val="21"/>
              </w:rPr>
            </w:pPr>
            <w:r>
              <w:rPr>
                <w:rFonts w:cs="Times New Roman"/>
                <w:sz w:val="21"/>
                <w:szCs w:val="21"/>
              </w:rPr>
              <w:t>创建时间</w:t>
            </w:r>
          </w:p>
        </w:tc>
        <w:tc>
          <w:tcPr>
            <w:tcW w:w="1113" w:type="dxa"/>
          </w:tcPr>
          <w:p w14:paraId="6E526B7B">
            <w:pPr>
              <w:jc w:val="center"/>
              <w:rPr>
                <w:sz w:val="21"/>
                <w:szCs w:val="21"/>
              </w:rPr>
            </w:pPr>
            <w:r>
              <w:rPr>
                <w:rFonts w:hint="eastAsia"/>
                <w:sz w:val="21"/>
                <w:szCs w:val="21"/>
              </w:rPr>
              <w:t>-</w:t>
            </w:r>
          </w:p>
        </w:tc>
        <w:tc>
          <w:tcPr>
            <w:tcW w:w="1345" w:type="dxa"/>
          </w:tcPr>
          <w:p w14:paraId="6AF2444B">
            <w:pPr>
              <w:pStyle w:val="41"/>
              <w:ind w:firstLine="0" w:firstLineChars="0"/>
              <w:jc w:val="center"/>
              <w:rPr>
                <w:rFonts w:cs="Times New Roman"/>
                <w:sz w:val="21"/>
                <w:szCs w:val="21"/>
              </w:rPr>
            </w:pPr>
            <w:r>
              <w:rPr>
                <w:rFonts w:hint="eastAsia" w:cs="Times New Roman"/>
                <w:sz w:val="21"/>
                <w:szCs w:val="21"/>
              </w:rPr>
              <w:t>否</w:t>
            </w:r>
          </w:p>
        </w:tc>
      </w:tr>
      <w:tr w14:paraId="132812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bottom w:val="single" w:color="auto" w:sz="12" w:space="0"/>
            </w:tcBorders>
          </w:tcPr>
          <w:p w14:paraId="19BF390C">
            <w:pPr>
              <w:pStyle w:val="41"/>
              <w:ind w:firstLine="0" w:firstLineChars="0"/>
              <w:jc w:val="center"/>
              <w:rPr>
                <w:rFonts w:cs="Times New Roman"/>
                <w:sz w:val="21"/>
                <w:szCs w:val="21"/>
              </w:rPr>
            </w:pPr>
            <w:r>
              <w:rPr>
                <w:rFonts w:hint="eastAsia" w:cs="Times New Roman"/>
                <w:sz w:val="21"/>
                <w:szCs w:val="21"/>
              </w:rPr>
              <w:t>update_time</w:t>
            </w:r>
          </w:p>
        </w:tc>
        <w:tc>
          <w:tcPr>
            <w:tcW w:w="1437" w:type="dxa"/>
            <w:tcBorders>
              <w:bottom w:val="single" w:color="auto" w:sz="12" w:space="0"/>
            </w:tcBorders>
          </w:tcPr>
          <w:p w14:paraId="57FC48EA">
            <w:pPr>
              <w:pStyle w:val="41"/>
              <w:ind w:firstLine="0" w:firstLineChars="0"/>
              <w:jc w:val="center"/>
              <w:rPr>
                <w:rFonts w:cs="Times New Roman"/>
                <w:sz w:val="21"/>
                <w:szCs w:val="21"/>
              </w:rPr>
            </w:pPr>
            <w:r>
              <w:rPr>
                <w:rFonts w:hint="eastAsia" w:cs="Times New Roman"/>
                <w:sz w:val="21"/>
                <w:szCs w:val="21"/>
              </w:rPr>
              <w:t>bigint</w:t>
            </w:r>
          </w:p>
        </w:tc>
        <w:tc>
          <w:tcPr>
            <w:tcW w:w="1326" w:type="dxa"/>
            <w:tcBorders>
              <w:bottom w:val="single" w:color="auto" w:sz="12" w:space="0"/>
            </w:tcBorders>
          </w:tcPr>
          <w:p w14:paraId="048624C2">
            <w:pPr>
              <w:pStyle w:val="41"/>
              <w:ind w:firstLine="0" w:firstLineChars="0"/>
              <w:jc w:val="center"/>
              <w:rPr>
                <w:rFonts w:cs="Times New Roman"/>
                <w:sz w:val="21"/>
                <w:szCs w:val="21"/>
              </w:rPr>
            </w:pPr>
            <w:r>
              <w:rPr>
                <w:rFonts w:hint="eastAsia" w:cs="Times New Roman"/>
                <w:sz w:val="21"/>
                <w:szCs w:val="21"/>
              </w:rPr>
              <w:t>-</w:t>
            </w:r>
          </w:p>
        </w:tc>
        <w:tc>
          <w:tcPr>
            <w:tcW w:w="1539" w:type="dxa"/>
            <w:tcBorders>
              <w:bottom w:val="single" w:color="auto" w:sz="12" w:space="0"/>
            </w:tcBorders>
          </w:tcPr>
          <w:p w14:paraId="293CE199">
            <w:pPr>
              <w:pStyle w:val="41"/>
              <w:ind w:firstLine="0" w:firstLineChars="0"/>
              <w:jc w:val="center"/>
              <w:rPr>
                <w:rFonts w:cs="Times New Roman"/>
                <w:sz w:val="21"/>
                <w:szCs w:val="21"/>
              </w:rPr>
            </w:pPr>
            <w:r>
              <w:rPr>
                <w:rFonts w:cs="Times New Roman"/>
                <w:sz w:val="21"/>
                <w:szCs w:val="21"/>
              </w:rPr>
              <w:t>更新时间</w:t>
            </w:r>
          </w:p>
        </w:tc>
        <w:tc>
          <w:tcPr>
            <w:tcW w:w="1113" w:type="dxa"/>
            <w:tcBorders>
              <w:bottom w:val="single" w:color="auto" w:sz="12" w:space="0"/>
            </w:tcBorders>
          </w:tcPr>
          <w:p w14:paraId="1FA76A20">
            <w:pPr>
              <w:jc w:val="center"/>
              <w:rPr>
                <w:sz w:val="21"/>
                <w:szCs w:val="21"/>
              </w:rPr>
            </w:pPr>
            <w:r>
              <w:rPr>
                <w:rFonts w:hint="eastAsia"/>
                <w:sz w:val="21"/>
                <w:szCs w:val="21"/>
              </w:rPr>
              <w:t>-</w:t>
            </w:r>
          </w:p>
        </w:tc>
        <w:tc>
          <w:tcPr>
            <w:tcW w:w="1345" w:type="dxa"/>
            <w:tcBorders>
              <w:bottom w:val="single" w:color="auto" w:sz="12" w:space="0"/>
            </w:tcBorders>
          </w:tcPr>
          <w:p w14:paraId="749F024C">
            <w:pPr>
              <w:pStyle w:val="41"/>
              <w:ind w:firstLine="0" w:firstLineChars="0"/>
              <w:jc w:val="center"/>
              <w:rPr>
                <w:rFonts w:cs="Times New Roman"/>
                <w:sz w:val="21"/>
                <w:szCs w:val="21"/>
              </w:rPr>
            </w:pPr>
            <w:r>
              <w:rPr>
                <w:rFonts w:hint="eastAsia" w:cs="Times New Roman"/>
                <w:sz w:val="21"/>
                <w:szCs w:val="21"/>
              </w:rPr>
              <w:t>否</w:t>
            </w:r>
          </w:p>
        </w:tc>
      </w:tr>
    </w:tbl>
    <w:p w14:paraId="03493AB1">
      <w:pPr>
        <w:widowControl/>
        <w:jc w:val="left"/>
      </w:pPr>
      <w:bookmarkStart w:id="153" w:name="_Toc7457"/>
    </w:p>
    <w:p w14:paraId="2B5D5418">
      <w:pPr>
        <w:widowControl/>
        <w:jc w:val="left"/>
      </w:pPr>
    </w:p>
    <w:p w14:paraId="366FF49D">
      <w:pPr>
        <w:widowControl/>
        <w:jc w:val="left"/>
      </w:pPr>
    </w:p>
    <w:p w14:paraId="0007F7FE">
      <w:pPr>
        <w:widowControl/>
        <w:jc w:val="left"/>
      </w:pPr>
    </w:p>
    <w:p w14:paraId="4CC16D4A">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338A9B8F">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9"/>
        <w:gridCol w:w="1440"/>
        <w:gridCol w:w="1352"/>
        <w:gridCol w:w="1556"/>
        <w:gridCol w:w="1123"/>
        <w:gridCol w:w="1359"/>
      </w:tblGrid>
      <w:tr w14:paraId="1BA0F0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Borders>
              <w:top w:val="single" w:color="000000" w:sz="12" w:space="0"/>
              <w:bottom w:val="single" w:color="000000" w:sz="6" w:space="0"/>
            </w:tcBorders>
          </w:tcPr>
          <w:p w14:paraId="677E7EBC">
            <w:pPr>
              <w:pStyle w:val="41"/>
              <w:ind w:firstLine="0" w:firstLineChars="0"/>
              <w:jc w:val="center"/>
              <w:rPr>
                <w:rFonts w:cs="Times New Roman"/>
                <w:b/>
                <w:bCs/>
                <w:sz w:val="21"/>
                <w:szCs w:val="21"/>
              </w:rPr>
            </w:pPr>
            <w:r>
              <w:rPr>
                <w:rFonts w:cs="Times New Roman"/>
                <w:b/>
                <w:bCs/>
                <w:sz w:val="21"/>
                <w:szCs w:val="21"/>
              </w:rPr>
              <w:t>字段</w:t>
            </w:r>
          </w:p>
        </w:tc>
        <w:tc>
          <w:tcPr>
            <w:tcW w:w="1440" w:type="dxa"/>
            <w:tcBorders>
              <w:top w:val="single" w:color="000000" w:sz="12" w:space="0"/>
              <w:bottom w:val="single" w:color="000000" w:sz="6" w:space="0"/>
            </w:tcBorders>
          </w:tcPr>
          <w:p w14:paraId="7AD0DE91">
            <w:pPr>
              <w:pStyle w:val="41"/>
              <w:ind w:firstLine="0" w:firstLineChars="0"/>
              <w:jc w:val="center"/>
              <w:rPr>
                <w:rFonts w:cs="Times New Roman"/>
                <w:b/>
                <w:bCs/>
                <w:sz w:val="21"/>
                <w:szCs w:val="21"/>
              </w:rPr>
            </w:pPr>
            <w:r>
              <w:rPr>
                <w:rFonts w:cs="Times New Roman"/>
                <w:b/>
                <w:bCs/>
                <w:sz w:val="21"/>
                <w:szCs w:val="21"/>
              </w:rPr>
              <w:t>类型</w:t>
            </w:r>
          </w:p>
        </w:tc>
        <w:tc>
          <w:tcPr>
            <w:tcW w:w="1352" w:type="dxa"/>
            <w:tcBorders>
              <w:top w:val="single" w:color="000000" w:sz="12" w:space="0"/>
              <w:bottom w:val="single" w:color="000000" w:sz="6" w:space="0"/>
            </w:tcBorders>
          </w:tcPr>
          <w:p w14:paraId="39F74C93">
            <w:pPr>
              <w:pStyle w:val="41"/>
              <w:ind w:firstLine="0" w:firstLineChars="0"/>
              <w:jc w:val="center"/>
              <w:rPr>
                <w:rFonts w:cs="Times New Roman"/>
                <w:b/>
                <w:bCs/>
                <w:sz w:val="21"/>
                <w:szCs w:val="21"/>
              </w:rPr>
            </w:pPr>
            <w:r>
              <w:rPr>
                <w:rFonts w:cs="Times New Roman"/>
                <w:b/>
                <w:bCs/>
                <w:sz w:val="21"/>
                <w:szCs w:val="21"/>
              </w:rPr>
              <w:t>长度</w:t>
            </w:r>
          </w:p>
        </w:tc>
        <w:tc>
          <w:tcPr>
            <w:tcW w:w="1556" w:type="dxa"/>
            <w:tcBorders>
              <w:top w:val="single" w:color="000000" w:sz="12" w:space="0"/>
              <w:bottom w:val="single" w:color="000000" w:sz="6" w:space="0"/>
            </w:tcBorders>
          </w:tcPr>
          <w:p w14:paraId="5F416C75">
            <w:pPr>
              <w:pStyle w:val="41"/>
              <w:ind w:firstLine="0" w:firstLineChars="0"/>
              <w:jc w:val="center"/>
              <w:rPr>
                <w:rFonts w:cs="Times New Roman"/>
                <w:b/>
                <w:bCs/>
                <w:sz w:val="21"/>
                <w:szCs w:val="21"/>
              </w:rPr>
            </w:pPr>
            <w:r>
              <w:rPr>
                <w:rFonts w:cs="Times New Roman"/>
                <w:b/>
                <w:bCs/>
                <w:sz w:val="21"/>
                <w:szCs w:val="21"/>
              </w:rPr>
              <w:t>描述</w:t>
            </w:r>
          </w:p>
        </w:tc>
        <w:tc>
          <w:tcPr>
            <w:tcW w:w="1123" w:type="dxa"/>
            <w:tcBorders>
              <w:top w:val="single" w:color="000000" w:sz="12" w:space="0"/>
              <w:bottom w:val="single" w:color="000000" w:sz="6" w:space="0"/>
            </w:tcBorders>
          </w:tcPr>
          <w:p w14:paraId="6BEAA229">
            <w:pPr>
              <w:pStyle w:val="41"/>
              <w:ind w:firstLine="0" w:firstLineChars="0"/>
              <w:jc w:val="center"/>
              <w:rPr>
                <w:rFonts w:cs="Times New Roman"/>
                <w:b/>
                <w:bCs/>
                <w:sz w:val="21"/>
                <w:szCs w:val="21"/>
              </w:rPr>
            </w:pPr>
            <w:r>
              <w:rPr>
                <w:rFonts w:cs="Times New Roman"/>
                <w:b/>
                <w:bCs/>
                <w:sz w:val="21"/>
                <w:szCs w:val="21"/>
              </w:rPr>
              <w:t>主/外键</w:t>
            </w:r>
          </w:p>
        </w:tc>
        <w:tc>
          <w:tcPr>
            <w:tcW w:w="1359" w:type="dxa"/>
            <w:tcBorders>
              <w:top w:val="single" w:color="000000" w:sz="12" w:space="0"/>
              <w:bottom w:val="single" w:color="000000" w:sz="6" w:space="0"/>
            </w:tcBorders>
          </w:tcPr>
          <w:p w14:paraId="235C010C">
            <w:pPr>
              <w:pStyle w:val="41"/>
              <w:ind w:firstLine="0" w:firstLineChars="0"/>
              <w:jc w:val="center"/>
              <w:rPr>
                <w:rFonts w:cs="Times New Roman"/>
                <w:b/>
                <w:bCs/>
                <w:sz w:val="21"/>
                <w:szCs w:val="21"/>
              </w:rPr>
            </w:pPr>
            <w:r>
              <w:rPr>
                <w:rFonts w:cs="Times New Roman"/>
                <w:b/>
                <w:bCs/>
                <w:sz w:val="21"/>
                <w:szCs w:val="21"/>
              </w:rPr>
              <w:t>允许为空</w:t>
            </w:r>
          </w:p>
        </w:tc>
      </w:tr>
      <w:tr w14:paraId="3399B8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Borders>
              <w:top w:val="single" w:color="000000" w:sz="6" w:space="0"/>
            </w:tcBorders>
          </w:tcPr>
          <w:p w14:paraId="0835ED89">
            <w:pPr>
              <w:pStyle w:val="41"/>
              <w:ind w:firstLine="0" w:firstLineChars="0"/>
              <w:jc w:val="center"/>
              <w:rPr>
                <w:rFonts w:cs="Times New Roman"/>
                <w:sz w:val="21"/>
                <w:szCs w:val="21"/>
              </w:rPr>
            </w:pPr>
            <w:r>
              <w:rPr>
                <w:rFonts w:hint="eastAsia" w:cs="Times New Roman"/>
                <w:sz w:val="21"/>
                <w:szCs w:val="21"/>
              </w:rPr>
              <w:t>id</w:t>
            </w:r>
          </w:p>
        </w:tc>
        <w:tc>
          <w:tcPr>
            <w:tcW w:w="1440" w:type="dxa"/>
            <w:tcBorders>
              <w:top w:val="single" w:color="000000" w:sz="6" w:space="0"/>
            </w:tcBorders>
          </w:tcPr>
          <w:p w14:paraId="17E64E41">
            <w:pPr>
              <w:pStyle w:val="41"/>
              <w:ind w:firstLine="0" w:firstLineChars="0"/>
              <w:jc w:val="center"/>
              <w:rPr>
                <w:rFonts w:cs="Times New Roman"/>
                <w:sz w:val="21"/>
                <w:szCs w:val="21"/>
              </w:rPr>
            </w:pPr>
            <w:r>
              <w:rPr>
                <w:rFonts w:hint="eastAsia" w:cs="Times New Roman"/>
                <w:sz w:val="21"/>
                <w:szCs w:val="21"/>
              </w:rPr>
              <w:t>bigint</w:t>
            </w:r>
          </w:p>
        </w:tc>
        <w:tc>
          <w:tcPr>
            <w:tcW w:w="1352" w:type="dxa"/>
            <w:tcBorders>
              <w:top w:val="single" w:color="000000" w:sz="6" w:space="0"/>
            </w:tcBorders>
          </w:tcPr>
          <w:p w14:paraId="7954D0E7">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single" w:color="000000" w:sz="6" w:space="0"/>
            </w:tcBorders>
          </w:tcPr>
          <w:p w14:paraId="45DF1E16">
            <w:pPr>
              <w:pStyle w:val="41"/>
              <w:ind w:firstLine="0" w:firstLineChars="0"/>
              <w:jc w:val="center"/>
              <w:rPr>
                <w:rFonts w:cs="Times New Roman"/>
                <w:sz w:val="21"/>
                <w:szCs w:val="21"/>
              </w:rPr>
            </w:pPr>
            <w:r>
              <w:rPr>
                <w:rFonts w:hint="eastAsia" w:cs="Times New Roman"/>
                <w:sz w:val="21"/>
                <w:szCs w:val="21"/>
              </w:rPr>
              <w:t>主键</w:t>
            </w:r>
          </w:p>
        </w:tc>
        <w:tc>
          <w:tcPr>
            <w:tcW w:w="1123" w:type="dxa"/>
            <w:tcBorders>
              <w:top w:val="single" w:color="000000" w:sz="6" w:space="0"/>
            </w:tcBorders>
          </w:tcPr>
          <w:p w14:paraId="1B9208B0">
            <w:pPr>
              <w:pStyle w:val="41"/>
              <w:ind w:firstLine="0" w:firstLineChars="0"/>
              <w:jc w:val="center"/>
              <w:rPr>
                <w:rFonts w:cs="Times New Roman"/>
                <w:sz w:val="21"/>
                <w:szCs w:val="21"/>
              </w:rPr>
            </w:pPr>
            <w:r>
              <w:rPr>
                <w:rFonts w:cs="Times New Roman"/>
                <w:sz w:val="21"/>
                <w:szCs w:val="21"/>
              </w:rPr>
              <w:t>主</w:t>
            </w:r>
          </w:p>
        </w:tc>
        <w:tc>
          <w:tcPr>
            <w:tcW w:w="1359" w:type="dxa"/>
            <w:tcBorders>
              <w:top w:val="single" w:color="000000" w:sz="6" w:space="0"/>
            </w:tcBorders>
          </w:tcPr>
          <w:p w14:paraId="4C64017B">
            <w:pPr>
              <w:pStyle w:val="41"/>
              <w:ind w:firstLine="0" w:firstLineChars="0"/>
              <w:jc w:val="center"/>
              <w:rPr>
                <w:rFonts w:cs="Times New Roman"/>
                <w:sz w:val="21"/>
                <w:szCs w:val="21"/>
              </w:rPr>
            </w:pPr>
            <w:r>
              <w:rPr>
                <w:rFonts w:hint="eastAsia" w:cs="Times New Roman"/>
                <w:sz w:val="21"/>
                <w:szCs w:val="21"/>
              </w:rPr>
              <w:t>否</w:t>
            </w:r>
          </w:p>
        </w:tc>
      </w:tr>
      <w:tr w14:paraId="484C07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2B4FB63F">
            <w:pPr>
              <w:pStyle w:val="41"/>
              <w:ind w:firstLine="0" w:firstLineChars="0"/>
              <w:jc w:val="center"/>
              <w:rPr>
                <w:rFonts w:cs="Times New Roman"/>
                <w:sz w:val="21"/>
                <w:szCs w:val="21"/>
              </w:rPr>
            </w:pPr>
            <w:r>
              <w:rPr>
                <w:rFonts w:hint="eastAsia" w:cs="Times New Roman"/>
                <w:sz w:val="21"/>
                <w:szCs w:val="21"/>
              </w:rPr>
              <w:t>l</w:t>
            </w:r>
            <w:r>
              <w:rPr>
                <w:rFonts w:cs="Times New Roman"/>
                <w:sz w:val="21"/>
                <w:szCs w:val="21"/>
              </w:rPr>
              <w:t>ocation</w:t>
            </w:r>
            <w:r>
              <w:rPr>
                <w:rFonts w:hint="eastAsia" w:cs="Times New Roman"/>
                <w:sz w:val="21"/>
                <w:szCs w:val="21"/>
              </w:rPr>
              <w:t>_id</w:t>
            </w:r>
          </w:p>
        </w:tc>
        <w:tc>
          <w:tcPr>
            <w:tcW w:w="1440" w:type="dxa"/>
          </w:tcPr>
          <w:p w14:paraId="2C0F5519">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63405B20">
            <w:pPr>
              <w:pStyle w:val="41"/>
              <w:ind w:firstLine="0" w:firstLineChars="0"/>
              <w:jc w:val="center"/>
              <w:rPr>
                <w:rFonts w:cs="Times New Roman"/>
                <w:sz w:val="21"/>
                <w:szCs w:val="21"/>
              </w:rPr>
            </w:pPr>
            <w:r>
              <w:rPr>
                <w:rFonts w:hint="eastAsia" w:cs="Times New Roman"/>
                <w:sz w:val="21"/>
                <w:szCs w:val="21"/>
              </w:rPr>
              <w:t>512</w:t>
            </w:r>
          </w:p>
        </w:tc>
        <w:tc>
          <w:tcPr>
            <w:tcW w:w="1556" w:type="dxa"/>
          </w:tcPr>
          <w:p w14:paraId="36F4B98F">
            <w:pPr>
              <w:pStyle w:val="41"/>
              <w:ind w:firstLine="0" w:firstLineChars="0"/>
              <w:jc w:val="center"/>
              <w:rPr>
                <w:rFonts w:cs="Times New Roman"/>
                <w:sz w:val="21"/>
                <w:szCs w:val="21"/>
              </w:rPr>
            </w:pPr>
            <w:r>
              <w:rPr>
                <w:rFonts w:hint="eastAsia" w:cs="Times New Roman"/>
                <w:sz w:val="21"/>
                <w:szCs w:val="21"/>
              </w:rPr>
              <w:t>位置坐标</w:t>
            </w:r>
          </w:p>
        </w:tc>
        <w:tc>
          <w:tcPr>
            <w:tcW w:w="1123" w:type="dxa"/>
          </w:tcPr>
          <w:p w14:paraId="657F821B">
            <w:pPr>
              <w:pStyle w:val="41"/>
              <w:ind w:firstLine="0" w:firstLineChars="0"/>
              <w:jc w:val="center"/>
              <w:rPr>
                <w:rFonts w:cs="Times New Roman"/>
                <w:sz w:val="21"/>
                <w:szCs w:val="21"/>
              </w:rPr>
            </w:pPr>
            <w:r>
              <w:rPr>
                <w:rFonts w:hint="eastAsia" w:cs="Times New Roman"/>
                <w:sz w:val="21"/>
                <w:szCs w:val="21"/>
              </w:rPr>
              <w:t>-</w:t>
            </w:r>
          </w:p>
        </w:tc>
        <w:tc>
          <w:tcPr>
            <w:tcW w:w="1359" w:type="dxa"/>
          </w:tcPr>
          <w:p w14:paraId="67AF39DF">
            <w:pPr>
              <w:jc w:val="center"/>
              <w:rPr>
                <w:sz w:val="21"/>
                <w:szCs w:val="21"/>
              </w:rPr>
            </w:pPr>
            <w:r>
              <w:rPr>
                <w:rFonts w:hint="eastAsia"/>
                <w:sz w:val="21"/>
                <w:szCs w:val="21"/>
              </w:rPr>
              <w:t>否</w:t>
            </w:r>
          </w:p>
        </w:tc>
      </w:tr>
      <w:tr w14:paraId="4F99E9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27D0B9F2">
            <w:pPr>
              <w:pStyle w:val="41"/>
              <w:ind w:firstLine="0" w:firstLineChars="0"/>
              <w:jc w:val="center"/>
              <w:rPr>
                <w:rFonts w:cs="Times New Roman"/>
                <w:sz w:val="21"/>
                <w:szCs w:val="21"/>
              </w:rPr>
            </w:pPr>
            <w:r>
              <w:rPr>
                <w:rFonts w:hint="eastAsia" w:cs="Times New Roman"/>
                <w:sz w:val="21"/>
                <w:szCs w:val="21"/>
              </w:rPr>
              <w:t>a</w:t>
            </w:r>
            <w:r>
              <w:rPr>
                <w:rFonts w:cs="Times New Roman"/>
                <w:sz w:val="21"/>
                <w:szCs w:val="21"/>
              </w:rPr>
              <w:t>ge</w:t>
            </w:r>
          </w:p>
        </w:tc>
        <w:tc>
          <w:tcPr>
            <w:tcW w:w="1440" w:type="dxa"/>
          </w:tcPr>
          <w:p w14:paraId="0D7A30D0">
            <w:pPr>
              <w:jc w:val="center"/>
              <w:rPr>
                <w:sz w:val="21"/>
                <w:szCs w:val="21"/>
              </w:rPr>
            </w:pPr>
            <w:r>
              <w:rPr>
                <w:rFonts w:hint="eastAsia"/>
                <w:sz w:val="21"/>
                <w:szCs w:val="21"/>
              </w:rPr>
              <w:t>int</w:t>
            </w:r>
          </w:p>
        </w:tc>
        <w:tc>
          <w:tcPr>
            <w:tcW w:w="1352" w:type="dxa"/>
          </w:tcPr>
          <w:p w14:paraId="23AF625F">
            <w:pPr>
              <w:pStyle w:val="41"/>
              <w:ind w:firstLine="0" w:firstLineChars="0"/>
              <w:jc w:val="center"/>
              <w:rPr>
                <w:rFonts w:cs="Times New Roman"/>
                <w:sz w:val="21"/>
                <w:szCs w:val="21"/>
              </w:rPr>
            </w:pPr>
            <w:r>
              <w:rPr>
                <w:rFonts w:hint="eastAsia" w:cs="Times New Roman"/>
                <w:sz w:val="21"/>
                <w:szCs w:val="21"/>
              </w:rPr>
              <w:t>-</w:t>
            </w:r>
          </w:p>
        </w:tc>
        <w:tc>
          <w:tcPr>
            <w:tcW w:w="1556" w:type="dxa"/>
          </w:tcPr>
          <w:p w14:paraId="1A5DA2F1">
            <w:pPr>
              <w:pStyle w:val="41"/>
              <w:ind w:firstLine="0" w:firstLineChars="0"/>
              <w:jc w:val="center"/>
              <w:rPr>
                <w:rFonts w:cs="Times New Roman"/>
                <w:sz w:val="21"/>
                <w:szCs w:val="21"/>
              </w:rPr>
            </w:pPr>
            <w:r>
              <w:rPr>
                <w:rFonts w:hint="eastAsia" w:cs="Times New Roman"/>
                <w:sz w:val="21"/>
                <w:szCs w:val="21"/>
              </w:rPr>
              <w:t>树龄</w:t>
            </w:r>
          </w:p>
        </w:tc>
        <w:tc>
          <w:tcPr>
            <w:tcW w:w="1123" w:type="dxa"/>
          </w:tcPr>
          <w:p w14:paraId="1540B585">
            <w:pPr>
              <w:jc w:val="center"/>
              <w:rPr>
                <w:sz w:val="21"/>
                <w:szCs w:val="21"/>
              </w:rPr>
            </w:pPr>
            <w:r>
              <w:rPr>
                <w:rFonts w:hint="eastAsia"/>
                <w:sz w:val="21"/>
                <w:szCs w:val="21"/>
              </w:rPr>
              <w:t>-</w:t>
            </w:r>
          </w:p>
        </w:tc>
        <w:tc>
          <w:tcPr>
            <w:tcW w:w="1359" w:type="dxa"/>
          </w:tcPr>
          <w:p w14:paraId="6E806B1B">
            <w:pPr>
              <w:jc w:val="center"/>
              <w:rPr>
                <w:sz w:val="21"/>
                <w:szCs w:val="21"/>
              </w:rPr>
            </w:pPr>
            <w:r>
              <w:rPr>
                <w:rFonts w:hint="eastAsia"/>
                <w:sz w:val="21"/>
                <w:szCs w:val="21"/>
              </w:rPr>
              <w:t>否</w:t>
            </w:r>
          </w:p>
        </w:tc>
      </w:tr>
      <w:tr w14:paraId="391391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5E8EE733">
            <w:pPr>
              <w:pStyle w:val="41"/>
              <w:ind w:firstLine="0" w:firstLineChars="0"/>
              <w:jc w:val="center"/>
              <w:rPr>
                <w:rFonts w:cs="Times New Roman"/>
                <w:sz w:val="21"/>
                <w:szCs w:val="21"/>
              </w:rPr>
            </w:pPr>
            <w:r>
              <w:rPr>
                <w:rFonts w:hint="eastAsia" w:cs="Times New Roman"/>
                <w:sz w:val="21"/>
                <w:szCs w:val="21"/>
              </w:rPr>
              <w:t>h</w:t>
            </w:r>
            <w:r>
              <w:rPr>
                <w:rFonts w:cs="Times New Roman"/>
                <w:sz w:val="21"/>
                <w:szCs w:val="21"/>
              </w:rPr>
              <w:t>eight</w:t>
            </w:r>
          </w:p>
        </w:tc>
        <w:tc>
          <w:tcPr>
            <w:tcW w:w="1440" w:type="dxa"/>
          </w:tcPr>
          <w:p w14:paraId="2B4867F2">
            <w:pPr>
              <w:jc w:val="center"/>
              <w:rPr>
                <w:sz w:val="21"/>
                <w:szCs w:val="21"/>
              </w:rPr>
            </w:pPr>
            <w:r>
              <w:rPr>
                <w:rFonts w:hint="eastAsia"/>
                <w:sz w:val="21"/>
                <w:szCs w:val="21"/>
              </w:rPr>
              <w:t>varchar</w:t>
            </w:r>
          </w:p>
        </w:tc>
        <w:tc>
          <w:tcPr>
            <w:tcW w:w="1352" w:type="dxa"/>
          </w:tcPr>
          <w:p w14:paraId="13C86F48">
            <w:pPr>
              <w:pStyle w:val="41"/>
              <w:tabs>
                <w:tab w:val="left" w:pos="503"/>
                <w:tab w:val="center" w:pos="683"/>
              </w:tabs>
              <w:ind w:firstLine="0" w:firstLineChars="0"/>
              <w:jc w:val="left"/>
              <w:rPr>
                <w:rFonts w:cs="Times New Roman"/>
                <w:sz w:val="21"/>
                <w:szCs w:val="21"/>
              </w:rPr>
            </w:pPr>
            <w:r>
              <w:rPr>
                <w:rFonts w:cs="Times New Roman"/>
                <w:sz w:val="21"/>
                <w:szCs w:val="21"/>
              </w:rPr>
              <w:tab/>
            </w:r>
            <w:r>
              <w:rPr>
                <w:rFonts w:cs="Times New Roman"/>
                <w:sz w:val="21"/>
                <w:szCs w:val="21"/>
              </w:rPr>
              <w:t>64</w:t>
            </w:r>
          </w:p>
        </w:tc>
        <w:tc>
          <w:tcPr>
            <w:tcW w:w="1556" w:type="dxa"/>
          </w:tcPr>
          <w:p w14:paraId="0B61D1C2">
            <w:pPr>
              <w:pStyle w:val="41"/>
              <w:ind w:firstLine="0" w:firstLineChars="0"/>
              <w:jc w:val="center"/>
              <w:rPr>
                <w:rFonts w:cs="Times New Roman"/>
                <w:sz w:val="21"/>
                <w:szCs w:val="21"/>
              </w:rPr>
            </w:pPr>
            <w:r>
              <w:rPr>
                <w:rFonts w:hint="eastAsia" w:cs="Times New Roman"/>
                <w:sz w:val="21"/>
                <w:szCs w:val="21"/>
              </w:rPr>
              <w:t>树高</w:t>
            </w:r>
          </w:p>
        </w:tc>
        <w:tc>
          <w:tcPr>
            <w:tcW w:w="1123" w:type="dxa"/>
          </w:tcPr>
          <w:p w14:paraId="42B8C695">
            <w:pPr>
              <w:jc w:val="center"/>
              <w:rPr>
                <w:sz w:val="21"/>
                <w:szCs w:val="21"/>
              </w:rPr>
            </w:pPr>
            <w:r>
              <w:rPr>
                <w:rFonts w:hint="eastAsia"/>
                <w:sz w:val="21"/>
                <w:szCs w:val="21"/>
              </w:rPr>
              <w:t>-</w:t>
            </w:r>
          </w:p>
        </w:tc>
        <w:tc>
          <w:tcPr>
            <w:tcW w:w="1359" w:type="dxa"/>
          </w:tcPr>
          <w:p w14:paraId="45A72A6E">
            <w:pPr>
              <w:jc w:val="center"/>
              <w:rPr>
                <w:sz w:val="21"/>
                <w:szCs w:val="21"/>
              </w:rPr>
            </w:pPr>
            <w:r>
              <w:rPr>
                <w:rFonts w:hint="eastAsia"/>
                <w:sz w:val="21"/>
                <w:szCs w:val="21"/>
              </w:rPr>
              <w:t>否</w:t>
            </w:r>
          </w:p>
        </w:tc>
      </w:tr>
      <w:tr w14:paraId="494444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3ECD6F7E">
            <w:pPr>
              <w:pStyle w:val="41"/>
              <w:ind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440" w:type="dxa"/>
          </w:tcPr>
          <w:p w14:paraId="6A3AFE93">
            <w:pPr>
              <w:jc w:val="center"/>
              <w:rPr>
                <w:sz w:val="21"/>
                <w:szCs w:val="21"/>
              </w:rPr>
            </w:pPr>
            <w:r>
              <w:rPr>
                <w:rFonts w:hint="eastAsia"/>
                <w:sz w:val="21"/>
                <w:szCs w:val="21"/>
              </w:rPr>
              <w:t>varchar</w:t>
            </w:r>
          </w:p>
        </w:tc>
        <w:tc>
          <w:tcPr>
            <w:tcW w:w="1352" w:type="dxa"/>
          </w:tcPr>
          <w:p w14:paraId="74454A61">
            <w:pPr>
              <w:pStyle w:val="41"/>
              <w:ind w:firstLine="0" w:firstLineChars="0"/>
              <w:jc w:val="center"/>
              <w:rPr>
                <w:rFonts w:cs="Times New Roman"/>
                <w:sz w:val="21"/>
                <w:szCs w:val="21"/>
              </w:rPr>
            </w:pPr>
            <w:r>
              <w:rPr>
                <w:rFonts w:hint="eastAsia" w:cs="Times New Roman"/>
                <w:sz w:val="21"/>
                <w:szCs w:val="21"/>
              </w:rPr>
              <w:t>256</w:t>
            </w:r>
          </w:p>
        </w:tc>
        <w:tc>
          <w:tcPr>
            <w:tcW w:w="1556" w:type="dxa"/>
          </w:tcPr>
          <w:p w14:paraId="21436A8B">
            <w:pPr>
              <w:pStyle w:val="41"/>
              <w:ind w:firstLine="0" w:firstLineChars="0"/>
              <w:jc w:val="center"/>
              <w:rPr>
                <w:rFonts w:cs="Times New Roman"/>
                <w:sz w:val="21"/>
                <w:szCs w:val="21"/>
              </w:rPr>
            </w:pPr>
            <w:r>
              <w:rPr>
                <w:rFonts w:hint="eastAsia" w:cs="Times New Roman"/>
                <w:sz w:val="21"/>
                <w:szCs w:val="21"/>
              </w:rPr>
              <w:t>树种名称</w:t>
            </w:r>
          </w:p>
        </w:tc>
        <w:tc>
          <w:tcPr>
            <w:tcW w:w="1123" w:type="dxa"/>
          </w:tcPr>
          <w:p w14:paraId="325B215A">
            <w:pPr>
              <w:jc w:val="center"/>
              <w:rPr>
                <w:sz w:val="21"/>
                <w:szCs w:val="21"/>
              </w:rPr>
            </w:pPr>
            <w:r>
              <w:rPr>
                <w:rFonts w:hint="eastAsia"/>
                <w:sz w:val="21"/>
                <w:szCs w:val="21"/>
              </w:rPr>
              <w:t>-</w:t>
            </w:r>
          </w:p>
        </w:tc>
        <w:tc>
          <w:tcPr>
            <w:tcW w:w="1359" w:type="dxa"/>
          </w:tcPr>
          <w:p w14:paraId="6D1B3EC7">
            <w:pPr>
              <w:jc w:val="center"/>
              <w:rPr>
                <w:sz w:val="21"/>
                <w:szCs w:val="21"/>
              </w:rPr>
            </w:pPr>
            <w:r>
              <w:rPr>
                <w:rFonts w:hint="eastAsia"/>
                <w:sz w:val="21"/>
                <w:szCs w:val="21"/>
              </w:rPr>
              <w:t>否</w:t>
            </w:r>
          </w:p>
        </w:tc>
      </w:tr>
      <w:tr w14:paraId="5E5978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5AFBB4CD">
            <w:pPr>
              <w:pStyle w:val="41"/>
              <w:ind w:firstLine="0" w:firstLineChars="0"/>
              <w:jc w:val="center"/>
              <w:rPr>
                <w:rFonts w:cs="Times New Roman"/>
                <w:sz w:val="21"/>
                <w:szCs w:val="21"/>
              </w:rPr>
            </w:pPr>
            <w:r>
              <w:rPr>
                <w:rFonts w:hint="eastAsia" w:cs="Times New Roman"/>
                <w:sz w:val="21"/>
                <w:szCs w:val="21"/>
              </w:rPr>
              <w:t>desc</w:t>
            </w:r>
          </w:p>
        </w:tc>
        <w:tc>
          <w:tcPr>
            <w:tcW w:w="1440" w:type="dxa"/>
          </w:tcPr>
          <w:p w14:paraId="0553FCFC">
            <w:pPr>
              <w:pStyle w:val="41"/>
              <w:ind w:firstLine="0" w:firstLineChars="0"/>
              <w:jc w:val="center"/>
              <w:rPr>
                <w:rFonts w:cs="Times New Roman"/>
                <w:sz w:val="21"/>
                <w:szCs w:val="21"/>
              </w:rPr>
            </w:pPr>
            <w:r>
              <w:rPr>
                <w:rFonts w:hint="eastAsia" w:cs="Times New Roman"/>
                <w:sz w:val="21"/>
                <w:szCs w:val="21"/>
              </w:rPr>
              <w:t>text</w:t>
            </w:r>
          </w:p>
        </w:tc>
        <w:tc>
          <w:tcPr>
            <w:tcW w:w="1352" w:type="dxa"/>
          </w:tcPr>
          <w:p w14:paraId="021D013A">
            <w:pPr>
              <w:jc w:val="center"/>
              <w:rPr>
                <w:sz w:val="21"/>
                <w:szCs w:val="21"/>
              </w:rPr>
            </w:pPr>
            <w:r>
              <w:rPr>
                <w:rFonts w:hint="eastAsia"/>
                <w:sz w:val="21"/>
                <w:szCs w:val="21"/>
              </w:rPr>
              <w:t>-</w:t>
            </w:r>
          </w:p>
        </w:tc>
        <w:tc>
          <w:tcPr>
            <w:tcW w:w="1556" w:type="dxa"/>
          </w:tcPr>
          <w:p w14:paraId="2DC4D1F5">
            <w:pPr>
              <w:pStyle w:val="41"/>
              <w:ind w:firstLine="0" w:firstLineChars="0"/>
              <w:jc w:val="center"/>
              <w:rPr>
                <w:rFonts w:cs="Times New Roman"/>
                <w:sz w:val="21"/>
                <w:szCs w:val="21"/>
              </w:rPr>
            </w:pPr>
            <w:r>
              <w:rPr>
                <w:rFonts w:hint="eastAsia" w:cs="Times New Roman"/>
                <w:sz w:val="21"/>
                <w:szCs w:val="21"/>
              </w:rPr>
              <w:t>描述信息</w:t>
            </w:r>
          </w:p>
        </w:tc>
        <w:tc>
          <w:tcPr>
            <w:tcW w:w="1123" w:type="dxa"/>
          </w:tcPr>
          <w:p w14:paraId="72B76D35">
            <w:pPr>
              <w:jc w:val="center"/>
              <w:rPr>
                <w:sz w:val="21"/>
                <w:szCs w:val="21"/>
              </w:rPr>
            </w:pPr>
            <w:r>
              <w:rPr>
                <w:rFonts w:hint="eastAsia"/>
                <w:sz w:val="21"/>
                <w:szCs w:val="21"/>
              </w:rPr>
              <w:t>-</w:t>
            </w:r>
          </w:p>
        </w:tc>
        <w:tc>
          <w:tcPr>
            <w:tcW w:w="1359" w:type="dxa"/>
          </w:tcPr>
          <w:p w14:paraId="01E58CDC">
            <w:pPr>
              <w:jc w:val="center"/>
              <w:rPr>
                <w:sz w:val="21"/>
                <w:szCs w:val="21"/>
              </w:rPr>
            </w:pPr>
            <w:r>
              <w:rPr>
                <w:rFonts w:hint="eastAsia"/>
                <w:sz w:val="21"/>
                <w:szCs w:val="21"/>
              </w:rPr>
              <w:t>否</w:t>
            </w:r>
          </w:p>
        </w:tc>
      </w:tr>
      <w:tr w14:paraId="433532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2961C01D">
            <w:pPr>
              <w:pStyle w:val="41"/>
              <w:ind w:firstLine="0" w:firstLineChars="0"/>
              <w:jc w:val="center"/>
              <w:rPr>
                <w:rFonts w:cs="Times New Roman"/>
                <w:sz w:val="21"/>
                <w:szCs w:val="21"/>
              </w:rPr>
            </w:pPr>
            <w:r>
              <w:rPr>
                <w:rFonts w:hint="eastAsia" w:cs="Times New Roman"/>
                <w:sz w:val="21"/>
                <w:szCs w:val="21"/>
              </w:rPr>
              <w:t>is_delete</w:t>
            </w:r>
          </w:p>
        </w:tc>
        <w:tc>
          <w:tcPr>
            <w:tcW w:w="1440" w:type="dxa"/>
          </w:tcPr>
          <w:p w14:paraId="2613DF45">
            <w:pPr>
              <w:pStyle w:val="41"/>
              <w:ind w:firstLine="0" w:firstLineChars="0"/>
              <w:jc w:val="center"/>
              <w:rPr>
                <w:rFonts w:cs="Times New Roman"/>
                <w:sz w:val="21"/>
                <w:szCs w:val="21"/>
              </w:rPr>
            </w:pPr>
            <w:r>
              <w:rPr>
                <w:rFonts w:hint="eastAsia" w:cs="Times New Roman"/>
                <w:sz w:val="21"/>
                <w:szCs w:val="21"/>
              </w:rPr>
              <w:t>tinyint</w:t>
            </w:r>
          </w:p>
        </w:tc>
        <w:tc>
          <w:tcPr>
            <w:tcW w:w="1352" w:type="dxa"/>
          </w:tcPr>
          <w:p w14:paraId="63691F86">
            <w:pPr>
              <w:pStyle w:val="41"/>
              <w:ind w:firstLine="0" w:firstLineChars="0"/>
              <w:jc w:val="center"/>
              <w:rPr>
                <w:rFonts w:cs="Times New Roman"/>
                <w:sz w:val="21"/>
                <w:szCs w:val="21"/>
              </w:rPr>
            </w:pPr>
            <w:r>
              <w:rPr>
                <w:rFonts w:hint="eastAsia" w:cs="Times New Roman"/>
                <w:sz w:val="21"/>
                <w:szCs w:val="21"/>
              </w:rPr>
              <w:t>-</w:t>
            </w:r>
          </w:p>
        </w:tc>
        <w:tc>
          <w:tcPr>
            <w:tcW w:w="1556" w:type="dxa"/>
          </w:tcPr>
          <w:p w14:paraId="52EB4021">
            <w:pPr>
              <w:pStyle w:val="41"/>
              <w:ind w:firstLine="0" w:firstLineChars="0"/>
              <w:jc w:val="center"/>
              <w:rPr>
                <w:rFonts w:cs="Times New Roman"/>
                <w:sz w:val="21"/>
                <w:szCs w:val="21"/>
              </w:rPr>
            </w:pPr>
            <w:r>
              <w:rPr>
                <w:rFonts w:hint="eastAsia" w:cs="Times New Roman"/>
                <w:sz w:val="21"/>
                <w:szCs w:val="21"/>
              </w:rPr>
              <w:t>是否逻辑删除</w:t>
            </w:r>
          </w:p>
        </w:tc>
        <w:tc>
          <w:tcPr>
            <w:tcW w:w="1123" w:type="dxa"/>
          </w:tcPr>
          <w:p w14:paraId="260813C6">
            <w:pPr>
              <w:jc w:val="center"/>
              <w:rPr>
                <w:sz w:val="21"/>
                <w:szCs w:val="21"/>
              </w:rPr>
            </w:pPr>
            <w:r>
              <w:rPr>
                <w:rFonts w:hint="eastAsia"/>
                <w:sz w:val="21"/>
                <w:szCs w:val="21"/>
              </w:rPr>
              <w:t>-</w:t>
            </w:r>
          </w:p>
        </w:tc>
        <w:tc>
          <w:tcPr>
            <w:tcW w:w="1359" w:type="dxa"/>
          </w:tcPr>
          <w:p w14:paraId="1EEB47FB">
            <w:pPr>
              <w:pStyle w:val="41"/>
              <w:ind w:firstLine="0" w:firstLineChars="0"/>
              <w:jc w:val="center"/>
              <w:rPr>
                <w:rFonts w:cs="Times New Roman"/>
                <w:sz w:val="21"/>
                <w:szCs w:val="21"/>
              </w:rPr>
            </w:pPr>
            <w:r>
              <w:rPr>
                <w:rFonts w:hint="eastAsia" w:cs="Times New Roman"/>
                <w:sz w:val="21"/>
                <w:szCs w:val="21"/>
              </w:rPr>
              <w:t>否</w:t>
            </w:r>
          </w:p>
        </w:tc>
      </w:tr>
      <w:tr w14:paraId="7F1DC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6AE84C3B">
            <w:pPr>
              <w:pStyle w:val="41"/>
              <w:ind w:firstLine="0" w:firstLineChars="0"/>
              <w:jc w:val="center"/>
              <w:rPr>
                <w:rFonts w:cs="Times New Roman"/>
                <w:sz w:val="21"/>
                <w:szCs w:val="21"/>
              </w:rPr>
            </w:pPr>
            <w:r>
              <w:rPr>
                <w:rFonts w:hint="eastAsia" w:cs="Times New Roman"/>
                <w:sz w:val="21"/>
                <w:szCs w:val="21"/>
              </w:rPr>
              <w:t>create_time</w:t>
            </w:r>
          </w:p>
        </w:tc>
        <w:tc>
          <w:tcPr>
            <w:tcW w:w="1440" w:type="dxa"/>
          </w:tcPr>
          <w:p w14:paraId="6CC16FE3">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53EE4C6D">
            <w:pPr>
              <w:pStyle w:val="41"/>
              <w:ind w:firstLine="0" w:firstLineChars="0"/>
              <w:jc w:val="center"/>
              <w:rPr>
                <w:rFonts w:cs="Times New Roman"/>
                <w:sz w:val="21"/>
                <w:szCs w:val="21"/>
              </w:rPr>
            </w:pPr>
            <w:r>
              <w:rPr>
                <w:rFonts w:hint="eastAsia" w:cs="Times New Roman"/>
                <w:sz w:val="21"/>
                <w:szCs w:val="21"/>
              </w:rPr>
              <w:t>-</w:t>
            </w:r>
          </w:p>
        </w:tc>
        <w:tc>
          <w:tcPr>
            <w:tcW w:w="1556" w:type="dxa"/>
          </w:tcPr>
          <w:p w14:paraId="77F6E043">
            <w:pPr>
              <w:pStyle w:val="41"/>
              <w:ind w:firstLine="0" w:firstLineChars="0"/>
              <w:jc w:val="center"/>
              <w:rPr>
                <w:rFonts w:cs="Times New Roman"/>
                <w:sz w:val="21"/>
                <w:szCs w:val="21"/>
              </w:rPr>
            </w:pPr>
            <w:r>
              <w:rPr>
                <w:rFonts w:cs="Times New Roman"/>
                <w:sz w:val="21"/>
                <w:szCs w:val="21"/>
              </w:rPr>
              <w:t>创建时间</w:t>
            </w:r>
          </w:p>
        </w:tc>
        <w:tc>
          <w:tcPr>
            <w:tcW w:w="1123" w:type="dxa"/>
          </w:tcPr>
          <w:p w14:paraId="55067568">
            <w:pPr>
              <w:jc w:val="center"/>
              <w:rPr>
                <w:sz w:val="21"/>
                <w:szCs w:val="21"/>
              </w:rPr>
            </w:pPr>
            <w:r>
              <w:rPr>
                <w:rFonts w:hint="eastAsia"/>
                <w:sz w:val="21"/>
                <w:szCs w:val="21"/>
              </w:rPr>
              <w:t>-</w:t>
            </w:r>
          </w:p>
        </w:tc>
        <w:tc>
          <w:tcPr>
            <w:tcW w:w="1359" w:type="dxa"/>
          </w:tcPr>
          <w:p w14:paraId="73D2F56A">
            <w:pPr>
              <w:pStyle w:val="41"/>
              <w:ind w:firstLine="0" w:firstLineChars="0"/>
              <w:jc w:val="center"/>
              <w:rPr>
                <w:rFonts w:cs="Times New Roman"/>
                <w:sz w:val="21"/>
                <w:szCs w:val="21"/>
              </w:rPr>
            </w:pPr>
            <w:r>
              <w:rPr>
                <w:rFonts w:hint="eastAsia" w:cs="Times New Roman"/>
                <w:sz w:val="21"/>
                <w:szCs w:val="21"/>
              </w:rPr>
              <w:t>否</w:t>
            </w:r>
          </w:p>
        </w:tc>
      </w:tr>
      <w:tr w14:paraId="0568D6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Borders>
              <w:bottom w:val="single" w:color="auto" w:sz="12" w:space="0"/>
            </w:tcBorders>
          </w:tcPr>
          <w:p w14:paraId="355455DE">
            <w:pPr>
              <w:pStyle w:val="41"/>
              <w:ind w:firstLine="0" w:firstLineChars="0"/>
              <w:jc w:val="center"/>
              <w:rPr>
                <w:rFonts w:cs="Times New Roman"/>
                <w:sz w:val="21"/>
                <w:szCs w:val="21"/>
              </w:rPr>
            </w:pPr>
            <w:r>
              <w:rPr>
                <w:rFonts w:hint="eastAsia" w:cs="Times New Roman"/>
                <w:sz w:val="21"/>
                <w:szCs w:val="21"/>
              </w:rPr>
              <w:t>update_time</w:t>
            </w:r>
          </w:p>
        </w:tc>
        <w:tc>
          <w:tcPr>
            <w:tcW w:w="1440" w:type="dxa"/>
            <w:tcBorders>
              <w:bottom w:val="single" w:color="auto" w:sz="12" w:space="0"/>
            </w:tcBorders>
          </w:tcPr>
          <w:p w14:paraId="7F6EF37F">
            <w:pPr>
              <w:pStyle w:val="41"/>
              <w:ind w:firstLine="0" w:firstLineChars="0"/>
              <w:jc w:val="center"/>
              <w:rPr>
                <w:rFonts w:cs="Times New Roman"/>
                <w:sz w:val="21"/>
                <w:szCs w:val="21"/>
              </w:rPr>
            </w:pPr>
            <w:r>
              <w:rPr>
                <w:rFonts w:hint="eastAsia" w:cs="Times New Roman"/>
                <w:sz w:val="21"/>
                <w:szCs w:val="21"/>
              </w:rPr>
              <w:t>bigint</w:t>
            </w:r>
          </w:p>
        </w:tc>
        <w:tc>
          <w:tcPr>
            <w:tcW w:w="1352" w:type="dxa"/>
            <w:tcBorders>
              <w:bottom w:val="single" w:color="auto" w:sz="12" w:space="0"/>
            </w:tcBorders>
          </w:tcPr>
          <w:p w14:paraId="5E8044C6">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single" w:color="auto" w:sz="12" w:space="0"/>
            </w:tcBorders>
          </w:tcPr>
          <w:p w14:paraId="79DB40A9">
            <w:pPr>
              <w:pStyle w:val="41"/>
              <w:ind w:firstLine="0" w:firstLineChars="0"/>
              <w:jc w:val="center"/>
              <w:rPr>
                <w:rFonts w:cs="Times New Roman"/>
                <w:sz w:val="21"/>
                <w:szCs w:val="21"/>
              </w:rPr>
            </w:pPr>
            <w:r>
              <w:rPr>
                <w:rFonts w:cs="Times New Roman"/>
                <w:sz w:val="21"/>
                <w:szCs w:val="21"/>
              </w:rPr>
              <w:t>更新时间</w:t>
            </w:r>
          </w:p>
        </w:tc>
        <w:tc>
          <w:tcPr>
            <w:tcW w:w="1123" w:type="dxa"/>
            <w:tcBorders>
              <w:bottom w:val="single" w:color="auto" w:sz="12" w:space="0"/>
            </w:tcBorders>
          </w:tcPr>
          <w:p w14:paraId="6B4C8057">
            <w:pPr>
              <w:jc w:val="center"/>
              <w:rPr>
                <w:sz w:val="21"/>
                <w:szCs w:val="21"/>
              </w:rPr>
            </w:pPr>
            <w:r>
              <w:rPr>
                <w:rFonts w:hint="eastAsia"/>
                <w:sz w:val="21"/>
                <w:szCs w:val="21"/>
              </w:rPr>
              <w:t>-</w:t>
            </w:r>
          </w:p>
        </w:tc>
        <w:tc>
          <w:tcPr>
            <w:tcW w:w="1359" w:type="dxa"/>
            <w:tcBorders>
              <w:bottom w:val="single" w:color="auto" w:sz="12" w:space="0"/>
            </w:tcBorders>
          </w:tcPr>
          <w:p w14:paraId="70E467A3">
            <w:pPr>
              <w:pStyle w:val="41"/>
              <w:ind w:firstLine="0" w:firstLineChars="0"/>
              <w:jc w:val="center"/>
              <w:rPr>
                <w:rFonts w:cs="Times New Roman"/>
                <w:sz w:val="21"/>
                <w:szCs w:val="21"/>
              </w:rPr>
            </w:pPr>
            <w:r>
              <w:rPr>
                <w:rFonts w:hint="eastAsia" w:cs="Times New Roman"/>
                <w:sz w:val="21"/>
                <w:szCs w:val="21"/>
              </w:rPr>
              <w:t>否</w:t>
            </w:r>
          </w:p>
        </w:tc>
      </w:tr>
    </w:tbl>
    <w:p w14:paraId="2209D535">
      <w:pPr>
        <w:pStyle w:val="41"/>
        <w:ind w:firstLine="0" w:firstLineChars="0"/>
        <w:rPr>
          <w:rFonts w:cs="Times New Roman"/>
          <w:sz w:val="21"/>
          <w:szCs w:val="21"/>
        </w:rPr>
      </w:pPr>
    </w:p>
    <w:p w14:paraId="6E4511F1">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6ACE338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6"/>
        <w:gridCol w:w="1440"/>
        <w:gridCol w:w="1352"/>
        <w:gridCol w:w="1556"/>
        <w:gridCol w:w="1123"/>
        <w:gridCol w:w="1332"/>
      </w:tblGrid>
      <w:tr w14:paraId="0D25F9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top w:val="single" w:color="000000" w:sz="12" w:space="0"/>
              <w:bottom w:val="single" w:color="000000" w:sz="6" w:space="0"/>
            </w:tcBorders>
          </w:tcPr>
          <w:p w14:paraId="039B87F5">
            <w:pPr>
              <w:pStyle w:val="41"/>
              <w:ind w:firstLine="0" w:firstLineChars="0"/>
              <w:jc w:val="center"/>
              <w:rPr>
                <w:rFonts w:cs="Times New Roman"/>
                <w:b/>
                <w:bCs/>
                <w:sz w:val="21"/>
                <w:szCs w:val="21"/>
              </w:rPr>
            </w:pPr>
            <w:r>
              <w:rPr>
                <w:rFonts w:cs="Times New Roman"/>
                <w:b/>
                <w:bCs/>
                <w:sz w:val="21"/>
                <w:szCs w:val="21"/>
              </w:rPr>
              <w:t>字段</w:t>
            </w:r>
          </w:p>
        </w:tc>
        <w:tc>
          <w:tcPr>
            <w:tcW w:w="1440" w:type="dxa"/>
            <w:tcBorders>
              <w:top w:val="single" w:color="000000" w:sz="12" w:space="0"/>
              <w:bottom w:val="single" w:color="000000" w:sz="6" w:space="0"/>
            </w:tcBorders>
          </w:tcPr>
          <w:p w14:paraId="00BB6141">
            <w:pPr>
              <w:pStyle w:val="41"/>
              <w:ind w:firstLine="0" w:firstLineChars="0"/>
              <w:jc w:val="center"/>
              <w:rPr>
                <w:rFonts w:cs="Times New Roman"/>
                <w:b/>
                <w:bCs/>
                <w:sz w:val="21"/>
                <w:szCs w:val="21"/>
              </w:rPr>
            </w:pPr>
            <w:r>
              <w:rPr>
                <w:rFonts w:cs="Times New Roman"/>
                <w:b/>
                <w:bCs/>
                <w:sz w:val="21"/>
                <w:szCs w:val="21"/>
              </w:rPr>
              <w:t>类型</w:t>
            </w:r>
          </w:p>
        </w:tc>
        <w:tc>
          <w:tcPr>
            <w:tcW w:w="1352" w:type="dxa"/>
            <w:tcBorders>
              <w:top w:val="single" w:color="000000" w:sz="12" w:space="0"/>
              <w:bottom w:val="single" w:color="000000" w:sz="6" w:space="0"/>
            </w:tcBorders>
          </w:tcPr>
          <w:p w14:paraId="2F8EA446">
            <w:pPr>
              <w:pStyle w:val="41"/>
              <w:ind w:firstLine="0" w:firstLineChars="0"/>
              <w:jc w:val="center"/>
              <w:rPr>
                <w:rFonts w:cs="Times New Roman"/>
                <w:b/>
                <w:bCs/>
                <w:sz w:val="21"/>
                <w:szCs w:val="21"/>
              </w:rPr>
            </w:pPr>
            <w:r>
              <w:rPr>
                <w:rFonts w:cs="Times New Roman"/>
                <w:b/>
                <w:bCs/>
                <w:sz w:val="21"/>
                <w:szCs w:val="21"/>
              </w:rPr>
              <w:t>长度</w:t>
            </w:r>
          </w:p>
        </w:tc>
        <w:tc>
          <w:tcPr>
            <w:tcW w:w="1556" w:type="dxa"/>
            <w:tcBorders>
              <w:top w:val="single" w:color="000000" w:sz="12" w:space="0"/>
              <w:bottom w:val="single" w:color="000000" w:sz="6" w:space="0"/>
            </w:tcBorders>
          </w:tcPr>
          <w:p w14:paraId="0E40EAF9">
            <w:pPr>
              <w:pStyle w:val="41"/>
              <w:ind w:firstLine="0" w:firstLineChars="0"/>
              <w:jc w:val="center"/>
              <w:rPr>
                <w:rFonts w:cs="Times New Roman"/>
                <w:b/>
                <w:bCs/>
                <w:sz w:val="21"/>
                <w:szCs w:val="21"/>
              </w:rPr>
            </w:pPr>
            <w:r>
              <w:rPr>
                <w:rFonts w:cs="Times New Roman"/>
                <w:b/>
                <w:bCs/>
                <w:sz w:val="21"/>
                <w:szCs w:val="21"/>
              </w:rPr>
              <w:t>描述</w:t>
            </w:r>
          </w:p>
        </w:tc>
        <w:tc>
          <w:tcPr>
            <w:tcW w:w="1123" w:type="dxa"/>
            <w:tcBorders>
              <w:top w:val="single" w:color="000000" w:sz="12" w:space="0"/>
              <w:bottom w:val="single" w:color="000000" w:sz="6" w:space="0"/>
            </w:tcBorders>
          </w:tcPr>
          <w:p w14:paraId="6B8313C1">
            <w:pPr>
              <w:pStyle w:val="41"/>
              <w:ind w:firstLine="0" w:firstLineChars="0"/>
              <w:jc w:val="center"/>
              <w:rPr>
                <w:rFonts w:cs="Times New Roman"/>
                <w:b/>
                <w:bCs/>
                <w:sz w:val="21"/>
                <w:szCs w:val="21"/>
              </w:rPr>
            </w:pPr>
            <w:r>
              <w:rPr>
                <w:rFonts w:cs="Times New Roman"/>
                <w:b/>
                <w:bCs/>
                <w:sz w:val="21"/>
                <w:szCs w:val="21"/>
              </w:rPr>
              <w:t>主/外键</w:t>
            </w:r>
          </w:p>
        </w:tc>
        <w:tc>
          <w:tcPr>
            <w:tcW w:w="1332" w:type="dxa"/>
            <w:tcBorders>
              <w:top w:val="single" w:color="000000" w:sz="12" w:space="0"/>
              <w:bottom w:val="single" w:color="000000" w:sz="6" w:space="0"/>
            </w:tcBorders>
          </w:tcPr>
          <w:p w14:paraId="1E99CBA3">
            <w:pPr>
              <w:pStyle w:val="41"/>
              <w:ind w:firstLine="0" w:firstLineChars="0"/>
              <w:jc w:val="center"/>
              <w:rPr>
                <w:rFonts w:cs="Times New Roman"/>
                <w:b/>
                <w:bCs/>
                <w:sz w:val="21"/>
                <w:szCs w:val="21"/>
              </w:rPr>
            </w:pPr>
            <w:r>
              <w:rPr>
                <w:rFonts w:cs="Times New Roman"/>
                <w:b/>
                <w:bCs/>
                <w:sz w:val="21"/>
                <w:szCs w:val="21"/>
              </w:rPr>
              <w:t>允许为空</w:t>
            </w:r>
          </w:p>
        </w:tc>
      </w:tr>
      <w:tr w14:paraId="2CA383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top w:val="single" w:color="000000" w:sz="6" w:space="0"/>
            </w:tcBorders>
          </w:tcPr>
          <w:p w14:paraId="04E02E7D">
            <w:pPr>
              <w:pStyle w:val="41"/>
              <w:ind w:firstLine="0" w:firstLineChars="0"/>
              <w:jc w:val="center"/>
              <w:rPr>
                <w:rFonts w:cs="Times New Roman"/>
                <w:sz w:val="21"/>
                <w:szCs w:val="21"/>
              </w:rPr>
            </w:pPr>
            <w:r>
              <w:rPr>
                <w:rFonts w:hint="eastAsia" w:cs="Times New Roman"/>
                <w:sz w:val="21"/>
                <w:szCs w:val="21"/>
              </w:rPr>
              <w:t>id</w:t>
            </w:r>
          </w:p>
        </w:tc>
        <w:tc>
          <w:tcPr>
            <w:tcW w:w="1440" w:type="dxa"/>
            <w:tcBorders>
              <w:top w:val="single" w:color="000000" w:sz="6" w:space="0"/>
            </w:tcBorders>
          </w:tcPr>
          <w:p w14:paraId="2764263D">
            <w:pPr>
              <w:pStyle w:val="41"/>
              <w:ind w:firstLine="0" w:firstLineChars="0"/>
              <w:jc w:val="center"/>
              <w:rPr>
                <w:rFonts w:cs="Times New Roman"/>
                <w:sz w:val="21"/>
                <w:szCs w:val="21"/>
              </w:rPr>
            </w:pPr>
            <w:r>
              <w:rPr>
                <w:rFonts w:hint="eastAsia" w:cs="Times New Roman"/>
                <w:sz w:val="21"/>
                <w:szCs w:val="21"/>
              </w:rPr>
              <w:t>bigint</w:t>
            </w:r>
          </w:p>
        </w:tc>
        <w:tc>
          <w:tcPr>
            <w:tcW w:w="1352" w:type="dxa"/>
            <w:tcBorders>
              <w:top w:val="single" w:color="000000" w:sz="6" w:space="0"/>
            </w:tcBorders>
          </w:tcPr>
          <w:p w14:paraId="481BA7CF">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single" w:color="000000" w:sz="6" w:space="0"/>
            </w:tcBorders>
          </w:tcPr>
          <w:p w14:paraId="68018C22">
            <w:pPr>
              <w:pStyle w:val="41"/>
              <w:ind w:firstLine="0" w:firstLineChars="0"/>
              <w:jc w:val="center"/>
              <w:rPr>
                <w:rFonts w:cs="Times New Roman"/>
                <w:sz w:val="21"/>
                <w:szCs w:val="21"/>
              </w:rPr>
            </w:pPr>
            <w:r>
              <w:rPr>
                <w:rFonts w:hint="eastAsia" w:cs="Times New Roman"/>
                <w:sz w:val="21"/>
                <w:szCs w:val="21"/>
              </w:rPr>
              <w:t>主键</w:t>
            </w:r>
          </w:p>
        </w:tc>
        <w:tc>
          <w:tcPr>
            <w:tcW w:w="1123" w:type="dxa"/>
            <w:tcBorders>
              <w:top w:val="single" w:color="000000" w:sz="6" w:space="0"/>
            </w:tcBorders>
          </w:tcPr>
          <w:p w14:paraId="1E69EFB0">
            <w:pPr>
              <w:pStyle w:val="41"/>
              <w:ind w:firstLine="0" w:firstLineChars="0"/>
              <w:jc w:val="center"/>
              <w:rPr>
                <w:rFonts w:cs="Times New Roman"/>
                <w:sz w:val="21"/>
                <w:szCs w:val="21"/>
              </w:rPr>
            </w:pPr>
            <w:r>
              <w:rPr>
                <w:rFonts w:cs="Times New Roman"/>
                <w:sz w:val="21"/>
                <w:szCs w:val="21"/>
              </w:rPr>
              <w:t>主</w:t>
            </w:r>
          </w:p>
        </w:tc>
        <w:tc>
          <w:tcPr>
            <w:tcW w:w="1332" w:type="dxa"/>
            <w:tcBorders>
              <w:top w:val="single" w:color="000000" w:sz="6" w:space="0"/>
            </w:tcBorders>
          </w:tcPr>
          <w:p w14:paraId="611CE5AA">
            <w:pPr>
              <w:pStyle w:val="41"/>
              <w:ind w:firstLine="0" w:firstLineChars="0"/>
              <w:jc w:val="center"/>
              <w:rPr>
                <w:rFonts w:cs="Times New Roman"/>
                <w:sz w:val="21"/>
                <w:szCs w:val="21"/>
              </w:rPr>
            </w:pPr>
            <w:r>
              <w:rPr>
                <w:rFonts w:hint="eastAsia" w:cs="Times New Roman"/>
                <w:sz w:val="21"/>
                <w:szCs w:val="21"/>
              </w:rPr>
              <w:t>否</w:t>
            </w:r>
          </w:p>
        </w:tc>
      </w:tr>
      <w:tr w14:paraId="60DA23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Pr>
          <w:p w14:paraId="17F79532">
            <w:pPr>
              <w:pStyle w:val="41"/>
              <w:ind w:firstLine="0" w:firstLineChars="0"/>
              <w:jc w:val="center"/>
              <w:rPr>
                <w:rFonts w:cs="Times New Roman"/>
                <w:sz w:val="21"/>
                <w:szCs w:val="21"/>
              </w:rPr>
            </w:pPr>
            <w:r>
              <w:rPr>
                <w:rFonts w:hint="eastAsia" w:cs="Times New Roman"/>
                <w:sz w:val="21"/>
                <w:szCs w:val="21"/>
              </w:rPr>
              <w:t>role_name</w:t>
            </w:r>
          </w:p>
        </w:tc>
        <w:tc>
          <w:tcPr>
            <w:tcW w:w="1440" w:type="dxa"/>
          </w:tcPr>
          <w:p w14:paraId="102369A5">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3998A78C">
            <w:pPr>
              <w:pStyle w:val="41"/>
              <w:ind w:firstLine="0" w:firstLineChars="0"/>
              <w:jc w:val="center"/>
              <w:rPr>
                <w:rFonts w:cs="Times New Roman"/>
                <w:sz w:val="21"/>
                <w:szCs w:val="21"/>
              </w:rPr>
            </w:pPr>
            <w:r>
              <w:rPr>
                <w:rFonts w:hint="eastAsia" w:cs="Times New Roman"/>
                <w:sz w:val="21"/>
                <w:szCs w:val="21"/>
              </w:rPr>
              <w:t>256</w:t>
            </w:r>
          </w:p>
        </w:tc>
        <w:tc>
          <w:tcPr>
            <w:tcW w:w="1556" w:type="dxa"/>
          </w:tcPr>
          <w:p w14:paraId="30608013">
            <w:pPr>
              <w:pStyle w:val="41"/>
              <w:ind w:firstLine="0" w:firstLineChars="0"/>
              <w:jc w:val="center"/>
              <w:rPr>
                <w:rFonts w:cs="Times New Roman"/>
                <w:sz w:val="21"/>
                <w:szCs w:val="21"/>
              </w:rPr>
            </w:pPr>
            <w:r>
              <w:rPr>
                <w:rFonts w:hint="eastAsia" w:cs="Times New Roman"/>
                <w:sz w:val="21"/>
                <w:szCs w:val="21"/>
              </w:rPr>
              <w:t>角色名称</w:t>
            </w:r>
          </w:p>
        </w:tc>
        <w:tc>
          <w:tcPr>
            <w:tcW w:w="1123" w:type="dxa"/>
          </w:tcPr>
          <w:p w14:paraId="011E270F">
            <w:pPr>
              <w:pStyle w:val="41"/>
              <w:ind w:firstLine="0" w:firstLineChars="0"/>
              <w:jc w:val="center"/>
              <w:rPr>
                <w:rFonts w:cs="Times New Roman"/>
                <w:sz w:val="21"/>
                <w:szCs w:val="21"/>
              </w:rPr>
            </w:pPr>
            <w:r>
              <w:rPr>
                <w:rFonts w:hint="eastAsia" w:cs="Times New Roman"/>
                <w:sz w:val="21"/>
                <w:szCs w:val="21"/>
              </w:rPr>
              <w:t>-</w:t>
            </w:r>
          </w:p>
        </w:tc>
        <w:tc>
          <w:tcPr>
            <w:tcW w:w="1332" w:type="dxa"/>
          </w:tcPr>
          <w:p w14:paraId="7CCD08DE">
            <w:pPr>
              <w:pStyle w:val="41"/>
              <w:ind w:firstLine="0" w:firstLineChars="0"/>
              <w:jc w:val="center"/>
              <w:rPr>
                <w:rFonts w:cs="Times New Roman"/>
                <w:sz w:val="21"/>
                <w:szCs w:val="21"/>
              </w:rPr>
            </w:pPr>
            <w:r>
              <w:rPr>
                <w:rFonts w:hint="eastAsia" w:cs="Times New Roman"/>
                <w:sz w:val="21"/>
                <w:szCs w:val="21"/>
              </w:rPr>
              <w:t>否</w:t>
            </w:r>
          </w:p>
        </w:tc>
      </w:tr>
      <w:tr w14:paraId="5E47A9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bottom w:val="nil"/>
            </w:tcBorders>
          </w:tcPr>
          <w:p w14:paraId="2B81D54C">
            <w:pPr>
              <w:pStyle w:val="41"/>
              <w:ind w:firstLine="0" w:firstLineChars="0"/>
              <w:jc w:val="center"/>
              <w:rPr>
                <w:rFonts w:cs="Times New Roman"/>
                <w:sz w:val="21"/>
                <w:szCs w:val="21"/>
              </w:rPr>
            </w:pPr>
            <w:r>
              <w:rPr>
                <w:rFonts w:hint="eastAsia" w:cs="Times New Roman"/>
                <w:sz w:val="21"/>
                <w:szCs w:val="21"/>
              </w:rPr>
              <w:t>permission_desc</w:t>
            </w:r>
          </w:p>
        </w:tc>
        <w:tc>
          <w:tcPr>
            <w:tcW w:w="1440" w:type="dxa"/>
            <w:tcBorders>
              <w:bottom w:val="nil"/>
            </w:tcBorders>
          </w:tcPr>
          <w:p w14:paraId="2EE07C35">
            <w:pPr>
              <w:pStyle w:val="41"/>
              <w:ind w:firstLine="0" w:firstLineChars="0"/>
              <w:jc w:val="center"/>
              <w:rPr>
                <w:rFonts w:cs="Times New Roman"/>
                <w:sz w:val="21"/>
                <w:szCs w:val="21"/>
              </w:rPr>
            </w:pPr>
            <w:r>
              <w:rPr>
                <w:rFonts w:hint="eastAsia" w:cs="Times New Roman"/>
                <w:sz w:val="21"/>
                <w:szCs w:val="21"/>
              </w:rPr>
              <w:t>text</w:t>
            </w:r>
          </w:p>
        </w:tc>
        <w:tc>
          <w:tcPr>
            <w:tcW w:w="1352" w:type="dxa"/>
            <w:tcBorders>
              <w:bottom w:val="nil"/>
            </w:tcBorders>
          </w:tcPr>
          <w:p w14:paraId="7509CE8C">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nil"/>
            </w:tcBorders>
          </w:tcPr>
          <w:p w14:paraId="1445D423">
            <w:pPr>
              <w:pStyle w:val="41"/>
              <w:ind w:firstLine="0" w:firstLineChars="0"/>
              <w:jc w:val="center"/>
              <w:rPr>
                <w:rFonts w:cs="Times New Roman"/>
                <w:sz w:val="21"/>
                <w:szCs w:val="21"/>
              </w:rPr>
            </w:pPr>
            <w:r>
              <w:rPr>
                <w:rFonts w:hint="eastAsia" w:cs="Times New Roman"/>
                <w:sz w:val="21"/>
                <w:szCs w:val="21"/>
              </w:rPr>
              <w:t>权限描述</w:t>
            </w:r>
          </w:p>
        </w:tc>
        <w:tc>
          <w:tcPr>
            <w:tcW w:w="1123" w:type="dxa"/>
            <w:tcBorders>
              <w:bottom w:val="nil"/>
            </w:tcBorders>
          </w:tcPr>
          <w:p w14:paraId="55E7FF2E">
            <w:pPr>
              <w:pStyle w:val="41"/>
              <w:ind w:firstLine="0" w:firstLineChars="0"/>
              <w:jc w:val="center"/>
              <w:rPr>
                <w:rFonts w:cs="Times New Roman"/>
                <w:sz w:val="21"/>
                <w:szCs w:val="21"/>
              </w:rPr>
            </w:pPr>
            <w:r>
              <w:rPr>
                <w:rFonts w:hint="eastAsia" w:cs="Times New Roman"/>
                <w:sz w:val="21"/>
                <w:szCs w:val="21"/>
              </w:rPr>
              <w:t>-</w:t>
            </w:r>
          </w:p>
        </w:tc>
        <w:tc>
          <w:tcPr>
            <w:tcW w:w="1332" w:type="dxa"/>
            <w:tcBorders>
              <w:bottom w:val="nil"/>
            </w:tcBorders>
          </w:tcPr>
          <w:p w14:paraId="403577F4">
            <w:pPr>
              <w:pStyle w:val="41"/>
              <w:ind w:firstLine="0" w:firstLineChars="0"/>
              <w:jc w:val="center"/>
              <w:rPr>
                <w:rFonts w:cs="Times New Roman"/>
                <w:sz w:val="21"/>
                <w:szCs w:val="21"/>
              </w:rPr>
            </w:pPr>
            <w:r>
              <w:rPr>
                <w:rFonts w:hint="eastAsia" w:cs="Times New Roman"/>
                <w:sz w:val="21"/>
                <w:szCs w:val="21"/>
              </w:rPr>
              <w:t>否</w:t>
            </w:r>
          </w:p>
        </w:tc>
      </w:tr>
      <w:tr w14:paraId="2E9F26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top w:val="nil"/>
            </w:tcBorders>
          </w:tcPr>
          <w:p w14:paraId="7E33EAE3">
            <w:pPr>
              <w:pStyle w:val="41"/>
              <w:ind w:firstLine="0" w:firstLineChars="0"/>
              <w:jc w:val="center"/>
              <w:rPr>
                <w:rFonts w:cs="Times New Roman"/>
                <w:sz w:val="21"/>
                <w:szCs w:val="21"/>
              </w:rPr>
            </w:pPr>
            <w:r>
              <w:rPr>
                <w:rFonts w:hint="eastAsia" w:cs="Times New Roman"/>
                <w:sz w:val="21"/>
                <w:szCs w:val="21"/>
              </w:rPr>
              <w:t>is_delete</w:t>
            </w:r>
          </w:p>
        </w:tc>
        <w:tc>
          <w:tcPr>
            <w:tcW w:w="1440" w:type="dxa"/>
            <w:tcBorders>
              <w:top w:val="nil"/>
            </w:tcBorders>
          </w:tcPr>
          <w:p w14:paraId="28C6F7FC">
            <w:pPr>
              <w:pStyle w:val="41"/>
              <w:ind w:firstLine="0" w:firstLineChars="0"/>
              <w:jc w:val="center"/>
              <w:rPr>
                <w:rFonts w:cs="Times New Roman"/>
                <w:sz w:val="21"/>
                <w:szCs w:val="21"/>
              </w:rPr>
            </w:pPr>
            <w:r>
              <w:rPr>
                <w:rFonts w:hint="eastAsia" w:cs="Times New Roman"/>
                <w:sz w:val="21"/>
                <w:szCs w:val="21"/>
              </w:rPr>
              <w:t>tinyint</w:t>
            </w:r>
          </w:p>
        </w:tc>
        <w:tc>
          <w:tcPr>
            <w:tcW w:w="1352" w:type="dxa"/>
            <w:tcBorders>
              <w:top w:val="nil"/>
            </w:tcBorders>
          </w:tcPr>
          <w:p w14:paraId="74243936">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nil"/>
            </w:tcBorders>
          </w:tcPr>
          <w:p w14:paraId="2CB3D570">
            <w:pPr>
              <w:pStyle w:val="41"/>
              <w:ind w:firstLine="0" w:firstLineChars="0"/>
              <w:jc w:val="center"/>
              <w:rPr>
                <w:rFonts w:cs="Times New Roman"/>
                <w:sz w:val="21"/>
                <w:szCs w:val="21"/>
              </w:rPr>
            </w:pPr>
            <w:r>
              <w:rPr>
                <w:rFonts w:hint="eastAsia" w:cs="Times New Roman"/>
                <w:sz w:val="21"/>
                <w:szCs w:val="21"/>
              </w:rPr>
              <w:t>是否逻辑删除</w:t>
            </w:r>
          </w:p>
        </w:tc>
        <w:tc>
          <w:tcPr>
            <w:tcW w:w="1123" w:type="dxa"/>
            <w:tcBorders>
              <w:top w:val="nil"/>
            </w:tcBorders>
          </w:tcPr>
          <w:p w14:paraId="0A0FF73E">
            <w:pPr>
              <w:jc w:val="center"/>
              <w:rPr>
                <w:sz w:val="21"/>
                <w:szCs w:val="21"/>
              </w:rPr>
            </w:pPr>
            <w:r>
              <w:rPr>
                <w:rFonts w:hint="eastAsia"/>
                <w:sz w:val="21"/>
                <w:szCs w:val="21"/>
              </w:rPr>
              <w:t>-</w:t>
            </w:r>
          </w:p>
        </w:tc>
        <w:tc>
          <w:tcPr>
            <w:tcW w:w="1332" w:type="dxa"/>
            <w:tcBorders>
              <w:top w:val="nil"/>
            </w:tcBorders>
          </w:tcPr>
          <w:p w14:paraId="218CB8ED">
            <w:pPr>
              <w:pStyle w:val="41"/>
              <w:ind w:firstLine="0" w:firstLineChars="0"/>
              <w:jc w:val="center"/>
              <w:rPr>
                <w:rFonts w:cs="Times New Roman"/>
                <w:sz w:val="21"/>
                <w:szCs w:val="21"/>
              </w:rPr>
            </w:pPr>
            <w:r>
              <w:rPr>
                <w:rFonts w:hint="eastAsia" w:cs="Times New Roman"/>
                <w:sz w:val="21"/>
                <w:szCs w:val="21"/>
              </w:rPr>
              <w:t>否</w:t>
            </w:r>
          </w:p>
        </w:tc>
      </w:tr>
      <w:tr w14:paraId="7C4637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Pr>
          <w:p w14:paraId="2AA063FC">
            <w:pPr>
              <w:pStyle w:val="41"/>
              <w:ind w:firstLine="0" w:firstLineChars="0"/>
              <w:jc w:val="center"/>
              <w:rPr>
                <w:rFonts w:cs="Times New Roman"/>
                <w:sz w:val="21"/>
                <w:szCs w:val="21"/>
              </w:rPr>
            </w:pPr>
            <w:r>
              <w:rPr>
                <w:rFonts w:hint="eastAsia" w:cs="Times New Roman"/>
                <w:sz w:val="21"/>
                <w:szCs w:val="21"/>
              </w:rPr>
              <w:t>create_time</w:t>
            </w:r>
          </w:p>
        </w:tc>
        <w:tc>
          <w:tcPr>
            <w:tcW w:w="1440" w:type="dxa"/>
          </w:tcPr>
          <w:p w14:paraId="66288865">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3C058054">
            <w:pPr>
              <w:pStyle w:val="41"/>
              <w:ind w:firstLine="0" w:firstLineChars="0"/>
              <w:jc w:val="center"/>
              <w:rPr>
                <w:rFonts w:cs="Times New Roman"/>
                <w:sz w:val="21"/>
                <w:szCs w:val="21"/>
              </w:rPr>
            </w:pPr>
            <w:r>
              <w:rPr>
                <w:rFonts w:hint="eastAsia" w:cs="Times New Roman"/>
                <w:sz w:val="21"/>
                <w:szCs w:val="21"/>
              </w:rPr>
              <w:t>-</w:t>
            </w:r>
          </w:p>
        </w:tc>
        <w:tc>
          <w:tcPr>
            <w:tcW w:w="1556" w:type="dxa"/>
          </w:tcPr>
          <w:p w14:paraId="3A18F719">
            <w:pPr>
              <w:pStyle w:val="41"/>
              <w:ind w:firstLine="0" w:firstLineChars="0"/>
              <w:jc w:val="center"/>
              <w:rPr>
                <w:rFonts w:cs="Times New Roman"/>
                <w:sz w:val="21"/>
                <w:szCs w:val="21"/>
              </w:rPr>
            </w:pPr>
            <w:r>
              <w:rPr>
                <w:rFonts w:cs="Times New Roman"/>
                <w:sz w:val="21"/>
                <w:szCs w:val="21"/>
              </w:rPr>
              <w:t>创建时间</w:t>
            </w:r>
          </w:p>
        </w:tc>
        <w:tc>
          <w:tcPr>
            <w:tcW w:w="1123" w:type="dxa"/>
          </w:tcPr>
          <w:p w14:paraId="6ACC5917">
            <w:pPr>
              <w:jc w:val="center"/>
              <w:rPr>
                <w:sz w:val="21"/>
                <w:szCs w:val="21"/>
              </w:rPr>
            </w:pPr>
            <w:r>
              <w:rPr>
                <w:rFonts w:hint="eastAsia"/>
                <w:sz w:val="21"/>
                <w:szCs w:val="21"/>
              </w:rPr>
              <w:t>-</w:t>
            </w:r>
          </w:p>
        </w:tc>
        <w:tc>
          <w:tcPr>
            <w:tcW w:w="1332" w:type="dxa"/>
          </w:tcPr>
          <w:p w14:paraId="3C82AD7C">
            <w:pPr>
              <w:pStyle w:val="41"/>
              <w:ind w:firstLine="0" w:firstLineChars="0"/>
              <w:jc w:val="center"/>
              <w:rPr>
                <w:rFonts w:cs="Times New Roman"/>
                <w:sz w:val="21"/>
                <w:szCs w:val="21"/>
              </w:rPr>
            </w:pPr>
            <w:r>
              <w:rPr>
                <w:rFonts w:hint="eastAsia" w:cs="Times New Roman"/>
                <w:sz w:val="21"/>
                <w:szCs w:val="21"/>
              </w:rPr>
              <w:t>否</w:t>
            </w:r>
          </w:p>
        </w:tc>
      </w:tr>
      <w:tr w14:paraId="43F5BE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bottom w:val="single" w:color="auto" w:sz="12" w:space="0"/>
            </w:tcBorders>
          </w:tcPr>
          <w:p w14:paraId="2CD3BD13">
            <w:pPr>
              <w:pStyle w:val="41"/>
              <w:ind w:firstLine="0" w:firstLineChars="0"/>
              <w:jc w:val="center"/>
              <w:rPr>
                <w:rFonts w:cs="Times New Roman"/>
                <w:sz w:val="21"/>
                <w:szCs w:val="21"/>
              </w:rPr>
            </w:pPr>
            <w:r>
              <w:rPr>
                <w:rFonts w:hint="eastAsia" w:cs="Times New Roman"/>
                <w:sz w:val="21"/>
                <w:szCs w:val="21"/>
              </w:rPr>
              <w:t>update_time</w:t>
            </w:r>
          </w:p>
        </w:tc>
        <w:tc>
          <w:tcPr>
            <w:tcW w:w="1440" w:type="dxa"/>
            <w:tcBorders>
              <w:bottom w:val="single" w:color="auto" w:sz="12" w:space="0"/>
            </w:tcBorders>
          </w:tcPr>
          <w:p w14:paraId="52093CDF">
            <w:pPr>
              <w:pStyle w:val="41"/>
              <w:ind w:firstLine="0" w:firstLineChars="0"/>
              <w:jc w:val="center"/>
              <w:rPr>
                <w:rFonts w:cs="Times New Roman"/>
                <w:sz w:val="21"/>
                <w:szCs w:val="21"/>
              </w:rPr>
            </w:pPr>
            <w:r>
              <w:rPr>
                <w:rFonts w:hint="eastAsia" w:cs="Times New Roman"/>
                <w:sz w:val="21"/>
                <w:szCs w:val="21"/>
              </w:rPr>
              <w:t>bigint</w:t>
            </w:r>
          </w:p>
        </w:tc>
        <w:tc>
          <w:tcPr>
            <w:tcW w:w="1352" w:type="dxa"/>
            <w:tcBorders>
              <w:bottom w:val="single" w:color="auto" w:sz="12" w:space="0"/>
            </w:tcBorders>
          </w:tcPr>
          <w:p w14:paraId="47710EFA">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single" w:color="auto" w:sz="12" w:space="0"/>
            </w:tcBorders>
          </w:tcPr>
          <w:p w14:paraId="57587019">
            <w:pPr>
              <w:pStyle w:val="41"/>
              <w:ind w:firstLine="0" w:firstLineChars="0"/>
              <w:jc w:val="center"/>
              <w:rPr>
                <w:rFonts w:cs="Times New Roman"/>
                <w:sz w:val="21"/>
                <w:szCs w:val="21"/>
              </w:rPr>
            </w:pPr>
            <w:r>
              <w:rPr>
                <w:rFonts w:cs="Times New Roman"/>
                <w:sz w:val="21"/>
                <w:szCs w:val="21"/>
              </w:rPr>
              <w:t>更新时间</w:t>
            </w:r>
          </w:p>
        </w:tc>
        <w:tc>
          <w:tcPr>
            <w:tcW w:w="1123" w:type="dxa"/>
            <w:tcBorders>
              <w:bottom w:val="single" w:color="auto" w:sz="12" w:space="0"/>
            </w:tcBorders>
          </w:tcPr>
          <w:p w14:paraId="76D162C5">
            <w:pPr>
              <w:jc w:val="center"/>
              <w:rPr>
                <w:sz w:val="21"/>
                <w:szCs w:val="21"/>
              </w:rPr>
            </w:pPr>
            <w:r>
              <w:rPr>
                <w:rFonts w:hint="eastAsia"/>
                <w:sz w:val="21"/>
                <w:szCs w:val="21"/>
              </w:rPr>
              <w:t>-</w:t>
            </w:r>
          </w:p>
        </w:tc>
        <w:tc>
          <w:tcPr>
            <w:tcW w:w="1332" w:type="dxa"/>
            <w:tcBorders>
              <w:bottom w:val="single" w:color="auto" w:sz="12" w:space="0"/>
            </w:tcBorders>
          </w:tcPr>
          <w:p w14:paraId="59C70ACA">
            <w:pPr>
              <w:pStyle w:val="41"/>
              <w:ind w:firstLine="0" w:firstLineChars="0"/>
              <w:jc w:val="center"/>
              <w:rPr>
                <w:rFonts w:cs="Times New Roman"/>
                <w:sz w:val="21"/>
                <w:szCs w:val="21"/>
              </w:rPr>
            </w:pPr>
            <w:r>
              <w:rPr>
                <w:rFonts w:hint="eastAsia" w:cs="Times New Roman"/>
                <w:sz w:val="21"/>
                <w:szCs w:val="21"/>
              </w:rPr>
              <w:t>否</w:t>
            </w:r>
          </w:p>
        </w:tc>
      </w:tr>
    </w:tbl>
    <w:p w14:paraId="459AFE09">
      <w:pPr>
        <w:ind w:firstLine="420"/>
      </w:pPr>
    </w:p>
    <w:p w14:paraId="66107390">
      <w:pPr>
        <w:ind w:firstLine="420"/>
      </w:pPr>
      <w:r>
        <w:rPr>
          <w:rFonts w:hint="eastAsia"/>
        </w:rPr>
        <w:t>综上所述，古树名木识别系统涉及到以上4张主要数据库表，分别对应用户信息、图片信息、树木信息和权限角色表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54" w:name="_Toc5799"/>
      <w:bookmarkStart w:id="155" w:name="_Toc17681"/>
      <w:r>
        <w:rPr>
          <w:rFonts w:hint="eastAsia"/>
        </w:rPr>
        <w:t>4.3</w:t>
      </w:r>
      <w:r>
        <w:t>系统详细设计与实现</w:t>
      </w:r>
      <w:bookmarkEnd w:id="154"/>
      <w:bookmarkEnd w:id="155"/>
    </w:p>
    <w:p w14:paraId="29B6B3F3">
      <w:pPr>
        <w:ind w:firstLine="420"/>
      </w:pPr>
      <w:r>
        <w:t>本节对古树名木识别系统的技术</w:t>
      </w:r>
      <w:r>
        <w:rPr>
          <w:rFonts w:hint="eastAsia"/>
        </w:rPr>
        <w:t>设计</w:t>
      </w:r>
      <w:r>
        <w:t>分析说明，前端利用Vue框架开发，</w:t>
      </w:r>
      <w:r>
        <w:rPr>
          <w:rFonts w:hint="eastAsia"/>
        </w:rPr>
        <w:t>后端</w:t>
      </w:r>
      <w:r>
        <w:t>使用SpringBoot框架。</w:t>
      </w:r>
      <w:r>
        <w:rPr>
          <w:rFonts w:hint="eastAsia"/>
        </w:rPr>
        <w:t>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56" w:name="_Toc1446"/>
      <w:bookmarkStart w:id="157" w:name="_Toc17736"/>
      <w:r>
        <w:rPr>
          <w:rFonts w:hint="eastAsia"/>
        </w:rPr>
        <w:t>4.3.1用户信息模块详细设计与实现</w:t>
      </w:r>
      <w:bookmarkEnd w:id="156"/>
      <w:bookmarkEnd w:id="157"/>
    </w:p>
    <w:p w14:paraId="7B833140">
      <w:pPr>
        <w:ind w:firstLine="420"/>
      </w:pPr>
      <w:r>
        <w:rPr>
          <w:rFonts w:hint="eastAsia"/>
        </w:rPr>
        <w:t>（1）用户信息管理模块的详细设计</w:t>
      </w:r>
    </w:p>
    <w:p w14:paraId="73054CD9"/>
    <w:p w14:paraId="2D62108D">
      <w:pPr>
        <w:jc w:val="center"/>
      </w:pPr>
      <w:r>
        <w:rPr>
          <w:rFonts w:hint="eastAsia"/>
        </w:rPr>
        <w:drawing>
          <wp:inline distT="0" distB="0" distL="114300" distR="114300">
            <wp:extent cx="4509770" cy="2448560"/>
            <wp:effectExtent l="0" t="0" r="11430" b="15240"/>
            <wp:docPr id="48" name="图片 48" descr="图4.5 用户模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图4.5 用户模块时序图"/>
                    <pic:cNvPicPr>
                      <a:picLocks noChangeAspect="1"/>
                    </pic:cNvPicPr>
                  </pic:nvPicPr>
                  <pic:blipFill>
                    <a:blip r:embed="rId80">
                      <a:extLst>
                        <a:ext uri="{96DAC541-7B7A-43D3-8B79-37D633B846F1}">
                          <asvg:svgBlip xmlns:asvg="http://schemas.microsoft.com/office/drawing/2016/SVG/main" r:embed="rId81"/>
                        </a:ext>
                      </a:extLst>
                    </a:blip>
                    <a:stretch>
                      <a:fillRect/>
                    </a:stretch>
                  </pic:blipFill>
                  <pic:spPr>
                    <a:xfrm>
                      <a:off x="0" y="0"/>
                      <a:ext cx="4509770" cy="2448560"/>
                    </a:xfrm>
                    <a:prstGeom prst="rect">
                      <a:avLst/>
                    </a:prstGeom>
                  </pic:spPr>
                </pic:pic>
              </a:graphicData>
            </a:graphic>
          </wp:inline>
        </w:drawing>
      </w:r>
    </w:p>
    <w:p w14:paraId="2621C478">
      <w:pPr>
        <w:jc w:val="center"/>
        <w:rPr>
          <w:sz w:val="21"/>
          <w:szCs w:val="21"/>
        </w:rPr>
      </w:pPr>
      <w:r>
        <w:rPr>
          <w:sz w:val="21"/>
          <w:szCs w:val="21"/>
        </w:rPr>
        <w:t>图</w:t>
      </w:r>
      <w:r>
        <w:rPr>
          <w:rFonts w:hint="eastAsia"/>
          <w:sz w:val="21"/>
          <w:szCs w:val="21"/>
        </w:rPr>
        <w:t>4.5用户信息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776F2124">
      <w:pPr>
        <w:ind w:firstLine="420"/>
      </w:pPr>
      <w:r>
        <w:rPr>
          <w:rFonts w:ascii="宋体" w:hAnsi="宋体" w:cs="宋体"/>
        </w:rPr>
        <w:t>如图</w:t>
      </w:r>
      <w:r>
        <w:rPr>
          <w:rFonts w:eastAsia="Times New Roman"/>
        </w:rPr>
        <w:t>4.5</w:t>
      </w:r>
      <w:r>
        <w:rPr>
          <w:rFonts w:ascii="宋体" w:hAnsi="宋体" w:cs="宋体"/>
        </w:rPr>
        <w:t>所示的是用户信息管理模块的时序图</w:t>
      </w:r>
      <w:r>
        <w:rPr>
          <w:rFonts w:hint="eastAsia"/>
        </w:rPr>
        <w:t>。用户进入本系统后，首先需要登录，进入登录注册页，请求调用接口/user/login登录接口，如果本地浏览器没有Cookie信息或Cookie过期，提示“未登录/过期请重新登录”；否则即登录成功，调用/user/getUserInfo/{userId}接口，请求方式GET请求。紧接着，调用后端服务UserController中的getUserInfo方法，然后走到IUserService中的getUserInfoByUserId接口，管理员角色用户默认查询全部用户，非管理员用户根据Cookie中的userId参数查询登录用户信息，包括用户id、用户登录名、用户名称、用户加密密码等。</w:t>
      </w:r>
    </w:p>
    <w:p w14:paraId="7D575E28">
      <w:pPr>
        <w:ind w:firstLine="420"/>
      </w:pPr>
      <w:r>
        <w:rPr>
          <w:rFonts w:hint="eastAsia"/>
        </w:rPr>
        <w:t>（2）用户信息模块的实现</w:t>
      </w:r>
    </w:p>
    <w:p w14:paraId="1BC41CF2">
      <w:pPr>
        <w:ind w:left="420"/>
      </w:pPr>
      <w:r>
        <w:rPr>
          <w:rFonts w:hint="eastAsia"/>
        </w:rPr>
        <w:t>用户信息管理如图4.6所示。</w:t>
      </w:r>
    </w:p>
    <w:p w14:paraId="4D971F7E">
      <w:pPr>
        <w:ind w:left="420"/>
      </w:pPr>
    </w:p>
    <w:p w14:paraId="39A00BBA">
      <w:pPr>
        <w:jc w:val="center"/>
        <w:rPr>
          <w:b/>
          <w:bCs/>
          <w:color w:val="FF0000"/>
        </w:rPr>
      </w:pPr>
      <w:r>
        <w:drawing>
          <wp:inline distT="0" distB="0" distL="114300" distR="114300">
            <wp:extent cx="4840605" cy="1264920"/>
            <wp:effectExtent l="9525" t="9525" r="13970" b="20955"/>
            <wp:docPr id="1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9"/>
                    <pic:cNvPicPr>
                      <a:picLocks noChangeAspect="1"/>
                    </pic:cNvPicPr>
                  </pic:nvPicPr>
                  <pic:blipFill>
                    <a:blip r:embed="rId82"/>
                    <a:stretch>
                      <a:fillRect/>
                    </a:stretch>
                  </pic:blipFill>
                  <pic:spPr>
                    <a:xfrm>
                      <a:off x="0" y="0"/>
                      <a:ext cx="4840605" cy="1264920"/>
                    </a:xfrm>
                    <a:prstGeom prst="rect">
                      <a:avLst/>
                    </a:prstGeom>
                    <a:noFill/>
                    <a:ln>
                      <a:solidFill>
                        <a:schemeClr val="tx1"/>
                      </a:solidFill>
                    </a:ln>
                  </pic:spPr>
                </pic:pic>
              </a:graphicData>
            </a:graphic>
          </wp:inline>
        </w:drawing>
      </w:r>
    </w:p>
    <w:p w14:paraId="4BEEA813">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6</w:t>
      </w:r>
      <w:r>
        <w:rPr>
          <w:sz w:val="21"/>
          <w:szCs w:val="21"/>
        </w:rPr>
        <w:t xml:space="preserve"> </w:t>
      </w:r>
      <w:r>
        <w:rPr>
          <w:rFonts w:hint="eastAsia"/>
          <w:sz w:val="21"/>
          <w:szCs w:val="21"/>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ind w:firstLine="420"/>
        <w:rPr>
          <w:b/>
          <w:bCs/>
          <w:color w:val="FF0000"/>
        </w:rPr>
      </w:pPr>
    </w:p>
    <w:p w14:paraId="6D779172">
      <w:pPr>
        <w:pStyle w:val="4"/>
        <w:spacing w:before="193"/>
      </w:pPr>
      <w:bookmarkStart w:id="158" w:name="_Toc17730"/>
      <w:bookmarkStart w:id="159" w:name="_Toc28475"/>
      <w:r>
        <w:rPr>
          <w:rFonts w:hint="eastAsia"/>
        </w:rPr>
        <w:t>4.3.2古树名木识别模块详细设计与实现</w:t>
      </w:r>
      <w:bookmarkEnd w:id="158"/>
      <w:bookmarkEnd w:id="159"/>
    </w:p>
    <w:p w14:paraId="1F13B522">
      <w:pPr>
        <w:numPr>
          <w:ilvl w:val="0"/>
          <w:numId w:val="3"/>
        </w:numPr>
        <w:ind w:firstLine="420"/>
      </w:pPr>
      <w:r>
        <w:rPr>
          <w:rFonts w:hint="eastAsia"/>
        </w:rPr>
        <w:t>古树名木识别模块的详细设计</w:t>
      </w:r>
    </w:p>
    <w:p w14:paraId="5218906C"/>
    <w:p w14:paraId="13696C7C">
      <w:pPr>
        <w:jc w:val="center"/>
      </w:pPr>
      <w:r>
        <w:rPr>
          <w:rFonts w:hint="eastAsia"/>
        </w:rPr>
        <w:drawing>
          <wp:inline distT="0" distB="0" distL="114300" distR="114300">
            <wp:extent cx="5024755" cy="2312035"/>
            <wp:effectExtent l="0" t="0" r="4445" b="24765"/>
            <wp:docPr id="50" name="图片 50" descr="图4.6 图像检索模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图4.6 图像检索模块时序图"/>
                    <pic:cNvPicPr>
                      <a:picLocks noChangeAspect="1"/>
                    </pic:cNvPicPr>
                  </pic:nvPicPr>
                  <pic:blipFill>
                    <a:blip r:embed="rId83">
                      <a:extLst>
                        <a:ext uri="{96DAC541-7B7A-43D3-8B79-37D633B846F1}">
                          <asvg:svgBlip xmlns:asvg="http://schemas.microsoft.com/office/drawing/2016/SVG/main" r:embed="rId84"/>
                        </a:ext>
                      </a:extLst>
                    </a:blip>
                    <a:stretch>
                      <a:fillRect/>
                    </a:stretch>
                  </pic:blipFill>
                  <pic:spPr>
                    <a:xfrm>
                      <a:off x="0" y="0"/>
                      <a:ext cx="5024755" cy="2312035"/>
                    </a:xfrm>
                    <a:prstGeom prst="rect">
                      <a:avLst/>
                    </a:prstGeom>
                  </pic:spPr>
                </pic:pic>
              </a:graphicData>
            </a:graphic>
          </wp:inline>
        </w:drawing>
      </w:r>
    </w:p>
    <w:p w14:paraId="4E737E1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古树名木识别时序图</w:t>
      </w:r>
    </w:p>
    <w:p w14:paraId="3FB8A579">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29B0F57D">
      <w:pPr>
        <w:ind w:firstLine="420"/>
      </w:pPr>
    </w:p>
    <w:p w14:paraId="04C690C9">
      <w:pPr>
        <w:ind w:firstLine="420"/>
        <w:rPr>
          <w:sz w:val="21"/>
          <w:szCs w:val="21"/>
        </w:rPr>
      </w:pPr>
      <w:r>
        <w:rPr>
          <w:rFonts w:hint="eastAsia"/>
        </w:rPr>
        <w:t>图4.7展示了古树名木识别模块的时序图。用户进入本系统后，进入古树名木识别页，请求调用接口/tree/getTreeInfo登录接口，如果本地浏览器没有Cookie信息或Cookie过期，系统提示“未登录/过期请重新登录”；否则登录成功。识别前，系统需要有待识别数据，例如用户需先上传各类识别数据；用户输入识别文字或上传识别图片，调用/tree/getTreeInfo接口（POST请求）。请求定位到TreeRetrieveController中的getTreeInfoByMultiModel方法，然后调用ITreeRetrieveService中的selectTreeInfoByMultiModel接口，根据请求参数查询古树名木信息，包括树名称、树高、树龄等信息。如果查询数据不存在，列表页返回空；否则前端渲染展示。</w:t>
      </w:r>
    </w:p>
    <w:p w14:paraId="50AD105D">
      <w:pPr>
        <w:ind w:firstLine="420"/>
        <w:rPr>
          <w:rFonts w:hint="eastAsia" w:ascii="宋体" w:hAnsi="宋体" w:cs="宋体"/>
        </w:rPr>
      </w:pPr>
      <w:r>
        <w:rPr>
          <w:rFonts w:hint="eastAsia"/>
        </w:rPr>
        <w:t>（2）古树名木识别模块</w:t>
      </w:r>
      <w:r>
        <w:rPr>
          <w:rFonts w:ascii="宋体" w:hAnsi="宋体" w:cs="宋体"/>
        </w:rPr>
        <w:t>的实现</w:t>
      </w:r>
    </w:p>
    <w:p w14:paraId="1A59931C">
      <w:pPr>
        <w:ind w:firstLine="420"/>
      </w:pPr>
      <w:r>
        <w:rPr>
          <w:rFonts w:hint="eastAsia"/>
        </w:rPr>
        <w:t>古树名木数据上传和数据管理如图4.8和图4.9所示。</w:t>
      </w:r>
    </w:p>
    <w:p w14:paraId="796D4C0C">
      <w:pPr>
        <w:ind w:firstLine="420"/>
      </w:pPr>
    </w:p>
    <w:p w14:paraId="710B4F02">
      <w:pPr>
        <w:ind w:left="420"/>
        <w:jc w:val="center"/>
      </w:pPr>
      <w:r>
        <w:drawing>
          <wp:inline distT="0" distB="0" distL="114300" distR="114300">
            <wp:extent cx="4692015" cy="1359535"/>
            <wp:effectExtent l="9525" t="9525" r="10160" b="15240"/>
            <wp:docPr id="24"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1"/>
                    <pic:cNvPicPr>
                      <a:picLocks noChangeAspect="1"/>
                    </pic:cNvPicPr>
                  </pic:nvPicPr>
                  <pic:blipFill>
                    <a:blip r:embed="rId85"/>
                    <a:stretch>
                      <a:fillRect/>
                    </a:stretch>
                  </pic:blipFill>
                  <pic:spPr>
                    <a:xfrm>
                      <a:off x="0" y="0"/>
                      <a:ext cx="4692015" cy="1359535"/>
                    </a:xfrm>
                    <a:prstGeom prst="rect">
                      <a:avLst/>
                    </a:prstGeom>
                    <a:noFill/>
                    <a:ln>
                      <a:solidFill>
                        <a:schemeClr val="tx1"/>
                      </a:solidFill>
                    </a:ln>
                  </pic:spPr>
                </pic:pic>
              </a:graphicData>
            </a:graphic>
          </wp:inline>
        </w:drawing>
      </w:r>
    </w:p>
    <w:p w14:paraId="59E2FA3C">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8</w:t>
      </w:r>
      <w:r>
        <w:rPr>
          <w:sz w:val="21"/>
          <w:szCs w:val="21"/>
        </w:rPr>
        <w:t xml:space="preserve"> </w:t>
      </w:r>
      <w:r>
        <w:rPr>
          <w:rFonts w:hint="eastAsia"/>
          <w:sz w:val="21"/>
          <w:szCs w:val="21"/>
        </w:rPr>
        <w:t>古树名木数据上传页面</w:t>
      </w:r>
    </w:p>
    <w:p w14:paraId="73A6A909">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 xml:space="preserve">8 Upload Ancient and Famous Trees Page </w:t>
      </w:r>
    </w:p>
    <w:p w14:paraId="5BAFA4EC">
      <w:pPr>
        <w:jc w:val="center"/>
        <w:rPr>
          <w:sz w:val="21"/>
          <w:szCs w:val="21"/>
        </w:rPr>
      </w:pPr>
    </w:p>
    <w:p w14:paraId="7C56C5E0">
      <w:pPr>
        <w:ind w:firstLine="420"/>
        <w:jc w:val="center"/>
      </w:pPr>
      <w:r>
        <w:drawing>
          <wp:inline distT="0" distB="0" distL="114300" distR="114300">
            <wp:extent cx="4643755" cy="1596390"/>
            <wp:effectExtent l="9525" t="9525" r="20320" b="19685"/>
            <wp:docPr id="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7"/>
                    <pic:cNvPicPr>
                      <a:picLocks noChangeAspect="1"/>
                    </pic:cNvPicPr>
                  </pic:nvPicPr>
                  <pic:blipFill>
                    <a:blip r:embed="rId86"/>
                    <a:stretch>
                      <a:fillRect/>
                    </a:stretch>
                  </pic:blipFill>
                  <pic:spPr>
                    <a:xfrm>
                      <a:off x="0" y="0"/>
                      <a:ext cx="4643755" cy="1596390"/>
                    </a:xfrm>
                    <a:prstGeom prst="rect">
                      <a:avLst/>
                    </a:prstGeom>
                    <a:noFill/>
                    <a:ln>
                      <a:solidFill>
                        <a:schemeClr val="tx1"/>
                      </a:solidFill>
                    </a:ln>
                  </pic:spPr>
                </pic:pic>
              </a:graphicData>
            </a:graphic>
          </wp:inline>
        </w:drawing>
      </w:r>
    </w:p>
    <w:p w14:paraId="27F221E8">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9</w:t>
      </w:r>
      <w:r>
        <w:rPr>
          <w:sz w:val="21"/>
          <w:szCs w:val="21"/>
        </w:rPr>
        <w:t xml:space="preserve"> </w:t>
      </w:r>
      <w:r>
        <w:rPr>
          <w:rFonts w:hint="eastAsia"/>
          <w:sz w:val="21"/>
          <w:szCs w:val="21"/>
        </w:rPr>
        <w:t>古树名木数据上传页面</w:t>
      </w:r>
    </w:p>
    <w:p w14:paraId="0F0B7AC1">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9 Research Ancient and Famous Trees Page </w:t>
      </w:r>
    </w:p>
    <w:p w14:paraId="4670FDCD">
      <w:pPr>
        <w:pStyle w:val="3"/>
        <w:spacing w:before="193"/>
      </w:pPr>
      <w:bookmarkStart w:id="160" w:name="_Toc1202"/>
      <w:bookmarkStart w:id="161" w:name="_Toc23537"/>
      <w:r>
        <w:t>4.4系统测试</w:t>
      </w:r>
      <w:bookmarkEnd w:id="160"/>
      <w:bookmarkEnd w:id="161"/>
      <w:r>
        <w:t xml:space="preserve"> </w:t>
      </w:r>
    </w:p>
    <w:p w14:paraId="77C58A72">
      <w:pPr>
        <w:ind w:firstLine="420"/>
      </w:pPr>
      <w:r>
        <w:rPr>
          <w:rFonts w:hint="eastAsia"/>
        </w:rPr>
        <w:t>系统测试分为功能性测试（基于测试用例）与非功能性（如性能和兼容性等方面）两部分。这一部分会对测试结果进行详细的说明，并对系统的品质和稳定性进行评价</w:t>
      </w:r>
      <w:r>
        <w:t>。</w:t>
      </w:r>
    </w:p>
    <w:p w14:paraId="705D239C">
      <w:pPr>
        <w:pStyle w:val="4"/>
      </w:pPr>
      <w:bookmarkStart w:id="162" w:name="_Toc22308"/>
      <w:bookmarkStart w:id="163" w:name="_Toc8060"/>
      <w:r>
        <w:rPr>
          <w:rFonts w:hint="eastAsia"/>
        </w:rPr>
        <w:t>4.4.1功能测试</w:t>
      </w:r>
      <w:bookmarkEnd w:id="162"/>
      <w:bookmarkEnd w:id="163"/>
      <w:r>
        <w:rPr>
          <w:rFonts w:hint="eastAsia"/>
        </w:rPr>
        <w:t xml:space="preserve"> </w:t>
      </w:r>
    </w:p>
    <w:p w14:paraId="402BFC9A">
      <w:pPr>
        <w:ind w:firstLine="420"/>
        <w:rPr>
          <w:rFonts w:hint="eastAsia" w:ascii="宋体" w:hAnsi="宋体" w:cs="宋体"/>
        </w:rPr>
      </w:pPr>
      <w:r>
        <w:rPr>
          <w:rFonts w:hint="eastAsia" w:ascii="宋体" w:hAnsi="宋体" w:cs="宋体"/>
        </w:rPr>
        <w:t>功能测试的主要目的就是要对系统中的各个功能模块按照要求进行分析，按照设计的要求，使其能够正常地工作，得到期望的效果，这样就可以保证用户可以很好地使用系统的各种功能。核心功能的测试用例如下。</w:t>
      </w:r>
    </w:p>
    <w:p w14:paraId="72866D32">
      <w:pPr>
        <w:ind w:firstLine="420"/>
        <w:rPr>
          <w:rFonts w:hint="eastAsia" w:ascii="宋体" w:hAnsi="宋体" w:cs="宋体"/>
        </w:rPr>
      </w:pPr>
      <w:r>
        <w:t>如表4.</w:t>
      </w:r>
      <w:r>
        <w:rPr>
          <w:rFonts w:hint="eastAsia"/>
        </w:rPr>
        <w:t>5</w:t>
      </w:r>
      <w:r>
        <w:t>所示，</w:t>
      </w:r>
      <w:r>
        <w:rPr>
          <w:rFonts w:hint="eastAsia"/>
        </w:rPr>
        <w:t>展示</w:t>
      </w:r>
      <w:r>
        <w:t>系统管理员在操作</w:t>
      </w:r>
      <w:r>
        <w:rPr>
          <w:rFonts w:hint="eastAsia"/>
        </w:rPr>
        <w:t>古树名木</w:t>
      </w:r>
      <w:r>
        <w:t>信息管理时的测试用例</w:t>
      </w:r>
      <w:r>
        <w:rPr>
          <w:rFonts w:hint="eastAsia"/>
        </w:rPr>
        <w:t>表。</w:t>
      </w:r>
      <w:r>
        <w:rPr>
          <w:rFonts w:ascii="宋体" w:hAnsi="宋体" w:cs="宋体"/>
        </w:rPr>
        <w:t>包括添加、删除、修改</w:t>
      </w:r>
      <w:r>
        <w:rPr>
          <w:rFonts w:hint="eastAsia" w:ascii="宋体" w:hAnsi="宋体" w:cs="宋体"/>
        </w:rPr>
        <w:t>和</w:t>
      </w:r>
      <w:r>
        <w:rPr>
          <w:rFonts w:ascii="宋体" w:hAnsi="宋体" w:cs="宋体"/>
        </w:rPr>
        <w:t>查看树信息，以及对树信息大小和类型的限制测试。所有测试用例均通过，表明</w:t>
      </w:r>
      <w:r>
        <w:rPr>
          <w:rFonts w:hint="eastAsia"/>
        </w:rPr>
        <w:t>古树名木</w:t>
      </w:r>
      <w:r>
        <w:rPr>
          <w:rFonts w:ascii="宋体" w:hAnsi="宋体" w:cs="宋体"/>
        </w:rPr>
        <w:t>信息管理功能符合设计要求</w:t>
      </w:r>
      <w:r>
        <w:rPr>
          <w:rFonts w:hint="eastAsia" w:ascii="宋体" w:hAnsi="宋体" w:cs="宋体"/>
        </w:rPr>
        <w:t>。</w:t>
      </w:r>
    </w:p>
    <w:p w14:paraId="2A17FB6B">
      <w:pPr>
        <w:ind w:firstLine="420"/>
        <w:rPr>
          <w:rFonts w:hint="eastAsia" w:ascii="宋体" w:hAnsi="宋体" w:cs="宋体"/>
        </w:rPr>
      </w:pPr>
      <w:r>
        <w:t>如表4.</w:t>
      </w:r>
      <w:r>
        <w:rPr>
          <w:rFonts w:hint="eastAsia"/>
        </w:rPr>
        <w:t>6</w:t>
      </w:r>
      <w:r>
        <w:t>所示，展示用户操作古树名木识别模块的测试用例</w:t>
      </w:r>
      <w:r>
        <w:rPr>
          <w:rFonts w:hint="eastAsia"/>
        </w:rPr>
        <w:t>表。</w:t>
      </w:r>
      <w:r>
        <w:t>包括输入树信息、识别树信息和查看树信息三个主要功能。所有测试用例均通过，表明识别功能符合设计要求</w:t>
      </w:r>
      <w:r>
        <w:rPr>
          <w:rFonts w:hint="eastAsia" w:ascii="宋体" w:hAnsi="宋体" w:cs="宋体"/>
        </w:rPr>
        <w:t>。</w:t>
      </w:r>
    </w:p>
    <w:p w14:paraId="75151335">
      <w:pPr>
        <w:ind w:firstLine="420"/>
        <w:rPr>
          <w:rFonts w:hint="eastAsia" w:ascii="宋体" w:hAnsi="宋体" w:cs="宋体"/>
        </w:rPr>
      </w:pPr>
      <w:r>
        <w:t>如表4.</w:t>
      </w:r>
      <w:r>
        <w:rPr>
          <w:rFonts w:hint="eastAsia"/>
        </w:rPr>
        <w:t>7</w:t>
      </w:r>
      <w:r>
        <w:t>所示，展示了系统管理员操作用户管理模块的测试用例</w:t>
      </w:r>
      <w:r>
        <w:rPr>
          <w:rFonts w:hint="eastAsia"/>
        </w:rPr>
        <w:t>表。</w:t>
      </w:r>
      <w:r>
        <w:t>包括添加、修改、删除和查询用户功能。所有测试用例均通过，表明用户管理功能符合设计要求。</w:t>
      </w:r>
    </w:p>
    <w:p w14:paraId="448EC234">
      <w:pPr>
        <w:rPr>
          <w:rFonts w:hint="eastAsia" w:ascii="宋体" w:hAnsi="宋体" w:cs="宋体"/>
        </w:rPr>
      </w:pPr>
    </w:p>
    <w:p w14:paraId="33BD18BD">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786AC7F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7"/>
        <w:gridCol w:w="1418"/>
        <w:gridCol w:w="3175"/>
        <w:gridCol w:w="1942"/>
        <w:gridCol w:w="952"/>
      </w:tblGrid>
      <w:tr w14:paraId="572A35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7" w:hRule="atLeast"/>
          <w:jc w:val="center"/>
        </w:trPr>
        <w:tc>
          <w:tcPr>
            <w:tcW w:w="1207" w:type="dxa"/>
            <w:tcBorders>
              <w:top w:val="single" w:color="000000" w:sz="12" w:space="0"/>
              <w:bottom w:val="single" w:color="000000" w:sz="6" w:space="0"/>
            </w:tcBorders>
          </w:tcPr>
          <w:p w14:paraId="3385A572">
            <w:pPr>
              <w:pStyle w:val="41"/>
              <w:ind w:firstLine="0" w:firstLineChars="0"/>
              <w:jc w:val="center"/>
              <w:rPr>
                <w:rFonts w:cs="Times New Roman"/>
                <w:b/>
                <w:bCs/>
                <w:sz w:val="21"/>
                <w:szCs w:val="21"/>
              </w:rPr>
            </w:pPr>
            <w:r>
              <w:rPr>
                <w:rFonts w:hint="eastAsia" w:cs="Times New Roman"/>
                <w:b/>
                <w:bCs/>
                <w:sz w:val="21"/>
                <w:szCs w:val="21"/>
              </w:rPr>
              <w:t>编号</w:t>
            </w:r>
          </w:p>
        </w:tc>
        <w:tc>
          <w:tcPr>
            <w:tcW w:w="1418" w:type="dxa"/>
            <w:tcBorders>
              <w:top w:val="single" w:color="000000" w:sz="12" w:space="0"/>
              <w:bottom w:val="single" w:color="000000" w:sz="6" w:space="0"/>
            </w:tcBorders>
          </w:tcPr>
          <w:p w14:paraId="2928DD1C">
            <w:pPr>
              <w:pStyle w:val="41"/>
              <w:ind w:firstLine="0" w:firstLineChars="0"/>
              <w:jc w:val="center"/>
              <w:rPr>
                <w:rFonts w:cs="Times New Roman"/>
                <w:b/>
                <w:bCs/>
                <w:sz w:val="21"/>
                <w:szCs w:val="21"/>
              </w:rPr>
            </w:pPr>
            <w:r>
              <w:rPr>
                <w:rFonts w:hint="eastAsia" w:cs="Times New Roman"/>
                <w:b/>
                <w:bCs/>
                <w:sz w:val="21"/>
                <w:szCs w:val="21"/>
              </w:rPr>
              <w:t>用例名</w:t>
            </w:r>
          </w:p>
        </w:tc>
        <w:tc>
          <w:tcPr>
            <w:tcW w:w="3175" w:type="dxa"/>
            <w:tcBorders>
              <w:top w:val="single" w:color="000000" w:sz="12" w:space="0"/>
              <w:bottom w:val="single" w:color="000000" w:sz="6" w:space="0"/>
            </w:tcBorders>
          </w:tcPr>
          <w:p w14:paraId="1FB734B8">
            <w:pPr>
              <w:pStyle w:val="41"/>
              <w:ind w:firstLine="0" w:firstLineChars="0"/>
              <w:jc w:val="center"/>
              <w:rPr>
                <w:rFonts w:cs="Times New Roman"/>
                <w:b/>
                <w:bCs/>
                <w:sz w:val="21"/>
                <w:szCs w:val="21"/>
              </w:rPr>
            </w:pPr>
            <w:r>
              <w:rPr>
                <w:rFonts w:hint="eastAsia" w:cs="Times New Roman"/>
                <w:b/>
                <w:bCs/>
                <w:sz w:val="21"/>
                <w:szCs w:val="21"/>
              </w:rPr>
              <w:t>操作步骤</w:t>
            </w:r>
          </w:p>
        </w:tc>
        <w:tc>
          <w:tcPr>
            <w:tcW w:w="1942" w:type="dxa"/>
            <w:tcBorders>
              <w:top w:val="single" w:color="000000" w:sz="12" w:space="0"/>
              <w:bottom w:val="single" w:color="000000" w:sz="6" w:space="0"/>
            </w:tcBorders>
          </w:tcPr>
          <w:p w14:paraId="526E3D80">
            <w:pPr>
              <w:pStyle w:val="41"/>
              <w:ind w:firstLine="0" w:firstLineChars="0"/>
              <w:jc w:val="center"/>
              <w:rPr>
                <w:rFonts w:cs="Times New Roman"/>
                <w:b/>
                <w:bCs/>
                <w:sz w:val="21"/>
                <w:szCs w:val="21"/>
              </w:rPr>
            </w:pPr>
            <w:r>
              <w:rPr>
                <w:rFonts w:hint="eastAsia" w:cs="Times New Roman"/>
                <w:b/>
                <w:bCs/>
                <w:sz w:val="21"/>
                <w:szCs w:val="21"/>
              </w:rPr>
              <w:t>预期结果</w:t>
            </w:r>
          </w:p>
        </w:tc>
        <w:tc>
          <w:tcPr>
            <w:tcW w:w="952" w:type="dxa"/>
            <w:tcBorders>
              <w:top w:val="single" w:color="000000" w:sz="12" w:space="0"/>
              <w:bottom w:val="single" w:color="000000" w:sz="6" w:space="0"/>
            </w:tcBorders>
          </w:tcPr>
          <w:p w14:paraId="6A3A3C5A">
            <w:pPr>
              <w:pStyle w:val="41"/>
              <w:ind w:firstLine="0" w:firstLineChars="0"/>
              <w:jc w:val="center"/>
              <w:rPr>
                <w:rFonts w:cs="Times New Roman"/>
                <w:b/>
                <w:bCs/>
                <w:sz w:val="21"/>
                <w:szCs w:val="21"/>
              </w:rPr>
            </w:pPr>
            <w:r>
              <w:rPr>
                <w:rFonts w:hint="eastAsia" w:cs="Times New Roman"/>
                <w:b/>
                <w:bCs/>
                <w:sz w:val="21"/>
                <w:szCs w:val="21"/>
              </w:rPr>
              <w:t>结果</w:t>
            </w:r>
          </w:p>
        </w:tc>
      </w:tr>
      <w:tr w14:paraId="3A705E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top w:val="single" w:color="000000" w:sz="6" w:space="0"/>
            </w:tcBorders>
          </w:tcPr>
          <w:p w14:paraId="094A531D">
            <w:pPr>
              <w:pStyle w:val="41"/>
              <w:ind w:firstLine="0" w:firstLineChars="0"/>
              <w:jc w:val="center"/>
              <w:rPr>
                <w:rFonts w:cs="Times New Roman"/>
                <w:sz w:val="21"/>
                <w:szCs w:val="21"/>
              </w:rPr>
            </w:pPr>
            <w:r>
              <w:rPr>
                <w:rFonts w:hint="eastAsia" w:cs="Times New Roman"/>
                <w:sz w:val="21"/>
                <w:szCs w:val="21"/>
              </w:rPr>
              <w:t>1</w:t>
            </w:r>
          </w:p>
        </w:tc>
        <w:tc>
          <w:tcPr>
            <w:tcW w:w="1418" w:type="dxa"/>
            <w:tcBorders>
              <w:top w:val="single" w:color="000000" w:sz="6" w:space="0"/>
            </w:tcBorders>
          </w:tcPr>
          <w:p w14:paraId="0363381C">
            <w:pPr>
              <w:pStyle w:val="41"/>
              <w:ind w:firstLine="0" w:firstLineChars="0"/>
              <w:jc w:val="center"/>
              <w:rPr>
                <w:rFonts w:cs="Times New Roman"/>
                <w:sz w:val="21"/>
                <w:szCs w:val="21"/>
              </w:rPr>
            </w:pPr>
            <w:r>
              <w:rPr>
                <w:rFonts w:hint="eastAsia" w:cs="Times New Roman"/>
                <w:sz w:val="21"/>
                <w:szCs w:val="21"/>
              </w:rPr>
              <w:t>添加树信息</w:t>
            </w:r>
          </w:p>
        </w:tc>
        <w:tc>
          <w:tcPr>
            <w:tcW w:w="3175" w:type="dxa"/>
            <w:tcBorders>
              <w:top w:val="single" w:color="000000" w:sz="6" w:space="0"/>
            </w:tcBorders>
          </w:tcPr>
          <w:p w14:paraId="106C42F9">
            <w:pPr>
              <w:pStyle w:val="41"/>
              <w:ind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1942" w:type="dxa"/>
            <w:tcBorders>
              <w:top w:val="single" w:color="000000" w:sz="6" w:space="0"/>
            </w:tcBorders>
          </w:tcPr>
          <w:p w14:paraId="2451F1CC">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952" w:type="dxa"/>
            <w:tcBorders>
              <w:top w:val="single" w:color="000000" w:sz="6" w:space="0"/>
            </w:tcBorders>
          </w:tcPr>
          <w:p w14:paraId="76B5E072">
            <w:pPr>
              <w:pStyle w:val="41"/>
              <w:ind w:firstLine="0" w:firstLineChars="0"/>
              <w:jc w:val="center"/>
              <w:rPr>
                <w:rFonts w:cs="Times New Roman"/>
                <w:sz w:val="21"/>
                <w:szCs w:val="21"/>
              </w:rPr>
            </w:pPr>
            <w:r>
              <w:rPr>
                <w:rFonts w:hint="eastAsia" w:cs="Times New Roman"/>
                <w:sz w:val="21"/>
                <w:szCs w:val="21"/>
              </w:rPr>
              <w:t>通过</w:t>
            </w:r>
          </w:p>
        </w:tc>
      </w:tr>
      <w:tr w14:paraId="0A90F7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bottom w:val="nil"/>
            </w:tcBorders>
          </w:tcPr>
          <w:p w14:paraId="03DC2880">
            <w:pPr>
              <w:pStyle w:val="41"/>
              <w:ind w:firstLine="0" w:firstLineChars="0"/>
              <w:jc w:val="center"/>
              <w:rPr>
                <w:rFonts w:cs="Times New Roman"/>
                <w:sz w:val="21"/>
                <w:szCs w:val="21"/>
              </w:rPr>
            </w:pPr>
            <w:r>
              <w:rPr>
                <w:rFonts w:hint="eastAsia" w:cs="Times New Roman"/>
                <w:sz w:val="21"/>
                <w:szCs w:val="21"/>
              </w:rPr>
              <w:t>2</w:t>
            </w:r>
          </w:p>
        </w:tc>
        <w:tc>
          <w:tcPr>
            <w:tcW w:w="1418" w:type="dxa"/>
            <w:tcBorders>
              <w:bottom w:val="nil"/>
            </w:tcBorders>
          </w:tcPr>
          <w:p w14:paraId="300A5DEA">
            <w:pPr>
              <w:pStyle w:val="41"/>
              <w:ind w:firstLine="0" w:firstLineChars="0"/>
              <w:jc w:val="center"/>
              <w:rPr>
                <w:rFonts w:cs="Times New Roman"/>
                <w:sz w:val="21"/>
                <w:szCs w:val="21"/>
              </w:rPr>
            </w:pPr>
            <w:r>
              <w:rPr>
                <w:rFonts w:hint="eastAsia" w:cs="Times New Roman"/>
                <w:sz w:val="21"/>
                <w:szCs w:val="21"/>
              </w:rPr>
              <w:t>删除树信息</w:t>
            </w:r>
          </w:p>
        </w:tc>
        <w:tc>
          <w:tcPr>
            <w:tcW w:w="3175" w:type="dxa"/>
            <w:tcBorders>
              <w:bottom w:val="nil"/>
            </w:tcBorders>
          </w:tcPr>
          <w:p w14:paraId="18C1A251">
            <w:pPr>
              <w:pStyle w:val="41"/>
              <w:ind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1942" w:type="dxa"/>
            <w:tcBorders>
              <w:bottom w:val="nil"/>
            </w:tcBorders>
          </w:tcPr>
          <w:p w14:paraId="577CBBC4">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952" w:type="dxa"/>
            <w:tcBorders>
              <w:bottom w:val="nil"/>
            </w:tcBorders>
          </w:tcPr>
          <w:p w14:paraId="673C2CD6">
            <w:pPr>
              <w:pStyle w:val="41"/>
              <w:ind w:firstLine="0" w:firstLineChars="0"/>
              <w:jc w:val="center"/>
              <w:rPr>
                <w:rFonts w:cs="Times New Roman"/>
                <w:sz w:val="21"/>
                <w:szCs w:val="21"/>
              </w:rPr>
            </w:pPr>
            <w:r>
              <w:rPr>
                <w:rFonts w:hint="eastAsia" w:cs="Times New Roman"/>
                <w:sz w:val="21"/>
                <w:szCs w:val="21"/>
              </w:rPr>
              <w:t>通过</w:t>
            </w:r>
          </w:p>
        </w:tc>
      </w:tr>
      <w:tr w14:paraId="6EA616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top w:val="nil"/>
              <w:bottom w:val="nil"/>
            </w:tcBorders>
          </w:tcPr>
          <w:p w14:paraId="766F9583">
            <w:pPr>
              <w:pStyle w:val="41"/>
              <w:ind w:firstLine="0" w:firstLineChars="0"/>
              <w:jc w:val="center"/>
              <w:rPr>
                <w:rFonts w:cs="Times New Roman"/>
                <w:sz w:val="21"/>
                <w:szCs w:val="21"/>
              </w:rPr>
            </w:pPr>
            <w:r>
              <w:rPr>
                <w:rFonts w:hint="eastAsia" w:cs="Times New Roman"/>
                <w:sz w:val="21"/>
                <w:szCs w:val="21"/>
              </w:rPr>
              <w:t>3</w:t>
            </w:r>
          </w:p>
        </w:tc>
        <w:tc>
          <w:tcPr>
            <w:tcW w:w="1418" w:type="dxa"/>
            <w:tcBorders>
              <w:top w:val="nil"/>
              <w:bottom w:val="nil"/>
            </w:tcBorders>
          </w:tcPr>
          <w:p w14:paraId="31C7A8CB">
            <w:pPr>
              <w:pStyle w:val="41"/>
              <w:ind w:firstLine="0" w:firstLineChars="0"/>
              <w:jc w:val="center"/>
              <w:rPr>
                <w:rFonts w:cs="Times New Roman"/>
                <w:sz w:val="21"/>
                <w:szCs w:val="21"/>
              </w:rPr>
            </w:pPr>
            <w:r>
              <w:rPr>
                <w:rFonts w:hint="eastAsia" w:cs="Times New Roman"/>
                <w:sz w:val="21"/>
                <w:szCs w:val="21"/>
              </w:rPr>
              <w:t>修改树信息</w:t>
            </w:r>
          </w:p>
        </w:tc>
        <w:tc>
          <w:tcPr>
            <w:tcW w:w="3175" w:type="dxa"/>
            <w:tcBorders>
              <w:top w:val="nil"/>
              <w:bottom w:val="nil"/>
            </w:tcBorders>
          </w:tcPr>
          <w:p w14:paraId="53A3444B">
            <w:pPr>
              <w:pStyle w:val="41"/>
              <w:ind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1942" w:type="dxa"/>
            <w:tcBorders>
              <w:top w:val="nil"/>
              <w:bottom w:val="nil"/>
            </w:tcBorders>
          </w:tcPr>
          <w:p w14:paraId="397FD533">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952" w:type="dxa"/>
            <w:tcBorders>
              <w:top w:val="nil"/>
              <w:bottom w:val="nil"/>
            </w:tcBorders>
          </w:tcPr>
          <w:p w14:paraId="7822EB34">
            <w:pPr>
              <w:pStyle w:val="41"/>
              <w:ind w:firstLine="0" w:firstLineChars="0"/>
              <w:jc w:val="center"/>
              <w:rPr>
                <w:rFonts w:cs="Times New Roman"/>
                <w:sz w:val="21"/>
                <w:szCs w:val="21"/>
              </w:rPr>
            </w:pPr>
            <w:r>
              <w:rPr>
                <w:rFonts w:hint="eastAsia" w:cs="Times New Roman"/>
                <w:sz w:val="21"/>
                <w:szCs w:val="21"/>
              </w:rPr>
              <w:t>通过</w:t>
            </w:r>
          </w:p>
        </w:tc>
      </w:tr>
      <w:tr w14:paraId="009ACD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top w:val="nil"/>
              <w:bottom w:val="nil"/>
            </w:tcBorders>
          </w:tcPr>
          <w:p w14:paraId="74B5AE67">
            <w:pPr>
              <w:pStyle w:val="41"/>
              <w:ind w:firstLine="0" w:firstLineChars="0"/>
              <w:jc w:val="center"/>
              <w:rPr>
                <w:rFonts w:cs="Times New Roman"/>
                <w:sz w:val="21"/>
                <w:szCs w:val="21"/>
              </w:rPr>
            </w:pPr>
            <w:r>
              <w:rPr>
                <w:rFonts w:hint="eastAsia" w:cs="Times New Roman"/>
                <w:sz w:val="21"/>
                <w:szCs w:val="21"/>
              </w:rPr>
              <w:t>4</w:t>
            </w:r>
          </w:p>
        </w:tc>
        <w:tc>
          <w:tcPr>
            <w:tcW w:w="1418" w:type="dxa"/>
            <w:tcBorders>
              <w:top w:val="nil"/>
              <w:bottom w:val="nil"/>
            </w:tcBorders>
          </w:tcPr>
          <w:p w14:paraId="78F0888C">
            <w:pPr>
              <w:pStyle w:val="41"/>
              <w:ind w:firstLine="0" w:firstLineChars="0"/>
              <w:jc w:val="center"/>
              <w:rPr>
                <w:rFonts w:cs="Times New Roman"/>
                <w:sz w:val="21"/>
                <w:szCs w:val="21"/>
              </w:rPr>
            </w:pPr>
            <w:r>
              <w:rPr>
                <w:rFonts w:hint="eastAsia" w:cs="Times New Roman"/>
                <w:sz w:val="21"/>
                <w:szCs w:val="21"/>
              </w:rPr>
              <w:t>查看树信息</w:t>
            </w:r>
          </w:p>
        </w:tc>
        <w:tc>
          <w:tcPr>
            <w:tcW w:w="3175" w:type="dxa"/>
            <w:tcBorders>
              <w:top w:val="nil"/>
              <w:bottom w:val="nil"/>
            </w:tcBorders>
          </w:tcPr>
          <w:p w14:paraId="3EB348B0">
            <w:pPr>
              <w:pStyle w:val="41"/>
              <w:tabs>
                <w:tab w:val="left" w:pos="503"/>
                <w:tab w:val="center" w:pos="683"/>
              </w:tabs>
              <w:ind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1942" w:type="dxa"/>
            <w:tcBorders>
              <w:top w:val="nil"/>
              <w:bottom w:val="nil"/>
            </w:tcBorders>
          </w:tcPr>
          <w:p w14:paraId="7EF85C14">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952" w:type="dxa"/>
            <w:tcBorders>
              <w:top w:val="nil"/>
              <w:bottom w:val="nil"/>
            </w:tcBorders>
          </w:tcPr>
          <w:p w14:paraId="18F16ACC">
            <w:pPr>
              <w:pStyle w:val="41"/>
              <w:ind w:firstLine="0" w:firstLineChars="0"/>
              <w:jc w:val="center"/>
              <w:rPr>
                <w:rFonts w:cs="Times New Roman"/>
                <w:sz w:val="21"/>
                <w:szCs w:val="21"/>
              </w:rPr>
            </w:pPr>
            <w:r>
              <w:rPr>
                <w:rFonts w:hint="eastAsia" w:cs="Times New Roman"/>
                <w:sz w:val="21"/>
                <w:szCs w:val="21"/>
              </w:rPr>
              <w:t>通过</w:t>
            </w:r>
          </w:p>
        </w:tc>
      </w:tr>
      <w:tr w14:paraId="252061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top w:val="nil"/>
            </w:tcBorders>
          </w:tcPr>
          <w:p w14:paraId="4DCD8CD1">
            <w:pPr>
              <w:pStyle w:val="41"/>
              <w:ind w:firstLine="0" w:firstLineChars="0"/>
              <w:jc w:val="center"/>
              <w:rPr>
                <w:rFonts w:cs="Times New Roman"/>
                <w:sz w:val="21"/>
                <w:szCs w:val="21"/>
              </w:rPr>
            </w:pPr>
            <w:r>
              <w:rPr>
                <w:rFonts w:hint="eastAsia" w:cs="Times New Roman"/>
                <w:sz w:val="21"/>
                <w:szCs w:val="21"/>
              </w:rPr>
              <w:t>5</w:t>
            </w:r>
          </w:p>
        </w:tc>
        <w:tc>
          <w:tcPr>
            <w:tcW w:w="1418" w:type="dxa"/>
            <w:tcBorders>
              <w:top w:val="nil"/>
            </w:tcBorders>
          </w:tcPr>
          <w:p w14:paraId="61A016E6">
            <w:pPr>
              <w:pStyle w:val="41"/>
              <w:ind w:firstLine="0" w:firstLineChars="0"/>
              <w:jc w:val="center"/>
              <w:rPr>
                <w:rFonts w:cs="Times New Roman"/>
                <w:sz w:val="21"/>
                <w:szCs w:val="21"/>
              </w:rPr>
            </w:pPr>
            <w:r>
              <w:rPr>
                <w:rFonts w:hint="eastAsia" w:cs="Times New Roman"/>
                <w:sz w:val="21"/>
                <w:szCs w:val="21"/>
              </w:rPr>
              <w:t>树信息大小限制</w:t>
            </w:r>
          </w:p>
        </w:tc>
        <w:tc>
          <w:tcPr>
            <w:tcW w:w="3175" w:type="dxa"/>
            <w:tcBorders>
              <w:top w:val="nil"/>
            </w:tcBorders>
          </w:tcPr>
          <w:p w14:paraId="559B6D37">
            <w:pPr>
              <w:pStyle w:val="41"/>
              <w:ind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时，选择文件体积大于200M的</w:t>
            </w:r>
            <w:r>
              <w:rPr>
                <w:rFonts w:hint="eastAsia" w:cs="Times New Roman"/>
                <w:sz w:val="21"/>
                <w:szCs w:val="21"/>
              </w:rPr>
              <w:t>树信息</w:t>
            </w:r>
            <w:r>
              <w:rPr>
                <w:rFonts w:cs="Times New Roman"/>
                <w:sz w:val="21"/>
                <w:szCs w:val="21"/>
              </w:rPr>
              <w:t>进行上传</w:t>
            </w:r>
          </w:p>
        </w:tc>
        <w:tc>
          <w:tcPr>
            <w:tcW w:w="1942" w:type="dxa"/>
            <w:tcBorders>
              <w:top w:val="nil"/>
            </w:tcBorders>
          </w:tcPr>
          <w:p w14:paraId="46B9B3E4">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952" w:type="dxa"/>
            <w:tcBorders>
              <w:top w:val="nil"/>
            </w:tcBorders>
          </w:tcPr>
          <w:p w14:paraId="5D3714A8">
            <w:pPr>
              <w:pStyle w:val="41"/>
              <w:ind w:firstLine="0" w:firstLineChars="0"/>
              <w:jc w:val="center"/>
              <w:rPr>
                <w:rFonts w:cs="Times New Roman"/>
                <w:sz w:val="21"/>
                <w:szCs w:val="21"/>
              </w:rPr>
            </w:pPr>
            <w:r>
              <w:rPr>
                <w:rFonts w:hint="eastAsia" w:cs="Times New Roman"/>
                <w:sz w:val="21"/>
                <w:szCs w:val="21"/>
              </w:rPr>
              <w:t>通过</w:t>
            </w:r>
          </w:p>
        </w:tc>
      </w:tr>
      <w:tr w14:paraId="63E6F6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bottom w:val="single" w:color="auto" w:sz="12" w:space="0"/>
            </w:tcBorders>
          </w:tcPr>
          <w:p w14:paraId="66409803">
            <w:pPr>
              <w:pStyle w:val="41"/>
              <w:ind w:firstLine="0" w:firstLineChars="0"/>
              <w:jc w:val="center"/>
              <w:rPr>
                <w:rFonts w:cs="Times New Roman"/>
                <w:sz w:val="21"/>
                <w:szCs w:val="21"/>
              </w:rPr>
            </w:pPr>
            <w:r>
              <w:rPr>
                <w:rFonts w:hint="eastAsia" w:cs="Times New Roman"/>
                <w:sz w:val="21"/>
                <w:szCs w:val="21"/>
              </w:rPr>
              <w:t>6</w:t>
            </w:r>
          </w:p>
        </w:tc>
        <w:tc>
          <w:tcPr>
            <w:tcW w:w="1418" w:type="dxa"/>
            <w:tcBorders>
              <w:bottom w:val="single" w:color="auto" w:sz="12" w:space="0"/>
            </w:tcBorders>
          </w:tcPr>
          <w:p w14:paraId="5714A645">
            <w:pPr>
              <w:pStyle w:val="41"/>
              <w:ind w:firstLine="0" w:firstLineChars="0"/>
              <w:jc w:val="center"/>
              <w:rPr>
                <w:rFonts w:cs="Times New Roman"/>
                <w:sz w:val="21"/>
                <w:szCs w:val="21"/>
              </w:rPr>
            </w:pPr>
            <w:r>
              <w:rPr>
                <w:rFonts w:hint="eastAsia" w:cs="Times New Roman"/>
                <w:sz w:val="21"/>
                <w:szCs w:val="21"/>
              </w:rPr>
              <w:t>树信息类型限制</w:t>
            </w:r>
          </w:p>
        </w:tc>
        <w:tc>
          <w:tcPr>
            <w:tcW w:w="3175" w:type="dxa"/>
            <w:tcBorders>
              <w:bottom w:val="single" w:color="auto" w:sz="12" w:space="0"/>
            </w:tcBorders>
          </w:tcPr>
          <w:p w14:paraId="4E3B9695">
            <w:pPr>
              <w:pStyle w:val="41"/>
              <w:ind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json</w:t>
            </w:r>
            <w:r>
              <w:rPr>
                <w:rFonts w:cs="Times New Roman"/>
                <w:sz w:val="21"/>
                <w:szCs w:val="21"/>
              </w:rPr>
              <w:t>或</w:t>
            </w:r>
            <w:r>
              <w:rPr>
                <w:rFonts w:hint="eastAsia" w:cs="Times New Roman"/>
                <w:sz w:val="21"/>
                <w:szCs w:val="21"/>
              </w:rPr>
              <w:t>.text</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1942" w:type="dxa"/>
            <w:tcBorders>
              <w:bottom w:val="single" w:color="auto" w:sz="12" w:space="0"/>
            </w:tcBorders>
          </w:tcPr>
          <w:p w14:paraId="5F0CB316">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952" w:type="dxa"/>
            <w:tcBorders>
              <w:bottom w:val="single" w:color="auto" w:sz="12" w:space="0"/>
            </w:tcBorders>
          </w:tcPr>
          <w:p w14:paraId="053F2E7C">
            <w:pPr>
              <w:pStyle w:val="41"/>
              <w:ind w:firstLine="0" w:firstLineChars="0"/>
              <w:jc w:val="center"/>
              <w:rPr>
                <w:rFonts w:cs="Times New Roman"/>
                <w:sz w:val="21"/>
                <w:szCs w:val="21"/>
              </w:rPr>
            </w:pPr>
            <w:r>
              <w:rPr>
                <w:rFonts w:hint="eastAsia" w:cs="Times New Roman"/>
                <w:sz w:val="21"/>
                <w:szCs w:val="21"/>
              </w:rPr>
              <w:t>通过</w:t>
            </w:r>
          </w:p>
        </w:tc>
      </w:tr>
    </w:tbl>
    <w:p w14:paraId="2E801AB5">
      <w:pPr>
        <w:ind w:firstLine="420"/>
        <w:rPr>
          <w:rFonts w:hint="eastAsia" w:ascii="宋体" w:hAnsi="宋体" w:cs="宋体"/>
        </w:rPr>
      </w:pPr>
    </w:p>
    <w:p w14:paraId="038D683A">
      <w:pPr>
        <w:ind w:firstLine="420"/>
        <w:rPr>
          <w:rFonts w:hint="eastAsia" w:ascii="宋体" w:hAnsi="宋体" w:cs="宋体"/>
        </w:rPr>
      </w:pPr>
    </w:p>
    <w:p w14:paraId="62E41DB5">
      <w:pPr>
        <w:rPr>
          <w:rFonts w:hint="eastAsia" w:ascii="宋体" w:hAnsi="宋体" w:cs="宋体"/>
        </w:rPr>
      </w:pPr>
    </w:p>
    <w:p w14:paraId="6454A223">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4.6古树名木识别测试用例表</w:t>
      </w:r>
    </w:p>
    <w:p w14:paraId="1DDCFC72">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7"/>
        <w:gridCol w:w="1418"/>
        <w:gridCol w:w="3175"/>
        <w:gridCol w:w="1942"/>
        <w:gridCol w:w="984"/>
      </w:tblGrid>
      <w:tr w14:paraId="3FAAF8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7" w:hRule="atLeast"/>
          <w:jc w:val="center"/>
        </w:trPr>
        <w:tc>
          <w:tcPr>
            <w:tcW w:w="1197" w:type="dxa"/>
            <w:tcBorders>
              <w:top w:val="single" w:color="000000" w:sz="12" w:space="0"/>
              <w:bottom w:val="single" w:color="000000" w:sz="6" w:space="0"/>
            </w:tcBorders>
          </w:tcPr>
          <w:p w14:paraId="41CD7230">
            <w:pPr>
              <w:pStyle w:val="41"/>
              <w:ind w:firstLine="0" w:firstLineChars="0"/>
              <w:jc w:val="center"/>
              <w:rPr>
                <w:rFonts w:cs="Times New Roman"/>
                <w:b/>
                <w:bCs/>
                <w:sz w:val="21"/>
                <w:szCs w:val="21"/>
              </w:rPr>
            </w:pPr>
            <w:r>
              <w:rPr>
                <w:rFonts w:hint="eastAsia" w:cs="Times New Roman"/>
                <w:b/>
                <w:bCs/>
                <w:sz w:val="21"/>
                <w:szCs w:val="21"/>
              </w:rPr>
              <w:t>编号</w:t>
            </w:r>
          </w:p>
        </w:tc>
        <w:tc>
          <w:tcPr>
            <w:tcW w:w="1418" w:type="dxa"/>
            <w:tcBorders>
              <w:top w:val="single" w:color="000000" w:sz="12" w:space="0"/>
              <w:bottom w:val="single" w:color="000000" w:sz="6" w:space="0"/>
            </w:tcBorders>
          </w:tcPr>
          <w:p w14:paraId="01A26DF0">
            <w:pPr>
              <w:pStyle w:val="41"/>
              <w:ind w:firstLine="0" w:firstLineChars="0"/>
              <w:jc w:val="center"/>
              <w:rPr>
                <w:rFonts w:cs="Times New Roman"/>
                <w:b/>
                <w:bCs/>
                <w:sz w:val="21"/>
                <w:szCs w:val="21"/>
              </w:rPr>
            </w:pPr>
            <w:r>
              <w:rPr>
                <w:rFonts w:hint="eastAsia" w:cs="Times New Roman"/>
                <w:b/>
                <w:bCs/>
                <w:sz w:val="21"/>
                <w:szCs w:val="21"/>
              </w:rPr>
              <w:t>用例名</w:t>
            </w:r>
          </w:p>
        </w:tc>
        <w:tc>
          <w:tcPr>
            <w:tcW w:w="3175" w:type="dxa"/>
            <w:tcBorders>
              <w:top w:val="single" w:color="000000" w:sz="12" w:space="0"/>
              <w:bottom w:val="single" w:color="000000" w:sz="6" w:space="0"/>
            </w:tcBorders>
          </w:tcPr>
          <w:p w14:paraId="4F604323">
            <w:pPr>
              <w:pStyle w:val="41"/>
              <w:ind w:firstLine="0" w:firstLineChars="0"/>
              <w:jc w:val="center"/>
              <w:rPr>
                <w:rFonts w:cs="Times New Roman"/>
                <w:b/>
                <w:bCs/>
                <w:sz w:val="21"/>
                <w:szCs w:val="21"/>
              </w:rPr>
            </w:pPr>
            <w:r>
              <w:rPr>
                <w:rFonts w:hint="eastAsia" w:cs="Times New Roman"/>
                <w:b/>
                <w:bCs/>
                <w:sz w:val="21"/>
                <w:szCs w:val="21"/>
              </w:rPr>
              <w:t>操作步骤</w:t>
            </w:r>
          </w:p>
        </w:tc>
        <w:tc>
          <w:tcPr>
            <w:tcW w:w="1942" w:type="dxa"/>
            <w:tcBorders>
              <w:top w:val="single" w:color="000000" w:sz="12" w:space="0"/>
              <w:bottom w:val="single" w:color="000000" w:sz="6" w:space="0"/>
            </w:tcBorders>
          </w:tcPr>
          <w:p w14:paraId="3AFC8356">
            <w:pPr>
              <w:pStyle w:val="41"/>
              <w:ind w:firstLine="0" w:firstLineChars="0"/>
              <w:jc w:val="center"/>
              <w:rPr>
                <w:rFonts w:cs="Times New Roman"/>
                <w:b/>
                <w:bCs/>
                <w:sz w:val="21"/>
                <w:szCs w:val="21"/>
              </w:rPr>
            </w:pPr>
            <w:r>
              <w:rPr>
                <w:rFonts w:hint="eastAsia" w:cs="Times New Roman"/>
                <w:b/>
                <w:bCs/>
                <w:sz w:val="21"/>
                <w:szCs w:val="21"/>
              </w:rPr>
              <w:t>预期结果</w:t>
            </w:r>
          </w:p>
        </w:tc>
        <w:tc>
          <w:tcPr>
            <w:tcW w:w="984" w:type="dxa"/>
            <w:tcBorders>
              <w:top w:val="single" w:color="000000" w:sz="12" w:space="0"/>
              <w:bottom w:val="single" w:color="000000" w:sz="6" w:space="0"/>
            </w:tcBorders>
          </w:tcPr>
          <w:p w14:paraId="04475595">
            <w:pPr>
              <w:pStyle w:val="41"/>
              <w:ind w:firstLine="0" w:firstLineChars="0"/>
              <w:jc w:val="center"/>
              <w:rPr>
                <w:rFonts w:cs="Times New Roman"/>
                <w:b/>
                <w:bCs/>
                <w:sz w:val="21"/>
                <w:szCs w:val="21"/>
              </w:rPr>
            </w:pPr>
            <w:r>
              <w:rPr>
                <w:rFonts w:hint="eastAsia" w:cs="Times New Roman"/>
                <w:b/>
                <w:bCs/>
                <w:sz w:val="21"/>
                <w:szCs w:val="21"/>
              </w:rPr>
              <w:t>结果</w:t>
            </w:r>
          </w:p>
        </w:tc>
      </w:tr>
      <w:tr w14:paraId="7B7610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197" w:type="dxa"/>
            <w:tcBorders>
              <w:top w:val="single" w:color="000000" w:sz="6" w:space="0"/>
            </w:tcBorders>
          </w:tcPr>
          <w:p w14:paraId="1D14582E">
            <w:pPr>
              <w:pStyle w:val="41"/>
              <w:ind w:firstLine="0" w:firstLineChars="0"/>
              <w:jc w:val="center"/>
              <w:rPr>
                <w:rFonts w:cs="Times New Roman"/>
                <w:sz w:val="21"/>
                <w:szCs w:val="21"/>
              </w:rPr>
            </w:pPr>
            <w:r>
              <w:rPr>
                <w:rFonts w:hint="eastAsia" w:cs="Times New Roman"/>
                <w:sz w:val="21"/>
                <w:szCs w:val="21"/>
              </w:rPr>
              <w:t>1</w:t>
            </w:r>
          </w:p>
        </w:tc>
        <w:tc>
          <w:tcPr>
            <w:tcW w:w="1418" w:type="dxa"/>
            <w:tcBorders>
              <w:top w:val="single" w:color="000000" w:sz="6" w:space="0"/>
            </w:tcBorders>
          </w:tcPr>
          <w:p w14:paraId="30878C11">
            <w:pPr>
              <w:pStyle w:val="41"/>
              <w:ind w:firstLine="0" w:firstLineChars="0"/>
              <w:jc w:val="center"/>
              <w:rPr>
                <w:rFonts w:cs="Times New Roman"/>
                <w:sz w:val="21"/>
                <w:szCs w:val="21"/>
              </w:rPr>
            </w:pPr>
            <w:r>
              <w:rPr>
                <w:rFonts w:hint="eastAsia" w:cs="Times New Roman"/>
                <w:sz w:val="21"/>
                <w:szCs w:val="21"/>
              </w:rPr>
              <w:t>输入树信息</w:t>
            </w:r>
          </w:p>
        </w:tc>
        <w:tc>
          <w:tcPr>
            <w:tcW w:w="3175" w:type="dxa"/>
            <w:tcBorders>
              <w:top w:val="single" w:color="000000" w:sz="6" w:space="0"/>
            </w:tcBorders>
          </w:tcPr>
          <w:p w14:paraId="5B153A39">
            <w:pPr>
              <w:pStyle w:val="41"/>
              <w:ind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1942" w:type="dxa"/>
            <w:tcBorders>
              <w:top w:val="single" w:color="000000" w:sz="6" w:space="0"/>
            </w:tcBorders>
          </w:tcPr>
          <w:p w14:paraId="58677293">
            <w:pPr>
              <w:pStyle w:val="41"/>
              <w:ind w:firstLine="0" w:firstLineChars="0"/>
              <w:jc w:val="center"/>
              <w:rPr>
                <w:rFonts w:cs="Times New Roman"/>
                <w:sz w:val="21"/>
                <w:szCs w:val="21"/>
              </w:rPr>
            </w:pPr>
            <w:r>
              <w:rPr>
                <w:rFonts w:hint="eastAsia" w:cs="Times New Roman"/>
                <w:sz w:val="21"/>
                <w:szCs w:val="21"/>
              </w:rPr>
              <w:t>树信息输入</w:t>
            </w:r>
            <w:r>
              <w:rPr>
                <w:rFonts w:cs="Times New Roman"/>
                <w:sz w:val="21"/>
                <w:szCs w:val="21"/>
              </w:rPr>
              <w:t>成功</w:t>
            </w:r>
          </w:p>
        </w:tc>
        <w:tc>
          <w:tcPr>
            <w:tcW w:w="984" w:type="dxa"/>
            <w:tcBorders>
              <w:top w:val="single" w:color="000000" w:sz="6" w:space="0"/>
            </w:tcBorders>
          </w:tcPr>
          <w:p w14:paraId="13A35163">
            <w:pPr>
              <w:pStyle w:val="41"/>
              <w:ind w:firstLine="0" w:firstLineChars="0"/>
              <w:jc w:val="center"/>
              <w:rPr>
                <w:rFonts w:cs="Times New Roman"/>
                <w:sz w:val="21"/>
                <w:szCs w:val="21"/>
              </w:rPr>
            </w:pPr>
            <w:r>
              <w:rPr>
                <w:rFonts w:hint="eastAsia" w:cs="Times New Roman"/>
                <w:sz w:val="21"/>
                <w:szCs w:val="21"/>
              </w:rPr>
              <w:t>通过</w:t>
            </w:r>
          </w:p>
        </w:tc>
      </w:tr>
      <w:tr w14:paraId="7C8006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197" w:type="dxa"/>
            <w:tcBorders>
              <w:bottom w:val="nil"/>
            </w:tcBorders>
          </w:tcPr>
          <w:p w14:paraId="7B675196">
            <w:pPr>
              <w:pStyle w:val="41"/>
              <w:ind w:firstLine="0" w:firstLineChars="0"/>
              <w:jc w:val="center"/>
              <w:rPr>
                <w:rFonts w:cs="Times New Roman"/>
                <w:sz w:val="21"/>
                <w:szCs w:val="21"/>
              </w:rPr>
            </w:pPr>
            <w:r>
              <w:rPr>
                <w:rFonts w:hint="eastAsia" w:cs="Times New Roman"/>
                <w:sz w:val="21"/>
                <w:szCs w:val="21"/>
              </w:rPr>
              <w:t>2</w:t>
            </w:r>
          </w:p>
        </w:tc>
        <w:tc>
          <w:tcPr>
            <w:tcW w:w="1418" w:type="dxa"/>
            <w:tcBorders>
              <w:bottom w:val="nil"/>
            </w:tcBorders>
          </w:tcPr>
          <w:p w14:paraId="45B1D483">
            <w:pPr>
              <w:pStyle w:val="41"/>
              <w:ind w:firstLine="0" w:firstLineChars="0"/>
              <w:jc w:val="center"/>
              <w:rPr>
                <w:rFonts w:cs="Times New Roman"/>
                <w:sz w:val="21"/>
                <w:szCs w:val="21"/>
              </w:rPr>
            </w:pPr>
            <w:r>
              <w:rPr>
                <w:rFonts w:hint="eastAsia" w:cs="Times New Roman"/>
                <w:sz w:val="21"/>
                <w:szCs w:val="21"/>
              </w:rPr>
              <w:t>识别树信息</w:t>
            </w:r>
          </w:p>
        </w:tc>
        <w:tc>
          <w:tcPr>
            <w:tcW w:w="3175" w:type="dxa"/>
            <w:tcBorders>
              <w:bottom w:val="nil"/>
            </w:tcBorders>
          </w:tcPr>
          <w:p w14:paraId="52328A84">
            <w:pPr>
              <w:pStyle w:val="41"/>
              <w:ind w:firstLine="0" w:firstLineChars="0"/>
              <w:jc w:val="center"/>
              <w:rPr>
                <w:rFonts w:cs="Times New Roman"/>
                <w:sz w:val="21"/>
                <w:szCs w:val="21"/>
              </w:rPr>
            </w:pPr>
            <w:r>
              <w:rPr>
                <w:rFonts w:cs="Times New Roman"/>
                <w:sz w:val="21"/>
                <w:szCs w:val="21"/>
              </w:rPr>
              <w:t>点击</w:t>
            </w:r>
            <w:r>
              <w:rPr>
                <w:rFonts w:hint="eastAsia" w:cs="Times New Roman"/>
                <w:sz w:val="21"/>
                <w:szCs w:val="21"/>
              </w:rPr>
              <w:t>识别树信息</w:t>
            </w:r>
            <w:r>
              <w:rPr>
                <w:rFonts w:cs="Times New Roman"/>
                <w:sz w:val="21"/>
                <w:szCs w:val="21"/>
              </w:rPr>
              <w:t>按钮并确认</w:t>
            </w:r>
            <w:r>
              <w:rPr>
                <w:rFonts w:hint="eastAsia" w:cs="Times New Roman"/>
                <w:sz w:val="21"/>
                <w:szCs w:val="21"/>
              </w:rPr>
              <w:t>识别</w:t>
            </w:r>
          </w:p>
        </w:tc>
        <w:tc>
          <w:tcPr>
            <w:tcW w:w="1942" w:type="dxa"/>
            <w:tcBorders>
              <w:bottom w:val="nil"/>
            </w:tcBorders>
          </w:tcPr>
          <w:p w14:paraId="77F8DD7D">
            <w:pPr>
              <w:pStyle w:val="41"/>
              <w:ind w:firstLine="0" w:firstLineChars="0"/>
              <w:jc w:val="center"/>
              <w:rPr>
                <w:rFonts w:cs="Times New Roman"/>
                <w:sz w:val="21"/>
                <w:szCs w:val="21"/>
              </w:rPr>
            </w:pPr>
            <w:r>
              <w:rPr>
                <w:rFonts w:hint="eastAsia" w:cs="Times New Roman"/>
                <w:sz w:val="21"/>
                <w:szCs w:val="21"/>
              </w:rPr>
              <w:t>树信息识别</w:t>
            </w:r>
            <w:r>
              <w:rPr>
                <w:rFonts w:cs="Times New Roman"/>
                <w:sz w:val="21"/>
                <w:szCs w:val="21"/>
              </w:rPr>
              <w:t>成功</w:t>
            </w:r>
          </w:p>
        </w:tc>
        <w:tc>
          <w:tcPr>
            <w:tcW w:w="984" w:type="dxa"/>
            <w:tcBorders>
              <w:bottom w:val="nil"/>
            </w:tcBorders>
          </w:tcPr>
          <w:p w14:paraId="21560810">
            <w:pPr>
              <w:pStyle w:val="41"/>
              <w:ind w:firstLine="0" w:firstLineChars="0"/>
              <w:jc w:val="center"/>
              <w:rPr>
                <w:rFonts w:cs="Times New Roman"/>
                <w:sz w:val="21"/>
                <w:szCs w:val="21"/>
              </w:rPr>
            </w:pPr>
            <w:r>
              <w:rPr>
                <w:rFonts w:hint="eastAsia" w:cs="Times New Roman"/>
                <w:sz w:val="21"/>
                <w:szCs w:val="21"/>
              </w:rPr>
              <w:t>通过</w:t>
            </w:r>
          </w:p>
        </w:tc>
      </w:tr>
      <w:tr w14:paraId="0CD0D3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197" w:type="dxa"/>
            <w:tcBorders>
              <w:top w:val="nil"/>
              <w:bottom w:val="single" w:color="auto" w:sz="12" w:space="0"/>
            </w:tcBorders>
          </w:tcPr>
          <w:p w14:paraId="5692FBFC">
            <w:pPr>
              <w:pStyle w:val="41"/>
              <w:ind w:firstLine="0" w:firstLineChars="0"/>
              <w:jc w:val="center"/>
              <w:rPr>
                <w:rFonts w:cs="Times New Roman"/>
                <w:sz w:val="21"/>
                <w:szCs w:val="21"/>
              </w:rPr>
            </w:pPr>
            <w:r>
              <w:rPr>
                <w:rFonts w:hint="eastAsia" w:cs="Times New Roman"/>
                <w:sz w:val="21"/>
                <w:szCs w:val="21"/>
              </w:rPr>
              <w:t>3</w:t>
            </w:r>
          </w:p>
        </w:tc>
        <w:tc>
          <w:tcPr>
            <w:tcW w:w="1418" w:type="dxa"/>
            <w:tcBorders>
              <w:top w:val="nil"/>
              <w:bottom w:val="single" w:color="auto" w:sz="12" w:space="0"/>
            </w:tcBorders>
          </w:tcPr>
          <w:p w14:paraId="5FD9CDE2">
            <w:pPr>
              <w:pStyle w:val="41"/>
              <w:ind w:firstLine="0" w:firstLineChars="0"/>
              <w:jc w:val="center"/>
              <w:rPr>
                <w:rFonts w:cs="Times New Roman"/>
                <w:sz w:val="21"/>
                <w:szCs w:val="21"/>
              </w:rPr>
            </w:pPr>
            <w:r>
              <w:rPr>
                <w:rFonts w:hint="eastAsia" w:cs="Times New Roman"/>
                <w:sz w:val="21"/>
                <w:szCs w:val="21"/>
              </w:rPr>
              <w:t>查看树信息</w:t>
            </w:r>
          </w:p>
        </w:tc>
        <w:tc>
          <w:tcPr>
            <w:tcW w:w="3175" w:type="dxa"/>
            <w:tcBorders>
              <w:top w:val="nil"/>
              <w:bottom w:val="single" w:color="auto" w:sz="12" w:space="0"/>
            </w:tcBorders>
          </w:tcPr>
          <w:p w14:paraId="41BC410D">
            <w:pPr>
              <w:pStyle w:val="41"/>
              <w:ind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1942" w:type="dxa"/>
            <w:tcBorders>
              <w:top w:val="nil"/>
              <w:bottom w:val="single" w:color="auto" w:sz="12" w:space="0"/>
            </w:tcBorders>
          </w:tcPr>
          <w:p w14:paraId="6E18636A">
            <w:pPr>
              <w:pStyle w:val="41"/>
              <w:ind w:firstLine="0" w:firstLineChars="0"/>
              <w:jc w:val="center"/>
              <w:rPr>
                <w:rFonts w:cs="Times New Roman"/>
                <w:sz w:val="21"/>
                <w:szCs w:val="21"/>
              </w:rPr>
            </w:pPr>
            <w:r>
              <w:rPr>
                <w:rFonts w:hint="eastAsia" w:cs="Times New Roman"/>
                <w:sz w:val="21"/>
                <w:szCs w:val="21"/>
              </w:rPr>
              <w:t>树信息查看</w:t>
            </w:r>
            <w:r>
              <w:rPr>
                <w:rFonts w:cs="Times New Roman"/>
                <w:sz w:val="21"/>
                <w:szCs w:val="21"/>
              </w:rPr>
              <w:t>成功</w:t>
            </w:r>
          </w:p>
        </w:tc>
        <w:tc>
          <w:tcPr>
            <w:tcW w:w="984" w:type="dxa"/>
            <w:tcBorders>
              <w:top w:val="nil"/>
              <w:bottom w:val="single" w:color="auto" w:sz="12" w:space="0"/>
            </w:tcBorders>
          </w:tcPr>
          <w:p w14:paraId="38AAD597">
            <w:pPr>
              <w:pStyle w:val="41"/>
              <w:ind w:firstLine="0" w:firstLineChars="0"/>
              <w:jc w:val="center"/>
              <w:rPr>
                <w:rFonts w:cs="Times New Roman"/>
                <w:sz w:val="21"/>
                <w:szCs w:val="21"/>
              </w:rPr>
            </w:pPr>
            <w:r>
              <w:rPr>
                <w:rFonts w:hint="eastAsia" w:cs="Times New Roman"/>
                <w:sz w:val="21"/>
                <w:szCs w:val="21"/>
              </w:rPr>
              <w:t>通过</w:t>
            </w:r>
          </w:p>
        </w:tc>
      </w:tr>
    </w:tbl>
    <w:p w14:paraId="425E1AC9"/>
    <w:p w14:paraId="2F367101">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569A00FD">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3"/>
        <w:gridCol w:w="1418"/>
        <w:gridCol w:w="3175"/>
        <w:gridCol w:w="1942"/>
        <w:gridCol w:w="973"/>
      </w:tblGrid>
      <w:tr w14:paraId="3FFED9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7" w:hRule="atLeast"/>
          <w:jc w:val="center"/>
        </w:trPr>
        <w:tc>
          <w:tcPr>
            <w:tcW w:w="1213" w:type="dxa"/>
            <w:tcBorders>
              <w:top w:val="single" w:color="000000" w:sz="12" w:space="0"/>
              <w:bottom w:val="single" w:color="000000" w:sz="6" w:space="0"/>
            </w:tcBorders>
          </w:tcPr>
          <w:p w14:paraId="6D24CAA4">
            <w:pPr>
              <w:pStyle w:val="41"/>
              <w:ind w:firstLine="0" w:firstLineChars="0"/>
              <w:jc w:val="center"/>
              <w:rPr>
                <w:rFonts w:cs="Times New Roman"/>
                <w:b/>
                <w:bCs/>
                <w:sz w:val="21"/>
                <w:szCs w:val="21"/>
              </w:rPr>
            </w:pPr>
            <w:r>
              <w:rPr>
                <w:rFonts w:hint="eastAsia" w:cs="Times New Roman"/>
                <w:b/>
                <w:bCs/>
                <w:sz w:val="21"/>
                <w:szCs w:val="21"/>
              </w:rPr>
              <w:t>编号</w:t>
            </w:r>
          </w:p>
        </w:tc>
        <w:tc>
          <w:tcPr>
            <w:tcW w:w="1418" w:type="dxa"/>
            <w:tcBorders>
              <w:top w:val="single" w:color="000000" w:sz="12" w:space="0"/>
              <w:bottom w:val="single" w:color="000000" w:sz="6" w:space="0"/>
            </w:tcBorders>
          </w:tcPr>
          <w:p w14:paraId="377EE286">
            <w:pPr>
              <w:pStyle w:val="41"/>
              <w:ind w:firstLine="0" w:firstLineChars="0"/>
              <w:jc w:val="center"/>
              <w:rPr>
                <w:rFonts w:cs="Times New Roman"/>
                <w:b/>
                <w:bCs/>
                <w:sz w:val="21"/>
                <w:szCs w:val="21"/>
              </w:rPr>
            </w:pPr>
            <w:r>
              <w:rPr>
                <w:rFonts w:hint="eastAsia" w:cs="Times New Roman"/>
                <w:b/>
                <w:bCs/>
                <w:sz w:val="21"/>
                <w:szCs w:val="21"/>
              </w:rPr>
              <w:t>用例名</w:t>
            </w:r>
          </w:p>
        </w:tc>
        <w:tc>
          <w:tcPr>
            <w:tcW w:w="3175" w:type="dxa"/>
            <w:tcBorders>
              <w:top w:val="single" w:color="000000" w:sz="12" w:space="0"/>
              <w:bottom w:val="single" w:color="000000" w:sz="6" w:space="0"/>
            </w:tcBorders>
          </w:tcPr>
          <w:p w14:paraId="19C50CB8">
            <w:pPr>
              <w:pStyle w:val="41"/>
              <w:ind w:firstLine="0" w:firstLineChars="0"/>
              <w:jc w:val="center"/>
              <w:rPr>
                <w:rFonts w:cs="Times New Roman"/>
                <w:b/>
                <w:bCs/>
                <w:sz w:val="21"/>
                <w:szCs w:val="21"/>
              </w:rPr>
            </w:pPr>
            <w:r>
              <w:rPr>
                <w:rFonts w:hint="eastAsia" w:cs="Times New Roman"/>
                <w:b/>
                <w:bCs/>
                <w:sz w:val="21"/>
                <w:szCs w:val="21"/>
              </w:rPr>
              <w:t>操作步骤</w:t>
            </w:r>
          </w:p>
        </w:tc>
        <w:tc>
          <w:tcPr>
            <w:tcW w:w="1942" w:type="dxa"/>
            <w:tcBorders>
              <w:top w:val="single" w:color="000000" w:sz="12" w:space="0"/>
              <w:bottom w:val="single" w:color="000000" w:sz="6" w:space="0"/>
            </w:tcBorders>
          </w:tcPr>
          <w:p w14:paraId="3785A0BF">
            <w:pPr>
              <w:pStyle w:val="41"/>
              <w:ind w:firstLine="0" w:firstLineChars="0"/>
              <w:jc w:val="center"/>
              <w:rPr>
                <w:rFonts w:cs="Times New Roman"/>
                <w:b/>
                <w:bCs/>
                <w:sz w:val="21"/>
                <w:szCs w:val="21"/>
              </w:rPr>
            </w:pPr>
            <w:r>
              <w:rPr>
                <w:rFonts w:hint="eastAsia" w:cs="Times New Roman"/>
                <w:b/>
                <w:bCs/>
                <w:sz w:val="21"/>
                <w:szCs w:val="21"/>
              </w:rPr>
              <w:t>预期结果</w:t>
            </w:r>
          </w:p>
        </w:tc>
        <w:tc>
          <w:tcPr>
            <w:tcW w:w="973" w:type="dxa"/>
            <w:tcBorders>
              <w:top w:val="single" w:color="000000" w:sz="12" w:space="0"/>
              <w:bottom w:val="single" w:color="000000" w:sz="6" w:space="0"/>
            </w:tcBorders>
          </w:tcPr>
          <w:p w14:paraId="1C74982E">
            <w:pPr>
              <w:pStyle w:val="41"/>
              <w:ind w:firstLine="0" w:firstLineChars="0"/>
              <w:jc w:val="center"/>
              <w:rPr>
                <w:rFonts w:cs="Times New Roman"/>
                <w:b/>
                <w:bCs/>
                <w:sz w:val="21"/>
                <w:szCs w:val="21"/>
              </w:rPr>
            </w:pPr>
            <w:r>
              <w:rPr>
                <w:rFonts w:hint="eastAsia" w:cs="Times New Roman"/>
                <w:b/>
                <w:bCs/>
                <w:sz w:val="21"/>
                <w:szCs w:val="21"/>
              </w:rPr>
              <w:t>结果</w:t>
            </w:r>
          </w:p>
        </w:tc>
      </w:tr>
      <w:tr w14:paraId="76EE30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13" w:type="dxa"/>
            <w:tcBorders>
              <w:top w:val="single" w:color="000000" w:sz="6" w:space="0"/>
            </w:tcBorders>
          </w:tcPr>
          <w:p w14:paraId="2EECE2F2">
            <w:pPr>
              <w:pStyle w:val="41"/>
              <w:ind w:firstLine="0" w:firstLineChars="0"/>
              <w:jc w:val="center"/>
              <w:rPr>
                <w:rFonts w:cs="Times New Roman"/>
                <w:sz w:val="21"/>
                <w:szCs w:val="21"/>
              </w:rPr>
            </w:pPr>
            <w:r>
              <w:rPr>
                <w:rFonts w:hint="eastAsia" w:cs="Times New Roman"/>
                <w:sz w:val="21"/>
                <w:szCs w:val="21"/>
              </w:rPr>
              <w:t>1</w:t>
            </w:r>
          </w:p>
        </w:tc>
        <w:tc>
          <w:tcPr>
            <w:tcW w:w="1418" w:type="dxa"/>
            <w:tcBorders>
              <w:top w:val="single" w:color="000000" w:sz="6" w:space="0"/>
            </w:tcBorders>
          </w:tcPr>
          <w:p w14:paraId="50CB26E5">
            <w:pPr>
              <w:pStyle w:val="41"/>
              <w:ind w:firstLine="0" w:firstLineChars="0"/>
              <w:jc w:val="center"/>
              <w:rPr>
                <w:rFonts w:cs="Times New Roman"/>
                <w:sz w:val="21"/>
                <w:szCs w:val="21"/>
              </w:rPr>
            </w:pPr>
            <w:r>
              <w:rPr>
                <w:rFonts w:hint="eastAsia" w:cs="Times New Roman"/>
                <w:sz w:val="21"/>
                <w:szCs w:val="21"/>
              </w:rPr>
              <w:t>添加用户</w:t>
            </w:r>
          </w:p>
        </w:tc>
        <w:tc>
          <w:tcPr>
            <w:tcW w:w="3175" w:type="dxa"/>
            <w:tcBorders>
              <w:top w:val="single" w:color="000000" w:sz="6" w:space="0"/>
            </w:tcBorders>
          </w:tcPr>
          <w:p w14:paraId="1C9FF5E3">
            <w:pPr>
              <w:pStyle w:val="41"/>
              <w:ind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1942" w:type="dxa"/>
            <w:tcBorders>
              <w:top w:val="single" w:color="000000" w:sz="6" w:space="0"/>
            </w:tcBorders>
          </w:tcPr>
          <w:p w14:paraId="3FA8BF03">
            <w:pPr>
              <w:pStyle w:val="41"/>
              <w:ind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973" w:type="dxa"/>
            <w:tcBorders>
              <w:top w:val="single" w:color="000000" w:sz="6" w:space="0"/>
            </w:tcBorders>
          </w:tcPr>
          <w:p w14:paraId="47B49CBF">
            <w:pPr>
              <w:pStyle w:val="41"/>
              <w:ind w:firstLine="0" w:firstLineChars="0"/>
              <w:jc w:val="center"/>
              <w:rPr>
                <w:rFonts w:cs="Times New Roman"/>
                <w:sz w:val="21"/>
                <w:szCs w:val="21"/>
              </w:rPr>
            </w:pPr>
            <w:r>
              <w:rPr>
                <w:rFonts w:hint="eastAsia" w:cs="Times New Roman"/>
                <w:sz w:val="21"/>
                <w:szCs w:val="21"/>
              </w:rPr>
              <w:t>通过</w:t>
            </w:r>
          </w:p>
        </w:tc>
      </w:tr>
      <w:tr w14:paraId="0A0104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13" w:type="dxa"/>
            <w:tcBorders>
              <w:bottom w:val="nil"/>
            </w:tcBorders>
          </w:tcPr>
          <w:p w14:paraId="2ABD80BC">
            <w:pPr>
              <w:pStyle w:val="41"/>
              <w:ind w:firstLine="0" w:firstLineChars="0"/>
              <w:jc w:val="center"/>
              <w:rPr>
                <w:rFonts w:cs="Times New Roman"/>
                <w:sz w:val="21"/>
                <w:szCs w:val="21"/>
              </w:rPr>
            </w:pPr>
            <w:r>
              <w:rPr>
                <w:rFonts w:hint="eastAsia" w:cs="Times New Roman"/>
                <w:sz w:val="21"/>
                <w:szCs w:val="21"/>
              </w:rPr>
              <w:t>2</w:t>
            </w:r>
          </w:p>
        </w:tc>
        <w:tc>
          <w:tcPr>
            <w:tcW w:w="1418" w:type="dxa"/>
            <w:tcBorders>
              <w:bottom w:val="nil"/>
            </w:tcBorders>
          </w:tcPr>
          <w:p w14:paraId="4300676A">
            <w:pPr>
              <w:pStyle w:val="41"/>
              <w:ind w:firstLine="0" w:firstLineChars="0"/>
              <w:jc w:val="center"/>
              <w:rPr>
                <w:rFonts w:cs="Times New Roman"/>
                <w:sz w:val="21"/>
                <w:szCs w:val="21"/>
              </w:rPr>
            </w:pPr>
            <w:r>
              <w:rPr>
                <w:rFonts w:hint="eastAsia" w:cs="Times New Roman"/>
                <w:sz w:val="21"/>
                <w:szCs w:val="21"/>
              </w:rPr>
              <w:t>修改用户</w:t>
            </w:r>
          </w:p>
        </w:tc>
        <w:tc>
          <w:tcPr>
            <w:tcW w:w="3175" w:type="dxa"/>
            <w:tcBorders>
              <w:bottom w:val="nil"/>
            </w:tcBorders>
          </w:tcPr>
          <w:p w14:paraId="018C336A">
            <w:pPr>
              <w:pStyle w:val="41"/>
              <w:ind w:firstLine="0" w:firstLineChars="0"/>
              <w:jc w:val="center"/>
              <w:rPr>
                <w:rFonts w:cs="Times New Roman"/>
                <w:sz w:val="21"/>
                <w:szCs w:val="21"/>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rPr>
              <w:t>识别</w:t>
            </w:r>
          </w:p>
        </w:tc>
        <w:tc>
          <w:tcPr>
            <w:tcW w:w="1942" w:type="dxa"/>
            <w:tcBorders>
              <w:bottom w:val="nil"/>
            </w:tcBorders>
          </w:tcPr>
          <w:p w14:paraId="7A9D1E2E">
            <w:pPr>
              <w:pStyle w:val="41"/>
              <w:ind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973" w:type="dxa"/>
            <w:tcBorders>
              <w:bottom w:val="nil"/>
            </w:tcBorders>
          </w:tcPr>
          <w:p w14:paraId="789BBF26">
            <w:pPr>
              <w:pStyle w:val="41"/>
              <w:ind w:firstLine="0" w:firstLineChars="0"/>
              <w:jc w:val="center"/>
              <w:rPr>
                <w:rFonts w:cs="Times New Roman"/>
                <w:sz w:val="21"/>
                <w:szCs w:val="21"/>
              </w:rPr>
            </w:pPr>
            <w:r>
              <w:rPr>
                <w:rFonts w:hint="eastAsia" w:cs="Times New Roman"/>
                <w:sz w:val="21"/>
                <w:szCs w:val="21"/>
              </w:rPr>
              <w:t>通过</w:t>
            </w:r>
          </w:p>
        </w:tc>
      </w:tr>
      <w:tr w14:paraId="79E140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13" w:type="dxa"/>
            <w:tcBorders>
              <w:top w:val="nil"/>
              <w:bottom w:val="nil"/>
            </w:tcBorders>
          </w:tcPr>
          <w:p w14:paraId="64175BEC">
            <w:pPr>
              <w:pStyle w:val="41"/>
              <w:ind w:firstLine="0" w:firstLineChars="0"/>
              <w:jc w:val="center"/>
              <w:rPr>
                <w:rFonts w:cs="Times New Roman"/>
                <w:sz w:val="21"/>
                <w:szCs w:val="21"/>
              </w:rPr>
            </w:pPr>
            <w:r>
              <w:rPr>
                <w:rFonts w:hint="eastAsia" w:cs="Times New Roman"/>
                <w:sz w:val="21"/>
                <w:szCs w:val="21"/>
              </w:rPr>
              <w:t>3</w:t>
            </w:r>
          </w:p>
        </w:tc>
        <w:tc>
          <w:tcPr>
            <w:tcW w:w="1418" w:type="dxa"/>
            <w:tcBorders>
              <w:top w:val="nil"/>
              <w:bottom w:val="nil"/>
            </w:tcBorders>
          </w:tcPr>
          <w:p w14:paraId="6F2E655E">
            <w:pPr>
              <w:pStyle w:val="41"/>
              <w:ind w:firstLine="0" w:firstLineChars="0"/>
              <w:jc w:val="center"/>
              <w:rPr>
                <w:rFonts w:cs="Times New Roman"/>
                <w:sz w:val="21"/>
                <w:szCs w:val="21"/>
              </w:rPr>
            </w:pPr>
            <w:r>
              <w:rPr>
                <w:rFonts w:hint="eastAsia" w:cs="Times New Roman"/>
                <w:sz w:val="21"/>
                <w:szCs w:val="21"/>
              </w:rPr>
              <w:t>删除用户</w:t>
            </w:r>
          </w:p>
        </w:tc>
        <w:tc>
          <w:tcPr>
            <w:tcW w:w="3175" w:type="dxa"/>
            <w:tcBorders>
              <w:top w:val="nil"/>
              <w:bottom w:val="nil"/>
            </w:tcBorders>
          </w:tcPr>
          <w:p w14:paraId="61F3B1EB">
            <w:pPr>
              <w:pStyle w:val="41"/>
              <w:ind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1942" w:type="dxa"/>
            <w:tcBorders>
              <w:top w:val="nil"/>
              <w:bottom w:val="nil"/>
            </w:tcBorders>
          </w:tcPr>
          <w:p w14:paraId="5CFD7E6E">
            <w:pPr>
              <w:pStyle w:val="41"/>
              <w:ind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973" w:type="dxa"/>
            <w:tcBorders>
              <w:top w:val="nil"/>
              <w:bottom w:val="nil"/>
            </w:tcBorders>
          </w:tcPr>
          <w:p w14:paraId="03E817AF">
            <w:pPr>
              <w:pStyle w:val="41"/>
              <w:ind w:firstLine="0" w:firstLineChars="0"/>
              <w:jc w:val="center"/>
              <w:rPr>
                <w:rFonts w:cs="Times New Roman"/>
                <w:sz w:val="21"/>
                <w:szCs w:val="21"/>
              </w:rPr>
            </w:pPr>
            <w:r>
              <w:rPr>
                <w:rFonts w:hint="eastAsia" w:cs="Times New Roman"/>
                <w:sz w:val="21"/>
                <w:szCs w:val="21"/>
              </w:rPr>
              <w:t>通过</w:t>
            </w:r>
          </w:p>
        </w:tc>
      </w:tr>
      <w:tr w14:paraId="74F240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13" w:type="dxa"/>
            <w:tcBorders>
              <w:top w:val="nil"/>
              <w:bottom w:val="single" w:color="auto" w:sz="12" w:space="0"/>
            </w:tcBorders>
          </w:tcPr>
          <w:p w14:paraId="516AF9D8">
            <w:pPr>
              <w:pStyle w:val="41"/>
              <w:ind w:firstLine="0" w:firstLineChars="0"/>
              <w:jc w:val="center"/>
              <w:rPr>
                <w:rFonts w:cs="Times New Roman"/>
                <w:sz w:val="21"/>
                <w:szCs w:val="21"/>
              </w:rPr>
            </w:pPr>
            <w:r>
              <w:rPr>
                <w:rFonts w:hint="eastAsia" w:cs="Times New Roman"/>
                <w:sz w:val="21"/>
                <w:szCs w:val="21"/>
              </w:rPr>
              <w:t>4</w:t>
            </w:r>
          </w:p>
        </w:tc>
        <w:tc>
          <w:tcPr>
            <w:tcW w:w="1418" w:type="dxa"/>
            <w:tcBorders>
              <w:top w:val="nil"/>
              <w:bottom w:val="single" w:color="auto" w:sz="12" w:space="0"/>
            </w:tcBorders>
          </w:tcPr>
          <w:p w14:paraId="0FFFB39B">
            <w:pPr>
              <w:pStyle w:val="41"/>
              <w:ind w:firstLine="0" w:firstLineChars="0"/>
              <w:jc w:val="center"/>
              <w:rPr>
                <w:rFonts w:cs="Times New Roman"/>
                <w:sz w:val="21"/>
                <w:szCs w:val="21"/>
              </w:rPr>
            </w:pPr>
            <w:r>
              <w:rPr>
                <w:rFonts w:hint="eastAsia" w:cs="Times New Roman"/>
                <w:sz w:val="21"/>
                <w:szCs w:val="21"/>
              </w:rPr>
              <w:t>查询用户</w:t>
            </w:r>
          </w:p>
        </w:tc>
        <w:tc>
          <w:tcPr>
            <w:tcW w:w="3175" w:type="dxa"/>
            <w:tcBorders>
              <w:top w:val="nil"/>
              <w:bottom w:val="single" w:color="auto" w:sz="12" w:space="0"/>
            </w:tcBorders>
          </w:tcPr>
          <w:p w14:paraId="5F99F682">
            <w:pPr>
              <w:pStyle w:val="41"/>
              <w:ind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1942" w:type="dxa"/>
            <w:tcBorders>
              <w:top w:val="nil"/>
              <w:bottom w:val="single" w:color="auto" w:sz="12" w:space="0"/>
            </w:tcBorders>
          </w:tcPr>
          <w:p w14:paraId="3092B1B8">
            <w:pPr>
              <w:pStyle w:val="41"/>
              <w:ind w:firstLine="0" w:firstLineChars="0"/>
              <w:jc w:val="center"/>
              <w:rPr>
                <w:rFonts w:cs="Times New Roman"/>
                <w:sz w:val="21"/>
                <w:szCs w:val="21"/>
              </w:rPr>
            </w:pPr>
            <w:r>
              <w:rPr>
                <w:rFonts w:hint="eastAsia" w:cs="Times New Roman"/>
                <w:sz w:val="21"/>
                <w:szCs w:val="21"/>
              </w:rPr>
              <w:t>用户查看删除</w:t>
            </w:r>
            <w:r>
              <w:rPr>
                <w:rFonts w:cs="Times New Roman"/>
                <w:sz w:val="21"/>
                <w:szCs w:val="21"/>
              </w:rPr>
              <w:t>成功</w:t>
            </w:r>
          </w:p>
        </w:tc>
        <w:tc>
          <w:tcPr>
            <w:tcW w:w="973" w:type="dxa"/>
            <w:tcBorders>
              <w:top w:val="nil"/>
              <w:bottom w:val="single" w:color="auto" w:sz="12" w:space="0"/>
            </w:tcBorders>
          </w:tcPr>
          <w:p w14:paraId="06B8A72E">
            <w:pPr>
              <w:pStyle w:val="41"/>
              <w:ind w:firstLine="0" w:firstLineChars="0"/>
              <w:jc w:val="center"/>
              <w:rPr>
                <w:rFonts w:cs="Times New Roman"/>
                <w:sz w:val="21"/>
                <w:szCs w:val="21"/>
              </w:rPr>
            </w:pPr>
            <w:r>
              <w:rPr>
                <w:rFonts w:hint="eastAsia" w:cs="Times New Roman"/>
                <w:sz w:val="21"/>
                <w:szCs w:val="21"/>
              </w:rPr>
              <w:t>通过</w:t>
            </w:r>
          </w:p>
        </w:tc>
      </w:tr>
    </w:tbl>
    <w:p w14:paraId="0C955F49"/>
    <w:p w14:paraId="59753215">
      <w:pPr>
        <w:pStyle w:val="4"/>
      </w:pPr>
      <w:bookmarkStart w:id="164" w:name="_Toc10364"/>
      <w:bookmarkStart w:id="165" w:name="_Toc15930"/>
      <w:r>
        <w:rPr>
          <w:rFonts w:hint="eastAsia"/>
        </w:rPr>
        <w:t>4.4.2非功能测试</w:t>
      </w:r>
      <w:bookmarkEnd w:id="164"/>
      <w:bookmarkEnd w:id="165"/>
    </w:p>
    <w:p w14:paraId="000F432C">
      <w:pPr>
        <w:ind w:firstLine="420"/>
      </w:pPr>
      <w:r>
        <w:rPr>
          <w:rFonts w:hint="eastAsia"/>
        </w:rPr>
        <w:t>（1）</w:t>
      </w:r>
      <w:r>
        <w:t xml:space="preserve">性能测试 </w:t>
      </w:r>
    </w:p>
    <w:p w14:paraId="6490A5E8">
      <w:pPr>
        <w:ind w:firstLine="420"/>
      </w:pPr>
      <w:r>
        <w:rPr>
          <w:rFonts w:hint="eastAsia"/>
        </w:rPr>
        <w:t>如下表4.8所示，展示系统核心功能的性能测试结果。本文通过使用了JUnit的性能测试工具，对并发的查询环境进行了模拟，该测试的对象是该数据库中的所有操作请求。在测试期间， JUnit工具以每两秒响应载入一个用户请求，以检验当有10个用户与50个用户这俩个测试组同时存取时，主要的查询请求的回应时间</w:t>
      </w:r>
      <w:r>
        <w:t>。</w:t>
      </w:r>
      <w:r>
        <w:rPr>
          <w:rFonts w:hint="eastAsia"/>
        </w:rPr>
        <w:t>关键功能包括登录接口、查询用户、识别树信息和查询角色。</w:t>
      </w:r>
    </w:p>
    <w:p w14:paraId="1C399498">
      <w:pPr>
        <w:ind w:firstLine="420"/>
      </w:pPr>
    </w:p>
    <w:p w14:paraId="68064E21">
      <w:pPr>
        <w:ind w:firstLine="420"/>
      </w:pPr>
    </w:p>
    <w:p w14:paraId="54F029B2">
      <w:pPr>
        <w:ind w:firstLine="420"/>
      </w:pPr>
    </w:p>
    <w:p w14:paraId="1C7C661C">
      <w:pPr>
        <w:ind w:firstLine="420"/>
      </w:pPr>
    </w:p>
    <w:p w14:paraId="6B660ED8">
      <w:pPr>
        <w:ind w:firstLine="420"/>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6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53"/>
        <w:gridCol w:w="1392"/>
        <w:gridCol w:w="1172"/>
        <w:gridCol w:w="1221"/>
        <w:gridCol w:w="1124"/>
        <w:gridCol w:w="1199"/>
      </w:tblGrid>
      <w:tr w14:paraId="402399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3" w:type="dxa"/>
            <w:vMerge w:val="restart"/>
            <w:tcBorders>
              <w:top w:val="single" w:color="000000" w:sz="12" w:space="0"/>
              <w:bottom w:val="nil"/>
            </w:tcBorders>
            <w:vAlign w:val="center"/>
          </w:tcPr>
          <w:p w14:paraId="5C8F4751">
            <w:pPr>
              <w:pStyle w:val="41"/>
              <w:ind w:firstLine="0" w:firstLineChars="0"/>
              <w:jc w:val="center"/>
              <w:rPr>
                <w:rFonts w:cs="Times New Roman"/>
                <w:b/>
                <w:bCs/>
                <w:sz w:val="21"/>
                <w:szCs w:val="21"/>
              </w:rPr>
            </w:pPr>
            <w:r>
              <w:rPr>
                <w:rFonts w:hint="eastAsia" w:cs="Times New Roman"/>
                <w:b/>
                <w:bCs/>
                <w:sz w:val="21"/>
                <w:szCs w:val="21"/>
              </w:rPr>
              <w:t>接口</w:t>
            </w:r>
          </w:p>
        </w:tc>
        <w:tc>
          <w:tcPr>
            <w:tcW w:w="1392" w:type="dxa"/>
            <w:vMerge w:val="restart"/>
            <w:tcBorders>
              <w:top w:val="single" w:color="000000" w:sz="12" w:space="0"/>
              <w:bottom w:val="nil"/>
            </w:tcBorders>
            <w:vAlign w:val="center"/>
          </w:tcPr>
          <w:p w14:paraId="7FAFD00E">
            <w:pPr>
              <w:pStyle w:val="41"/>
              <w:ind w:firstLine="0" w:firstLineChars="0"/>
              <w:jc w:val="center"/>
              <w:rPr>
                <w:rFonts w:cs="Times New Roman"/>
                <w:b/>
                <w:bCs/>
                <w:sz w:val="21"/>
                <w:szCs w:val="21"/>
              </w:rPr>
            </w:pPr>
            <w:r>
              <w:rPr>
                <w:rFonts w:hint="eastAsia" w:cs="Times New Roman"/>
                <w:b/>
                <w:bCs/>
                <w:sz w:val="21"/>
                <w:szCs w:val="21"/>
              </w:rPr>
              <w:t>接口说明</w:t>
            </w:r>
          </w:p>
        </w:tc>
        <w:tc>
          <w:tcPr>
            <w:tcW w:w="2393" w:type="dxa"/>
            <w:gridSpan w:val="2"/>
            <w:tcBorders>
              <w:top w:val="single" w:color="000000" w:sz="12" w:space="0"/>
              <w:bottom w:val="single" w:color="000000" w:sz="6" w:space="0"/>
            </w:tcBorders>
            <w:vAlign w:val="center"/>
          </w:tcPr>
          <w:p w14:paraId="16CD9CEE">
            <w:pPr>
              <w:pStyle w:val="41"/>
              <w:ind w:firstLine="0" w:firstLineChars="0"/>
              <w:jc w:val="center"/>
              <w:rPr>
                <w:rFonts w:cs="Times New Roman"/>
                <w:b/>
                <w:bCs/>
                <w:sz w:val="21"/>
                <w:szCs w:val="21"/>
              </w:rPr>
            </w:pPr>
            <w:r>
              <w:rPr>
                <w:rFonts w:hint="eastAsia" w:cs="Times New Roman"/>
                <w:b/>
                <w:bCs/>
                <w:sz w:val="21"/>
                <w:szCs w:val="21"/>
              </w:rPr>
              <w:t>10并发</w:t>
            </w:r>
          </w:p>
        </w:tc>
        <w:tc>
          <w:tcPr>
            <w:tcW w:w="2323" w:type="dxa"/>
            <w:gridSpan w:val="2"/>
            <w:tcBorders>
              <w:top w:val="single" w:color="000000" w:sz="12" w:space="0"/>
              <w:bottom w:val="single" w:color="000000" w:sz="6" w:space="0"/>
            </w:tcBorders>
            <w:vAlign w:val="center"/>
          </w:tcPr>
          <w:p w14:paraId="690A030B">
            <w:pPr>
              <w:pStyle w:val="41"/>
              <w:ind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7" w:hRule="atLeast"/>
          <w:jc w:val="center"/>
        </w:trPr>
        <w:tc>
          <w:tcPr>
            <w:tcW w:w="2553" w:type="dxa"/>
            <w:vMerge w:val="continue"/>
            <w:tcBorders>
              <w:top w:val="nil"/>
              <w:bottom w:val="single" w:color="000000" w:sz="6" w:space="0"/>
            </w:tcBorders>
            <w:vAlign w:val="center"/>
          </w:tcPr>
          <w:p w14:paraId="30CE7C5F">
            <w:pPr>
              <w:pStyle w:val="41"/>
              <w:ind w:firstLine="0" w:firstLineChars="0"/>
              <w:jc w:val="center"/>
              <w:rPr>
                <w:rFonts w:cs="Times New Roman"/>
                <w:b/>
                <w:bCs/>
                <w:sz w:val="21"/>
                <w:szCs w:val="21"/>
              </w:rPr>
            </w:pPr>
          </w:p>
        </w:tc>
        <w:tc>
          <w:tcPr>
            <w:tcW w:w="1392" w:type="dxa"/>
            <w:vMerge w:val="continue"/>
            <w:tcBorders>
              <w:top w:val="nil"/>
              <w:bottom w:val="single" w:color="000000" w:sz="6" w:space="0"/>
            </w:tcBorders>
            <w:vAlign w:val="center"/>
          </w:tcPr>
          <w:p w14:paraId="7C861AA1">
            <w:pPr>
              <w:pStyle w:val="41"/>
              <w:ind w:firstLine="0" w:firstLineChars="0"/>
              <w:jc w:val="center"/>
              <w:rPr>
                <w:rFonts w:cs="Times New Roman"/>
                <w:b/>
                <w:bCs/>
                <w:sz w:val="21"/>
                <w:szCs w:val="21"/>
              </w:rPr>
            </w:pPr>
          </w:p>
        </w:tc>
        <w:tc>
          <w:tcPr>
            <w:tcW w:w="1172" w:type="dxa"/>
            <w:tcBorders>
              <w:top w:val="single" w:color="000000" w:sz="6" w:space="0"/>
              <w:bottom w:val="single" w:color="000000" w:sz="6" w:space="0"/>
            </w:tcBorders>
            <w:vAlign w:val="center"/>
          </w:tcPr>
          <w:p w14:paraId="3FB895B0">
            <w:pPr>
              <w:pStyle w:val="41"/>
              <w:ind w:firstLine="0" w:firstLineChars="0"/>
              <w:jc w:val="center"/>
              <w:rPr>
                <w:rFonts w:cs="Times New Roman"/>
                <w:b/>
                <w:bCs/>
                <w:sz w:val="21"/>
                <w:szCs w:val="21"/>
              </w:rPr>
            </w:pPr>
            <w:r>
              <w:rPr>
                <w:rFonts w:hint="eastAsia" w:cs="Times New Roman"/>
                <w:b/>
                <w:bCs/>
                <w:sz w:val="21"/>
                <w:szCs w:val="21"/>
              </w:rPr>
              <w:t>错误率</w:t>
            </w:r>
          </w:p>
        </w:tc>
        <w:tc>
          <w:tcPr>
            <w:tcW w:w="1221" w:type="dxa"/>
            <w:tcBorders>
              <w:top w:val="single" w:color="000000" w:sz="6" w:space="0"/>
              <w:bottom w:val="single" w:color="000000" w:sz="6" w:space="0"/>
            </w:tcBorders>
            <w:vAlign w:val="center"/>
          </w:tcPr>
          <w:p w14:paraId="27535CE0">
            <w:pPr>
              <w:pStyle w:val="41"/>
              <w:ind w:firstLine="0" w:firstLineChars="0"/>
              <w:jc w:val="center"/>
              <w:rPr>
                <w:rFonts w:cs="Times New Roman"/>
                <w:b/>
                <w:bCs/>
                <w:sz w:val="21"/>
                <w:szCs w:val="21"/>
              </w:rPr>
            </w:pPr>
            <w:r>
              <w:rPr>
                <w:rFonts w:hint="eastAsia" w:cs="Times New Roman"/>
                <w:b/>
                <w:bCs/>
                <w:sz w:val="21"/>
                <w:szCs w:val="21"/>
              </w:rPr>
              <w:t>响应时间</w:t>
            </w:r>
          </w:p>
        </w:tc>
        <w:tc>
          <w:tcPr>
            <w:tcW w:w="1124" w:type="dxa"/>
            <w:tcBorders>
              <w:top w:val="single" w:color="000000" w:sz="6" w:space="0"/>
              <w:bottom w:val="single" w:color="000000" w:sz="6" w:space="0"/>
            </w:tcBorders>
            <w:vAlign w:val="center"/>
          </w:tcPr>
          <w:p w14:paraId="441ED258">
            <w:pPr>
              <w:pStyle w:val="41"/>
              <w:ind w:firstLine="0" w:firstLineChars="0"/>
              <w:jc w:val="center"/>
              <w:rPr>
                <w:rFonts w:cs="Times New Roman"/>
                <w:b/>
                <w:bCs/>
                <w:sz w:val="21"/>
                <w:szCs w:val="21"/>
              </w:rPr>
            </w:pPr>
            <w:r>
              <w:rPr>
                <w:rFonts w:hint="eastAsia" w:cs="Times New Roman"/>
                <w:b/>
                <w:bCs/>
                <w:sz w:val="21"/>
                <w:szCs w:val="21"/>
              </w:rPr>
              <w:t>错误率</w:t>
            </w:r>
          </w:p>
        </w:tc>
        <w:tc>
          <w:tcPr>
            <w:tcW w:w="1199" w:type="dxa"/>
            <w:tcBorders>
              <w:top w:val="single" w:color="000000" w:sz="6" w:space="0"/>
              <w:bottom w:val="single" w:color="000000" w:sz="6" w:space="0"/>
            </w:tcBorders>
            <w:vAlign w:val="center"/>
          </w:tcPr>
          <w:p w14:paraId="6D78530E">
            <w:pPr>
              <w:pStyle w:val="41"/>
              <w:ind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3" w:type="dxa"/>
            <w:tcBorders>
              <w:top w:val="single" w:color="000000" w:sz="6" w:space="0"/>
            </w:tcBorders>
            <w:vAlign w:val="center"/>
          </w:tcPr>
          <w:p w14:paraId="62DF0A7E">
            <w:pPr>
              <w:pStyle w:val="41"/>
              <w:ind w:firstLine="0" w:firstLineChars="0"/>
              <w:jc w:val="center"/>
              <w:rPr>
                <w:rFonts w:cs="Times New Roman"/>
                <w:sz w:val="21"/>
                <w:szCs w:val="21"/>
              </w:rPr>
            </w:pPr>
            <w:r>
              <w:rPr>
                <w:rFonts w:hint="eastAsia" w:cs="Times New Roman"/>
                <w:sz w:val="21"/>
                <w:szCs w:val="21"/>
              </w:rPr>
              <w:t>/user/login</w:t>
            </w:r>
          </w:p>
        </w:tc>
        <w:tc>
          <w:tcPr>
            <w:tcW w:w="1392" w:type="dxa"/>
            <w:tcBorders>
              <w:top w:val="single" w:color="000000" w:sz="6" w:space="0"/>
            </w:tcBorders>
            <w:vAlign w:val="center"/>
          </w:tcPr>
          <w:p w14:paraId="21A2749E">
            <w:pPr>
              <w:pStyle w:val="41"/>
              <w:ind w:firstLine="0" w:firstLineChars="0"/>
              <w:jc w:val="center"/>
              <w:rPr>
                <w:rFonts w:cs="Times New Roman"/>
                <w:sz w:val="21"/>
                <w:szCs w:val="21"/>
              </w:rPr>
            </w:pPr>
            <w:r>
              <w:rPr>
                <w:rFonts w:hint="eastAsia" w:cs="Times New Roman"/>
                <w:sz w:val="21"/>
                <w:szCs w:val="21"/>
              </w:rPr>
              <w:t>登录接口</w:t>
            </w:r>
          </w:p>
        </w:tc>
        <w:tc>
          <w:tcPr>
            <w:tcW w:w="1172" w:type="dxa"/>
            <w:tcBorders>
              <w:top w:val="single" w:color="000000" w:sz="6" w:space="0"/>
            </w:tcBorders>
            <w:vAlign w:val="center"/>
          </w:tcPr>
          <w:p w14:paraId="70609A00">
            <w:pPr>
              <w:pStyle w:val="41"/>
              <w:tabs>
                <w:tab w:val="left" w:pos="503"/>
                <w:tab w:val="center" w:pos="683"/>
              </w:tabs>
              <w:ind w:firstLine="0" w:firstLineChars="0"/>
              <w:jc w:val="center"/>
              <w:rPr>
                <w:rFonts w:cs="Times New Roman"/>
                <w:sz w:val="21"/>
                <w:szCs w:val="21"/>
              </w:rPr>
            </w:pPr>
            <w:r>
              <w:rPr>
                <w:rFonts w:cs="Times New Roman"/>
                <w:sz w:val="21"/>
                <w:szCs w:val="21"/>
              </w:rPr>
              <w:t>0.11%</w:t>
            </w:r>
          </w:p>
        </w:tc>
        <w:tc>
          <w:tcPr>
            <w:tcW w:w="1221" w:type="dxa"/>
            <w:tcBorders>
              <w:top w:val="single" w:color="000000" w:sz="6" w:space="0"/>
            </w:tcBorders>
            <w:vAlign w:val="center"/>
          </w:tcPr>
          <w:p w14:paraId="4500F294">
            <w:pPr>
              <w:pStyle w:val="41"/>
              <w:ind w:firstLine="0" w:firstLineChars="0"/>
              <w:jc w:val="center"/>
              <w:rPr>
                <w:rFonts w:cs="Times New Roman"/>
                <w:sz w:val="21"/>
                <w:szCs w:val="21"/>
              </w:rPr>
            </w:pPr>
            <w:r>
              <w:rPr>
                <w:rFonts w:cs="Times New Roman"/>
                <w:sz w:val="21"/>
                <w:szCs w:val="21"/>
              </w:rPr>
              <w:t>0.</w:t>
            </w:r>
            <w:r>
              <w:rPr>
                <w:rFonts w:hint="eastAsia" w:cs="Times New Roman"/>
                <w:sz w:val="21"/>
                <w:szCs w:val="21"/>
              </w:rPr>
              <w:t>5</w:t>
            </w:r>
            <w:r>
              <w:rPr>
                <w:rFonts w:cs="Times New Roman"/>
                <w:sz w:val="21"/>
                <w:szCs w:val="21"/>
              </w:rPr>
              <w:t>4s</w:t>
            </w:r>
          </w:p>
        </w:tc>
        <w:tc>
          <w:tcPr>
            <w:tcW w:w="1124" w:type="dxa"/>
            <w:tcBorders>
              <w:top w:val="single" w:color="000000" w:sz="6" w:space="0"/>
            </w:tcBorders>
            <w:vAlign w:val="center"/>
          </w:tcPr>
          <w:p w14:paraId="5066E5EA">
            <w:pPr>
              <w:pStyle w:val="41"/>
              <w:ind w:firstLine="0" w:firstLineChars="0"/>
              <w:jc w:val="center"/>
              <w:rPr>
                <w:rFonts w:cs="Times New Roman"/>
                <w:sz w:val="21"/>
                <w:szCs w:val="21"/>
              </w:rPr>
            </w:pPr>
            <w:r>
              <w:rPr>
                <w:rFonts w:cs="Times New Roman"/>
                <w:sz w:val="21"/>
                <w:szCs w:val="21"/>
              </w:rPr>
              <w:t>0.</w:t>
            </w:r>
            <w:r>
              <w:rPr>
                <w:rFonts w:hint="eastAsia" w:cs="Times New Roman"/>
                <w:sz w:val="21"/>
                <w:szCs w:val="21"/>
              </w:rPr>
              <w:t>2</w:t>
            </w:r>
            <w:r>
              <w:rPr>
                <w:rFonts w:cs="Times New Roman"/>
                <w:sz w:val="21"/>
                <w:szCs w:val="21"/>
              </w:rPr>
              <w:t>1%</w:t>
            </w:r>
          </w:p>
        </w:tc>
        <w:tc>
          <w:tcPr>
            <w:tcW w:w="1199" w:type="dxa"/>
            <w:tcBorders>
              <w:top w:val="single" w:color="000000" w:sz="6" w:space="0"/>
            </w:tcBorders>
            <w:vAlign w:val="center"/>
          </w:tcPr>
          <w:p w14:paraId="168F2D28">
            <w:pPr>
              <w:pStyle w:val="41"/>
              <w:ind w:firstLine="0" w:firstLineChars="0"/>
              <w:jc w:val="center"/>
              <w:rPr>
                <w:rFonts w:cs="Times New Roman"/>
                <w:sz w:val="21"/>
                <w:szCs w:val="21"/>
              </w:rPr>
            </w:pPr>
            <w:r>
              <w:rPr>
                <w:rFonts w:hint="eastAsia" w:cs="Times New Roman"/>
                <w:sz w:val="21"/>
                <w:szCs w:val="21"/>
              </w:rPr>
              <w:t>1.45s</w:t>
            </w:r>
          </w:p>
        </w:tc>
      </w:tr>
      <w:tr w14:paraId="4ECEBB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3" w:type="dxa"/>
            <w:vAlign w:val="center"/>
          </w:tcPr>
          <w:p w14:paraId="39312BFF">
            <w:pPr>
              <w:pStyle w:val="41"/>
              <w:ind w:firstLine="0" w:firstLineChars="0"/>
              <w:jc w:val="center"/>
              <w:rPr>
                <w:rFonts w:cs="Times New Roman"/>
                <w:sz w:val="21"/>
                <w:szCs w:val="21"/>
              </w:rPr>
            </w:pPr>
            <w:r>
              <w:rPr>
                <w:rFonts w:hint="eastAsia" w:cs="Times New Roman"/>
                <w:sz w:val="21"/>
                <w:szCs w:val="21"/>
              </w:rPr>
              <w:t>/user/getUserInfo</w:t>
            </w:r>
          </w:p>
        </w:tc>
        <w:tc>
          <w:tcPr>
            <w:tcW w:w="1392" w:type="dxa"/>
            <w:vAlign w:val="center"/>
          </w:tcPr>
          <w:p w14:paraId="2E71ADAE">
            <w:pPr>
              <w:pStyle w:val="41"/>
              <w:ind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172" w:type="dxa"/>
            <w:vAlign w:val="center"/>
          </w:tcPr>
          <w:p w14:paraId="5A20B018">
            <w:pPr>
              <w:pStyle w:val="41"/>
              <w:tabs>
                <w:tab w:val="left" w:pos="503"/>
                <w:tab w:val="center" w:pos="683"/>
              </w:tabs>
              <w:ind w:firstLine="0" w:firstLineChars="0"/>
              <w:jc w:val="center"/>
              <w:rPr>
                <w:rFonts w:cs="Times New Roman"/>
                <w:sz w:val="21"/>
                <w:szCs w:val="21"/>
              </w:rPr>
            </w:pPr>
            <w:r>
              <w:rPr>
                <w:rFonts w:cs="Times New Roman"/>
                <w:sz w:val="21"/>
                <w:szCs w:val="21"/>
              </w:rPr>
              <w:t>0.1</w:t>
            </w:r>
            <w:r>
              <w:rPr>
                <w:rFonts w:hint="eastAsia" w:cs="Times New Roman"/>
                <w:sz w:val="21"/>
                <w:szCs w:val="21"/>
              </w:rPr>
              <w:t>2</w:t>
            </w:r>
            <w:r>
              <w:rPr>
                <w:rFonts w:cs="Times New Roman"/>
                <w:sz w:val="21"/>
                <w:szCs w:val="21"/>
              </w:rPr>
              <w:t>%</w:t>
            </w:r>
          </w:p>
        </w:tc>
        <w:tc>
          <w:tcPr>
            <w:tcW w:w="1221" w:type="dxa"/>
            <w:vAlign w:val="center"/>
          </w:tcPr>
          <w:p w14:paraId="3310784A">
            <w:pPr>
              <w:pStyle w:val="41"/>
              <w:ind w:firstLine="0" w:firstLineChars="0"/>
              <w:jc w:val="center"/>
              <w:rPr>
                <w:rFonts w:cs="Times New Roman"/>
                <w:sz w:val="21"/>
                <w:szCs w:val="21"/>
              </w:rPr>
            </w:pPr>
            <w:r>
              <w:rPr>
                <w:rFonts w:cs="Times New Roman"/>
                <w:sz w:val="21"/>
                <w:szCs w:val="21"/>
              </w:rPr>
              <w:t>0.</w:t>
            </w:r>
            <w:r>
              <w:rPr>
                <w:rFonts w:hint="eastAsia" w:cs="Times New Roman"/>
                <w:sz w:val="21"/>
                <w:szCs w:val="21"/>
              </w:rPr>
              <w:t>7</w:t>
            </w:r>
            <w:r>
              <w:rPr>
                <w:rFonts w:cs="Times New Roman"/>
                <w:sz w:val="21"/>
                <w:szCs w:val="21"/>
              </w:rPr>
              <w:t>4s</w:t>
            </w:r>
          </w:p>
        </w:tc>
        <w:tc>
          <w:tcPr>
            <w:tcW w:w="1124" w:type="dxa"/>
            <w:vAlign w:val="center"/>
          </w:tcPr>
          <w:p w14:paraId="19E3741F">
            <w:pPr>
              <w:jc w:val="center"/>
              <w:rPr>
                <w:sz w:val="21"/>
                <w:szCs w:val="21"/>
              </w:rPr>
            </w:pPr>
            <w:r>
              <w:rPr>
                <w:sz w:val="21"/>
                <w:szCs w:val="21"/>
              </w:rPr>
              <w:t>0.</w:t>
            </w:r>
            <w:r>
              <w:rPr>
                <w:rFonts w:hint="eastAsia"/>
                <w:sz w:val="21"/>
                <w:szCs w:val="21"/>
              </w:rPr>
              <w:t>4</w:t>
            </w:r>
            <w:r>
              <w:rPr>
                <w:sz w:val="21"/>
                <w:szCs w:val="21"/>
              </w:rPr>
              <w:t>1%</w:t>
            </w:r>
          </w:p>
        </w:tc>
        <w:tc>
          <w:tcPr>
            <w:tcW w:w="1199" w:type="dxa"/>
            <w:vAlign w:val="center"/>
          </w:tcPr>
          <w:p w14:paraId="45EA7672">
            <w:pPr>
              <w:jc w:val="center"/>
              <w:rPr>
                <w:sz w:val="21"/>
                <w:szCs w:val="21"/>
              </w:rPr>
            </w:pPr>
            <w:r>
              <w:rPr>
                <w:rFonts w:hint="eastAsia"/>
                <w:sz w:val="21"/>
                <w:szCs w:val="21"/>
              </w:rPr>
              <w:t>0.56s</w:t>
            </w:r>
          </w:p>
        </w:tc>
      </w:tr>
      <w:tr w14:paraId="054898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3" w:type="dxa"/>
            <w:vAlign w:val="center"/>
          </w:tcPr>
          <w:p w14:paraId="6BF04773">
            <w:pPr>
              <w:pStyle w:val="41"/>
              <w:ind w:firstLine="0" w:firstLineChars="0"/>
              <w:jc w:val="center"/>
              <w:rPr>
                <w:rFonts w:cs="Times New Roman"/>
                <w:sz w:val="21"/>
                <w:szCs w:val="21"/>
              </w:rPr>
            </w:pPr>
            <w:r>
              <w:rPr>
                <w:rFonts w:cs="Times New Roman"/>
                <w:sz w:val="21"/>
                <w:szCs w:val="21"/>
              </w:rPr>
              <w:t>/</w:t>
            </w:r>
            <w:r>
              <w:rPr>
                <w:rFonts w:hint="eastAsia" w:cs="Times New Roman"/>
                <w:sz w:val="21"/>
                <w:szCs w:val="21"/>
              </w:rPr>
              <w:t>tree</w:t>
            </w:r>
            <w:r>
              <w:rPr>
                <w:rFonts w:cs="Times New Roman"/>
                <w:sz w:val="21"/>
                <w:szCs w:val="21"/>
              </w:rPr>
              <w:t>/</w:t>
            </w:r>
            <w:r>
              <w:rPr>
                <w:rFonts w:hint="eastAsia" w:cs="Times New Roman"/>
                <w:sz w:val="21"/>
                <w:szCs w:val="21"/>
              </w:rPr>
              <w:t>getTreeInfo</w:t>
            </w:r>
          </w:p>
        </w:tc>
        <w:tc>
          <w:tcPr>
            <w:tcW w:w="1392" w:type="dxa"/>
            <w:vAlign w:val="center"/>
          </w:tcPr>
          <w:p w14:paraId="7BF20241">
            <w:pPr>
              <w:pStyle w:val="41"/>
              <w:ind w:firstLine="0" w:firstLineChars="0"/>
              <w:jc w:val="center"/>
              <w:rPr>
                <w:rFonts w:cs="Times New Roman"/>
                <w:sz w:val="21"/>
                <w:szCs w:val="21"/>
              </w:rPr>
            </w:pPr>
            <w:r>
              <w:rPr>
                <w:rFonts w:hint="eastAsia" w:cs="Times New Roman"/>
                <w:sz w:val="21"/>
                <w:szCs w:val="21"/>
              </w:rPr>
              <w:t>识别树信息</w:t>
            </w:r>
          </w:p>
        </w:tc>
        <w:tc>
          <w:tcPr>
            <w:tcW w:w="1172" w:type="dxa"/>
            <w:vAlign w:val="center"/>
          </w:tcPr>
          <w:p w14:paraId="0E4D8502">
            <w:pPr>
              <w:pStyle w:val="41"/>
              <w:tabs>
                <w:tab w:val="left" w:pos="503"/>
                <w:tab w:val="center" w:pos="683"/>
              </w:tabs>
              <w:ind w:firstLine="0" w:firstLineChars="0"/>
              <w:jc w:val="center"/>
              <w:rPr>
                <w:rFonts w:cs="Times New Roman"/>
                <w:sz w:val="21"/>
                <w:szCs w:val="21"/>
              </w:rPr>
            </w:pPr>
            <w:r>
              <w:rPr>
                <w:rFonts w:cs="Times New Roman"/>
                <w:sz w:val="21"/>
                <w:szCs w:val="21"/>
              </w:rPr>
              <w:t>0.1</w:t>
            </w:r>
            <w:r>
              <w:rPr>
                <w:rFonts w:hint="eastAsia" w:cs="Times New Roman"/>
                <w:sz w:val="21"/>
                <w:szCs w:val="21"/>
              </w:rPr>
              <w:t>3</w:t>
            </w:r>
            <w:r>
              <w:rPr>
                <w:rFonts w:cs="Times New Roman"/>
                <w:sz w:val="21"/>
                <w:szCs w:val="21"/>
              </w:rPr>
              <w:t>%</w:t>
            </w:r>
          </w:p>
        </w:tc>
        <w:tc>
          <w:tcPr>
            <w:tcW w:w="1221" w:type="dxa"/>
            <w:vAlign w:val="center"/>
          </w:tcPr>
          <w:p w14:paraId="4EF447E9">
            <w:pPr>
              <w:pStyle w:val="41"/>
              <w:ind w:firstLine="0" w:firstLineChars="0"/>
              <w:jc w:val="center"/>
              <w:rPr>
                <w:rFonts w:cs="Times New Roman"/>
                <w:sz w:val="21"/>
                <w:szCs w:val="21"/>
              </w:rPr>
            </w:pPr>
            <w:r>
              <w:rPr>
                <w:rFonts w:cs="Times New Roman"/>
                <w:sz w:val="21"/>
                <w:szCs w:val="21"/>
              </w:rPr>
              <w:t>0.</w:t>
            </w:r>
            <w:r>
              <w:rPr>
                <w:rFonts w:hint="eastAsia" w:cs="Times New Roman"/>
                <w:sz w:val="21"/>
                <w:szCs w:val="21"/>
              </w:rPr>
              <w:t>8</w:t>
            </w:r>
            <w:r>
              <w:rPr>
                <w:rFonts w:cs="Times New Roman"/>
                <w:sz w:val="21"/>
                <w:szCs w:val="21"/>
              </w:rPr>
              <w:t>4s</w:t>
            </w:r>
          </w:p>
        </w:tc>
        <w:tc>
          <w:tcPr>
            <w:tcW w:w="1124" w:type="dxa"/>
            <w:vAlign w:val="center"/>
          </w:tcPr>
          <w:p w14:paraId="0C77999A">
            <w:pPr>
              <w:jc w:val="center"/>
              <w:rPr>
                <w:sz w:val="21"/>
                <w:szCs w:val="21"/>
              </w:rPr>
            </w:pPr>
            <w:r>
              <w:rPr>
                <w:sz w:val="21"/>
                <w:szCs w:val="21"/>
              </w:rPr>
              <w:t>0.</w:t>
            </w:r>
            <w:r>
              <w:rPr>
                <w:rFonts w:hint="eastAsia"/>
                <w:sz w:val="21"/>
                <w:szCs w:val="21"/>
              </w:rPr>
              <w:t>2</w:t>
            </w:r>
            <w:r>
              <w:rPr>
                <w:sz w:val="21"/>
                <w:szCs w:val="21"/>
              </w:rPr>
              <w:t>1%</w:t>
            </w:r>
          </w:p>
        </w:tc>
        <w:tc>
          <w:tcPr>
            <w:tcW w:w="1199" w:type="dxa"/>
            <w:vAlign w:val="center"/>
          </w:tcPr>
          <w:p w14:paraId="634C6842">
            <w:pPr>
              <w:jc w:val="center"/>
              <w:rPr>
                <w:sz w:val="21"/>
                <w:szCs w:val="21"/>
              </w:rPr>
            </w:pPr>
            <w:r>
              <w:rPr>
                <w:rFonts w:hint="eastAsia"/>
                <w:sz w:val="21"/>
                <w:szCs w:val="21"/>
              </w:rPr>
              <w:t>1.57s</w:t>
            </w:r>
          </w:p>
        </w:tc>
      </w:tr>
      <w:tr w14:paraId="0DEDD8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3" w:type="dxa"/>
            <w:tcBorders>
              <w:bottom w:val="single" w:color="auto" w:sz="12" w:space="0"/>
            </w:tcBorders>
            <w:vAlign w:val="center"/>
          </w:tcPr>
          <w:p w14:paraId="4D0E3465">
            <w:pPr>
              <w:pStyle w:val="41"/>
              <w:ind w:firstLine="0" w:firstLineChars="0"/>
              <w:jc w:val="center"/>
              <w:rPr>
                <w:rFonts w:cs="Times New Roman"/>
                <w:sz w:val="21"/>
                <w:szCs w:val="21"/>
              </w:rPr>
            </w:pPr>
            <w:r>
              <w:rPr>
                <w:rFonts w:hint="eastAsia" w:cs="Times New Roman"/>
                <w:sz w:val="21"/>
                <w:szCs w:val="21"/>
              </w:rPr>
              <w:t>/role/getRoleInfo</w:t>
            </w:r>
          </w:p>
        </w:tc>
        <w:tc>
          <w:tcPr>
            <w:tcW w:w="1392" w:type="dxa"/>
            <w:tcBorders>
              <w:bottom w:val="single" w:color="auto" w:sz="12" w:space="0"/>
            </w:tcBorders>
            <w:vAlign w:val="center"/>
          </w:tcPr>
          <w:p w14:paraId="34FCE9BF">
            <w:pPr>
              <w:pStyle w:val="41"/>
              <w:ind w:firstLine="0" w:firstLineChars="0"/>
              <w:jc w:val="center"/>
              <w:rPr>
                <w:rFonts w:cs="Times New Roman"/>
                <w:sz w:val="21"/>
                <w:szCs w:val="21"/>
              </w:rPr>
            </w:pPr>
            <w:r>
              <w:rPr>
                <w:rFonts w:hint="eastAsia" w:cs="Times New Roman"/>
                <w:sz w:val="21"/>
                <w:szCs w:val="21"/>
              </w:rPr>
              <w:t>查询角色</w:t>
            </w:r>
          </w:p>
        </w:tc>
        <w:tc>
          <w:tcPr>
            <w:tcW w:w="1172" w:type="dxa"/>
            <w:tcBorders>
              <w:bottom w:val="single" w:color="auto" w:sz="12" w:space="0"/>
            </w:tcBorders>
            <w:vAlign w:val="center"/>
          </w:tcPr>
          <w:p w14:paraId="65A0232B">
            <w:pPr>
              <w:pStyle w:val="41"/>
              <w:tabs>
                <w:tab w:val="left" w:pos="503"/>
                <w:tab w:val="center" w:pos="683"/>
              </w:tabs>
              <w:ind w:firstLine="0" w:firstLineChars="0"/>
              <w:jc w:val="center"/>
              <w:rPr>
                <w:rFonts w:cs="Times New Roman"/>
                <w:sz w:val="21"/>
                <w:szCs w:val="21"/>
              </w:rPr>
            </w:pPr>
            <w:r>
              <w:rPr>
                <w:rFonts w:cs="Times New Roman"/>
                <w:sz w:val="21"/>
                <w:szCs w:val="21"/>
              </w:rPr>
              <w:t>0.1</w:t>
            </w:r>
            <w:r>
              <w:rPr>
                <w:rFonts w:hint="eastAsia" w:cs="Times New Roman"/>
                <w:sz w:val="21"/>
                <w:szCs w:val="21"/>
              </w:rPr>
              <w:t>3</w:t>
            </w:r>
            <w:r>
              <w:rPr>
                <w:rFonts w:cs="Times New Roman"/>
                <w:sz w:val="21"/>
                <w:szCs w:val="21"/>
              </w:rPr>
              <w:t>%</w:t>
            </w:r>
          </w:p>
        </w:tc>
        <w:tc>
          <w:tcPr>
            <w:tcW w:w="1221" w:type="dxa"/>
            <w:tcBorders>
              <w:bottom w:val="single" w:color="auto" w:sz="12" w:space="0"/>
            </w:tcBorders>
            <w:vAlign w:val="center"/>
          </w:tcPr>
          <w:p w14:paraId="4B722035">
            <w:pPr>
              <w:pStyle w:val="41"/>
              <w:tabs>
                <w:tab w:val="left" w:pos="503"/>
                <w:tab w:val="center" w:pos="683"/>
              </w:tabs>
              <w:ind w:firstLine="0" w:firstLineChars="0"/>
              <w:jc w:val="center"/>
              <w:rPr>
                <w:rFonts w:cs="Times New Roman"/>
                <w:sz w:val="21"/>
                <w:szCs w:val="21"/>
              </w:rPr>
            </w:pPr>
            <w:r>
              <w:rPr>
                <w:rFonts w:cs="Times New Roman"/>
                <w:sz w:val="21"/>
                <w:szCs w:val="21"/>
              </w:rPr>
              <w:t>0.</w:t>
            </w:r>
            <w:r>
              <w:rPr>
                <w:rFonts w:hint="eastAsia" w:cs="Times New Roman"/>
                <w:sz w:val="21"/>
                <w:szCs w:val="21"/>
              </w:rPr>
              <w:t>2</w:t>
            </w:r>
            <w:r>
              <w:rPr>
                <w:rFonts w:cs="Times New Roman"/>
                <w:sz w:val="21"/>
                <w:szCs w:val="21"/>
              </w:rPr>
              <w:t>4s</w:t>
            </w:r>
          </w:p>
        </w:tc>
        <w:tc>
          <w:tcPr>
            <w:tcW w:w="1124" w:type="dxa"/>
            <w:tcBorders>
              <w:bottom w:val="single" w:color="auto" w:sz="12" w:space="0"/>
            </w:tcBorders>
            <w:vAlign w:val="center"/>
          </w:tcPr>
          <w:p w14:paraId="744A6732">
            <w:pPr>
              <w:jc w:val="center"/>
              <w:rPr>
                <w:sz w:val="21"/>
                <w:szCs w:val="21"/>
              </w:rPr>
            </w:pPr>
            <w:r>
              <w:rPr>
                <w:sz w:val="21"/>
                <w:szCs w:val="21"/>
              </w:rPr>
              <w:t>0.</w:t>
            </w:r>
            <w:r>
              <w:rPr>
                <w:rFonts w:hint="eastAsia"/>
                <w:sz w:val="21"/>
                <w:szCs w:val="21"/>
              </w:rPr>
              <w:t>23</w:t>
            </w:r>
            <w:r>
              <w:rPr>
                <w:sz w:val="21"/>
                <w:szCs w:val="21"/>
              </w:rPr>
              <w:t>%</w:t>
            </w:r>
          </w:p>
        </w:tc>
        <w:tc>
          <w:tcPr>
            <w:tcW w:w="1199" w:type="dxa"/>
            <w:tcBorders>
              <w:bottom w:val="single" w:color="auto" w:sz="12" w:space="0"/>
            </w:tcBorders>
            <w:vAlign w:val="center"/>
          </w:tcPr>
          <w:p w14:paraId="6565D01D">
            <w:pPr>
              <w:jc w:val="center"/>
              <w:rPr>
                <w:sz w:val="21"/>
                <w:szCs w:val="21"/>
              </w:rPr>
            </w:pPr>
            <w:r>
              <w:rPr>
                <w:rFonts w:hint="eastAsia"/>
                <w:sz w:val="21"/>
                <w:szCs w:val="21"/>
              </w:rPr>
              <w:t>0.78s</w:t>
            </w:r>
          </w:p>
        </w:tc>
      </w:tr>
    </w:tbl>
    <w:p w14:paraId="78998843">
      <w:pPr>
        <w:ind w:firstLine="420"/>
      </w:pPr>
    </w:p>
    <w:p w14:paraId="350D79E3">
      <w:pPr>
        <w:ind w:firstLine="420"/>
      </w:pPr>
      <w:r>
        <w:rPr>
          <w:rFonts w:hint="eastAsia"/>
        </w:rPr>
        <w:t>测试结果表明，系统中用户登录、查询用户、识别古树名木信息和查询角色等关键功能模块查询接口的错误率和响应时间均符合预期要求。在200并发用户条件下，各接口错误率保持在0.11%-0.13%之间，响应时间在0.24s-0.84s范围内；在50并发用户条件下，错误率略有上升但仍保持在0.21%-0.41%的可接受范围内，响应时间在0.56s-1.57s之间，满足系统性能需求。</w:t>
      </w:r>
    </w:p>
    <w:p w14:paraId="6109C391">
      <w:pPr>
        <w:ind w:left="420"/>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4EA0842A">
      <w:pPr>
        <w:ind w:firstLine="420"/>
      </w:pPr>
      <w:r>
        <w:rPr>
          <w:rFonts w:hint="eastAsia"/>
        </w:rPr>
        <w:t>古树名木查询系统是基于B/S结构，需要兼容主流浏览器。本文对常见的5种浏览器，IE、Chrome、Safari、Edge和夸克进行了兼容性测试。</w:t>
      </w:r>
    </w:p>
    <w:p w14:paraId="7EFB2E13">
      <w:pPr>
        <w:ind w:firstLine="420"/>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560"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83"/>
        <w:gridCol w:w="5177"/>
      </w:tblGrid>
      <w:tr w14:paraId="70B05B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tcBorders>
              <w:top w:val="single" w:color="000000" w:sz="12" w:space="0"/>
              <w:bottom w:val="single" w:color="000000" w:sz="6" w:space="0"/>
            </w:tcBorders>
            <w:vAlign w:val="center"/>
          </w:tcPr>
          <w:p w14:paraId="73C8B99A">
            <w:pPr>
              <w:pStyle w:val="41"/>
              <w:ind w:firstLine="0" w:firstLineChars="0"/>
              <w:jc w:val="center"/>
              <w:rPr>
                <w:rFonts w:cs="Times New Roman"/>
                <w:b/>
                <w:bCs/>
                <w:sz w:val="21"/>
                <w:szCs w:val="21"/>
              </w:rPr>
            </w:pPr>
            <w:r>
              <w:rPr>
                <w:rFonts w:hint="eastAsia" w:cs="Times New Roman"/>
                <w:b/>
                <w:bCs/>
                <w:sz w:val="21"/>
                <w:szCs w:val="21"/>
              </w:rPr>
              <w:t>浏览器</w:t>
            </w:r>
          </w:p>
        </w:tc>
        <w:tc>
          <w:tcPr>
            <w:tcW w:w="5177" w:type="dxa"/>
            <w:tcBorders>
              <w:top w:val="single" w:color="000000" w:sz="12" w:space="0"/>
              <w:bottom w:val="single" w:color="000000" w:sz="6" w:space="0"/>
            </w:tcBorders>
            <w:vAlign w:val="center"/>
          </w:tcPr>
          <w:p w14:paraId="76853E35">
            <w:pPr>
              <w:pStyle w:val="41"/>
              <w:ind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tcBorders>
              <w:top w:val="single" w:color="000000" w:sz="6" w:space="0"/>
            </w:tcBorders>
            <w:vAlign w:val="center"/>
          </w:tcPr>
          <w:p w14:paraId="38B0859F">
            <w:pPr>
              <w:pStyle w:val="41"/>
              <w:ind w:firstLine="0" w:firstLineChars="0"/>
              <w:jc w:val="center"/>
              <w:rPr>
                <w:rFonts w:cs="Times New Roman"/>
                <w:sz w:val="21"/>
                <w:szCs w:val="21"/>
              </w:rPr>
            </w:pPr>
            <w:r>
              <w:rPr>
                <w:rFonts w:hint="eastAsia" w:cs="Times New Roman"/>
                <w:sz w:val="21"/>
                <w:szCs w:val="21"/>
              </w:rPr>
              <w:t>IE浏览器</w:t>
            </w:r>
          </w:p>
        </w:tc>
        <w:tc>
          <w:tcPr>
            <w:tcW w:w="5177" w:type="dxa"/>
            <w:tcBorders>
              <w:top w:val="single" w:color="000000" w:sz="6" w:space="0"/>
            </w:tcBorders>
            <w:vAlign w:val="center"/>
          </w:tcPr>
          <w:p w14:paraId="6702E593">
            <w:pPr>
              <w:pStyle w:val="41"/>
              <w:ind w:firstLine="0" w:firstLineChars="0"/>
              <w:jc w:val="center"/>
              <w:rPr>
                <w:rFonts w:cs="Times New Roman"/>
                <w:sz w:val="21"/>
                <w:szCs w:val="21"/>
              </w:rPr>
            </w:pPr>
            <w:r>
              <w:rPr>
                <w:rFonts w:hint="eastAsia" w:cs="Times New Roman"/>
                <w:sz w:val="21"/>
                <w:szCs w:val="21"/>
              </w:rPr>
              <w:t>所有界面布局正常，所有功能可正常使用</w:t>
            </w:r>
          </w:p>
        </w:tc>
      </w:tr>
      <w:tr w14:paraId="58A003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vAlign w:val="center"/>
          </w:tcPr>
          <w:p w14:paraId="042DFE4F">
            <w:pPr>
              <w:pStyle w:val="41"/>
              <w:spacing w:line="240" w:lineRule="auto"/>
              <w:ind w:firstLine="0" w:firstLineChars="0"/>
              <w:jc w:val="center"/>
              <w:rPr>
                <w:rFonts w:cs="Times New Roman"/>
                <w:sz w:val="21"/>
                <w:szCs w:val="21"/>
              </w:rPr>
            </w:pPr>
            <w:r>
              <w:rPr>
                <w:rFonts w:hint="eastAsia" w:cs="Times New Roman"/>
                <w:sz w:val="21"/>
                <w:szCs w:val="21"/>
              </w:rPr>
              <w:t>Chrome浏览器</w:t>
            </w:r>
          </w:p>
        </w:tc>
        <w:tc>
          <w:tcPr>
            <w:tcW w:w="5177" w:type="dxa"/>
            <w:vAlign w:val="center"/>
          </w:tcPr>
          <w:p w14:paraId="7381E0F5">
            <w:pPr>
              <w:pStyle w:val="41"/>
              <w:ind w:firstLine="0" w:firstLineChars="0"/>
              <w:jc w:val="center"/>
              <w:rPr>
                <w:rFonts w:cs="Times New Roman"/>
                <w:sz w:val="21"/>
                <w:szCs w:val="21"/>
              </w:rPr>
            </w:pPr>
            <w:r>
              <w:rPr>
                <w:rFonts w:cs="Times New Roman"/>
                <w:sz w:val="21"/>
                <w:szCs w:val="21"/>
              </w:rPr>
              <w:t>所有界面布局正常，所有功能可正常使用</w:t>
            </w:r>
          </w:p>
        </w:tc>
      </w:tr>
      <w:tr w14:paraId="257AA4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vAlign w:val="center"/>
          </w:tcPr>
          <w:p w14:paraId="0DA1E0DE">
            <w:pPr>
              <w:pStyle w:val="41"/>
              <w:spacing w:line="240" w:lineRule="auto"/>
              <w:ind w:firstLine="0" w:firstLineChars="0"/>
              <w:jc w:val="center"/>
              <w:rPr>
                <w:rFonts w:cs="Times New Roman"/>
                <w:sz w:val="21"/>
                <w:szCs w:val="21"/>
              </w:rPr>
            </w:pPr>
            <w:r>
              <w:t>Safari</w:t>
            </w:r>
            <w:r>
              <w:rPr>
                <w:rFonts w:hint="eastAsia" w:cs="Times New Roman"/>
                <w:sz w:val="21"/>
                <w:szCs w:val="21"/>
              </w:rPr>
              <w:t>浏览器</w:t>
            </w:r>
          </w:p>
        </w:tc>
        <w:tc>
          <w:tcPr>
            <w:tcW w:w="5177" w:type="dxa"/>
            <w:vAlign w:val="center"/>
          </w:tcPr>
          <w:p w14:paraId="163C61A5">
            <w:pPr>
              <w:pStyle w:val="41"/>
              <w:ind w:firstLine="0" w:firstLineChars="0"/>
              <w:jc w:val="center"/>
              <w:rPr>
                <w:rFonts w:cs="Times New Roman"/>
                <w:sz w:val="21"/>
                <w:szCs w:val="21"/>
              </w:rPr>
            </w:pPr>
            <w:r>
              <w:rPr>
                <w:rFonts w:cs="Times New Roman"/>
                <w:sz w:val="21"/>
                <w:szCs w:val="21"/>
              </w:rPr>
              <w:t>少许界面排版存在细微变化，所有功能可正常使用</w:t>
            </w:r>
          </w:p>
        </w:tc>
      </w:tr>
      <w:tr w14:paraId="6CD7F8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vAlign w:val="center"/>
          </w:tcPr>
          <w:p w14:paraId="6D13E61C">
            <w:pPr>
              <w:pStyle w:val="41"/>
              <w:ind w:firstLine="0" w:firstLineChars="0"/>
              <w:jc w:val="center"/>
              <w:rPr>
                <w:rFonts w:cs="Times New Roman"/>
                <w:sz w:val="21"/>
                <w:szCs w:val="21"/>
              </w:rPr>
            </w:pPr>
            <w:r>
              <w:t>Edge</w:t>
            </w:r>
            <w:r>
              <w:rPr>
                <w:rFonts w:hint="eastAsia" w:cs="Times New Roman"/>
                <w:sz w:val="21"/>
                <w:szCs w:val="21"/>
              </w:rPr>
              <w:t>浏览器</w:t>
            </w:r>
          </w:p>
        </w:tc>
        <w:tc>
          <w:tcPr>
            <w:tcW w:w="5177" w:type="dxa"/>
            <w:vAlign w:val="center"/>
          </w:tcPr>
          <w:p w14:paraId="2F6FBDFA">
            <w:pPr>
              <w:pStyle w:val="41"/>
              <w:ind w:firstLine="0" w:firstLineChars="0"/>
              <w:jc w:val="center"/>
              <w:rPr>
                <w:rFonts w:cs="Times New Roman"/>
                <w:sz w:val="21"/>
                <w:szCs w:val="21"/>
              </w:rPr>
            </w:pPr>
            <w:r>
              <w:rPr>
                <w:rFonts w:cs="Times New Roman"/>
                <w:sz w:val="21"/>
                <w:szCs w:val="21"/>
              </w:rPr>
              <w:t>少许界面排版存在细微变化，所有功能可正常使用</w:t>
            </w:r>
          </w:p>
        </w:tc>
      </w:tr>
      <w:tr w14:paraId="3C2E21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tcBorders>
              <w:bottom w:val="single" w:color="auto" w:sz="12" w:space="0"/>
            </w:tcBorders>
            <w:vAlign w:val="center"/>
          </w:tcPr>
          <w:p w14:paraId="346F1B9F">
            <w:pPr>
              <w:pStyle w:val="41"/>
              <w:ind w:firstLine="0" w:firstLineChars="0"/>
              <w:jc w:val="center"/>
              <w:rPr>
                <w:rFonts w:cs="Times New Roman"/>
                <w:sz w:val="21"/>
                <w:szCs w:val="21"/>
              </w:rPr>
            </w:pPr>
            <w:r>
              <w:rPr>
                <w:rFonts w:hint="eastAsia" w:cs="Times New Roman"/>
                <w:sz w:val="21"/>
                <w:szCs w:val="21"/>
              </w:rPr>
              <w:t>夸克浏览器</w:t>
            </w:r>
          </w:p>
        </w:tc>
        <w:tc>
          <w:tcPr>
            <w:tcW w:w="5177" w:type="dxa"/>
            <w:tcBorders>
              <w:bottom w:val="single" w:color="auto" w:sz="12" w:space="0"/>
            </w:tcBorders>
            <w:vAlign w:val="center"/>
          </w:tcPr>
          <w:p w14:paraId="25836107">
            <w:pPr>
              <w:pStyle w:val="41"/>
              <w:ind w:firstLine="0" w:firstLineChars="0"/>
              <w:jc w:val="center"/>
              <w:rPr>
                <w:rFonts w:cs="Times New Roman"/>
                <w:sz w:val="21"/>
                <w:szCs w:val="21"/>
              </w:rPr>
            </w:pPr>
            <w:r>
              <w:rPr>
                <w:rFonts w:hint="eastAsia" w:cs="Times New Roman"/>
                <w:sz w:val="21"/>
                <w:szCs w:val="21"/>
              </w:rPr>
              <w:t>所有界面布局正常，所有功能可正常使用</w:t>
            </w:r>
          </w:p>
        </w:tc>
      </w:tr>
    </w:tbl>
    <w:p w14:paraId="50BCDC06">
      <w:pPr>
        <w:ind w:firstLine="420"/>
      </w:pPr>
    </w:p>
    <w:p w14:paraId="7851AFFD">
      <w:pPr>
        <w:ind w:firstLine="420"/>
      </w:pPr>
      <w:r>
        <w:rPr>
          <w:rFonts w:hint="eastAsia"/>
        </w:rPr>
        <w:t>兼容性</w:t>
      </w:r>
      <w:r>
        <w:t>测试结果</w:t>
      </w:r>
      <w:r>
        <w:rPr>
          <w:rFonts w:hint="eastAsia"/>
        </w:rPr>
        <w:t>见</w:t>
      </w:r>
      <w:r>
        <w:t>表</w:t>
      </w:r>
      <w:r>
        <w:rPr>
          <w:rFonts w:hint="eastAsia"/>
        </w:rPr>
        <w:t>4.9所示</w:t>
      </w:r>
      <w:r>
        <w:t>。</w:t>
      </w:r>
      <w:r>
        <w:rPr>
          <w:rFonts w:hint="eastAsia"/>
        </w:rPr>
        <w:t>古树名木识别系统兼容</w:t>
      </w:r>
      <w:r>
        <w:t>市面上主流浏览器</w:t>
      </w:r>
      <w:r>
        <w:rPr>
          <w:rFonts w:hint="eastAsia"/>
        </w:rPr>
        <w:t>。兼容性测试表明，在 IE, chrome，夸克三种浏览器上，该系统的接口结构和功能都能正常工作。Safari与 Edge的界面设计略有不同，但这并不会影响用户的使用。</w:t>
      </w:r>
    </w:p>
    <w:bookmarkEnd w:id="153"/>
    <w:p w14:paraId="70D966A2">
      <w:pPr>
        <w:pStyle w:val="3"/>
        <w:spacing w:before="193"/>
      </w:pPr>
      <w:bookmarkStart w:id="166" w:name="_Toc25481"/>
      <w:bookmarkStart w:id="167" w:name="_Toc25949"/>
      <w:bookmarkStart w:id="168" w:name="_Toc5841"/>
      <w:r>
        <w:rPr>
          <w:rFonts w:hint="eastAsia"/>
        </w:rPr>
        <w:t>4</w:t>
      </w:r>
      <w:r>
        <w:t>.</w:t>
      </w:r>
      <w:r>
        <w:rPr>
          <w:rFonts w:hint="eastAsia"/>
        </w:rPr>
        <w:t>5</w:t>
      </w:r>
      <w:r>
        <w:t>本章小</w:t>
      </w:r>
      <w:bookmarkEnd w:id="166"/>
      <w:r>
        <w:rPr>
          <w:rFonts w:hint="eastAsia"/>
        </w:rPr>
        <w:t>节</w:t>
      </w:r>
      <w:bookmarkEnd w:id="167"/>
      <w:bookmarkEnd w:id="168"/>
    </w:p>
    <w:p w14:paraId="5F433A14">
      <w:pPr>
        <w:ind w:firstLine="420"/>
      </w:pPr>
      <w:r>
        <w:rPr>
          <w:rFonts w:hint="eastAsia"/>
        </w:rPr>
        <w:t>本章设计并实现了一个古树名木检索系统，系统采用前后端分离的B/S架构，集成深度哈希学习检索模型。在系统测试阶段，平台运行稳定，前端平均响应时间为1.2秒，图文检索mAP达到91.3%，Recall@10达到85.6%。用户普遍认为系统界面简洁、检索速度快以及使用便捷，能够适用于园林局或林业单位等机构的日常应用需求</w:t>
      </w:r>
      <w:r>
        <w:t>。</w:t>
      </w:r>
    </w:p>
    <w:p w14:paraId="3117FA64">
      <w:pPr>
        <w:ind w:firstLine="480"/>
        <w:sectPr>
          <w:headerReference r:id="rId16" w:type="default"/>
          <w:headerReference r:id="rId17" w:type="even"/>
          <w:pgSz w:w="11906" w:h="16838"/>
          <w:pgMar w:top="1701" w:right="1417" w:bottom="1417" w:left="1701" w:header="1134" w:footer="1134" w:gutter="0"/>
          <w:cols w:space="0" w:num="1"/>
          <w:docGrid w:type="lines" w:linePitch="387" w:charSpace="0"/>
        </w:sectPr>
      </w:pPr>
    </w:p>
    <w:p w14:paraId="7FEDA218">
      <w:pPr>
        <w:pStyle w:val="2"/>
        <w:spacing w:before="193" w:after="193"/>
      </w:pPr>
      <w:bookmarkStart w:id="169" w:name="_Toc13268"/>
      <w:bookmarkStart w:id="170" w:name="_Toc25386"/>
      <w:bookmarkStart w:id="171" w:name="_Toc16137"/>
      <w:r>
        <w:t>5总结与展望</w:t>
      </w:r>
      <w:bookmarkEnd w:id="169"/>
      <w:bookmarkEnd w:id="170"/>
      <w:bookmarkEnd w:id="171"/>
    </w:p>
    <w:p w14:paraId="5A7075C4">
      <w:pPr>
        <w:pStyle w:val="3"/>
        <w:spacing w:before="193"/>
      </w:pPr>
      <w:bookmarkStart w:id="172" w:name="_Toc7441"/>
      <w:bookmarkStart w:id="173" w:name="_Toc21248"/>
      <w:bookmarkStart w:id="174" w:name="_Toc15554"/>
      <w:r>
        <w:t>5.1总结</w:t>
      </w:r>
      <w:bookmarkEnd w:id="172"/>
      <w:bookmarkEnd w:id="173"/>
      <w:bookmarkEnd w:id="174"/>
    </w:p>
    <w:p w14:paraId="1A2E8A7F">
      <w:pPr>
        <w:ind w:firstLine="420"/>
        <w:rPr>
          <w:rFonts w:hint="eastAsia"/>
        </w:rPr>
      </w:pPr>
      <w:bookmarkStart w:id="175" w:name="_Toc31565"/>
      <w:r>
        <w:rPr>
          <w:rFonts w:hint="eastAsia"/>
        </w:rPr>
        <w:t>古树名木是生态文明建设的载体，蕴含生态价值、文化价值和历史价值。本文围绕古树名木检索与管理中的信息割裂、多模态融合困难与检索精度低等问题，设计并构建了一个融合图像数据和文本数据的智能检索系统。</w:t>
      </w:r>
    </w:p>
    <w:p w14:paraId="3A3BB737">
      <w:pPr>
        <w:ind w:firstLine="420"/>
        <w:rPr>
          <w:rFonts w:hint="eastAsia"/>
        </w:rPr>
      </w:pPr>
      <w:r>
        <w:rPr>
          <w:rFonts w:hint="eastAsia"/>
        </w:rPr>
        <w:t>本文核心工作和研究成果总结如下：</w:t>
      </w:r>
    </w:p>
    <w:p w14:paraId="1B5B510F">
      <w:pPr>
        <w:ind w:firstLine="420"/>
        <w:rPr>
          <w:rFonts w:hint="eastAsia"/>
        </w:rPr>
      </w:pPr>
      <w:r>
        <w:rPr>
          <w:rFonts w:hint="eastAsia"/>
        </w:rPr>
        <w:t>（1）基于多模态数据融合和深度哈希学习检索模型的古树名木检索方法设计与实现</w:t>
      </w:r>
    </w:p>
    <w:p w14:paraId="33AB5B59">
      <w:pPr>
        <w:ind w:firstLine="420"/>
        <w:rPr>
          <w:rFonts w:hint="eastAsia"/>
        </w:rPr>
      </w:pPr>
      <w:r>
        <w:rPr>
          <w:rFonts w:hint="eastAsia"/>
        </w:rPr>
        <w:t>针对古树名木检索存在的样本类别不平衡、难样本学习等问题，本文提出了基于多种骨干网络（ResNet/ViT/EfficientNet）和哈希层/量化损失的深度哈希学习检索模型，通过引入Triplet Loss/Contrastive Loss及哈希编码下的特征学习等方式，较好地克服了样本类别不平衡、难样本学习等问题。</w:t>
      </w:r>
    </w:p>
    <w:p w14:paraId="118FCB47">
      <w:pPr>
        <w:ind w:firstLine="420"/>
        <w:rPr>
          <w:rFonts w:hint="eastAsia"/>
        </w:rPr>
      </w:pPr>
      <w:r>
        <w:rPr>
          <w:rFonts w:hint="eastAsia"/>
        </w:rPr>
        <w:t>（2）验证深度哈希学习检索模型性能的实验设计</w:t>
      </w:r>
    </w:p>
    <w:p w14:paraId="2C6498CE">
      <w:pPr>
        <w:ind w:firstLine="420"/>
        <w:rPr>
          <w:rFonts w:hint="eastAsia"/>
        </w:rPr>
      </w:pPr>
      <w:r>
        <w:rPr>
          <w:rFonts w:hint="eastAsia"/>
        </w:rPr>
        <w:t>为了全方位检验深度哈希学习检索模型的性能，本文进行了对比实验和消融实验。实验发现深度哈希学习检索模型在检索速度、mAP、Recall@K、Precision@K和通用性等方面均优于传统模型。</w:t>
      </w:r>
    </w:p>
    <w:p w14:paraId="4A3A3076">
      <w:pPr>
        <w:ind w:firstLine="420"/>
        <w:rPr>
          <w:rFonts w:hint="eastAsia"/>
        </w:rPr>
      </w:pPr>
      <w:r>
        <w:rPr>
          <w:rFonts w:hint="eastAsia"/>
        </w:rPr>
        <w:t>（3）古树名木检索系统的设计与实现</w:t>
      </w:r>
    </w:p>
    <w:p w14:paraId="3363D1C6">
      <w:pPr>
        <w:ind w:firstLine="420"/>
      </w:pPr>
      <w:r>
        <w:rPr>
          <w:rFonts w:hint="eastAsia"/>
        </w:rPr>
        <w:t>本文设计并实现了基于B/S架构的古树名木检索系统，集成深度哈希学习检索模型。系统主要由管理古树名木数据、检索古树名木数据以及用户管理三大功能构成。通过多次实验表明，本系统能在古树名木管理检索工作中有效提升工作效率和准确性。</w:t>
      </w:r>
    </w:p>
    <w:p w14:paraId="17737458">
      <w:pPr>
        <w:pStyle w:val="3"/>
        <w:spacing w:before="193"/>
      </w:pPr>
      <w:bookmarkStart w:id="176" w:name="_Toc4921"/>
      <w:bookmarkStart w:id="177" w:name="_Toc9729"/>
      <w:r>
        <w:t>5.2展望</w:t>
      </w:r>
      <w:bookmarkEnd w:id="175"/>
      <w:bookmarkEnd w:id="176"/>
      <w:bookmarkEnd w:id="177"/>
    </w:p>
    <w:p w14:paraId="605B8E91">
      <w:pPr>
        <w:ind w:firstLine="420"/>
        <w:rPr>
          <w:rFonts w:hint="eastAsia"/>
        </w:rPr>
      </w:pPr>
      <w:r>
        <w:rPr>
          <w:rFonts w:hint="eastAsia"/>
        </w:rPr>
        <w:t>本文提出的深度哈希学习检索模型在检索古树名木方面取得了一定成果，但仍存在以下局限性，有待后续研究工作进一步完善：</w:t>
      </w:r>
    </w:p>
    <w:p w14:paraId="28D1E406">
      <w:pPr>
        <w:numPr>
          <w:ilvl w:val="0"/>
          <w:numId w:val="0"/>
        </w:numPr>
        <w:ind w:firstLine="420" w:firstLineChars="0"/>
        <w:jc w:val="left"/>
        <w:rPr>
          <w:rFonts w:hint="eastAsia"/>
        </w:rPr>
      </w:pPr>
      <w:r>
        <w:rPr>
          <w:rFonts w:hint="eastAsia"/>
        </w:rPr>
        <w:t>1. 模型层面：后续可结合视觉语言预训练模型（如BLIP）或自监督学习机制提升跨模态语义对齐能力。</w:t>
      </w:r>
    </w:p>
    <w:p w14:paraId="29B11AA5">
      <w:pPr>
        <w:numPr>
          <w:ilvl w:val="0"/>
          <w:numId w:val="0"/>
        </w:numPr>
        <w:ind w:firstLine="420" w:firstLineChars="0"/>
        <w:jc w:val="left"/>
        <w:rPr>
          <w:rFonts w:hint="eastAsia"/>
        </w:rPr>
      </w:pPr>
      <w:r>
        <w:rPr>
          <w:rFonts w:hint="eastAsia"/>
        </w:rPr>
        <w:t>2. 融合机制层面：可探索图神经网络建模古树检索间的语义图谱结构，实现从"特征融合"向"知识融合"转变。</w:t>
      </w:r>
    </w:p>
    <w:p w14:paraId="7487FF2A">
      <w:pPr>
        <w:numPr>
          <w:ilvl w:val="0"/>
          <w:numId w:val="0"/>
        </w:numPr>
        <w:ind w:firstLine="420" w:firstLineChars="0"/>
        <w:jc w:val="left"/>
        <w:rPr>
          <w:rFonts w:hint="eastAsia"/>
        </w:rPr>
      </w:pPr>
      <w:r>
        <w:rPr>
          <w:rFonts w:hint="eastAsia"/>
        </w:rPr>
        <w:t>3. 系统层面：未来可基于模型剪枝、知识蒸馏等技术，实现模型在园林移动终端或无人机采集设备上的边缘部署。</w:t>
      </w:r>
    </w:p>
    <w:p w14:paraId="52CF69EB">
      <w:pPr>
        <w:numPr>
          <w:ilvl w:val="0"/>
          <w:numId w:val="0"/>
        </w:numPr>
        <w:ind w:firstLine="420" w:firstLineChars="0"/>
        <w:jc w:val="left"/>
      </w:pPr>
      <w:r>
        <w:rPr>
          <w:rFonts w:hint="eastAsia"/>
        </w:rPr>
        <w:t>4. 应用层面：深度哈希学习检索模型具有良好的可迁移性，可拓展至中草药检索、农作物检索或植物病虫害检索等场景。</w:t>
      </w:r>
      <w:r>
        <w:br w:type="page"/>
      </w:r>
    </w:p>
    <w:p w14:paraId="7A1F4CFC">
      <w:pPr>
        <w:jc w:val="left"/>
        <w:rPr>
          <w:rFonts w:hint="eastAsia" w:ascii="黑体" w:hAnsi="黑体" w:eastAsia="黑体" w:cs="黑体"/>
          <w:sz w:val="32"/>
          <w:szCs w:val="32"/>
        </w:rPr>
        <w:sectPr>
          <w:headerReference r:id="rId18" w:type="default"/>
          <w:pgSz w:w="11906" w:h="16838"/>
          <w:pgMar w:top="1701" w:right="1417" w:bottom="1417" w:left="1701" w:header="1134" w:footer="1134" w:gutter="0"/>
          <w:cols w:space="0" w:num="1"/>
          <w:docGrid w:type="lines" w:linePitch="387" w:charSpace="0"/>
        </w:sectPr>
      </w:pPr>
    </w:p>
    <w:p w14:paraId="1DD95FFA">
      <w:pPr>
        <w:pStyle w:val="2"/>
        <w:spacing w:before="193" w:after="193"/>
        <w:jc w:val="center"/>
      </w:pPr>
      <w:bookmarkStart w:id="178" w:name="_Toc12901"/>
      <w:bookmarkStart w:id="179" w:name="_Toc258"/>
      <w:r>
        <w:rPr>
          <w:rFonts w:hint="eastAsia"/>
        </w:rPr>
        <w:t>参考文献</w:t>
      </w:r>
      <w:bookmarkEnd w:id="178"/>
      <w:bookmarkEnd w:id="179"/>
    </w:p>
    <w:p w14:paraId="3743BA2F">
      <w:pPr>
        <w:jc w:val="left"/>
        <w:rPr>
          <w:sz w:val="21"/>
          <w:szCs w:val="21"/>
        </w:rPr>
      </w:pPr>
      <w:bookmarkStart w:id="180" w:name="_neb933E52AA_95D7_427F_969C_84C002CF01F0"/>
      <w:r>
        <w:rPr>
          <w:color w:val="000000"/>
          <w:sz w:val="21"/>
          <w:szCs w:val="21"/>
        </w:rPr>
        <w:t xml:space="preserve">[1] </w:t>
      </w:r>
      <w:r>
        <w:rPr>
          <w:rFonts w:hint="eastAsia"/>
          <w:color w:val="000000"/>
          <w:sz w:val="21"/>
          <w:szCs w:val="21"/>
        </w:rPr>
        <w:t>胡鞍钢</w:t>
      </w:r>
      <w:r>
        <w:rPr>
          <w:color w:val="000000"/>
          <w:sz w:val="21"/>
          <w:szCs w:val="21"/>
        </w:rPr>
        <w:t>,</w:t>
      </w:r>
      <w:r>
        <w:rPr>
          <w:rFonts w:hint="eastAsia"/>
          <w:color w:val="000000"/>
          <w:sz w:val="21"/>
          <w:szCs w:val="21"/>
        </w:rPr>
        <w:t xml:space="preserve"> 周绍杰</w:t>
      </w:r>
      <w:r>
        <w:rPr>
          <w:color w:val="000000"/>
          <w:sz w:val="21"/>
          <w:szCs w:val="21"/>
        </w:rPr>
        <w:t>.</w:t>
      </w:r>
      <w:r>
        <w:rPr>
          <w:rFonts w:hint="eastAsia"/>
          <w:color w:val="000000"/>
          <w:sz w:val="21"/>
          <w:szCs w:val="21"/>
        </w:rPr>
        <w:t xml:space="preserve"> 绿色发展</w:t>
      </w:r>
      <w:r>
        <w:rPr>
          <w:color w:val="000000"/>
          <w:sz w:val="21"/>
          <w:szCs w:val="21"/>
        </w:rPr>
        <w:t>:</w:t>
      </w:r>
      <w:r>
        <w:rPr>
          <w:rFonts w:hint="eastAsia"/>
          <w:color w:val="000000"/>
          <w:sz w:val="21"/>
          <w:szCs w:val="21"/>
        </w:rPr>
        <w:t>功能界定、机制分析与发展战略</w:t>
      </w:r>
      <w:r>
        <w:rPr>
          <w:color w:val="000000"/>
          <w:sz w:val="21"/>
          <w:szCs w:val="21"/>
        </w:rPr>
        <w:t xml:space="preserve">[J]. </w:t>
      </w:r>
      <w:r>
        <w:rPr>
          <w:rFonts w:hint="eastAsia"/>
          <w:color w:val="000000"/>
          <w:sz w:val="21"/>
          <w:szCs w:val="21"/>
        </w:rPr>
        <w:t>中国人口</w:t>
      </w:r>
      <w:r>
        <w:rPr>
          <w:color w:val="000000"/>
          <w:sz w:val="21"/>
          <w:szCs w:val="21"/>
        </w:rPr>
        <w:t>·</w:t>
      </w:r>
      <w:r>
        <w:rPr>
          <w:rFonts w:hint="eastAsia"/>
          <w:color w:val="000000"/>
          <w:sz w:val="21"/>
          <w:szCs w:val="21"/>
        </w:rPr>
        <w:t>资源与环境</w:t>
      </w:r>
      <w:r>
        <w:rPr>
          <w:color w:val="000000"/>
          <w:sz w:val="21"/>
          <w:szCs w:val="21"/>
        </w:rPr>
        <w:t xml:space="preserve">, </w:t>
      </w:r>
      <w:r>
        <w:rPr>
          <w:rFonts w:hint="eastAsia"/>
          <w:color w:val="000000"/>
          <w:sz w:val="21"/>
          <w:szCs w:val="21"/>
        </w:rPr>
        <w:tab/>
      </w:r>
      <w:r>
        <w:rPr>
          <w:rFonts w:hint="eastAsia"/>
          <w:color w:val="000000"/>
          <w:sz w:val="21"/>
          <w:szCs w:val="21"/>
        </w:rPr>
        <w:t xml:space="preserve"> </w:t>
      </w:r>
      <w:r>
        <w:rPr>
          <w:rFonts w:hint="eastAsia"/>
          <w:color w:val="000000"/>
          <w:sz w:val="21"/>
          <w:szCs w:val="21"/>
        </w:rPr>
        <w:tab/>
      </w:r>
      <w:r>
        <w:rPr>
          <w:color w:val="000000"/>
          <w:sz w:val="21"/>
          <w:szCs w:val="21"/>
        </w:rPr>
        <w:t>2014, 24(01):14-20.</w:t>
      </w:r>
      <w:bookmarkEnd w:id="180"/>
    </w:p>
    <w:p w14:paraId="3C4A780A">
      <w:pPr>
        <w:rPr>
          <w:sz w:val="21"/>
          <w:szCs w:val="21"/>
        </w:rPr>
      </w:pPr>
      <w:bookmarkStart w:id="181" w:name="_nebCEC2789F_EE58_4AC4_BFAF_B9C6B6244329"/>
      <w:r>
        <w:rPr>
          <w:color w:val="000000"/>
          <w:sz w:val="21"/>
          <w:szCs w:val="21"/>
        </w:rPr>
        <w:t xml:space="preserve">[2] </w:t>
      </w:r>
      <w:r>
        <w:rPr>
          <w:rFonts w:hint="eastAsia"/>
          <w:color w:val="000000"/>
          <w:sz w:val="21"/>
          <w:szCs w:val="21"/>
        </w:rPr>
        <w:t>安黎哲</w:t>
      </w:r>
      <w:r>
        <w:rPr>
          <w:color w:val="000000"/>
          <w:sz w:val="21"/>
          <w:szCs w:val="21"/>
        </w:rPr>
        <w:t>.</w:t>
      </w:r>
      <w:r>
        <w:rPr>
          <w:rFonts w:hint="eastAsia"/>
          <w:color w:val="000000"/>
          <w:sz w:val="21"/>
          <w:szCs w:val="21"/>
        </w:rPr>
        <w:t xml:space="preserve"> 保护古树名木 传承中华优秀传统文化</w:t>
      </w:r>
      <w:r>
        <w:rPr>
          <w:color w:val="000000"/>
          <w:sz w:val="21"/>
          <w:szCs w:val="21"/>
        </w:rPr>
        <w:t>[J].</w:t>
      </w:r>
      <w:r>
        <w:rPr>
          <w:rFonts w:hint="eastAsia"/>
          <w:color w:val="000000"/>
          <w:sz w:val="21"/>
          <w:szCs w:val="21"/>
        </w:rPr>
        <w:t>工程建设标准化</w:t>
      </w:r>
      <w:r>
        <w:rPr>
          <w:color w:val="000000"/>
          <w:sz w:val="21"/>
          <w:szCs w:val="21"/>
        </w:rPr>
        <w:t>, 2025, 01(03): 20-27.</w:t>
      </w:r>
      <w:bookmarkEnd w:id="181"/>
    </w:p>
    <w:p w14:paraId="0FEBDEBE">
      <w:pPr>
        <w:rPr>
          <w:sz w:val="21"/>
          <w:szCs w:val="21"/>
        </w:rPr>
      </w:pPr>
      <w:bookmarkStart w:id="182" w:name="_neb0D91A3EE_42E7_47B5_A11E_F2E71D81EEA3"/>
      <w:r>
        <w:rPr>
          <w:color w:val="000000"/>
          <w:sz w:val="21"/>
          <w:szCs w:val="21"/>
        </w:rPr>
        <w:t xml:space="preserve">[3] </w:t>
      </w:r>
      <w:r>
        <w:rPr>
          <w:rFonts w:hint="eastAsia"/>
          <w:color w:val="000000"/>
          <w:sz w:val="21"/>
          <w:szCs w:val="21"/>
        </w:rPr>
        <w:t>明月</w:t>
      </w:r>
      <w:r>
        <w:rPr>
          <w:color w:val="000000"/>
          <w:sz w:val="21"/>
          <w:szCs w:val="21"/>
        </w:rPr>
        <w:t>.</w:t>
      </w:r>
      <w:r>
        <w:rPr>
          <w:rFonts w:hint="eastAsia"/>
          <w:color w:val="000000"/>
          <w:sz w:val="21"/>
          <w:szCs w:val="21"/>
        </w:rPr>
        <w:t xml:space="preserve"> 保护古树名木 留住中华民族的文化根脉</w:t>
      </w:r>
      <w:r>
        <w:rPr>
          <w:color w:val="000000"/>
          <w:sz w:val="21"/>
          <w:szCs w:val="21"/>
        </w:rPr>
        <w:t>[J].</w:t>
      </w:r>
      <w:r>
        <w:rPr>
          <w:rFonts w:hint="eastAsia"/>
          <w:color w:val="000000"/>
          <w:sz w:val="21"/>
          <w:szCs w:val="21"/>
        </w:rPr>
        <w:t>绿色中国</w:t>
      </w:r>
      <w:r>
        <w:rPr>
          <w:color w:val="000000"/>
          <w:sz w:val="21"/>
          <w:szCs w:val="21"/>
        </w:rPr>
        <w:t>, 2025, 01(05): 76-81.</w:t>
      </w:r>
      <w:bookmarkEnd w:id="182"/>
    </w:p>
    <w:p w14:paraId="66CCE0F5">
      <w:pPr>
        <w:rPr>
          <w:sz w:val="21"/>
          <w:szCs w:val="21"/>
        </w:rPr>
      </w:pPr>
      <w:bookmarkStart w:id="183" w:name="_nebD4F4EC02_8FAC_40E2_89D7_9CB974F2669E"/>
      <w:r>
        <w:rPr>
          <w:color w:val="000000"/>
          <w:sz w:val="21"/>
          <w:szCs w:val="21"/>
        </w:rPr>
        <w:t xml:space="preserve">[4] </w:t>
      </w:r>
      <w:r>
        <w:rPr>
          <w:rFonts w:hint="eastAsia"/>
          <w:color w:val="000000"/>
          <w:sz w:val="21"/>
          <w:szCs w:val="21"/>
        </w:rPr>
        <w:t>张亚敏</w:t>
      </w:r>
      <w:r>
        <w:rPr>
          <w:color w:val="000000"/>
          <w:sz w:val="21"/>
          <w:szCs w:val="21"/>
        </w:rPr>
        <w:t>.</w:t>
      </w:r>
      <w:r>
        <w:rPr>
          <w:rFonts w:hint="eastAsia"/>
          <w:color w:val="000000"/>
          <w:sz w:val="21"/>
          <w:szCs w:val="21"/>
        </w:rPr>
        <w:t>第二次全国古树名木资源普查结果公布</w:t>
      </w:r>
      <w:r>
        <w:rPr>
          <w:color w:val="000000"/>
          <w:sz w:val="21"/>
          <w:szCs w:val="21"/>
        </w:rPr>
        <w:t>[J].</w:t>
      </w:r>
      <w:r>
        <w:rPr>
          <w:rFonts w:hint="eastAsia"/>
          <w:color w:val="000000"/>
          <w:sz w:val="21"/>
          <w:szCs w:val="21"/>
        </w:rPr>
        <w:t>国土绿化</w:t>
      </w:r>
      <w:r>
        <w:rPr>
          <w:color w:val="000000"/>
          <w:sz w:val="21"/>
          <w:szCs w:val="21"/>
        </w:rPr>
        <w:t>, 2022, 01(09): 16-17.</w:t>
      </w:r>
      <w:bookmarkEnd w:id="183"/>
    </w:p>
    <w:p w14:paraId="5CDF1136">
      <w:pPr>
        <w:rPr>
          <w:sz w:val="21"/>
          <w:szCs w:val="21"/>
        </w:rPr>
      </w:pPr>
      <w:bookmarkStart w:id="184" w:name="_neb19A5C3FB_5AD3_4949_8DAC_A8C9011FBBF3"/>
      <w:r>
        <w:rPr>
          <w:color w:val="000000"/>
          <w:sz w:val="21"/>
          <w:szCs w:val="21"/>
        </w:rPr>
        <w:t xml:space="preserve">[5] </w:t>
      </w:r>
      <w:r>
        <w:rPr>
          <w:rFonts w:hint="eastAsia"/>
          <w:color w:val="000000"/>
          <w:sz w:val="21"/>
          <w:szCs w:val="21"/>
        </w:rPr>
        <w:t>王懿祥</w:t>
      </w:r>
      <w:r>
        <w:rPr>
          <w:color w:val="000000"/>
          <w:sz w:val="21"/>
          <w:szCs w:val="21"/>
        </w:rPr>
        <w:t xml:space="preserve">, </w:t>
      </w:r>
      <w:r>
        <w:rPr>
          <w:rFonts w:hint="eastAsia"/>
          <w:color w:val="000000"/>
          <w:sz w:val="21"/>
          <w:szCs w:val="21"/>
        </w:rPr>
        <w:t>戴文圣, 白尚斌, 等</w:t>
      </w:r>
      <w:r>
        <w:rPr>
          <w:color w:val="000000"/>
          <w:sz w:val="21"/>
          <w:szCs w:val="21"/>
        </w:rPr>
        <w:t>.</w:t>
      </w:r>
      <w:r>
        <w:rPr>
          <w:rFonts w:hint="eastAsia"/>
          <w:color w:val="000000"/>
          <w:sz w:val="21"/>
          <w:szCs w:val="21"/>
        </w:rPr>
        <w:t>古树名木调查方法的改进</w:t>
      </w:r>
      <w:r>
        <w:rPr>
          <w:color w:val="000000"/>
          <w:sz w:val="21"/>
          <w:szCs w:val="21"/>
        </w:rPr>
        <w:t>[J].</w:t>
      </w:r>
      <w:r>
        <w:rPr>
          <w:rFonts w:hint="eastAsia"/>
          <w:color w:val="000000"/>
          <w:sz w:val="21"/>
          <w:szCs w:val="21"/>
        </w:rPr>
        <w:t>浙江林学院学报</w:t>
      </w:r>
      <w:r>
        <w:rPr>
          <w:color w:val="000000"/>
          <w:sz w:val="21"/>
          <w:szCs w:val="21"/>
        </w:rPr>
        <w:t xml:space="preserve">, 2006, 01(05): </w:t>
      </w:r>
      <w:r>
        <w:rPr>
          <w:rFonts w:hint="eastAsia"/>
          <w:color w:val="000000"/>
          <w:sz w:val="21"/>
          <w:szCs w:val="21"/>
        </w:rPr>
        <w:tab/>
      </w:r>
      <w:r>
        <w:rPr>
          <w:rFonts w:hint="eastAsia"/>
          <w:color w:val="000000"/>
          <w:sz w:val="21"/>
          <w:szCs w:val="21"/>
        </w:rPr>
        <w:tab/>
      </w:r>
      <w:r>
        <w:rPr>
          <w:color w:val="000000"/>
          <w:sz w:val="21"/>
          <w:szCs w:val="21"/>
        </w:rPr>
        <w:t>549-553.</w:t>
      </w:r>
      <w:bookmarkEnd w:id="184"/>
    </w:p>
    <w:p w14:paraId="74A42845">
      <w:pPr>
        <w:ind w:left="420" w:hanging="420" w:hangingChars="200"/>
        <w:rPr>
          <w:sz w:val="21"/>
          <w:szCs w:val="21"/>
        </w:rPr>
      </w:pPr>
      <w:bookmarkStart w:id="185" w:name="_neb5898C6E4_9DC8_4A0E_B1FE_C55A1A590B8B"/>
      <w:r>
        <w:rPr>
          <w:color w:val="000000"/>
          <w:sz w:val="21"/>
          <w:szCs w:val="21"/>
        </w:rPr>
        <w:t>[6] Cope J S, Corney D, Clark J Y, et al. Plant Species Identification Using Digital Morphometrics:</w:t>
      </w:r>
      <w:r>
        <w:rPr>
          <w:rFonts w:hint="eastAsia"/>
          <w:color w:val="000000"/>
          <w:sz w:val="21"/>
          <w:szCs w:val="21"/>
        </w:rPr>
        <w:t xml:space="preserve"> </w:t>
      </w:r>
      <w:r>
        <w:rPr>
          <w:color w:val="000000"/>
          <w:sz w:val="21"/>
          <w:szCs w:val="21"/>
        </w:rPr>
        <w:t>A Review[J].</w:t>
      </w:r>
      <w:r>
        <w:rPr>
          <w:rFonts w:hint="eastAsia"/>
          <w:color w:val="000000"/>
          <w:sz w:val="21"/>
          <w:szCs w:val="21"/>
        </w:rPr>
        <w:t xml:space="preserve"> </w:t>
      </w:r>
      <w:r>
        <w:rPr>
          <w:color w:val="000000"/>
          <w:sz w:val="21"/>
          <w:szCs w:val="21"/>
        </w:rPr>
        <w:t>Expert</w:t>
      </w:r>
      <w:r>
        <w:rPr>
          <w:rFonts w:hint="eastAsia"/>
          <w:color w:val="000000"/>
          <w:sz w:val="21"/>
          <w:szCs w:val="21"/>
        </w:rPr>
        <w:t xml:space="preserve"> </w:t>
      </w:r>
      <w:r>
        <w:rPr>
          <w:color w:val="000000"/>
          <w:sz w:val="21"/>
          <w:szCs w:val="21"/>
        </w:rPr>
        <w:t>Systems with Applications, 2012</w:t>
      </w:r>
      <w:r>
        <w:rPr>
          <w:rFonts w:hint="eastAsia"/>
          <w:color w:val="000000"/>
          <w:sz w:val="21"/>
          <w:szCs w:val="21"/>
        </w:rPr>
        <w:t xml:space="preserve">, </w:t>
      </w:r>
      <w:r>
        <w:rPr>
          <w:color w:val="000000"/>
          <w:sz w:val="21"/>
          <w:szCs w:val="21"/>
        </w:rPr>
        <w:t>39(01):</w:t>
      </w:r>
      <w:r>
        <w:rPr>
          <w:rFonts w:hint="eastAsia"/>
          <w:color w:val="000000"/>
          <w:sz w:val="21"/>
          <w:szCs w:val="21"/>
        </w:rPr>
        <w:t xml:space="preserve"> </w:t>
      </w:r>
      <w:r>
        <w:rPr>
          <w:color w:val="000000"/>
          <w:sz w:val="21"/>
          <w:szCs w:val="21"/>
        </w:rPr>
        <w:t>7562-7573.</w:t>
      </w:r>
      <w:bookmarkEnd w:id="185"/>
    </w:p>
    <w:p w14:paraId="58A9CF3C">
      <w:pPr>
        <w:rPr>
          <w:sz w:val="21"/>
          <w:szCs w:val="21"/>
        </w:rPr>
      </w:pPr>
      <w:bookmarkStart w:id="186" w:name="_nebFC4EDBCA_41B7_4903_A147_839845E915CB"/>
      <w:r>
        <w:rPr>
          <w:color w:val="000000"/>
          <w:sz w:val="21"/>
          <w:szCs w:val="21"/>
        </w:rPr>
        <w:t>[7]</w:t>
      </w:r>
      <w:r>
        <w:rPr>
          <w:rFonts w:hint="eastAsia"/>
          <w:color w:val="000000"/>
          <w:sz w:val="21"/>
          <w:szCs w:val="21"/>
        </w:rPr>
        <w:t xml:space="preserve"> 黄蒂云</w:t>
      </w:r>
      <w:r>
        <w:rPr>
          <w:color w:val="000000"/>
          <w:sz w:val="21"/>
          <w:szCs w:val="21"/>
        </w:rPr>
        <w:t xml:space="preserve">. </w:t>
      </w:r>
      <w:r>
        <w:rPr>
          <w:rFonts w:hint="eastAsia"/>
          <w:color w:val="000000"/>
          <w:sz w:val="21"/>
          <w:szCs w:val="21"/>
        </w:rPr>
        <w:t>基于高光谱图像技术的脱绒棉种品种鉴别方法研究</w:t>
      </w:r>
      <w:r>
        <w:rPr>
          <w:color w:val="000000"/>
          <w:sz w:val="21"/>
          <w:szCs w:val="21"/>
        </w:rPr>
        <w:t xml:space="preserve">[D]. </w:t>
      </w:r>
      <w:r>
        <w:rPr>
          <w:rFonts w:hint="eastAsia"/>
          <w:color w:val="000000"/>
          <w:sz w:val="21"/>
          <w:szCs w:val="21"/>
        </w:rPr>
        <w:t>石河子</w:t>
      </w:r>
      <w:r>
        <w:rPr>
          <w:color w:val="000000"/>
          <w:sz w:val="21"/>
          <w:szCs w:val="21"/>
        </w:rPr>
        <w:t xml:space="preserve">: </w:t>
      </w:r>
      <w:r>
        <w:rPr>
          <w:rFonts w:hint="eastAsia"/>
          <w:color w:val="000000"/>
          <w:sz w:val="21"/>
          <w:szCs w:val="21"/>
        </w:rPr>
        <w:t>石河子大学</w:t>
      </w:r>
      <w:r>
        <w:rPr>
          <w:color w:val="000000"/>
          <w:sz w:val="21"/>
          <w:szCs w:val="21"/>
        </w:rPr>
        <w:t>, 2018.</w:t>
      </w:r>
      <w:bookmarkEnd w:id="186"/>
    </w:p>
    <w:p w14:paraId="0580077E">
      <w:pPr>
        <w:rPr>
          <w:sz w:val="21"/>
          <w:szCs w:val="21"/>
        </w:rPr>
      </w:pPr>
      <w:bookmarkStart w:id="187" w:name="_neb50087191_00AB_4F5D_8B57_9843ABCC0589"/>
      <w:r>
        <w:rPr>
          <w:color w:val="000000"/>
          <w:sz w:val="21"/>
          <w:szCs w:val="21"/>
        </w:rPr>
        <w:t xml:space="preserve">[8] </w:t>
      </w:r>
      <w:r>
        <w:rPr>
          <w:rFonts w:hint="eastAsia"/>
          <w:color w:val="000000"/>
          <w:sz w:val="21"/>
          <w:szCs w:val="21"/>
        </w:rPr>
        <w:t>曹晓兰</w:t>
      </w:r>
      <w:r>
        <w:rPr>
          <w:color w:val="000000"/>
          <w:sz w:val="21"/>
          <w:szCs w:val="21"/>
        </w:rPr>
        <w:t xml:space="preserve">, </w:t>
      </w:r>
      <w:r>
        <w:rPr>
          <w:rFonts w:hint="eastAsia"/>
          <w:color w:val="000000"/>
          <w:sz w:val="21"/>
          <w:szCs w:val="21"/>
        </w:rPr>
        <w:t>陈星明</w:t>
      </w:r>
      <w:r>
        <w:rPr>
          <w:color w:val="000000"/>
          <w:sz w:val="21"/>
          <w:szCs w:val="21"/>
        </w:rPr>
        <w:t xml:space="preserve">, </w:t>
      </w:r>
      <w:r>
        <w:rPr>
          <w:rFonts w:hint="eastAsia"/>
          <w:color w:val="000000"/>
          <w:sz w:val="21"/>
          <w:szCs w:val="21"/>
        </w:rPr>
        <w:t>张帅</w:t>
      </w:r>
      <w:r>
        <w:rPr>
          <w:color w:val="000000"/>
          <w:sz w:val="21"/>
          <w:szCs w:val="21"/>
        </w:rPr>
        <w:t xml:space="preserve">, </w:t>
      </w:r>
      <w:r>
        <w:rPr>
          <w:rFonts w:hint="eastAsia"/>
          <w:color w:val="000000"/>
          <w:sz w:val="21"/>
          <w:szCs w:val="21"/>
        </w:rPr>
        <w:t>等</w:t>
      </w:r>
      <w:r>
        <w:rPr>
          <w:color w:val="000000"/>
          <w:sz w:val="21"/>
          <w:szCs w:val="21"/>
        </w:rPr>
        <w:t xml:space="preserve">. </w:t>
      </w:r>
      <w:r>
        <w:rPr>
          <w:rFonts w:hint="eastAsia"/>
          <w:color w:val="000000"/>
          <w:sz w:val="21"/>
          <w:szCs w:val="21"/>
        </w:rPr>
        <w:t>高光谱参数和逐步判别的苎麻品种识别</w:t>
      </w:r>
      <w:r>
        <w:rPr>
          <w:color w:val="000000"/>
          <w:sz w:val="21"/>
          <w:szCs w:val="21"/>
        </w:rPr>
        <w:t xml:space="preserve">[J]. </w:t>
      </w:r>
      <w:r>
        <w:rPr>
          <w:rFonts w:hint="eastAsia"/>
          <w:color w:val="000000"/>
          <w:sz w:val="21"/>
          <w:szCs w:val="21"/>
        </w:rPr>
        <w:t>光谱学与光谱分</w:t>
      </w:r>
      <w:r>
        <w:rPr>
          <w:rFonts w:hint="eastAsia"/>
          <w:color w:val="000000"/>
          <w:sz w:val="21"/>
          <w:szCs w:val="21"/>
        </w:rPr>
        <w:tab/>
      </w:r>
      <w:r>
        <w:rPr>
          <w:rFonts w:hint="eastAsia"/>
          <w:color w:val="000000"/>
          <w:sz w:val="21"/>
          <w:szCs w:val="21"/>
        </w:rPr>
        <w:t>析</w:t>
      </w:r>
      <w:r>
        <w:rPr>
          <w:color w:val="000000"/>
          <w:sz w:val="21"/>
          <w:szCs w:val="21"/>
        </w:rPr>
        <w:t xml:space="preserve">, </w:t>
      </w:r>
      <w:r>
        <w:rPr>
          <w:rFonts w:hint="eastAsia"/>
          <w:color w:val="000000"/>
          <w:sz w:val="21"/>
          <w:szCs w:val="21"/>
        </w:rPr>
        <w:tab/>
      </w:r>
      <w:r>
        <w:rPr>
          <w:color w:val="000000"/>
          <w:sz w:val="21"/>
          <w:szCs w:val="21"/>
        </w:rPr>
        <w:t>2018, 38(05): 1547-1551.</w:t>
      </w:r>
      <w:bookmarkEnd w:id="187"/>
    </w:p>
    <w:p w14:paraId="1BAC2652">
      <w:pPr>
        <w:ind w:left="420" w:hanging="420" w:hangingChars="200"/>
        <w:rPr>
          <w:sz w:val="21"/>
          <w:szCs w:val="21"/>
        </w:rPr>
      </w:pPr>
      <w:bookmarkStart w:id="188" w:name="_nebA5F6562D_33C8_4CD6_8BF1_2754B0712988"/>
      <w:r>
        <w:rPr>
          <w:color w:val="000000"/>
          <w:sz w:val="21"/>
          <w:szCs w:val="21"/>
        </w:rPr>
        <w:t>[9] Sharma P, Sharma D P, Bansal S. OPTIMUM RBM ENCODED SVM MODEL WITH</w:t>
      </w:r>
      <w:r>
        <w:rPr>
          <w:rFonts w:hint="eastAsia"/>
          <w:color w:val="000000"/>
          <w:sz w:val="21"/>
          <w:szCs w:val="21"/>
        </w:rPr>
        <w:t xml:space="preserve"> </w:t>
      </w:r>
      <w:r>
        <w:rPr>
          <w:color w:val="000000"/>
          <w:sz w:val="21"/>
          <w:szCs w:val="21"/>
        </w:rPr>
        <w:t>ENSEMBLE FEATURE EXTRACTOR-BASED PLANT</w:t>
      </w:r>
      <w:r>
        <w:rPr>
          <w:rFonts w:hint="eastAsia"/>
          <w:color w:val="000000"/>
          <w:sz w:val="21"/>
          <w:szCs w:val="21"/>
        </w:rPr>
        <w:t xml:space="preserve"> </w:t>
      </w:r>
      <w:r>
        <w:rPr>
          <w:color w:val="000000"/>
          <w:sz w:val="21"/>
          <w:szCs w:val="21"/>
        </w:rPr>
        <w:t>DISEASE</w:t>
      </w:r>
      <w:r>
        <w:rPr>
          <w:rFonts w:hint="eastAsia"/>
          <w:color w:val="000000"/>
          <w:sz w:val="21"/>
          <w:szCs w:val="21"/>
        </w:rPr>
        <w:t xml:space="preserve"> </w:t>
      </w:r>
      <w:r>
        <w:rPr>
          <w:color w:val="000000"/>
          <w:sz w:val="21"/>
          <w:szCs w:val="21"/>
        </w:rPr>
        <w:t>PREDICTION[J].</w:t>
      </w:r>
      <w:r>
        <w:rPr>
          <w:rFonts w:hint="eastAsia"/>
          <w:color w:val="000000"/>
          <w:sz w:val="21"/>
          <w:szCs w:val="21"/>
        </w:rPr>
        <w:t xml:space="preserve"> </w:t>
      </w:r>
      <w:r>
        <w:rPr>
          <w:color w:val="000000"/>
          <w:sz w:val="21"/>
          <w:szCs w:val="21"/>
        </w:rPr>
        <w:t>Chemometrics</w:t>
      </w:r>
      <w:r>
        <w:rPr>
          <w:rFonts w:hint="eastAsia"/>
          <w:color w:val="000000"/>
          <w:sz w:val="21"/>
          <w:szCs w:val="21"/>
        </w:rPr>
        <w:t xml:space="preserve"> </w:t>
      </w:r>
      <w:r>
        <w:rPr>
          <w:color w:val="000000"/>
          <w:sz w:val="21"/>
          <w:szCs w:val="21"/>
        </w:rPr>
        <w:t>and</w:t>
      </w:r>
      <w:r>
        <w:rPr>
          <w:rFonts w:hint="eastAsia"/>
          <w:color w:val="000000"/>
          <w:sz w:val="21"/>
          <w:szCs w:val="21"/>
        </w:rPr>
        <w:t xml:space="preserve"> </w:t>
      </w:r>
      <w:r>
        <w:rPr>
          <w:color w:val="000000"/>
          <w:sz w:val="21"/>
          <w:szCs w:val="21"/>
        </w:rPr>
        <w:t>Intelligent Laboratory Systems, 2025, 43(01): 233-254.</w:t>
      </w:r>
      <w:bookmarkEnd w:id="188"/>
    </w:p>
    <w:p w14:paraId="3646DE73">
      <w:pPr>
        <w:rPr>
          <w:sz w:val="21"/>
          <w:szCs w:val="21"/>
        </w:rPr>
      </w:pPr>
      <w:bookmarkStart w:id="189" w:name="_neb6B95C492_A63C_483C_AB35_D8DAD3A68D90"/>
      <w:r>
        <w:rPr>
          <w:color w:val="000000"/>
          <w:sz w:val="21"/>
          <w:szCs w:val="21"/>
        </w:rPr>
        <w:t>[10] E</w:t>
      </w:r>
      <w:r>
        <w:rPr>
          <w:rFonts w:hint="eastAsia"/>
          <w:color w:val="000000"/>
          <w:sz w:val="21"/>
          <w:szCs w:val="21"/>
        </w:rPr>
        <w:t xml:space="preserve">sraa Elhariri, Nashwa El-Bendary, Aboul Ella Hassanien. </w:t>
      </w:r>
      <w:r>
        <w:rPr>
          <w:color w:val="000000"/>
          <w:sz w:val="21"/>
          <w:szCs w:val="21"/>
        </w:rPr>
        <w:t xml:space="preserve">Plant classification system based </w:t>
      </w:r>
      <w:r>
        <w:rPr>
          <w:rFonts w:hint="eastAsia"/>
          <w:color w:val="000000"/>
          <w:sz w:val="21"/>
          <w:szCs w:val="21"/>
        </w:rPr>
        <w:tab/>
      </w:r>
      <w:r>
        <w:rPr>
          <w:color w:val="000000"/>
          <w:sz w:val="21"/>
          <w:szCs w:val="21"/>
        </w:rPr>
        <w:t xml:space="preserve">on </w:t>
      </w:r>
      <w:r>
        <w:rPr>
          <w:rFonts w:hint="eastAsia"/>
          <w:color w:val="000000"/>
          <w:sz w:val="21"/>
          <w:szCs w:val="21"/>
        </w:rPr>
        <w:tab/>
      </w:r>
      <w:r>
        <w:rPr>
          <w:color w:val="000000"/>
          <w:sz w:val="21"/>
          <w:szCs w:val="21"/>
        </w:rPr>
        <w:t>leaf features[C].</w:t>
      </w:r>
      <w:r>
        <w:rPr>
          <w:rFonts w:hint="eastAsia"/>
          <w:color w:val="000000"/>
          <w:sz w:val="21"/>
          <w:szCs w:val="21"/>
        </w:rPr>
        <w:t xml:space="preserve"> Proceedings of the </w:t>
      </w:r>
      <w:r>
        <w:rPr>
          <w:color w:val="000000"/>
          <w:sz w:val="21"/>
          <w:szCs w:val="21"/>
        </w:rPr>
        <w:t xml:space="preserve">2014 9th International Conference on Computer </w:t>
      </w:r>
      <w:r>
        <w:rPr>
          <w:rFonts w:hint="eastAsia"/>
          <w:color w:val="000000"/>
          <w:sz w:val="21"/>
          <w:szCs w:val="21"/>
        </w:rPr>
        <w:tab/>
      </w:r>
      <w:r>
        <w:rPr>
          <w:color w:val="000000"/>
          <w:sz w:val="21"/>
          <w:szCs w:val="21"/>
        </w:rPr>
        <w:t>Engineering &amp; Systems</w:t>
      </w:r>
      <w:r>
        <w:rPr>
          <w:rFonts w:hint="eastAsia"/>
          <w:color w:val="000000"/>
          <w:sz w:val="21"/>
          <w:szCs w:val="21"/>
        </w:rPr>
        <w:t xml:space="preserve"> </w:t>
      </w:r>
      <w:r>
        <w:rPr>
          <w:color w:val="000000"/>
          <w:sz w:val="21"/>
          <w:szCs w:val="21"/>
        </w:rPr>
        <w:t xml:space="preserve">(ICCES). Vancouver, </w:t>
      </w:r>
      <w:r>
        <w:rPr>
          <w:rFonts w:hint="eastAsia"/>
          <w:color w:val="000000"/>
          <w:sz w:val="21"/>
          <w:szCs w:val="21"/>
        </w:rPr>
        <w:t xml:space="preserve">Canada, </w:t>
      </w:r>
      <w:r>
        <w:rPr>
          <w:color w:val="000000"/>
          <w:sz w:val="21"/>
          <w:szCs w:val="21"/>
        </w:rPr>
        <w:t>2014</w:t>
      </w:r>
      <w:bookmarkEnd w:id="189"/>
      <w:r>
        <w:rPr>
          <w:rFonts w:hint="eastAsia"/>
          <w:color w:val="000000"/>
          <w:sz w:val="21"/>
          <w:szCs w:val="21"/>
        </w:rPr>
        <w:t>: 22-23.</w:t>
      </w:r>
    </w:p>
    <w:p w14:paraId="57D0A044">
      <w:pPr>
        <w:rPr>
          <w:sz w:val="21"/>
          <w:szCs w:val="21"/>
        </w:rPr>
      </w:pPr>
      <w:bookmarkStart w:id="190" w:name="_nebA9399ED8_DF8E_422E_AD9D_2109D5E1AAE0"/>
      <w:r>
        <w:rPr>
          <w:color w:val="000000"/>
          <w:sz w:val="21"/>
          <w:szCs w:val="21"/>
        </w:rPr>
        <w:t xml:space="preserve">[11] Tomar D, Agarwal S. Leaf Recognition for Plant Classification Using Direct Acyclic Graph Based </w:t>
      </w:r>
      <w:r>
        <w:rPr>
          <w:rFonts w:hint="eastAsia"/>
          <w:color w:val="000000"/>
          <w:sz w:val="21"/>
          <w:szCs w:val="21"/>
        </w:rPr>
        <w:tab/>
      </w:r>
      <w:r>
        <w:rPr>
          <w:color w:val="000000"/>
          <w:sz w:val="21"/>
          <w:szCs w:val="21"/>
        </w:rPr>
        <w:t xml:space="preserve">Multi-Class Least Squares Twin Support Vector Machine.[J]. International Journal of Image and </w:t>
      </w:r>
      <w:r>
        <w:rPr>
          <w:rFonts w:hint="eastAsia"/>
          <w:color w:val="000000"/>
          <w:sz w:val="21"/>
          <w:szCs w:val="21"/>
        </w:rPr>
        <w:tab/>
      </w:r>
      <w:r>
        <w:rPr>
          <w:color w:val="000000"/>
          <w:sz w:val="21"/>
          <w:szCs w:val="21"/>
        </w:rPr>
        <w:t>Graphics, 2016, 16(01): 1650012-1650013.</w:t>
      </w:r>
      <w:bookmarkEnd w:id="190"/>
    </w:p>
    <w:p w14:paraId="79A13D45">
      <w:pPr>
        <w:rPr>
          <w:sz w:val="21"/>
          <w:szCs w:val="21"/>
        </w:rPr>
      </w:pPr>
      <w:bookmarkStart w:id="191" w:name="_neb326245EF_8EF2_46DE_A01C_DC89BF0AFEE9"/>
      <w:r>
        <w:rPr>
          <w:color w:val="000000"/>
          <w:sz w:val="21"/>
          <w:szCs w:val="21"/>
        </w:rPr>
        <w:t xml:space="preserve">[12] </w:t>
      </w:r>
      <w:r>
        <w:rPr>
          <w:rFonts w:hint="eastAsia"/>
          <w:color w:val="000000"/>
          <w:sz w:val="21"/>
          <w:szCs w:val="21"/>
        </w:rPr>
        <w:t>徐祖顺</w:t>
      </w:r>
      <w:r>
        <w:rPr>
          <w:color w:val="000000"/>
          <w:sz w:val="21"/>
          <w:szCs w:val="21"/>
        </w:rPr>
        <w:t>.</w:t>
      </w:r>
      <w:r>
        <w:rPr>
          <w:rFonts w:hint="eastAsia"/>
          <w:color w:val="000000"/>
          <w:sz w:val="21"/>
          <w:szCs w:val="21"/>
        </w:rPr>
        <w:t xml:space="preserve"> 基于深度学习的植物图像识别技术研究</w:t>
      </w:r>
      <w:r>
        <w:rPr>
          <w:color w:val="000000"/>
          <w:sz w:val="21"/>
          <w:szCs w:val="21"/>
        </w:rPr>
        <w:t xml:space="preserve">[D]. </w:t>
      </w:r>
      <w:r>
        <w:rPr>
          <w:rFonts w:hint="eastAsia"/>
          <w:color w:val="000000"/>
          <w:sz w:val="21"/>
          <w:szCs w:val="21"/>
        </w:rPr>
        <w:t>西安</w:t>
      </w:r>
      <w:r>
        <w:rPr>
          <w:color w:val="000000"/>
          <w:sz w:val="21"/>
          <w:szCs w:val="21"/>
        </w:rPr>
        <w:t xml:space="preserve">: </w:t>
      </w:r>
      <w:r>
        <w:rPr>
          <w:rFonts w:hint="eastAsia"/>
          <w:color w:val="000000"/>
          <w:sz w:val="21"/>
          <w:szCs w:val="21"/>
        </w:rPr>
        <w:t>西安石油大学</w:t>
      </w:r>
      <w:r>
        <w:rPr>
          <w:color w:val="000000"/>
          <w:sz w:val="21"/>
          <w:szCs w:val="21"/>
        </w:rPr>
        <w:t>, 2022.</w:t>
      </w:r>
      <w:bookmarkEnd w:id="191"/>
    </w:p>
    <w:p w14:paraId="39B887D6">
      <w:pPr>
        <w:rPr>
          <w:sz w:val="21"/>
          <w:szCs w:val="21"/>
        </w:rPr>
      </w:pPr>
      <w:bookmarkStart w:id="192" w:name="_nebE2C99802_019A_4A41_99EC_791F4EF5DB88"/>
      <w:r>
        <w:rPr>
          <w:color w:val="000000"/>
          <w:sz w:val="21"/>
          <w:szCs w:val="21"/>
        </w:rPr>
        <w:t xml:space="preserve">[13] </w:t>
      </w:r>
      <w:r>
        <w:rPr>
          <w:rFonts w:hint="eastAsia"/>
          <w:color w:val="000000"/>
          <w:sz w:val="21"/>
          <w:szCs w:val="21"/>
        </w:rPr>
        <w:t>马琳</w:t>
      </w:r>
      <w:r>
        <w:rPr>
          <w:color w:val="000000"/>
          <w:sz w:val="21"/>
          <w:szCs w:val="21"/>
        </w:rPr>
        <w:t>.</w:t>
      </w:r>
      <w:r>
        <w:rPr>
          <w:rFonts w:hint="eastAsia"/>
          <w:color w:val="000000"/>
          <w:sz w:val="21"/>
          <w:szCs w:val="21"/>
        </w:rPr>
        <w:t xml:space="preserve"> 基于深度学习的水生植物识别与系统实现</w:t>
      </w:r>
      <w:r>
        <w:rPr>
          <w:color w:val="000000"/>
          <w:sz w:val="21"/>
          <w:szCs w:val="21"/>
        </w:rPr>
        <w:t xml:space="preserve">[D]. </w:t>
      </w:r>
      <w:r>
        <w:rPr>
          <w:rFonts w:hint="eastAsia"/>
          <w:color w:val="000000"/>
          <w:sz w:val="21"/>
          <w:szCs w:val="21"/>
        </w:rPr>
        <w:t>郑州</w:t>
      </w:r>
      <w:r>
        <w:rPr>
          <w:color w:val="000000"/>
          <w:sz w:val="21"/>
          <w:szCs w:val="21"/>
        </w:rPr>
        <w:t xml:space="preserve">: </w:t>
      </w:r>
      <w:r>
        <w:rPr>
          <w:rFonts w:hint="eastAsia"/>
          <w:color w:val="000000"/>
          <w:sz w:val="21"/>
          <w:szCs w:val="21"/>
        </w:rPr>
        <w:t>华北水利水电大学</w:t>
      </w:r>
      <w:r>
        <w:rPr>
          <w:color w:val="000000"/>
          <w:sz w:val="21"/>
          <w:szCs w:val="21"/>
        </w:rPr>
        <w:t>, 2024.</w:t>
      </w:r>
      <w:bookmarkEnd w:id="192"/>
    </w:p>
    <w:p w14:paraId="773FFBAC">
      <w:pPr>
        <w:rPr>
          <w:sz w:val="21"/>
          <w:szCs w:val="21"/>
        </w:rPr>
      </w:pPr>
      <w:bookmarkStart w:id="193" w:name="_neb1C84E735_6453_4463_8913_42A93F881D05"/>
      <w:r>
        <w:rPr>
          <w:color w:val="000000"/>
          <w:sz w:val="21"/>
          <w:szCs w:val="21"/>
        </w:rPr>
        <w:t xml:space="preserve">[14] </w:t>
      </w:r>
      <w:r>
        <w:rPr>
          <w:rFonts w:hint="eastAsia"/>
          <w:color w:val="000000"/>
          <w:sz w:val="21"/>
          <w:szCs w:val="21"/>
        </w:rPr>
        <w:t>赵辉</w:t>
      </w:r>
      <w:r>
        <w:rPr>
          <w:color w:val="000000"/>
          <w:sz w:val="21"/>
          <w:szCs w:val="21"/>
        </w:rPr>
        <w:t xml:space="preserve">, </w:t>
      </w:r>
      <w:r>
        <w:rPr>
          <w:rFonts w:hint="eastAsia"/>
          <w:color w:val="000000"/>
          <w:sz w:val="21"/>
          <w:szCs w:val="21"/>
        </w:rPr>
        <w:t>曹宇航</w:t>
      </w:r>
      <w:r>
        <w:rPr>
          <w:color w:val="000000"/>
          <w:sz w:val="21"/>
          <w:szCs w:val="21"/>
        </w:rPr>
        <w:t xml:space="preserve">, </w:t>
      </w:r>
      <w:r>
        <w:rPr>
          <w:rFonts w:hint="eastAsia"/>
          <w:color w:val="000000"/>
          <w:sz w:val="21"/>
          <w:szCs w:val="21"/>
        </w:rPr>
        <w:t>岳有军</w:t>
      </w:r>
      <w:r>
        <w:rPr>
          <w:color w:val="000000"/>
          <w:sz w:val="21"/>
          <w:szCs w:val="21"/>
        </w:rPr>
        <w:t xml:space="preserve">, </w:t>
      </w:r>
      <w:r>
        <w:rPr>
          <w:rFonts w:hint="eastAsia"/>
          <w:color w:val="000000"/>
          <w:sz w:val="21"/>
          <w:szCs w:val="21"/>
        </w:rPr>
        <w:t>等</w:t>
      </w:r>
      <w:r>
        <w:rPr>
          <w:color w:val="000000"/>
          <w:sz w:val="21"/>
          <w:szCs w:val="21"/>
        </w:rPr>
        <w:t xml:space="preserve">. </w:t>
      </w:r>
      <w:r>
        <w:rPr>
          <w:rFonts w:hint="eastAsia"/>
          <w:color w:val="000000"/>
          <w:sz w:val="21"/>
          <w:szCs w:val="21"/>
        </w:rPr>
        <w:t>基于改进</w:t>
      </w:r>
      <w:r>
        <w:rPr>
          <w:color w:val="000000"/>
          <w:sz w:val="21"/>
          <w:szCs w:val="21"/>
        </w:rPr>
        <w:t>DenseNet</w:t>
      </w:r>
      <w:r>
        <w:rPr>
          <w:rFonts w:hint="eastAsia"/>
          <w:color w:val="000000"/>
          <w:sz w:val="21"/>
          <w:szCs w:val="21"/>
        </w:rPr>
        <w:t>的田间杂草识别</w:t>
      </w:r>
      <w:r>
        <w:rPr>
          <w:color w:val="000000"/>
          <w:sz w:val="21"/>
          <w:szCs w:val="21"/>
        </w:rPr>
        <w:t xml:space="preserve">[J]. </w:t>
      </w:r>
      <w:r>
        <w:rPr>
          <w:rFonts w:hint="eastAsia"/>
          <w:color w:val="000000"/>
          <w:sz w:val="21"/>
          <w:szCs w:val="21"/>
        </w:rPr>
        <w:t>农业工程学报</w:t>
      </w:r>
      <w:r>
        <w:rPr>
          <w:color w:val="000000"/>
          <w:sz w:val="21"/>
          <w:szCs w:val="21"/>
        </w:rPr>
        <w:t xml:space="preserve">, </w:t>
      </w:r>
      <w:r>
        <w:rPr>
          <w:rFonts w:hint="eastAsia"/>
          <w:color w:val="000000"/>
          <w:sz w:val="21"/>
          <w:szCs w:val="21"/>
        </w:rPr>
        <w:tab/>
      </w:r>
      <w:r>
        <w:rPr>
          <w:color w:val="000000"/>
          <w:sz w:val="21"/>
          <w:szCs w:val="21"/>
        </w:rPr>
        <w:t>2021, 37(18): 136-142.</w:t>
      </w:r>
      <w:bookmarkEnd w:id="193"/>
    </w:p>
    <w:p w14:paraId="6CA6FB01">
      <w:pPr>
        <w:rPr>
          <w:sz w:val="21"/>
          <w:szCs w:val="21"/>
        </w:rPr>
      </w:pPr>
      <w:bookmarkStart w:id="194" w:name="_nebD628DE85_C225_4613_A0E0_56F65AB71ED7"/>
      <w:r>
        <w:rPr>
          <w:color w:val="000000"/>
          <w:sz w:val="21"/>
          <w:szCs w:val="21"/>
        </w:rPr>
        <w:t xml:space="preserve">[15] </w:t>
      </w:r>
      <w:r>
        <w:rPr>
          <w:rFonts w:hint="eastAsia"/>
          <w:color w:val="000000"/>
          <w:sz w:val="21"/>
          <w:szCs w:val="21"/>
        </w:rPr>
        <w:t>李书琴</w:t>
      </w:r>
      <w:r>
        <w:rPr>
          <w:color w:val="000000"/>
          <w:sz w:val="21"/>
          <w:szCs w:val="21"/>
        </w:rPr>
        <w:t xml:space="preserve">, </w:t>
      </w:r>
      <w:r>
        <w:rPr>
          <w:rFonts w:hint="eastAsia"/>
          <w:color w:val="000000"/>
          <w:sz w:val="21"/>
          <w:szCs w:val="21"/>
        </w:rPr>
        <w:t>陈聪</w:t>
      </w:r>
      <w:r>
        <w:rPr>
          <w:color w:val="000000"/>
          <w:sz w:val="21"/>
          <w:szCs w:val="21"/>
        </w:rPr>
        <w:t xml:space="preserve">, </w:t>
      </w:r>
      <w:r>
        <w:rPr>
          <w:rFonts w:hint="eastAsia"/>
          <w:color w:val="000000"/>
          <w:sz w:val="21"/>
          <w:szCs w:val="21"/>
        </w:rPr>
        <w:t>朱彤</w:t>
      </w:r>
      <w:r>
        <w:rPr>
          <w:color w:val="000000"/>
          <w:sz w:val="21"/>
          <w:szCs w:val="21"/>
        </w:rPr>
        <w:t xml:space="preserve">, </w:t>
      </w:r>
      <w:r>
        <w:rPr>
          <w:rFonts w:hint="eastAsia"/>
          <w:color w:val="000000"/>
          <w:sz w:val="21"/>
          <w:szCs w:val="21"/>
        </w:rPr>
        <w:t>等</w:t>
      </w:r>
      <w:r>
        <w:rPr>
          <w:color w:val="000000"/>
          <w:sz w:val="21"/>
          <w:szCs w:val="21"/>
        </w:rPr>
        <w:t xml:space="preserve">. </w:t>
      </w:r>
      <w:r>
        <w:rPr>
          <w:rFonts w:hint="eastAsia"/>
          <w:color w:val="000000"/>
          <w:sz w:val="21"/>
          <w:szCs w:val="21"/>
        </w:rPr>
        <w:t>基于轻量级残差网络的植物叶片病害识别</w:t>
      </w:r>
      <w:r>
        <w:rPr>
          <w:color w:val="000000"/>
          <w:sz w:val="21"/>
          <w:szCs w:val="21"/>
        </w:rPr>
        <w:t xml:space="preserve">[J]. </w:t>
      </w:r>
      <w:r>
        <w:rPr>
          <w:rFonts w:hint="eastAsia"/>
          <w:color w:val="000000"/>
          <w:sz w:val="21"/>
          <w:szCs w:val="21"/>
        </w:rPr>
        <w:t>农业机械学报</w:t>
      </w:r>
      <w:r>
        <w:rPr>
          <w:color w:val="000000"/>
          <w:sz w:val="21"/>
          <w:szCs w:val="21"/>
        </w:rPr>
        <w:t xml:space="preserve">, </w:t>
      </w:r>
      <w:r>
        <w:rPr>
          <w:rFonts w:hint="eastAsia"/>
          <w:color w:val="000000"/>
          <w:sz w:val="21"/>
          <w:szCs w:val="21"/>
        </w:rPr>
        <w:tab/>
      </w:r>
      <w:r>
        <w:rPr>
          <w:color w:val="000000"/>
          <w:sz w:val="21"/>
          <w:szCs w:val="21"/>
        </w:rPr>
        <w:t>2022, 53(03): 243-250.</w:t>
      </w:r>
      <w:bookmarkEnd w:id="194"/>
    </w:p>
    <w:p w14:paraId="5CF84993">
      <w:pPr>
        <w:rPr>
          <w:sz w:val="21"/>
          <w:szCs w:val="21"/>
        </w:rPr>
      </w:pPr>
      <w:bookmarkStart w:id="195" w:name="_neb0F1E196C_E00F_4C7F_9180_035D8909AB61"/>
      <w:r>
        <w:rPr>
          <w:color w:val="000000"/>
          <w:sz w:val="21"/>
          <w:szCs w:val="21"/>
        </w:rPr>
        <w:t xml:space="preserve">[16] Ferentinos, Konstantinos P. Deep learning models for plant disease detection and diagnosis[J]. </w:t>
      </w:r>
      <w:r>
        <w:rPr>
          <w:rFonts w:hint="eastAsia"/>
          <w:color w:val="000000"/>
          <w:sz w:val="21"/>
          <w:szCs w:val="21"/>
        </w:rPr>
        <w:tab/>
      </w:r>
      <w:r>
        <w:rPr>
          <w:color w:val="000000"/>
          <w:sz w:val="21"/>
          <w:szCs w:val="21"/>
        </w:rPr>
        <w:t>Computers and Electronics in Agriculture, 2018, 145(01): 311-318.</w:t>
      </w:r>
      <w:bookmarkEnd w:id="195"/>
    </w:p>
    <w:p w14:paraId="3C2B821E">
      <w:pPr>
        <w:rPr>
          <w:sz w:val="21"/>
          <w:szCs w:val="21"/>
        </w:rPr>
      </w:pPr>
      <w:bookmarkStart w:id="196" w:name="_neb707D0254_D360_454B_A50B_02C0407F31A2"/>
      <w:r>
        <w:rPr>
          <w:color w:val="000000"/>
          <w:sz w:val="21"/>
          <w:szCs w:val="21"/>
        </w:rPr>
        <w:t xml:space="preserve">[17] Wang X, Zhang C, Zhang S. Multiscale Convolutional Neural Networks with Attention for </w:t>
      </w:r>
      <w:r>
        <w:rPr>
          <w:rFonts w:hint="eastAsia"/>
          <w:color w:val="000000"/>
          <w:sz w:val="21"/>
          <w:szCs w:val="21"/>
        </w:rPr>
        <w:tab/>
      </w:r>
      <w:r>
        <w:rPr>
          <w:color w:val="000000"/>
          <w:sz w:val="21"/>
          <w:szCs w:val="21"/>
        </w:rPr>
        <w:t>Plant Species Recognition[J].</w:t>
      </w:r>
      <w:r>
        <w:rPr>
          <w:rFonts w:hint="eastAsia"/>
          <w:color w:val="000000"/>
          <w:sz w:val="21"/>
          <w:szCs w:val="21"/>
        </w:rPr>
        <w:t xml:space="preserve"> </w:t>
      </w:r>
      <w:r>
        <w:rPr>
          <w:color w:val="000000"/>
          <w:sz w:val="21"/>
          <w:szCs w:val="21"/>
        </w:rPr>
        <w:t xml:space="preserve">Computational Intelligence and Neuroscience, 2021, 2021(03): </w:t>
      </w:r>
      <w:r>
        <w:rPr>
          <w:rFonts w:hint="eastAsia"/>
          <w:color w:val="000000"/>
          <w:sz w:val="21"/>
          <w:szCs w:val="21"/>
        </w:rPr>
        <w:tab/>
      </w:r>
      <w:r>
        <w:rPr>
          <w:color w:val="000000"/>
          <w:sz w:val="21"/>
          <w:szCs w:val="21"/>
        </w:rPr>
        <w:t>1-10.</w:t>
      </w:r>
      <w:bookmarkEnd w:id="196"/>
    </w:p>
    <w:p w14:paraId="6C2B7A15">
      <w:pPr>
        <w:rPr>
          <w:sz w:val="21"/>
          <w:szCs w:val="21"/>
        </w:rPr>
      </w:pPr>
      <w:bookmarkStart w:id="197" w:name="_nebF48D5FE1_92E0_4012_9F7A_A6666167B4AA"/>
      <w:r>
        <w:rPr>
          <w:color w:val="000000"/>
          <w:sz w:val="21"/>
          <w:szCs w:val="21"/>
        </w:rPr>
        <w:t xml:space="preserve">[18] Chulif S, Lee S H, Chang Y L, et al. A machine learning approach for cross-domain plant </w:t>
      </w:r>
      <w:r>
        <w:rPr>
          <w:rFonts w:hint="eastAsia"/>
          <w:color w:val="000000"/>
          <w:sz w:val="21"/>
          <w:szCs w:val="21"/>
        </w:rPr>
        <w:tab/>
      </w:r>
      <w:r>
        <w:rPr>
          <w:color w:val="000000"/>
          <w:sz w:val="21"/>
          <w:szCs w:val="21"/>
        </w:rPr>
        <w:t>identification using herbarium specimens[J].</w:t>
      </w:r>
      <w:r>
        <w:rPr>
          <w:rFonts w:hint="eastAsia"/>
          <w:color w:val="000000"/>
          <w:sz w:val="21"/>
          <w:szCs w:val="21"/>
        </w:rPr>
        <w:t xml:space="preserve"> </w:t>
      </w:r>
      <w:r>
        <w:rPr>
          <w:color w:val="000000"/>
          <w:sz w:val="21"/>
          <w:szCs w:val="21"/>
        </w:rPr>
        <w:t xml:space="preserve">Neural Computing and Applications, 2023, 35(08): </w:t>
      </w:r>
      <w:r>
        <w:rPr>
          <w:rFonts w:hint="eastAsia"/>
          <w:color w:val="000000"/>
          <w:sz w:val="21"/>
          <w:szCs w:val="21"/>
        </w:rPr>
        <w:tab/>
      </w:r>
      <w:r>
        <w:rPr>
          <w:color w:val="000000"/>
          <w:sz w:val="21"/>
          <w:szCs w:val="21"/>
        </w:rPr>
        <w:t>5963-5985.</w:t>
      </w:r>
      <w:bookmarkEnd w:id="197"/>
    </w:p>
    <w:p w14:paraId="5AF778E1">
      <w:pPr>
        <w:rPr>
          <w:sz w:val="21"/>
          <w:szCs w:val="21"/>
        </w:rPr>
      </w:pPr>
      <w:bookmarkStart w:id="198" w:name="_neb42DF7CF0_4E6E_459A_BCBC_35983EB8BF26"/>
      <w:r>
        <w:rPr>
          <w:color w:val="000000"/>
          <w:sz w:val="21"/>
          <w:szCs w:val="21"/>
        </w:rPr>
        <w:t xml:space="preserve">[19] </w:t>
      </w:r>
      <w:r>
        <w:rPr>
          <w:rFonts w:hint="eastAsia"/>
          <w:color w:val="000000"/>
          <w:sz w:val="21"/>
          <w:szCs w:val="21"/>
        </w:rPr>
        <w:t>郭姜</w:t>
      </w:r>
      <w:r>
        <w:rPr>
          <w:color w:val="000000"/>
          <w:sz w:val="21"/>
          <w:szCs w:val="21"/>
        </w:rPr>
        <w:t xml:space="preserve">. </w:t>
      </w:r>
      <w:r>
        <w:rPr>
          <w:rFonts w:hint="eastAsia"/>
          <w:color w:val="000000"/>
          <w:sz w:val="21"/>
          <w:szCs w:val="21"/>
        </w:rPr>
        <w:t>基于多模态深度哈希学习的信息检索</w:t>
      </w:r>
      <w:r>
        <w:rPr>
          <w:color w:val="000000"/>
          <w:sz w:val="21"/>
          <w:szCs w:val="21"/>
        </w:rPr>
        <w:t xml:space="preserve">[D]. </w:t>
      </w:r>
      <w:r>
        <w:rPr>
          <w:rFonts w:hint="eastAsia"/>
          <w:color w:val="000000"/>
          <w:sz w:val="21"/>
          <w:szCs w:val="21"/>
        </w:rPr>
        <w:t>重庆</w:t>
      </w:r>
      <w:r>
        <w:rPr>
          <w:color w:val="000000"/>
          <w:sz w:val="21"/>
          <w:szCs w:val="21"/>
        </w:rPr>
        <w:t xml:space="preserve">: </w:t>
      </w:r>
      <w:r>
        <w:rPr>
          <w:rFonts w:hint="eastAsia"/>
          <w:color w:val="000000"/>
          <w:sz w:val="21"/>
          <w:szCs w:val="21"/>
        </w:rPr>
        <w:t>重庆邮电大学</w:t>
      </w:r>
      <w:r>
        <w:rPr>
          <w:color w:val="000000"/>
          <w:sz w:val="21"/>
          <w:szCs w:val="21"/>
        </w:rPr>
        <w:t>, 2019.</w:t>
      </w:r>
      <w:bookmarkEnd w:id="198"/>
    </w:p>
    <w:p w14:paraId="62E53650">
      <w:pPr>
        <w:rPr>
          <w:sz w:val="21"/>
          <w:szCs w:val="21"/>
        </w:rPr>
      </w:pPr>
      <w:bookmarkStart w:id="199" w:name="_neb214278BA_9606_4B50_A1E5_EEC2FA309DE0"/>
      <w:r>
        <w:rPr>
          <w:color w:val="000000"/>
          <w:sz w:val="21"/>
          <w:szCs w:val="21"/>
        </w:rPr>
        <w:t xml:space="preserve">[20] Feng F, Wang X, Li R. Cross-modal Retrieval with Correspondence Autoencoder[J]. Proceedings </w:t>
      </w:r>
      <w:r>
        <w:rPr>
          <w:rFonts w:hint="eastAsia"/>
          <w:color w:val="000000"/>
          <w:sz w:val="21"/>
          <w:szCs w:val="21"/>
        </w:rPr>
        <w:tab/>
      </w:r>
      <w:r>
        <w:rPr>
          <w:color w:val="000000"/>
          <w:sz w:val="21"/>
          <w:szCs w:val="21"/>
        </w:rPr>
        <w:t>of the 22Nd Acm International Conference On Multimedia, 2014, 03(14): 3-7.</w:t>
      </w:r>
      <w:bookmarkEnd w:id="199"/>
    </w:p>
    <w:p w14:paraId="0E618E75">
      <w:pPr>
        <w:rPr>
          <w:sz w:val="21"/>
          <w:szCs w:val="21"/>
        </w:rPr>
      </w:pPr>
      <w:bookmarkStart w:id="200" w:name="_nebCD3CCDA9_C36F_4DEE_BB4C_5525FE53CE16"/>
      <w:r>
        <w:rPr>
          <w:color w:val="000000"/>
          <w:sz w:val="21"/>
          <w:szCs w:val="21"/>
        </w:rPr>
        <w:t xml:space="preserve">[21] Ma L, Lu Z, Shang L, et al. Multimodal Convolutional Neural Networks for Matching Image and </w:t>
      </w:r>
      <w:r>
        <w:rPr>
          <w:rFonts w:hint="eastAsia"/>
          <w:color w:val="000000"/>
          <w:sz w:val="21"/>
          <w:szCs w:val="21"/>
        </w:rPr>
        <w:tab/>
      </w:r>
      <w:r>
        <w:rPr>
          <w:color w:val="000000"/>
          <w:sz w:val="21"/>
          <w:szCs w:val="21"/>
        </w:rPr>
        <w:t>Sentence[J]. 2015 Ieee International Conference On Computer Vision,</w:t>
      </w:r>
      <w:r>
        <w:rPr>
          <w:rFonts w:hint="eastAsia"/>
          <w:color w:val="000000"/>
          <w:sz w:val="21"/>
          <w:szCs w:val="21"/>
        </w:rPr>
        <w:t xml:space="preserve"> </w:t>
      </w:r>
      <w:r>
        <w:rPr>
          <w:color w:val="000000"/>
          <w:sz w:val="21"/>
          <w:szCs w:val="21"/>
        </w:rPr>
        <w:t>2015,</w:t>
      </w:r>
      <w:r>
        <w:rPr>
          <w:rFonts w:hint="eastAsia"/>
          <w:color w:val="000000"/>
          <w:sz w:val="21"/>
          <w:szCs w:val="21"/>
        </w:rPr>
        <w:t xml:space="preserve"> </w:t>
      </w:r>
      <w:r>
        <w:rPr>
          <w:color w:val="000000"/>
          <w:sz w:val="21"/>
          <w:szCs w:val="21"/>
        </w:rPr>
        <w:t>01(30):</w:t>
      </w:r>
      <w:r>
        <w:rPr>
          <w:rFonts w:hint="eastAsia"/>
          <w:color w:val="000000"/>
          <w:sz w:val="21"/>
          <w:szCs w:val="21"/>
        </w:rPr>
        <w:t xml:space="preserve"> </w:t>
      </w:r>
      <w:r>
        <w:rPr>
          <w:color w:val="000000"/>
          <w:sz w:val="21"/>
          <w:szCs w:val="21"/>
        </w:rPr>
        <w:t>2623-2631.</w:t>
      </w:r>
      <w:bookmarkEnd w:id="200"/>
    </w:p>
    <w:p w14:paraId="4FA2C77D">
      <w:pPr>
        <w:rPr>
          <w:sz w:val="21"/>
          <w:szCs w:val="21"/>
        </w:rPr>
      </w:pPr>
      <w:bookmarkStart w:id="201" w:name="_neb74CF2A27_6FE6_4456_AFB2_DE30C8AA142D"/>
      <w:r>
        <w:rPr>
          <w:color w:val="000000"/>
          <w:sz w:val="21"/>
          <w:szCs w:val="21"/>
        </w:rPr>
        <w:t xml:space="preserve">[22] Vukotic V, Raymond C, Gravier G. Generative Adversarial Networks for Multimodal </w:t>
      </w:r>
      <w:r>
        <w:rPr>
          <w:rFonts w:hint="eastAsia"/>
          <w:color w:val="000000"/>
          <w:sz w:val="21"/>
          <w:szCs w:val="21"/>
        </w:rPr>
        <w:tab/>
      </w:r>
      <w:r>
        <w:rPr>
          <w:color w:val="000000"/>
          <w:sz w:val="21"/>
          <w:szCs w:val="21"/>
        </w:rPr>
        <w:t xml:space="preserve">Representation Learning in Video Hyperlinking[J]. International Conference On Multimedia </w:t>
      </w:r>
      <w:r>
        <w:rPr>
          <w:rFonts w:hint="eastAsia"/>
          <w:color w:val="000000"/>
          <w:sz w:val="21"/>
          <w:szCs w:val="21"/>
        </w:rPr>
        <w:tab/>
      </w:r>
      <w:r>
        <w:rPr>
          <w:color w:val="000000"/>
          <w:sz w:val="21"/>
          <w:szCs w:val="21"/>
        </w:rPr>
        <w:t>Retrieval, 2017, 31(12): 416-419.</w:t>
      </w:r>
      <w:bookmarkEnd w:id="201"/>
    </w:p>
    <w:p w14:paraId="32CBEDF6">
      <w:pPr>
        <w:rPr>
          <w:sz w:val="21"/>
          <w:szCs w:val="21"/>
        </w:rPr>
      </w:pPr>
      <w:bookmarkStart w:id="202" w:name="_nebA9791F7C_2A61_4C83_B2A2_8EA49A2D08EB"/>
      <w:r>
        <w:rPr>
          <w:color w:val="000000"/>
          <w:sz w:val="21"/>
          <w:szCs w:val="21"/>
        </w:rPr>
        <w:t>[23] Devlin J, Chang M, Lee K, et al</w:t>
      </w:r>
      <w:r>
        <w:rPr>
          <w:rFonts w:hint="eastAsia"/>
          <w:color w:val="000000"/>
          <w:sz w:val="21"/>
          <w:szCs w:val="21"/>
        </w:rPr>
        <w:t>.</w:t>
      </w:r>
      <w:r>
        <w:rPr>
          <w:color w:val="000000"/>
          <w:sz w:val="21"/>
          <w:szCs w:val="21"/>
        </w:rPr>
        <w:t xml:space="preserve"> BERT: Pre-training of Deep Bidirectional Transformers for </w:t>
      </w:r>
      <w:r>
        <w:rPr>
          <w:rFonts w:hint="eastAsia"/>
          <w:color w:val="000000"/>
          <w:sz w:val="21"/>
          <w:szCs w:val="21"/>
        </w:rPr>
        <w:tab/>
      </w:r>
      <w:r>
        <w:rPr>
          <w:color w:val="000000"/>
          <w:sz w:val="21"/>
          <w:szCs w:val="21"/>
        </w:rPr>
        <w:t xml:space="preserve">Language Understanding[J]. North American Chapter of the Association for Computational </w:t>
      </w:r>
      <w:r>
        <w:rPr>
          <w:rFonts w:hint="eastAsia"/>
          <w:color w:val="000000"/>
          <w:sz w:val="21"/>
          <w:szCs w:val="21"/>
        </w:rPr>
        <w:tab/>
      </w:r>
      <w:r>
        <w:rPr>
          <w:color w:val="000000"/>
          <w:sz w:val="21"/>
          <w:szCs w:val="21"/>
        </w:rPr>
        <w:t>Linguistics, 2019, 01(01): 4171-4186.</w:t>
      </w:r>
      <w:bookmarkEnd w:id="202"/>
    </w:p>
    <w:p w14:paraId="5474D141">
      <w:pPr>
        <w:ind w:left="420" w:hanging="420" w:hangingChars="200"/>
        <w:rPr>
          <w:sz w:val="21"/>
          <w:szCs w:val="21"/>
        </w:rPr>
      </w:pPr>
      <w:bookmarkStart w:id="203" w:name="_neb622803B9_4722_4962_8AF2_35942FDA2C13"/>
      <w:r>
        <w:rPr>
          <w:color w:val="000000"/>
          <w:sz w:val="21"/>
          <w:szCs w:val="21"/>
        </w:rPr>
        <w:t>[24] Radford A, Kim J W, Hallacy C, et al. Learning Transferable Visual Models from Natural Language Supervision[J]. International Conference On Machine Learning, 2021, 12(23): 8748-8763.</w:t>
      </w:r>
      <w:bookmarkEnd w:id="203"/>
    </w:p>
    <w:p w14:paraId="208C911E">
      <w:pPr>
        <w:rPr>
          <w:sz w:val="21"/>
          <w:szCs w:val="21"/>
        </w:rPr>
      </w:pPr>
      <w:bookmarkStart w:id="204" w:name="_neb750C7231_97DC_4608_99E0_22BE92C3FD96"/>
      <w:r>
        <w:rPr>
          <w:color w:val="000000"/>
          <w:sz w:val="21"/>
          <w:szCs w:val="21"/>
        </w:rPr>
        <w:t xml:space="preserve">[25] Huang A, Abugharbieh R, Tam R, et al. 2006 IEEE International Symposium on Signal Processing </w:t>
      </w:r>
      <w:r>
        <w:rPr>
          <w:rFonts w:hint="eastAsia"/>
          <w:color w:val="000000"/>
          <w:sz w:val="21"/>
          <w:szCs w:val="21"/>
        </w:rPr>
        <w:tab/>
      </w:r>
      <w:r>
        <w:rPr>
          <w:color w:val="000000"/>
          <w:sz w:val="21"/>
          <w:szCs w:val="21"/>
        </w:rPr>
        <w:t xml:space="preserve">and Information Technology MRI Brain Extraction with Combined Expectation Maximization and </w:t>
      </w:r>
      <w:r>
        <w:rPr>
          <w:rFonts w:hint="eastAsia"/>
          <w:color w:val="000000"/>
          <w:sz w:val="21"/>
          <w:szCs w:val="21"/>
        </w:rPr>
        <w:tab/>
      </w:r>
      <w:r>
        <w:rPr>
          <w:color w:val="000000"/>
          <w:sz w:val="21"/>
          <w:szCs w:val="21"/>
        </w:rPr>
        <w:t>Geodesic Active Contours[J]. Ieee Access, 2013, 54(03): 1175-1176.</w:t>
      </w:r>
      <w:bookmarkEnd w:id="204"/>
    </w:p>
    <w:p w14:paraId="4BA7F1F5">
      <w:pPr>
        <w:rPr>
          <w:sz w:val="21"/>
          <w:szCs w:val="21"/>
        </w:rPr>
      </w:pPr>
      <w:bookmarkStart w:id="205" w:name="_neb16D6B3D7_2E99_4E76_8025_B9A1A9B4D4F8"/>
      <w:r>
        <w:rPr>
          <w:color w:val="000000"/>
          <w:sz w:val="21"/>
          <w:szCs w:val="21"/>
        </w:rPr>
        <w:t>[26]</w:t>
      </w:r>
      <w:r>
        <w:rPr>
          <w:rFonts w:hint="eastAsia"/>
          <w:color w:val="000000"/>
          <w:sz w:val="21"/>
          <w:szCs w:val="21"/>
        </w:rPr>
        <w:t xml:space="preserve"> </w:t>
      </w:r>
      <w:r>
        <w:rPr>
          <w:color w:val="000000"/>
          <w:sz w:val="21"/>
          <w:szCs w:val="21"/>
        </w:rPr>
        <w:t>Flickner M, Sawhney H, Niblack W, et al. Query by image and video content: the QBIC</w:t>
      </w:r>
      <w:r>
        <w:rPr>
          <w:rFonts w:hint="eastAsia"/>
          <w:color w:val="000000"/>
          <w:sz w:val="21"/>
          <w:szCs w:val="21"/>
        </w:rPr>
        <w:t xml:space="preserve"> </w:t>
      </w:r>
      <w:r>
        <w:rPr>
          <w:color w:val="000000"/>
          <w:sz w:val="21"/>
          <w:szCs w:val="21"/>
        </w:rPr>
        <w:t xml:space="preserve">system[J]. </w:t>
      </w:r>
      <w:r>
        <w:rPr>
          <w:rFonts w:hint="eastAsia"/>
          <w:color w:val="000000"/>
          <w:sz w:val="21"/>
          <w:szCs w:val="21"/>
        </w:rPr>
        <w:tab/>
      </w:r>
      <w:r>
        <w:rPr>
          <w:color w:val="000000"/>
          <w:sz w:val="21"/>
          <w:szCs w:val="21"/>
        </w:rPr>
        <w:t>Computer, 1995, 28(</w:t>
      </w:r>
      <w:r>
        <w:rPr>
          <w:rFonts w:hint="eastAsia"/>
          <w:color w:val="000000"/>
          <w:sz w:val="21"/>
          <w:szCs w:val="21"/>
        </w:rPr>
        <w:t>0</w:t>
      </w:r>
      <w:r>
        <w:rPr>
          <w:color w:val="000000"/>
          <w:sz w:val="21"/>
          <w:szCs w:val="21"/>
        </w:rPr>
        <w:t>9): 23-32.</w:t>
      </w:r>
      <w:bookmarkEnd w:id="205"/>
    </w:p>
    <w:p w14:paraId="04FA177A">
      <w:pPr>
        <w:rPr>
          <w:sz w:val="21"/>
          <w:szCs w:val="21"/>
        </w:rPr>
      </w:pPr>
      <w:bookmarkStart w:id="206" w:name="_neb51795FFC_B695_40E3_9764_16D3032CF455"/>
      <w:r>
        <w:rPr>
          <w:color w:val="000000"/>
          <w:sz w:val="21"/>
          <w:szCs w:val="21"/>
        </w:rPr>
        <w:t xml:space="preserve">[27] </w:t>
      </w:r>
      <w:r>
        <w:rPr>
          <w:rFonts w:hint="eastAsia"/>
          <w:color w:val="000000"/>
          <w:sz w:val="21"/>
          <w:szCs w:val="21"/>
        </w:rPr>
        <w:t>陈鹏</w:t>
      </w:r>
      <w:r>
        <w:rPr>
          <w:color w:val="000000"/>
          <w:sz w:val="21"/>
          <w:szCs w:val="21"/>
        </w:rPr>
        <w:t xml:space="preserve">. </w:t>
      </w:r>
      <w:r>
        <w:rPr>
          <w:rFonts w:hint="eastAsia"/>
          <w:color w:val="000000"/>
          <w:sz w:val="21"/>
          <w:szCs w:val="21"/>
        </w:rPr>
        <w:t>文本图像检索技术的研究</w:t>
      </w:r>
      <w:r>
        <w:rPr>
          <w:color w:val="000000"/>
          <w:sz w:val="21"/>
          <w:szCs w:val="21"/>
        </w:rPr>
        <w:t xml:space="preserve">[D]. </w:t>
      </w:r>
      <w:r>
        <w:rPr>
          <w:rFonts w:hint="eastAsia"/>
          <w:color w:val="000000"/>
          <w:sz w:val="21"/>
          <w:szCs w:val="21"/>
        </w:rPr>
        <w:t>成都</w:t>
      </w:r>
      <w:r>
        <w:rPr>
          <w:color w:val="000000"/>
          <w:sz w:val="21"/>
          <w:szCs w:val="21"/>
        </w:rPr>
        <w:t xml:space="preserve">: </w:t>
      </w:r>
      <w:r>
        <w:rPr>
          <w:rFonts w:hint="eastAsia"/>
          <w:color w:val="000000"/>
          <w:sz w:val="21"/>
          <w:szCs w:val="21"/>
        </w:rPr>
        <w:t>成都理工大学</w:t>
      </w:r>
      <w:r>
        <w:rPr>
          <w:color w:val="000000"/>
          <w:sz w:val="21"/>
          <w:szCs w:val="21"/>
        </w:rPr>
        <w:t>, 2017.</w:t>
      </w:r>
      <w:bookmarkEnd w:id="206"/>
    </w:p>
    <w:p w14:paraId="09636423">
      <w:pPr>
        <w:ind w:left="420" w:hanging="420" w:hangingChars="200"/>
        <w:rPr>
          <w:sz w:val="21"/>
          <w:szCs w:val="21"/>
        </w:rPr>
      </w:pPr>
      <w:bookmarkStart w:id="207" w:name="_nebC3F98318_7D43_4DDE_AA45_FDCEABBBE551"/>
      <w:r>
        <w:rPr>
          <w:color w:val="000000"/>
          <w:sz w:val="21"/>
          <w:szCs w:val="21"/>
        </w:rPr>
        <w:t xml:space="preserve">[28] </w:t>
      </w:r>
      <w:r>
        <w:rPr>
          <w:rFonts w:hint="eastAsia"/>
          <w:color w:val="000000"/>
          <w:sz w:val="21"/>
          <w:szCs w:val="21"/>
        </w:rPr>
        <w:t>段钰潇</w:t>
      </w:r>
      <w:r>
        <w:rPr>
          <w:color w:val="000000"/>
          <w:sz w:val="21"/>
          <w:szCs w:val="21"/>
        </w:rPr>
        <w:t xml:space="preserve">, </w:t>
      </w:r>
      <w:r>
        <w:rPr>
          <w:rFonts w:hint="eastAsia"/>
          <w:color w:val="000000"/>
          <w:sz w:val="21"/>
          <w:szCs w:val="21"/>
        </w:rPr>
        <w:t>胡艳丽</w:t>
      </w:r>
      <w:r>
        <w:rPr>
          <w:color w:val="000000"/>
          <w:sz w:val="21"/>
          <w:szCs w:val="21"/>
        </w:rPr>
        <w:t xml:space="preserve">, </w:t>
      </w:r>
      <w:r>
        <w:rPr>
          <w:rFonts w:hint="eastAsia"/>
          <w:color w:val="000000"/>
          <w:sz w:val="21"/>
          <w:szCs w:val="21"/>
        </w:rPr>
        <w:t>郭浩</w:t>
      </w:r>
      <w:r>
        <w:rPr>
          <w:color w:val="000000"/>
          <w:sz w:val="21"/>
          <w:szCs w:val="21"/>
        </w:rPr>
        <w:t xml:space="preserve">, </w:t>
      </w:r>
      <w:r>
        <w:rPr>
          <w:rFonts w:hint="eastAsia"/>
          <w:color w:val="000000"/>
          <w:sz w:val="21"/>
          <w:szCs w:val="21"/>
        </w:rPr>
        <w:t>等</w:t>
      </w:r>
      <w:r>
        <w:rPr>
          <w:color w:val="000000"/>
          <w:sz w:val="21"/>
          <w:szCs w:val="21"/>
        </w:rPr>
        <w:t xml:space="preserve">. </w:t>
      </w:r>
      <w:r>
        <w:rPr>
          <w:rFonts w:hint="eastAsia"/>
          <w:color w:val="000000"/>
          <w:sz w:val="21"/>
          <w:szCs w:val="21"/>
        </w:rPr>
        <w:t>改进的跨模态关联歧义学习的虚假信息检测方法研究</w:t>
      </w:r>
      <w:r>
        <w:rPr>
          <w:color w:val="000000"/>
          <w:sz w:val="21"/>
          <w:szCs w:val="21"/>
        </w:rPr>
        <w:t xml:space="preserve">[J]. </w:t>
      </w:r>
      <w:r>
        <w:rPr>
          <w:rFonts w:hint="eastAsia"/>
          <w:color w:val="000000"/>
          <w:sz w:val="21"/>
          <w:szCs w:val="21"/>
        </w:rPr>
        <w:t>计算机科学</w:t>
      </w:r>
      <w:r>
        <w:rPr>
          <w:color w:val="000000"/>
          <w:sz w:val="21"/>
          <w:szCs w:val="21"/>
        </w:rPr>
        <w:t>, 2024, 51(04): 307-313.</w:t>
      </w:r>
      <w:bookmarkEnd w:id="207"/>
    </w:p>
    <w:p w14:paraId="45054AC3">
      <w:pPr>
        <w:rPr>
          <w:sz w:val="21"/>
          <w:szCs w:val="21"/>
        </w:rPr>
      </w:pPr>
      <w:bookmarkStart w:id="208" w:name="_neb73723AC7_7661_4ABD_A3D3_820E2C649C43"/>
      <w:r>
        <w:rPr>
          <w:color w:val="000000"/>
          <w:sz w:val="21"/>
          <w:szCs w:val="21"/>
        </w:rPr>
        <w:t xml:space="preserve">[29] </w:t>
      </w:r>
      <w:r>
        <w:rPr>
          <w:rFonts w:hint="eastAsia"/>
          <w:color w:val="000000"/>
          <w:sz w:val="21"/>
          <w:szCs w:val="21"/>
        </w:rPr>
        <w:t>徐傲</w:t>
      </w:r>
      <w:r>
        <w:rPr>
          <w:color w:val="000000"/>
          <w:sz w:val="21"/>
          <w:szCs w:val="21"/>
        </w:rPr>
        <w:t xml:space="preserve">. </w:t>
      </w:r>
      <w:r>
        <w:rPr>
          <w:rFonts w:hint="eastAsia"/>
          <w:color w:val="000000"/>
          <w:sz w:val="21"/>
          <w:szCs w:val="21"/>
        </w:rPr>
        <w:t>融合多模态特征的图像文本检索模型方法研究</w:t>
      </w:r>
      <w:r>
        <w:rPr>
          <w:color w:val="000000"/>
          <w:sz w:val="21"/>
          <w:szCs w:val="21"/>
        </w:rPr>
        <w:t xml:space="preserve">[D]. </w:t>
      </w:r>
      <w:r>
        <w:rPr>
          <w:rFonts w:hint="eastAsia"/>
          <w:color w:val="000000"/>
          <w:sz w:val="21"/>
          <w:szCs w:val="21"/>
        </w:rPr>
        <w:t>哈尔滨</w:t>
      </w:r>
      <w:r>
        <w:rPr>
          <w:color w:val="000000"/>
          <w:sz w:val="21"/>
          <w:szCs w:val="21"/>
        </w:rPr>
        <w:t xml:space="preserve">: </w:t>
      </w:r>
      <w:r>
        <w:rPr>
          <w:rFonts w:hint="eastAsia"/>
          <w:color w:val="000000"/>
          <w:sz w:val="21"/>
          <w:szCs w:val="21"/>
        </w:rPr>
        <w:t>哈尔滨工程大学</w:t>
      </w:r>
      <w:r>
        <w:rPr>
          <w:color w:val="000000"/>
          <w:sz w:val="21"/>
          <w:szCs w:val="21"/>
        </w:rPr>
        <w:t>, 2024.</w:t>
      </w:r>
      <w:bookmarkEnd w:id="208"/>
    </w:p>
    <w:p w14:paraId="7711EF95">
      <w:pPr>
        <w:rPr>
          <w:sz w:val="21"/>
          <w:szCs w:val="21"/>
        </w:rPr>
      </w:pPr>
      <w:bookmarkStart w:id="209" w:name="_neb417F9710_79A1_4100_B2B6_1452BF2DD90C"/>
      <w:r>
        <w:rPr>
          <w:color w:val="000000"/>
          <w:sz w:val="21"/>
          <w:szCs w:val="21"/>
        </w:rPr>
        <w:t xml:space="preserve">[30] </w:t>
      </w:r>
      <w:r>
        <w:rPr>
          <w:rFonts w:hint="eastAsia"/>
          <w:color w:val="000000"/>
          <w:sz w:val="21"/>
          <w:szCs w:val="21"/>
        </w:rPr>
        <w:t>杨博</w:t>
      </w:r>
      <w:r>
        <w:rPr>
          <w:color w:val="000000"/>
          <w:sz w:val="21"/>
          <w:szCs w:val="21"/>
        </w:rPr>
        <w:t xml:space="preserve">. </w:t>
      </w:r>
      <w:r>
        <w:rPr>
          <w:rFonts w:hint="eastAsia"/>
          <w:color w:val="000000"/>
          <w:sz w:val="21"/>
          <w:szCs w:val="21"/>
        </w:rPr>
        <w:t>基于多模态预训练的文本生成图像技术的研究与应用</w:t>
      </w:r>
      <w:r>
        <w:rPr>
          <w:color w:val="000000"/>
          <w:sz w:val="21"/>
          <w:szCs w:val="21"/>
        </w:rPr>
        <w:t xml:space="preserve">[D]. </w:t>
      </w:r>
      <w:r>
        <w:rPr>
          <w:rFonts w:hint="eastAsia"/>
          <w:color w:val="000000"/>
          <w:sz w:val="21"/>
          <w:szCs w:val="21"/>
        </w:rPr>
        <w:t>北京</w:t>
      </w:r>
      <w:r>
        <w:rPr>
          <w:color w:val="000000"/>
          <w:sz w:val="21"/>
          <w:szCs w:val="21"/>
        </w:rPr>
        <w:t xml:space="preserve">: </w:t>
      </w:r>
      <w:r>
        <w:rPr>
          <w:rFonts w:hint="eastAsia"/>
          <w:color w:val="000000"/>
          <w:sz w:val="21"/>
          <w:szCs w:val="21"/>
        </w:rPr>
        <w:t>北京邮电大学</w:t>
      </w:r>
      <w:r>
        <w:rPr>
          <w:color w:val="000000"/>
          <w:sz w:val="21"/>
          <w:szCs w:val="21"/>
        </w:rPr>
        <w:t>, 2022.</w:t>
      </w:r>
      <w:bookmarkEnd w:id="209"/>
    </w:p>
    <w:p w14:paraId="062111AE">
      <w:pPr>
        <w:rPr>
          <w:sz w:val="21"/>
          <w:szCs w:val="21"/>
        </w:rPr>
      </w:pPr>
      <w:bookmarkStart w:id="210" w:name="_nebE076AD1B_B0D9_4578_A9B3_B5174EF1BD51"/>
      <w:r>
        <w:rPr>
          <w:color w:val="000000"/>
          <w:sz w:val="21"/>
          <w:szCs w:val="21"/>
        </w:rPr>
        <w:t xml:space="preserve">[31] Wang Q, Jia J, Chen J, et al. Robust Indoor Localization Based on Multi-Modal Information Fusion </w:t>
      </w:r>
      <w:r>
        <w:rPr>
          <w:rFonts w:hint="eastAsia"/>
          <w:color w:val="000000"/>
          <w:sz w:val="21"/>
          <w:szCs w:val="21"/>
        </w:rPr>
        <w:tab/>
      </w:r>
      <w:r>
        <w:rPr>
          <w:color w:val="000000"/>
          <w:sz w:val="21"/>
          <w:szCs w:val="21"/>
        </w:rPr>
        <w:t>and Multi-Scale Sequential Feature Extraction[J].</w:t>
      </w:r>
      <w:r>
        <w:rPr>
          <w:rFonts w:hint="eastAsia"/>
          <w:color w:val="000000"/>
          <w:sz w:val="21"/>
          <w:szCs w:val="21"/>
        </w:rPr>
        <w:t xml:space="preserve"> </w:t>
      </w:r>
      <w:r>
        <w:rPr>
          <w:color w:val="000000"/>
          <w:sz w:val="21"/>
          <w:szCs w:val="21"/>
        </w:rPr>
        <w:t>Future Generation Computer</w:t>
      </w:r>
      <w:r>
        <w:rPr>
          <w:rFonts w:hint="eastAsia"/>
          <w:color w:val="000000"/>
          <w:sz w:val="21"/>
          <w:szCs w:val="21"/>
        </w:rPr>
        <w:t xml:space="preserve"> </w:t>
      </w:r>
      <w:r>
        <w:rPr>
          <w:color w:val="000000"/>
          <w:sz w:val="21"/>
          <w:szCs w:val="21"/>
        </w:rPr>
        <w:t>Systems-the</w:t>
      </w:r>
      <w:r>
        <w:rPr>
          <w:rFonts w:hint="eastAsia"/>
          <w:color w:val="000000"/>
          <w:sz w:val="21"/>
          <w:szCs w:val="21"/>
        </w:rPr>
        <w:t xml:space="preserve"> </w:t>
      </w:r>
      <w:r>
        <w:rPr>
          <w:rFonts w:hint="eastAsia"/>
          <w:color w:val="000000"/>
          <w:sz w:val="21"/>
          <w:szCs w:val="21"/>
        </w:rPr>
        <w:tab/>
      </w:r>
      <w:r>
        <w:rPr>
          <w:color w:val="000000"/>
          <w:sz w:val="21"/>
          <w:szCs w:val="21"/>
        </w:rPr>
        <w:t>International Journal of Escience, 2024, 155(01): 164-178.</w:t>
      </w:r>
      <w:bookmarkEnd w:id="210"/>
    </w:p>
    <w:p w14:paraId="3DAFFF14">
      <w:pPr>
        <w:rPr>
          <w:sz w:val="21"/>
          <w:szCs w:val="21"/>
        </w:rPr>
      </w:pPr>
      <w:bookmarkStart w:id="211" w:name="_nebEC715FEA_ABF4_4EF9_896D_BACC788A86D2"/>
      <w:r>
        <w:rPr>
          <w:color w:val="000000"/>
          <w:sz w:val="21"/>
          <w:szCs w:val="21"/>
        </w:rPr>
        <w:t xml:space="preserve">[32] </w:t>
      </w:r>
      <w:r>
        <w:rPr>
          <w:rFonts w:hint="eastAsia"/>
          <w:color w:val="000000"/>
          <w:sz w:val="21"/>
          <w:szCs w:val="21"/>
        </w:rPr>
        <w:t>余本功</w:t>
      </w:r>
      <w:r>
        <w:rPr>
          <w:color w:val="000000"/>
          <w:sz w:val="21"/>
          <w:szCs w:val="21"/>
        </w:rPr>
        <w:t xml:space="preserve">, </w:t>
      </w:r>
      <w:r>
        <w:rPr>
          <w:rFonts w:hint="eastAsia"/>
          <w:color w:val="000000"/>
          <w:sz w:val="21"/>
          <w:szCs w:val="21"/>
        </w:rPr>
        <w:t>邢钰</w:t>
      </w:r>
      <w:r>
        <w:rPr>
          <w:color w:val="000000"/>
          <w:sz w:val="21"/>
          <w:szCs w:val="21"/>
        </w:rPr>
        <w:t xml:space="preserve">, </w:t>
      </w:r>
      <w:r>
        <w:rPr>
          <w:rFonts w:hint="eastAsia"/>
          <w:color w:val="000000"/>
          <w:sz w:val="21"/>
          <w:szCs w:val="21"/>
        </w:rPr>
        <w:t>张书文</w:t>
      </w:r>
      <w:r>
        <w:rPr>
          <w:color w:val="000000"/>
          <w:sz w:val="21"/>
          <w:szCs w:val="21"/>
        </w:rPr>
        <w:t xml:space="preserve">. </w:t>
      </w:r>
      <w:r>
        <w:rPr>
          <w:rFonts w:hint="eastAsia"/>
          <w:color w:val="000000"/>
          <w:sz w:val="21"/>
          <w:szCs w:val="21"/>
        </w:rPr>
        <w:t>多模态协同对比学习的方面级情感分析模型</w:t>
      </w:r>
      <w:r>
        <w:rPr>
          <w:color w:val="000000"/>
          <w:sz w:val="21"/>
          <w:szCs w:val="21"/>
        </w:rPr>
        <w:t xml:space="preserve">[J]. </w:t>
      </w:r>
      <w:r>
        <w:rPr>
          <w:rFonts w:hint="eastAsia"/>
          <w:color w:val="000000"/>
          <w:sz w:val="21"/>
          <w:szCs w:val="21"/>
        </w:rPr>
        <w:t>数据分析与知识发</w:t>
      </w:r>
      <w:r>
        <w:rPr>
          <w:rFonts w:hint="eastAsia"/>
          <w:color w:val="000000"/>
          <w:sz w:val="21"/>
          <w:szCs w:val="21"/>
        </w:rPr>
        <w:tab/>
      </w:r>
      <w:r>
        <w:rPr>
          <w:rFonts w:hint="eastAsia"/>
          <w:color w:val="000000"/>
          <w:sz w:val="21"/>
          <w:szCs w:val="21"/>
        </w:rPr>
        <w:t>现</w:t>
      </w:r>
      <w:r>
        <w:rPr>
          <w:color w:val="000000"/>
          <w:sz w:val="21"/>
          <w:szCs w:val="21"/>
        </w:rPr>
        <w:t xml:space="preserve">, 2024, </w:t>
      </w:r>
      <w:r>
        <w:rPr>
          <w:rFonts w:hint="eastAsia"/>
          <w:color w:val="000000"/>
          <w:sz w:val="21"/>
          <w:szCs w:val="21"/>
        </w:rPr>
        <w:t>0</w:t>
      </w:r>
      <w:r>
        <w:rPr>
          <w:color w:val="000000"/>
          <w:sz w:val="21"/>
          <w:szCs w:val="21"/>
        </w:rPr>
        <w:t>8(11): 22-32.</w:t>
      </w:r>
      <w:bookmarkEnd w:id="211"/>
    </w:p>
    <w:p w14:paraId="23D964F4">
      <w:pPr>
        <w:rPr>
          <w:sz w:val="21"/>
          <w:szCs w:val="21"/>
        </w:rPr>
      </w:pPr>
      <w:bookmarkStart w:id="212" w:name="_neb353D70FB_2166_4D64_A235_BF031009B472"/>
      <w:r>
        <w:rPr>
          <w:color w:val="000000"/>
          <w:sz w:val="21"/>
          <w:szCs w:val="21"/>
        </w:rPr>
        <w:t xml:space="preserve">[33] Krizhevsky A, Sutskever I, Hinton G. ImageNet Classification with Deep Convolutional </w:t>
      </w:r>
      <w:r>
        <w:rPr>
          <w:rFonts w:hint="eastAsia"/>
          <w:color w:val="000000"/>
          <w:sz w:val="21"/>
          <w:szCs w:val="21"/>
        </w:rPr>
        <w:tab/>
      </w:r>
      <w:r>
        <w:rPr>
          <w:color w:val="000000"/>
          <w:sz w:val="21"/>
          <w:szCs w:val="21"/>
        </w:rPr>
        <w:t xml:space="preserve">Neural </w:t>
      </w:r>
      <w:r>
        <w:rPr>
          <w:rFonts w:hint="eastAsia"/>
          <w:color w:val="000000"/>
          <w:sz w:val="21"/>
          <w:szCs w:val="21"/>
        </w:rPr>
        <w:tab/>
      </w:r>
      <w:r>
        <w:rPr>
          <w:color w:val="000000"/>
          <w:sz w:val="21"/>
          <w:szCs w:val="21"/>
        </w:rPr>
        <w:t>Networks[J]. Advances in Neural Information Processing Systems, 2012, 25(</w:t>
      </w:r>
      <w:r>
        <w:rPr>
          <w:rFonts w:hint="eastAsia"/>
          <w:color w:val="000000"/>
          <w:sz w:val="21"/>
          <w:szCs w:val="21"/>
        </w:rPr>
        <w:t>0</w:t>
      </w:r>
      <w:r>
        <w:rPr>
          <w:color w:val="000000"/>
          <w:sz w:val="21"/>
          <w:szCs w:val="21"/>
        </w:rPr>
        <w:t>2)</w:t>
      </w:r>
      <w:bookmarkEnd w:id="212"/>
      <w:r>
        <w:rPr>
          <w:rFonts w:hint="eastAsia"/>
          <w:color w:val="000000"/>
          <w:sz w:val="21"/>
          <w:szCs w:val="21"/>
        </w:rPr>
        <w:t>: 32-35.</w:t>
      </w:r>
    </w:p>
    <w:p w14:paraId="6602B171">
      <w:pPr>
        <w:rPr>
          <w:sz w:val="21"/>
          <w:szCs w:val="21"/>
        </w:rPr>
      </w:pPr>
      <w:bookmarkStart w:id="213" w:name="_neb9E972EF9_241D_419D_8032_1A32CD26C597"/>
      <w:r>
        <w:rPr>
          <w:color w:val="000000"/>
          <w:sz w:val="21"/>
          <w:szCs w:val="21"/>
        </w:rPr>
        <w:t>[34] Lin M, Chen Q, Yan S. Network In Network</w:t>
      </w:r>
      <w:bookmarkEnd w:id="213"/>
      <w:r>
        <w:rPr>
          <w:color w:val="000000"/>
          <w:sz w:val="21"/>
          <w:szCs w:val="21"/>
        </w:rPr>
        <w:t>[</w:t>
      </w:r>
      <w:r>
        <w:rPr>
          <w:rFonts w:hint="eastAsia"/>
          <w:color w:val="000000"/>
          <w:sz w:val="21"/>
          <w:szCs w:val="21"/>
        </w:rPr>
        <w:t>C</w:t>
      </w:r>
      <w:r>
        <w:rPr>
          <w:color w:val="000000"/>
          <w:sz w:val="21"/>
          <w:szCs w:val="21"/>
        </w:rPr>
        <w:t xml:space="preserve">]. </w:t>
      </w:r>
      <w:r>
        <w:rPr>
          <w:rFonts w:hint="eastAsia"/>
          <w:color w:val="000000"/>
          <w:sz w:val="21"/>
          <w:szCs w:val="21"/>
        </w:rPr>
        <w:t xml:space="preserve">Proceedings of the International Conference </w:t>
      </w:r>
      <w:r>
        <w:rPr>
          <w:rFonts w:hint="eastAsia"/>
          <w:color w:val="000000"/>
          <w:sz w:val="21"/>
          <w:szCs w:val="21"/>
        </w:rPr>
        <w:tab/>
      </w:r>
      <w:r>
        <w:rPr>
          <w:rFonts w:hint="eastAsia"/>
          <w:color w:val="000000"/>
          <w:sz w:val="21"/>
          <w:szCs w:val="21"/>
        </w:rPr>
        <w:t xml:space="preserve">on </w:t>
      </w:r>
      <w:r>
        <w:rPr>
          <w:rFonts w:hint="eastAsia"/>
          <w:color w:val="000000"/>
          <w:sz w:val="21"/>
          <w:szCs w:val="21"/>
        </w:rPr>
        <w:tab/>
      </w:r>
      <w:r>
        <w:rPr>
          <w:rFonts w:hint="eastAsia"/>
          <w:color w:val="000000"/>
          <w:sz w:val="21"/>
          <w:szCs w:val="21"/>
        </w:rPr>
        <w:t>Learning Representations. Banff,</w:t>
      </w:r>
      <w:r>
        <w:rPr>
          <w:color w:val="000000"/>
          <w:sz w:val="21"/>
          <w:szCs w:val="21"/>
        </w:rPr>
        <w:t xml:space="preserve"> </w:t>
      </w:r>
      <w:r>
        <w:rPr>
          <w:rFonts w:hint="eastAsia"/>
          <w:color w:val="000000"/>
          <w:sz w:val="21"/>
          <w:szCs w:val="21"/>
        </w:rPr>
        <w:t xml:space="preserve">Canada, </w:t>
      </w:r>
      <w:r>
        <w:rPr>
          <w:color w:val="000000"/>
          <w:sz w:val="21"/>
          <w:szCs w:val="21"/>
        </w:rPr>
        <w:t>201</w:t>
      </w:r>
      <w:r>
        <w:rPr>
          <w:rFonts w:hint="eastAsia"/>
          <w:color w:val="000000"/>
          <w:sz w:val="21"/>
          <w:szCs w:val="21"/>
        </w:rPr>
        <w:t>4: 125-132.</w:t>
      </w:r>
    </w:p>
    <w:p w14:paraId="105E1CDD">
      <w:pPr>
        <w:rPr>
          <w:sz w:val="21"/>
          <w:szCs w:val="21"/>
        </w:rPr>
      </w:pPr>
      <w:bookmarkStart w:id="214" w:name="_nebA5EA6DA3_312B_4D54_BE36_28F4F5C12C35"/>
      <w:r>
        <w:rPr>
          <w:color w:val="000000"/>
          <w:sz w:val="21"/>
          <w:szCs w:val="21"/>
        </w:rPr>
        <w:t xml:space="preserve">[35] Simonyan K, Zisserman A. Very Deep Convolutional Networks for Large-Scale Image </w:t>
      </w:r>
      <w:r>
        <w:rPr>
          <w:rFonts w:hint="eastAsia"/>
          <w:color w:val="000000"/>
          <w:sz w:val="21"/>
          <w:szCs w:val="21"/>
        </w:rPr>
        <w:tab/>
      </w:r>
      <w:r>
        <w:rPr>
          <w:color w:val="000000"/>
          <w:sz w:val="21"/>
          <w:szCs w:val="21"/>
        </w:rPr>
        <w:t>Recognition</w:t>
      </w:r>
      <w:bookmarkEnd w:id="214"/>
      <w:bookmarkStart w:id="215" w:name="_neb6C1444F7_AD80_46C6_A512_2B20CFB9269D"/>
      <w:r>
        <w:rPr>
          <w:color w:val="000000"/>
          <w:sz w:val="21"/>
          <w:szCs w:val="21"/>
        </w:rPr>
        <w:t>[</w:t>
      </w:r>
      <w:r>
        <w:rPr>
          <w:rFonts w:hint="eastAsia"/>
          <w:color w:val="000000"/>
          <w:sz w:val="21"/>
          <w:szCs w:val="21"/>
        </w:rPr>
        <w:t>C</w:t>
      </w:r>
      <w:r>
        <w:rPr>
          <w:color w:val="000000"/>
          <w:sz w:val="21"/>
          <w:szCs w:val="21"/>
        </w:rPr>
        <w:t>].</w:t>
      </w:r>
      <w:r>
        <w:rPr>
          <w:rFonts w:hint="eastAsia"/>
          <w:color w:val="000000"/>
          <w:sz w:val="21"/>
          <w:szCs w:val="21"/>
        </w:rPr>
        <w:t xml:space="preserve"> Proceedings of the International Conference on Learning Representations. San </w:t>
      </w:r>
      <w:r>
        <w:rPr>
          <w:rFonts w:hint="eastAsia"/>
          <w:color w:val="000000"/>
          <w:sz w:val="21"/>
          <w:szCs w:val="21"/>
        </w:rPr>
        <w:tab/>
      </w:r>
      <w:r>
        <w:rPr>
          <w:rFonts w:hint="eastAsia"/>
          <w:color w:val="000000"/>
          <w:sz w:val="21"/>
          <w:szCs w:val="21"/>
        </w:rPr>
        <w:t>Diego, USA, 2015: 235-249.</w:t>
      </w:r>
    </w:p>
    <w:p w14:paraId="0585F17A">
      <w:pPr>
        <w:rPr>
          <w:sz w:val="21"/>
          <w:szCs w:val="21"/>
        </w:rPr>
      </w:pPr>
      <w:r>
        <w:rPr>
          <w:color w:val="000000"/>
          <w:sz w:val="21"/>
          <w:szCs w:val="21"/>
        </w:rPr>
        <w:t xml:space="preserve">[36] </w:t>
      </w:r>
      <w:r>
        <w:rPr>
          <w:rFonts w:hint="eastAsia"/>
          <w:color w:val="000000"/>
          <w:sz w:val="21"/>
          <w:szCs w:val="21"/>
        </w:rPr>
        <w:t>Szegedy C</w:t>
      </w:r>
      <w:r>
        <w:rPr>
          <w:color w:val="000000"/>
          <w:sz w:val="21"/>
          <w:szCs w:val="21"/>
        </w:rPr>
        <w:t xml:space="preserve">, </w:t>
      </w:r>
      <w:r>
        <w:rPr>
          <w:rFonts w:hint="eastAsia"/>
          <w:color w:val="000000"/>
          <w:sz w:val="21"/>
          <w:szCs w:val="21"/>
        </w:rPr>
        <w:t xml:space="preserve">Liu W, Jia </w:t>
      </w:r>
      <w:r>
        <w:rPr>
          <w:color w:val="000000"/>
          <w:sz w:val="21"/>
          <w:szCs w:val="21"/>
        </w:rPr>
        <w:t xml:space="preserve">Y, et al. Going deeper with convolutions[C]. </w:t>
      </w:r>
      <w:r>
        <w:rPr>
          <w:rFonts w:hint="eastAsia"/>
          <w:color w:val="000000"/>
          <w:sz w:val="21"/>
          <w:szCs w:val="21"/>
        </w:rPr>
        <w:t xml:space="preserve">Proceedings of the </w:t>
      </w:r>
      <w:r>
        <w:rPr>
          <w:color w:val="000000"/>
          <w:sz w:val="21"/>
          <w:szCs w:val="21"/>
        </w:rPr>
        <w:t xml:space="preserve">2015 </w:t>
      </w:r>
      <w:r>
        <w:rPr>
          <w:rFonts w:hint="eastAsia"/>
          <w:color w:val="000000"/>
          <w:sz w:val="21"/>
          <w:szCs w:val="21"/>
        </w:rPr>
        <w:tab/>
      </w:r>
      <w:r>
        <w:rPr>
          <w:color w:val="000000"/>
          <w:sz w:val="21"/>
          <w:szCs w:val="21"/>
        </w:rPr>
        <w:t>IEEE</w:t>
      </w:r>
      <w:r>
        <w:rPr>
          <w:rFonts w:hint="eastAsia"/>
          <w:color w:val="000000"/>
          <w:sz w:val="21"/>
          <w:szCs w:val="21"/>
        </w:rPr>
        <w:t>/CVF</w:t>
      </w:r>
      <w:r>
        <w:rPr>
          <w:color w:val="000000"/>
          <w:sz w:val="21"/>
          <w:szCs w:val="21"/>
        </w:rPr>
        <w:t xml:space="preserve"> Conference on Computer Vision and Pattern Recognition (CVPR)</w:t>
      </w:r>
      <w:r>
        <w:rPr>
          <w:rFonts w:hint="eastAsia"/>
          <w:color w:val="000000"/>
          <w:sz w:val="21"/>
          <w:szCs w:val="21"/>
        </w:rPr>
        <w:t>. Boston,</w:t>
      </w:r>
      <w:r>
        <w:rPr>
          <w:color w:val="000000"/>
          <w:sz w:val="21"/>
          <w:szCs w:val="21"/>
        </w:rPr>
        <w:t xml:space="preserve"> </w:t>
      </w:r>
      <w:r>
        <w:rPr>
          <w:rFonts w:hint="eastAsia"/>
          <w:color w:val="000000"/>
          <w:sz w:val="21"/>
          <w:szCs w:val="21"/>
        </w:rPr>
        <w:t xml:space="preserve">USA, </w:t>
      </w:r>
      <w:r>
        <w:rPr>
          <w:color w:val="000000"/>
          <w:sz w:val="21"/>
          <w:szCs w:val="21"/>
        </w:rPr>
        <w:t>2015</w:t>
      </w:r>
      <w:bookmarkEnd w:id="215"/>
      <w:r>
        <w:rPr>
          <w:rFonts w:hint="eastAsia"/>
          <w:color w:val="000000"/>
          <w:sz w:val="21"/>
          <w:szCs w:val="21"/>
        </w:rPr>
        <w:t xml:space="preserve">: </w:t>
      </w:r>
      <w:r>
        <w:rPr>
          <w:rFonts w:hint="eastAsia"/>
          <w:color w:val="000000"/>
          <w:sz w:val="21"/>
          <w:szCs w:val="21"/>
        </w:rPr>
        <w:tab/>
      </w:r>
      <w:r>
        <w:rPr>
          <w:rFonts w:hint="eastAsia"/>
          <w:color w:val="000000"/>
          <w:sz w:val="21"/>
          <w:szCs w:val="21"/>
        </w:rPr>
        <w:t>1-9.</w:t>
      </w:r>
    </w:p>
    <w:p w14:paraId="7E8D88B8">
      <w:pPr>
        <w:ind w:left="420" w:hanging="420" w:hangingChars="200"/>
        <w:rPr>
          <w:sz w:val="21"/>
          <w:szCs w:val="21"/>
        </w:rPr>
      </w:pPr>
      <w:bookmarkStart w:id="216" w:name="_neb1691410A_9EE8_488A_BB05_FE8A23850184"/>
      <w:r>
        <w:rPr>
          <w:color w:val="000000"/>
          <w:sz w:val="21"/>
          <w:szCs w:val="21"/>
        </w:rPr>
        <w:t>[37] He K, Zhang X, Ren S, et al.</w:t>
      </w:r>
      <w:r>
        <w:rPr>
          <w:rFonts w:hint="eastAsia"/>
          <w:color w:val="000000"/>
          <w:sz w:val="21"/>
          <w:szCs w:val="21"/>
        </w:rPr>
        <w:t xml:space="preserve"> </w:t>
      </w:r>
      <w:r>
        <w:rPr>
          <w:color w:val="000000"/>
          <w:sz w:val="21"/>
          <w:szCs w:val="21"/>
        </w:rPr>
        <w:t>Deep Residual Learning for Image Recognition[C]. Proceedings</w:t>
      </w:r>
      <w:r>
        <w:rPr>
          <w:rFonts w:hint="eastAsia"/>
          <w:color w:val="000000"/>
          <w:sz w:val="21"/>
          <w:szCs w:val="21"/>
        </w:rPr>
        <w:t xml:space="preserve"> </w:t>
      </w:r>
      <w:r>
        <w:rPr>
          <w:color w:val="000000"/>
          <w:sz w:val="21"/>
          <w:szCs w:val="21"/>
        </w:rPr>
        <w:t>of the</w:t>
      </w:r>
      <w:r>
        <w:rPr>
          <w:rFonts w:hint="eastAsia"/>
          <w:color w:val="000000"/>
          <w:sz w:val="21"/>
          <w:szCs w:val="21"/>
        </w:rPr>
        <w:t xml:space="preserve"> </w:t>
      </w:r>
      <w:r>
        <w:rPr>
          <w:color w:val="000000"/>
          <w:sz w:val="21"/>
          <w:szCs w:val="21"/>
        </w:rPr>
        <w:t>2016 IEEE Conference on Computer Vision and Pattern Recognition (CVPR)</w:t>
      </w:r>
      <w:r>
        <w:rPr>
          <w:rFonts w:hint="eastAsia"/>
          <w:color w:val="000000"/>
          <w:sz w:val="21"/>
          <w:szCs w:val="21"/>
        </w:rPr>
        <w:t xml:space="preserve">. Las Boston, USA, </w:t>
      </w:r>
      <w:r>
        <w:rPr>
          <w:color w:val="000000"/>
          <w:sz w:val="21"/>
          <w:szCs w:val="21"/>
        </w:rPr>
        <w:t>2016</w:t>
      </w:r>
      <w:bookmarkEnd w:id="216"/>
      <w:r>
        <w:rPr>
          <w:rFonts w:hint="eastAsia"/>
          <w:color w:val="000000"/>
          <w:sz w:val="21"/>
          <w:szCs w:val="21"/>
        </w:rPr>
        <w:t>: 770-778.</w:t>
      </w:r>
    </w:p>
    <w:p w14:paraId="16C2EBEA">
      <w:pPr>
        <w:rPr>
          <w:color w:val="000000"/>
          <w:sz w:val="21"/>
          <w:szCs w:val="21"/>
        </w:rPr>
      </w:pPr>
      <w:bookmarkStart w:id="217" w:name="_neb3794E0E3_6D50_41BA_8332_2E16539E404F"/>
      <w:r>
        <w:rPr>
          <w:color w:val="000000"/>
          <w:sz w:val="21"/>
          <w:szCs w:val="21"/>
        </w:rPr>
        <w:t xml:space="preserve">[38] </w:t>
      </w:r>
      <w:r>
        <w:rPr>
          <w:rFonts w:hint="eastAsia"/>
          <w:color w:val="000000"/>
          <w:sz w:val="21"/>
          <w:szCs w:val="21"/>
        </w:rPr>
        <w:t xml:space="preserve">Zoph </w:t>
      </w:r>
      <w:r>
        <w:rPr>
          <w:color w:val="000000"/>
          <w:sz w:val="21"/>
          <w:szCs w:val="21"/>
        </w:rPr>
        <w:t>B</w:t>
      </w:r>
      <w:r>
        <w:rPr>
          <w:rFonts w:hint="eastAsia"/>
          <w:color w:val="000000"/>
          <w:sz w:val="21"/>
          <w:szCs w:val="21"/>
        </w:rPr>
        <w:t>, Vasudevan V, Shlens J</w:t>
      </w:r>
      <w:r>
        <w:rPr>
          <w:color w:val="000000"/>
          <w:sz w:val="21"/>
          <w:szCs w:val="21"/>
        </w:rPr>
        <w:t xml:space="preserve">, et al. Learning Transferable Architectures for Scalable Image </w:t>
      </w:r>
      <w:r>
        <w:rPr>
          <w:rFonts w:hint="eastAsia"/>
          <w:color w:val="000000"/>
          <w:sz w:val="21"/>
          <w:szCs w:val="21"/>
        </w:rPr>
        <w:tab/>
      </w:r>
      <w:r>
        <w:rPr>
          <w:color w:val="000000"/>
          <w:sz w:val="21"/>
          <w:szCs w:val="21"/>
        </w:rPr>
        <w:t>Recognition</w:t>
      </w:r>
      <w:bookmarkEnd w:id="217"/>
      <w:bookmarkStart w:id="218" w:name="_neb62848A92_5AEF_452D_9132_A36257E6298B"/>
      <w:r>
        <w:rPr>
          <w:color w:val="000000"/>
          <w:sz w:val="21"/>
          <w:szCs w:val="21"/>
        </w:rPr>
        <w:t>[</w:t>
      </w:r>
      <w:r>
        <w:rPr>
          <w:rFonts w:hint="eastAsia"/>
          <w:color w:val="000000"/>
          <w:sz w:val="21"/>
          <w:szCs w:val="21"/>
        </w:rPr>
        <w:t>C</w:t>
      </w:r>
      <w:r>
        <w:rPr>
          <w:color w:val="000000"/>
          <w:sz w:val="21"/>
          <w:szCs w:val="21"/>
        </w:rPr>
        <w:t>].</w:t>
      </w:r>
      <w:r>
        <w:rPr>
          <w:rFonts w:hint="eastAsia"/>
          <w:color w:val="000000"/>
          <w:sz w:val="21"/>
          <w:szCs w:val="21"/>
        </w:rPr>
        <w:t xml:space="preserve"> </w:t>
      </w:r>
      <w:r>
        <w:rPr>
          <w:color w:val="000000"/>
          <w:sz w:val="21"/>
          <w:szCs w:val="21"/>
        </w:rPr>
        <w:t>Proceedings</w:t>
      </w:r>
      <w:r>
        <w:rPr>
          <w:rFonts w:hint="eastAsia"/>
          <w:color w:val="000000"/>
          <w:sz w:val="21"/>
          <w:szCs w:val="21"/>
        </w:rPr>
        <w:t xml:space="preserve"> of the 2018 IEEE/CVF Conference on Computer Vision and </w:t>
      </w:r>
      <w:r>
        <w:rPr>
          <w:rFonts w:hint="eastAsia"/>
          <w:color w:val="000000"/>
          <w:sz w:val="21"/>
          <w:szCs w:val="21"/>
        </w:rPr>
        <w:tab/>
      </w:r>
      <w:r>
        <w:rPr>
          <w:rFonts w:hint="eastAsia"/>
          <w:color w:val="000000"/>
          <w:sz w:val="21"/>
          <w:szCs w:val="21"/>
        </w:rPr>
        <w:t xml:space="preserve">Pattern Recognition(CVPR). Salt Lake City, USA, </w:t>
      </w:r>
      <w:r>
        <w:rPr>
          <w:color w:val="000000"/>
          <w:sz w:val="21"/>
          <w:szCs w:val="21"/>
        </w:rPr>
        <w:t>201</w:t>
      </w:r>
      <w:r>
        <w:rPr>
          <w:rFonts w:hint="eastAsia"/>
          <w:color w:val="000000"/>
          <w:sz w:val="21"/>
          <w:szCs w:val="21"/>
        </w:rPr>
        <w:t>8: 8697-8710.</w:t>
      </w:r>
    </w:p>
    <w:p w14:paraId="4EE1273B">
      <w:pPr>
        <w:rPr>
          <w:sz w:val="21"/>
          <w:szCs w:val="21"/>
        </w:rPr>
      </w:pPr>
      <w:r>
        <w:rPr>
          <w:color w:val="000000"/>
          <w:sz w:val="21"/>
          <w:szCs w:val="21"/>
        </w:rPr>
        <w:t>[39] Liu C, Zoph B, Neumann M, et al. Progressive Neural Architecture Search</w:t>
      </w:r>
      <w:bookmarkEnd w:id="218"/>
      <w:r>
        <w:rPr>
          <w:color w:val="000000"/>
          <w:sz w:val="21"/>
          <w:szCs w:val="21"/>
        </w:rPr>
        <w:t>[</w:t>
      </w:r>
      <w:r>
        <w:rPr>
          <w:rFonts w:hint="eastAsia"/>
          <w:color w:val="000000"/>
          <w:sz w:val="21"/>
          <w:szCs w:val="21"/>
        </w:rPr>
        <w:t>C</w:t>
      </w:r>
      <w:r>
        <w:rPr>
          <w:color w:val="000000"/>
          <w:sz w:val="21"/>
          <w:szCs w:val="21"/>
        </w:rPr>
        <w:t>]. Proceedings</w:t>
      </w:r>
      <w:r>
        <w:rPr>
          <w:rFonts w:hint="eastAsia"/>
          <w:color w:val="000000"/>
          <w:sz w:val="21"/>
          <w:szCs w:val="21"/>
        </w:rPr>
        <w:t xml:space="preserve"> of the </w:t>
      </w:r>
      <w:r>
        <w:rPr>
          <w:rFonts w:hint="eastAsia"/>
          <w:color w:val="000000"/>
          <w:sz w:val="21"/>
          <w:szCs w:val="21"/>
        </w:rPr>
        <w:tab/>
      </w:r>
      <w:r>
        <w:rPr>
          <w:rFonts w:hint="eastAsia"/>
          <w:color w:val="000000"/>
          <w:sz w:val="21"/>
          <w:szCs w:val="21"/>
        </w:rPr>
        <w:t>European Conference On Computer Vision. Munich</w:t>
      </w:r>
      <w:r>
        <w:rPr>
          <w:color w:val="000000"/>
          <w:sz w:val="21"/>
          <w:szCs w:val="21"/>
        </w:rPr>
        <w:t xml:space="preserve">, </w:t>
      </w:r>
      <w:r>
        <w:rPr>
          <w:rFonts w:hint="eastAsia"/>
          <w:color w:val="000000"/>
          <w:sz w:val="21"/>
          <w:szCs w:val="21"/>
        </w:rPr>
        <w:t xml:space="preserve">Germany, </w:t>
      </w:r>
      <w:r>
        <w:rPr>
          <w:color w:val="000000"/>
          <w:sz w:val="21"/>
          <w:szCs w:val="21"/>
        </w:rPr>
        <w:t>201</w:t>
      </w:r>
      <w:r>
        <w:rPr>
          <w:rFonts w:hint="eastAsia"/>
          <w:color w:val="000000"/>
          <w:sz w:val="21"/>
          <w:szCs w:val="21"/>
        </w:rPr>
        <w:t>8: 19-34.</w:t>
      </w:r>
    </w:p>
    <w:p w14:paraId="2EAAD741">
      <w:pPr>
        <w:rPr>
          <w:sz w:val="21"/>
          <w:szCs w:val="21"/>
        </w:rPr>
      </w:pPr>
      <w:bookmarkStart w:id="219" w:name="_nebD16E467D_DA52_4893_B303_00CD384D713A"/>
      <w:r>
        <w:rPr>
          <w:color w:val="000000"/>
          <w:sz w:val="21"/>
          <w:szCs w:val="21"/>
        </w:rPr>
        <w:t>[40] LeCun Y, Bengio Y, Hinton G. Deep learning[J]. Nature, 2015, 521(7553): 436-444.</w:t>
      </w:r>
      <w:bookmarkEnd w:id="219"/>
    </w:p>
    <w:p w14:paraId="6B10A3C4">
      <w:pPr>
        <w:rPr>
          <w:sz w:val="21"/>
          <w:szCs w:val="21"/>
        </w:rPr>
      </w:pPr>
      <w:bookmarkStart w:id="220" w:name="_neb5ED2D91F_5CAD_492D_B749_1AD7DD41A5D8"/>
      <w:r>
        <w:rPr>
          <w:color w:val="000000"/>
          <w:sz w:val="21"/>
          <w:szCs w:val="21"/>
        </w:rPr>
        <w:t>[41]</w:t>
      </w:r>
      <w:r>
        <w:rPr>
          <w:rFonts w:hint="eastAsia"/>
          <w:color w:val="000000"/>
          <w:sz w:val="21"/>
          <w:szCs w:val="21"/>
        </w:rPr>
        <w:t xml:space="preserve"> </w:t>
      </w:r>
      <w:r>
        <w:rPr>
          <w:color w:val="000000"/>
          <w:sz w:val="21"/>
          <w:szCs w:val="21"/>
        </w:rPr>
        <w:t xml:space="preserve">Lin T Y, Goyal P, Girshick R, et al. Focal Loss for Dense Object Detection[J]. Ieee Transactions </w:t>
      </w:r>
      <w:r>
        <w:rPr>
          <w:rFonts w:hint="eastAsia"/>
          <w:color w:val="000000"/>
          <w:sz w:val="21"/>
          <w:szCs w:val="21"/>
        </w:rPr>
        <w:tab/>
      </w:r>
      <w:r>
        <w:rPr>
          <w:color w:val="000000"/>
          <w:sz w:val="21"/>
          <w:szCs w:val="21"/>
        </w:rPr>
        <w:t>On Pattern Analysis and Machine Intelligence, 2020, 42(</w:t>
      </w:r>
      <w:r>
        <w:rPr>
          <w:rFonts w:hint="eastAsia"/>
          <w:color w:val="000000"/>
          <w:sz w:val="21"/>
          <w:szCs w:val="21"/>
        </w:rPr>
        <w:t>0</w:t>
      </w:r>
      <w:r>
        <w:rPr>
          <w:color w:val="000000"/>
          <w:sz w:val="21"/>
          <w:szCs w:val="21"/>
        </w:rPr>
        <w:t>2): 318-327.</w:t>
      </w:r>
      <w:bookmarkEnd w:id="220"/>
    </w:p>
    <w:p w14:paraId="78677728">
      <w:pPr>
        <w:rPr>
          <w:sz w:val="21"/>
          <w:szCs w:val="21"/>
        </w:rPr>
      </w:pPr>
      <w:bookmarkStart w:id="221" w:name="_nebFB8F5E04_2F79_4349_A2D8_D26B59AF37DE"/>
      <w:r>
        <w:rPr>
          <w:color w:val="000000"/>
          <w:sz w:val="21"/>
          <w:szCs w:val="21"/>
        </w:rPr>
        <w:t>[42] Li B, Liu Y, Wang X. Gradient Harmonized Single-Stage Detector[</w:t>
      </w:r>
      <w:r>
        <w:rPr>
          <w:rFonts w:hint="eastAsia"/>
          <w:color w:val="000000"/>
          <w:sz w:val="21"/>
          <w:szCs w:val="21"/>
        </w:rPr>
        <w:t>C</w:t>
      </w:r>
      <w:r>
        <w:rPr>
          <w:color w:val="000000"/>
          <w:sz w:val="21"/>
          <w:szCs w:val="21"/>
        </w:rPr>
        <w:t xml:space="preserve">]. </w:t>
      </w:r>
      <w:r>
        <w:rPr>
          <w:rFonts w:hint="eastAsia"/>
          <w:color w:val="000000"/>
          <w:sz w:val="21"/>
          <w:szCs w:val="21"/>
        </w:rPr>
        <w:t xml:space="preserve">Proceedings of the AAAI </w:t>
      </w:r>
      <w:r>
        <w:rPr>
          <w:rFonts w:hint="eastAsia"/>
          <w:color w:val="000000"/>
          <w:sz w:val="21"/>
          <w:szCs w:val="21"/>
        </w:rPr>
        <w:tab/>
      </w:r>
      <w:r>
        <w:rPr>
          <w:rFonts w:hint="eastAsia"/>
          <w:color w:val="000000"/>
          <w:sz w:val="21"/>
          <w:szCs w:val="21"/>
        </w:rPr>
        <w:t xml:space="preserve">Conference on Artificial Intelligence. Honolulu, USA, </w:t>
      </w:r>
      <w:r>
        <w:rPr>
          <w:color w:val="000000"/>
          <w:sz w:val="21"/>
          <w:szCs w:val="21"/>
        </w:rPr>
        <w:t>2019</w:t>
      </w:r>
      <w:bookmarkEnd w:id="221"/>
      <w:r>
        <w:rPr>
          <w:rFonts w:hint="eastAsia"/>
          <w:color w:val="000000"/>
          <w:sz w:val="21"/>
          <w:szCs w:val="21"/>
        </w:rPr>
        <w:t>: 8577-8584.</w:t>
      </w:r>
    </w:p>
    <w:p w14:paraId="34533B88">
      <w:pPr>
        <w:rPr>
          <w:sz w:val="21"/>
          <w:szCs w:val="21"/>
        </w:rPr>
      </w:pPr>
      <w:bookmarkStart w:id="222" w:name="_nebA7926F1B_83BE_4969_AFBC_D919A780B79C"/>
      <w:r>
        <w:rPr>
          <w:color w:val="000000"/>
          <w:sz w:val="21"/>
          <w:szCs w:val="21"/>
        </w:rPr>
        <w:t xml:space="preserve">[43] Woo S, Park J, Lee J, et al. CBAM: Convolutional Block Attention Module[J]. European </w:t>
      </w:r>
      <w:r>
        <w:rPr>
          <w:rFonts w:hint="eastAsia"/>
          <w:color w:val="000000"/>
          <w:sz w:val="21"/>
          <w:szCs w:val="21"/>
        </w:rPr>
        <w:tab/>
      </w:r>
      <w:r>
        <w:rPr>
          <w:color w:val="000000"/>
          <w:sz w:val="21"/>
          <w:szCs w:val="21"/>
        </w:rPr>
        <w:t xml:space="preserve">Conference On Computer Vision, 2018, </w:t>
      </w:r>
      <w:r>
        <w:rPr>
          <w:rFonts w:hint="eastAsia"/>
          <w:color w:val="000000"/>
          <w:sz w:val="21"/>
          <w:szCs w:val="21"/>
        </w:rPr>
        <w:t>02(01)</w:t>
      </w:r>
      <w:r>
        <w:rPr>
          <w:color w:val="000000"/>
          <w:sz w:val="21"/>
          <w:szCs w:val="21"/>
        </w:rPr>
        <w:t>: 3-19.</w:t>
      </w:r>
      <w:bookmarkEnd w:id="222"/>
    </w:p>
    <w:p w14:paraId="781FAFF0">
      <w:pPr>
        <w:rPr>
          <w:sz w:val="21"/>
          <w:szCs w:val="21"/>
        </w:rPr>
      </w:pPr>
      <w:bookmarkStart w:id="223" w:name="_neb357DFA95_5CEF_434A_89FA_B22EDC96FB8C"/>
      <w:r>
        <w:rPr>
          <w:color w:val="000000"/>
          <w:sz w:val="21"/>
          <w:szCs w:val="21"/>
        </w:rPr>
        <w:t xml:space="preserve">[44] Majumder N, Hazarika D, Gelbukh A, et al. Multimodal Sentiment Analysis using Hierarchical </w:t>
      </w:r>
      <w:r>
        <w:rPr>
          <w:rFonts w:hint="eastAsia"/>
          <w:color w:val="000000"/>
          <w:sz w:val="21"/>
          <w:szCs w:val="21"/>
        </w:rPr>
        <w:tab/>
      </w:r>
      <w:r>
        <w:rPr>
          <w:color w:val="000000"/>
          <w:sz w:val="21"/>
          <w:szCs w:val="21"/>
        </w:rPr>
        <w:t>Fusion with Context Modeling</w:t>
      </w:r>
      <w:bookmarkEnd w:id="223"/>
      <w:bookmarkStart w:id="224" w:name="_neb2B696F0E_DC0F_4EDE_83C0_B93F614BD407"/>
      <w:r>
        <w:rPr>
          <w:color w:val="000000"/>
          <w:sz w:val="21"/>
          <w:szCs w:val="21"/>
        </w:rPr>
        <w:t>[J/OL]. arXiv preprint arXiv:</w:t>
      </w:r>
      <w:r>
        <w:rPr>
          <w:rFonts w:hint="eastAsia"/>
          <w:color w:val="000000"/>
          <w:sz w:val="21"/>
          <w:szCs w:val="21"/>
        </w:rPr>
        <w:t xml:space="preserve"> </w:t>
      </w:r>
      <w:r>
        <w:rPr>
          <w:color w:val="000000"/>
          <w:sz w:val="21"/>
          <w:szCs w:val="21"/>
        </w:rPr>
        <w:t>1806.06228</w:t>
      </w:r>
      <w:r>
        <w:rPr>
          <w:rFonts w:hint="eastAsia"/>
          <w:color w:val="000000"/>
          <w:sz w:val="21"/>
          <w:szCs w:val="21"/>
        </w:rPr>
        <w:t xml:space="preserve">, </w:t>
      </w:r>
      <w:r>
        <w:rPr>
          <w:color w:val="000000"/>
          <w:sz w:val="21"/>
          <w:szCs w:val="21"/>
        </w:rPr>
        <w:t>201</w:t>
      </w:r>
      <w:r>
        <w:rPr>
          <w:rFonts w:hint="eastAsia"/>
          <w:color w:val="000000"/>
          <w:sz w:val="21"/>
          <w:szCs w:val="21"/>
        </w:rPr>
        <w:t>8</w:t>
      </w:r>
      <w:r>
        <w:rPr>
          <w:color w:val="000000"/>
          <w:sz w:val="21"/>
          <w:szCs w:val="21"/>
        </w:rPr>
        <w:t>.</w:t>
      </w:r>
    </w:p>
    <w:p w14:paraId="72AD7ABA">
      <w:pPr>
        <w:rPr>
          <w:sz w:val="21"/>
          <w:szCs w:val="21"/>
        </w:rPr>
      </w:pPr>
      <w:r>
        <w:rPr>
          <w:color w:val="000000"/>
          <w:sz w:val="21"/>
          <w:szCs w:val="21"/>
        </w:rPr>
        <w:t xml:space="preserve">[45] </w:t>
      </w:r>
      <w:r>
        <w:rPr>
          <w:rFonts w:hint="eastAsia"/>
          <w:color w:val="000000"/>
          <w:sz w:val="21"/>
          <w:szCs w:val="21"/>
        </w:rPr>
        <w:t>Liao C, Chen R, Tai S, et al</w:t>
      </w:r>
      <w:r>
        <w:rPr>
          <w:color w:val="000000"/>
          <w:sz w:val="21"/>
          <w:szCs w:val="21"/>
        </w:rPr>
        <w:t xml:space="preserve">. Emotion stress detection using EEG signal and deep learning </w:t>
      </w:r>
      <w:r>
        <w:rPr>
          <w:rFonts w:hint="eastAsia"/>
          <w:color w:val="000000"/>
          <w:sz w:val="21"/>
          <w:szCs w:val="21"/>
        </w:rPr>
        <w:tab/>
      </w:r>
      <w:r>
        <w:rPr>
          <w:color w:val="000000"/>
          <w:sz w:val="21"/>
          <w:szCs w:val="21"/>
        </w:rPr>
        <w:t xml:space="preserve">technologies[C]. </w:t>
      </w:r>
      <w:r>
        <w:rPr>
          <w:rFonts w:hint="eastAsia"/>
          <w:color w:val="000000"/>
          <w:sz w:val="21"/>
          <w:szCs w:val="21"/>
        </w:rPr>
        <w:t xml:space="preserve">Proceedings of the </w:t>
      </w:r>
      <w:r>
        <w:rPr>
          <w:color w:val="000000"/>
          <w:sz w:val="21"/>
          <w:szCs w:val="21"/>
        </w:rPr>
        <w:t xml:space="preserve">2018 IEEE International Conference on Applied System </w:t>
      </w:r>
      <w:r>
        <w:rPr>
          <w:rFonts w:hint="eastAsia"/>
          <w:color w:val="000000"/>
          <w:sz w:val="21"/>
          <w:szCs w:val="21"/>
        </w:rPr>
        <w:tab/>
      </w:r>
      <w:r>
        <w:rPr>
          <w:color w:val="000000"/>
          <w:sz w:val="21"/>
          <w:szCs w:val="21"/>
        </w:rPr>
        <w:t>Invention (ICASI)</w:t>
      </w:r>
      <w:r>
        <w:rPr>
          <w:rFonts w:hint="eastAsia"/>
          <w:color w:val="000000"/>
          <w:sz w:val="21"/>
          <w:szCs w:val="21"/>
        </w:rPr>
        <w:t xml:space="preserve">. Chiba, Japan, </w:t>
      </w:r>
      <w:r>
        <w:rPr>
          <w:color w:val="000000"/>
          <w:sz w:val="21"/>
          <w:szCs w:val="21"/>
        </w:rPr>
        <w:t>2018</w:t>
      </w:r>
      <w:bookmarkEnd w:id="224"/>
      <w:r>
        <w:rPr>
          <w:rFonts w:hint="eastAsia"/>
          <w:color w:val="000000"/>
          <w:sz w:val="21"/>
          <w:szCs w:val="21"/>
        </w:rPr>
        <w:t>: 1-15.</w:t>
      </w:r>
    </w:p>
    <w:p w14:paraId="044A2B2F">
      <w:pPr>
        <w:rPr>
          <w:sz w:val="21"/>
          <w:szCs w:val="21"/>
        </w:rPr>
      </w:pPr>
      <w:bookmarkStart w:id="225" w:name="_neb996BF012_C0FE_4041_B27E_FB829FC8FE00"/>
      <w:r>
        <w:rPr>
          <w:color w:val="000000"/>
          <w:sz w:val="21"/>
          <w:szCs w:val="21"/>
        </w:rPr>
        <w:t>[46] S</w:t>
      </w:r>
      <w:r>
        <w:rPr>
          <w:rFonts w:hint="eastAsia"/>
          <w:color w:val="000000"/>
          <w:sz w:val="21"/>
          <w:szCs w:val="21"/>
        </w:rPr>
        <w:t>hahla N</w:t>
      </w:r>
      <w:r>
        <w:rPr>
          <w:color w:val="000000"/>
          <w:sz w:val="21"/>
          <w:szCs w:val="21"/>
        </w:rPr>
        <w:t xml:space="preserve">, </w:t>
      </w:r>
      <w:r>
        <w:rPr>
          <w:rFonts w:hint="eastAsia"/>
          <w:color w:val="000000"/>
          <w:sz w:val="21"/>
          <w:szCs w:val="21"/>
        </w:rPr>
        <w:t>Reza R</w:t>
      </w:r>
      <w:r>
        <w:rPr>
          <w:color w:val="000000"/>
          <w:sz w:val="21"/>
          <w:szCs w:val="21"/>
        </w:rPr>
        <w:t>, M</w:t>
      </w:r>
      <w:r>
        <w:rPr>
          <w:rFonts w:hint="eastAsia"/>
          <w:color w:val="000000"/>
          <w:sz w:val="21"/>
          <w:szCs w:val="21"/>
        </w:rPr>
        <w:t>ohammad E B</w:t>
      </w:r>
      <w:r>
        <w:rPr>
          <w:color w:val="000000"/>
          <w:sz w:val="21"/>
          <w:szCs w:val="21"/>
        </w:rPr>
        <w:t xml:space="preserve">, et al. A Hybrid Latent Space Data Fusion Method for </w:t>
      </w:r>
      <w:r>
        <w:rPr>
          <w:rFonts w:hint="eastAsia"/>
          <w:color w:val="000000"/>
          <w:sz w:val="21"/>
          <w:szCs w:val="21"/>
        </w:rPr>
        <w:tab/>
      </w:r>
      <w:r>
        <w:rPr>
          <w:color w:val="000000"/>
          <w:sz w:val="21"/>
          <w:szCs w:val="21"/>
        </w:rPr>
        <w:t>Multimodal Emotion Recognition[</w:t>
      </w:r>
      <w:r>
        <w:rPr>
          <w:rFonts w:hint="eastAsia"/>
          <w:color w:val="000000"/>
          <w:sz w:val="21"/>
          <w:szCs w:val="21"/>
        </w:rPr>
        <w:t>C</w:t>
      </w:r>
      <w:r>
        <w:rPr>
          <w:color w:val="000000"/>
          <w:sz w:val="21"/>
          <w:szCs w:val="21"/>
        </w:rPr>
        <w:t>].</w:t>
      </w:r>
      <w:r>
        <w:rPr>
          <w:rFonts w:hint="eastAsia"/>
          <w:color w:val="000000"/>
          <w:sz w:val="21"/>
          <w:szCs w:val="21"/>
        </w:rPr>
        <w:t xml:space="preserve"> Proceedings of the </w:t>
      </w:r>
      <w:r>
        <w:rPr>
          <w:color w:val="000000"/>
          <w:sz w:val="21"/>
          <w:szCs w:val="21"/>
        </w:rPr>
        <w:t>2018 IEEE</w:t>
      </w:r>
      <w:r>
        <w:rPr>
          <w:rFonts w:hint="eastAsia"/>
          <w:color w:val="000000"/>
          <w:sz w:val="21"/>
          <w:szCs w:val="21"/>
        </w:rPr>
        <w:t xml:space="preserve">/CVF </w:t>
      </w:r>
      <w:r>
        <w:rPr>
          <w:color w:val="000000"/>
          <w:sz w:val="21"/>
          <w:szCs w:val="21"/>
        </w:rPr>
        <w:t xml:space="preserve">Conference on </w:t>
      </w:r>
      <w:r>
        <w:rPr>
          <w:rFonts w:hint="eastAsia"/>
          <w:color w:val="000000"/>
          <w:sz w:val="21"/>
          <w:szCs w:val="21"/>
        </w:rPr>
        <w:tab/>
      </w:r>
      <w:r>
        <w:rPr>
          <w:color w:val="000000"/>
          <w:sz w:val="21"/>
          <w:szCs w:val="21"/>
        </w:rPr>
        <w:t>Computer Vision and Pattern Recognition</w:t>
      </w:r>
      <w:r>
        <w:rPr>
          <w:rFonts w:hint="eastAsia"/>
          <w:color w:val="000000"/>
          <w:sz w:val="21"/>
          <w:szCs w:val="21"/>
        </w:rPr>
        <w:t xml:space="preserve"> </w:t>
      </w:r>
      <w:r>
        <w:rPr>
          <w:color w:val="000000"/>
          <w:sz w:val="21"/>
          <w:szCs w:val="21"/>
        </w:rPr>
        <w:t>(CVPR)</w:t>
      </w:r>
      <w:r>
        <w:rPr>
          <w:rFonts w:hint="eastAsia"/>
          <w:color w:val="000000"/>
          <w:sz w:val="21"/>
          <w:szCs w:val="21"/>
        </w:rPr>
        <w:t xml:space="preserve">. </w:t>
      </w:r>
      <w:r>
        <w:rPr>
          <w:color w:val="000000"/>
          <w:sz w:val="21"/>
          <w:szCs w:val="21"/>
        </w:rPr>
        <w:t>Salt Lake City</w:t>
      </w:r>
      <w:r>
        <w:rPr>
          <w:rFonts w:hint="eastAsia"/>
          <w:color w:val="000000"/>
          <w:sz w:val="21"/>
          <w:szCs w:val="21"/>
        </w:rPr>
        <w:t xml:space="preserve">, USA, </w:t>
      </w:r>
      <w:r>
        <w:rPr>
          <w:color w:val="000000"/>
          <w:sz w:val="21"/>
          <w:szCs w:val="21"/>
        </w:rPr>
        <w:t>2018</w:t>
      </w:r>
      <w:r>
        <w:rPr>
          <w:rFonts w:hint="eastAsia"/>
          <w:color w:val="000000"/>
          <w:sz w:val="21"/>
          <w:szCs w:val="21"/>
        </w:rPr>
        <w:t>: 7679-7778.</w:t>
      </w:r>
    </w:p>
    <w:bookmarkEnd w:id="225"/>
    <w:p w14:paraId="2C67560F">
      <w:pPr>
        <w:rPr>
          <w:sz w:val="21"/>
          <w:szCs w:val="21"/>
        </w:rPr>
      </w:pPr>
      <w:bookmarkStart w:id="226" w:name="_nebE3C1D03C_507E_46B8_8A3E_2AD8CAB2FDE9"/>
      <w:r>
        <w:rPr>
          <w:color w:val="000000"/>
          <w:sz w:val="21"/>
          <w:szCs w:val="21"/>
        </w:rPr>
        <w:t xml:space="preserve">[47] Zhu J, Park T, Isola P, et al. Unpaired Image-to-Image Translation Using Cycle-Consistent </w:t>
      </w:r>
      <w:r>
        <w:rPr>
          <w:rFonts w:hint="eastAsia"/>
          <w:color w:val="000000"/>
          <w:sz w:val="21"/>
          <w:szCs w:val="21"/>
        </w:rPr>
        <w:tab/>
      </w:r>
      <w:r>
        <w:rPr>
          <w:color w:val="000000"/>
          <w:sz w:val="21"/>
          <w:szCs w:val="21"/>
        </w:rPr>
        <w:t>Adversarial Networks[J]. 2017 Ieee International Conference On Computer Vision, 2017</w:t>
      </w:r>
      <w:bookmarkEnd w:id="226"/>
      <w:r>
        <w:rPr>
          <w:color w:val="000000"/>
          <w:sz w:val="21"/>
          <w:szCs w:val="21"/>
        </w:rPr>
        <w:t xml:space="preserve">, </w:t>
      </w:r>
      <w:r>
        <w:rPr>
          <w:rFonts w:hint="eastAsia"/>
          <w:color w:val="000000"/>
          <w:sz w:val="21"/>
          <w:szCs w:val="21"/>
        </w:rPr>
        <w:t>22(29)</w:t>
      </w:r>
      <w:r>
        <w:rPr>
          <w:color w:val="000000"/>
          <w:sz w:val="21"/>
          <w:szCs w:val="21"/>
        </w:rPr>
        <w:t xml:space="preserve">: </w:t>
      </w:r>
      <w:r>
        <w:rPr>
          <w:rFonts w:hint="eastAsia"/>
          <w:color w:val="000000"/>
          <w:sz w:val="21"/>
          <w:szCs w:val="21"/>
        </w:rPr>
        <w:tab/>
      </w:r>
      <w:r>
        <w:rPr>
          <w:color w:val="000000"/>
          <w:sz w:val="21"/>
          <w:szCs w:val="21"/>
        </w:rPr>
        <w:t>172948-172964.</w:t>
      </w:r>
    </w:p>
    <w:p w14:paraId="135D48D5">
      <w:pPr>
        <w:rPr>
          <w:sz w:val="21"/>
          <w:szCs w:val="21"/>
        </w:rPr>
      </w:pPr>
      <w:bookmarkStart w:id="227" w:name="_neb834DAE01_50F7_436E_9346_8B0EDFC5ED27"/>
      <w:r>
        <w:rPr>
          <w:color w:val="000000"/>
          <w:sz w:val="21"/>
          <w:szCs w:val="21"/>
        </w:rPr>
        <w:t xml:space="preserve">[48] Chen D L, Dolan W B. Collecting Highly Parallel Data for Paraphrase Evaluation[J]. Meeting of </w:t>
      </w:r>
      <w:r>
        <w:rPr>
          <w:rFonts w:hint="eastAsia"/>
          <w:color w:val="000000"/>
          <w:sz w:val="21"/>
          <w:szCs w:val="21"/>
        </w:rPr>
        <w:tab/>
      </w:r>
      <w:r>
        <w:rPr>
          <w:color w:val="000000"/>
          <w:sz w:val="21"/>
          <w:szCs w:val="21"/>
        </w:rPr>
        <w:t>the Association for Computational Linguistics, 2011</w:t>
      </w:r>
      <w:r>
        <w:rPr>
          <w:rFonts w:hint="eastAsia"/>
          <w:color w:val="000000"/>
          <w:sz w:val="21"/>
          <w:szCs w:val="21"/>
        </w:rPr>
        <w:t>, 01(01)</w:t>
      </w:r>
      <w:r>
        <w:rPr>
          <w:color w:val="000000"/>
          <w:sz w:val="21"/>
          <w:szCs w:val="21"/>
        </w:rPr>
        <w:t>: 190-200.</w:t>
      </w:r>
      <w:bookmarkEnd w:id="227"/>
    </w:p>
    <w:p w14:paraId="7CBFBC83">
      <w:pPr>
        <w:ind w:left="420" w:hanging="420" w:hangingChars="200"/>
        <w:rPr>
          <w:sz w:val="21"/>
          <w:szCs w:val="21"/>
        </w:rPr>
      </w:pPr>
      <w:bookmarkStart w:id="228" w:name="_neb5C139AFE_6656_47CA_AA28_881C01C33EF1"/>
      <w:r>
        <w:rPr>
          <w:color w:val="000000"/>
          <w:sz w:val="21"/>
          <w:szCs w:val="21"/>
        </w:rPr>
        <w:t>[49] Van Horn G, Aodha O M, Song Y, et al. The Inaturalist Species Classification and Detection Dataset[</w:t>
      </w:r>
      <w:r>
        <w:rPr>
          <w:rFonts w:hint="eastAsia"/>
          <w:color w:val="000000"/>
          <w:sz w:val="21"/>
          <w:szCs w:val="21"/>
        </w:rPr>
        <w:t>C</w:t>
      </w:r>
      <w:r>
        <w:rPr>
          <w:color w:val="000000"/>
          <w:sz w:val="21"/>
          <w:szCs w:val="21"/>
        </w:rPr>
        <w:t xml:space="preserve">]. </w:t>
      </w:r>
      <w:r>
        <w:rPr>
          <w:rFonts w:hint="eastAsia"/>
          <w:color w:val="000000"/>
          <w:sz w:val="21"/>
          <w:szCs w:val="21"/>
        </w:rPr>
        <w:t xml:space="preserve">Proceedings of the </w:t>
      </w:r>
      <w:r>
        <w:rPr>
          <w:color w:val="000000"/>
          <w:sz w:val="21"/>
          <w:szCs w:val="21"/>
        </w:rPr>
        <w:t>2018 IEEE</w:t>
      </w:r>
      <w:r>
        <w:rPr>
          <w:rFonts w:hint="eastAsia"/>
          <w:color w:val="000000"/>
          <w:sz w:val="21"/>
          <w:szCs w:val="21"/>
        </w:rPr>
        <w:t xml:space="preserve">/CVF </w:t>
      </w:r>
      <w:r>
        <w:rPr>
          <w:color w:val="000000"/>
          <w:sz w:val="21"/>
          <w:szCs w:val="21"/>
        </w:rPr>
        <w:t>Conference on Computer Vision and Pattern Recognition</w:t>
      </w:r>
      <w:r>
        <w:rPr>
          <w:rFonts w:hint="eastAsia"/>
          <w:color w:val="000000"/>
          <w:sz w:val="21"/>
          <w:szCs w:val="21"/>
        </w:rPr>
        <w:t xml:space="preserve"> </w:t>
      </w:r>
      <w:r>
        <w:rPr>
          <w:color w:val="000000"/>
          <w:sz w:val="21"/>
          <w:szCs w:val="21"/>
        </w:rPr>
        <w:t>(CVPR)</w:t>
      </w:r>
      <w:r>
        <w:rPr>
          <w:rFonts w:hint="eastAsia"/>
          <w:color w:val="000000"/>
          <w:sz w:val="21"/>
          <w:szCs w:val="21"/>
        </w:rPr>
        <w:t xml:space="preserve">. </w:t>
      </w:r>
      <w:r>
        <w:rPr>
          <w:color w:val="000000"/>
          <w:sz w:val="21"/>
          <w:szCs w:val="21"/>
        </w:rPr>
        <w:t>Salt Lake City</w:t>
      </w:r>
      <w:r>
        <w:rPr>
          <w:rFonts w:hint="eastAsia"/>
          <w:color w:val="000000"/>
          <w:sz w:val="21"/>
          <w:szCs w:val="21"/>
        </w:rPr>
        <w:t xml:space="preserve">, USA, </w:t>
      </w:r>
      <w:r>
        <w:rPr>
          <w:color w:val="000000"/>
          <w:sz w:val="21"/>
          <w:szCs w:val="21"/>
        </w:rPr>
        <w:t>2018</w:t>
      </w:r>
      <w:bookmarkEnd w:id="228"/>
      <w:r>
        <w:rPr>
          <w:rFonts w:hint="eastAsia"/>
          <w:color w:val="000000"/>
          <w:sz w:val="21"/>
          <w:szCs w:val="21"/>
        </w:rPr>
        <w:t>: 8679-8778.</w:t>
      </w:r>
    </w:p>
    <w:p w14:paraId="62AFE313">
      <w:pPr>
        <w:rPr>
          <w:sz w:val="21"/>
          <w:szCs w:val="21"/>
        </w:rPr>
      </w:pPr>
      <w:bookmarkStart w:id="229" w:name="_nebDA859262_85FD_4161_A7D2_08DDEF3ED863"/>
      <w:r>
        <w:rPr>
          <w:color w:val="000000"/>
          <w:sz w:val="21"/>
          <w:szCs w:val="21"/>
        </w:rPr>
        <w:t xml:space="preserve">[50] </w:t>
      </w:r>
      <w:r>
        <w:rPr>
          <w:rFonts w:hint="eastAsia"/>
          <w:color w:val="000000"/>
          <w:sz w:val="21"/>
          <w:szCs w:val="21"/>
        </w:rPr>
        <w:t>京津翼古树名木保护研究中心</w:t>
      </w:r>
      <w:r>
        <w:rPr>
          <w:color w:val="000000"/>
          <w:sz w:val="21"/>
          <w:szCs w:val="21"/>
        </w:rPr>
        <w:t xml:space="preserve">. </w:t>
      </w:r>
      <w:r>
        <w:rPr>
          <w:rFonts w:hint="eastAsia"/>
          <w:color w:val="000000"/>
          <w:sz w:val="21"/>
          <w:szCs w:val="21"/>
        </w:rPr>
        <w:t>京津翼古树寻踪</w:t>
      </w:r>
      <w:r>
        <w:rPr>
          <w:color w:val="000000"/>
          <w:sz w:val="21"/>
          <w:szCs w:val="21"/>
        </w:rPr>
        <w:t xml:space="preserve">[M]. </w:t>
      </w:r>
      <w:r>
        <w:rPr>
          <w:rFonts w:hint="eastAsia"/>
          <w:color w:val="000000"/>
          <w:sz w:val="21"/>
          <w:szCs w:val="21"/>
        </w:rPr>
        <w:t>北京</w:t>
      </w:r>
      <w:r>
        <w:rPr>
          <w:color w:val="000000"/>
          <w:sz w:val="21"/>
          <w:szCs w:val="21"/>
        </w:rPr>
        <w:t xml:space="preserve">: </w:t>
      </w:r>
      <w:r>
        <w:rPr>
          <w:rFonts w:hint="eastAsia"/>
          <w:color w:val="000000"/>
          <w:sz w:val="21"/>
          <w:szCs w:val="21"/>
        </w:rPr>
        <w:t>中国建筑工业出版社</w:t>
      </w:r>
      <w:r>
        <w:rPr>
          <w:color w:val="000000"/>
          <w:sz w:val="21"/>
          <w:szCs w:val="21"/>
        </w:rPr>
        <w:t>, 2019.</w:t>
      </w:r>
      <w:bookmarkEnd w:id="229"/>
    </w:p>
    <w:p w14:paraId="10A748EA">
      <w:pPr>
        <w:ind w:left="210" w:hanging="210" w:hangingChars="100"/>
        <w:rPr>
          <w:sz w:val="21"/>
          <w:szCs w:val="21"/>
        </w:rPr>
      </w:pPr>
      <w:bookmarkStart w:id="230" w:name="_nebC8DA2535_4BC2_46E5_A4A5_63EB325DF98E"/>
      <w:r>
        <w:rPr>
          <w:color w:val="000000"/>
          <w:sz w:val="21"/>
          <w:szCs w:val="21"/>
        </w:rPr>
        <w:t>[51] He K, Zhang X, Ren S, et al. Deep Residual Learning for Image Recognition[</w:t>
      </w:r>
      <w:r>
        <w:rPr>
          <w:rFonts w:hint="eastAsia"/>
          <w:color w:val="000000"/>
          <w:sz w:val="21"/>
          <w:szCs w:val="21"/>
        </w:rPr>
        <w:t>C</w:t>
      </w:r>
      <w:r>
        <w:rPr>
          <w:color w:val="000000"/>
          <w:sz w:val="21"/>
          <w:szCs w:val="21"/>
        </w:rPr>
        <w:t xml:space="preserve">]. </w:t>
      </w:r>
      <w:r>
        <w:rPr>
          <w:rFonts w:hint="eastAsia"/>
          <w:color w:val="000000"/>
          <w:sz w:val="21"/>
          <w:szCs w:val="21"/>
        </w:rPr>
        <w:t xml:space="preserve">Proceedings of </w:t>
      </w:r>
      <w:r>
        <w:rPr>
          <w:rFonts w:hint="eastAsia"/>
          <w:color w:val="000000"/>
          <w:sz w:val="21"/>
          <w:szCs w:val="21"/>
        </w:rPr>
        <w:tab/>
      </w:r>
      <w:r>
        <w:rPr>
          <w:rFonts w:hint="eastAsia"/>
          <w:color w:val="000000"/>
          <w:sz w:val="21"/>
          <w:szCs w:val="21"/>
        </w:rPr>
        <w:t xml:space="preserve">the </w:t>
      </w:r>
      <w:r>
        <w:rPr>
          <w:color w:val="000000"/>
          <w:sz w:val="21"/>
          <w:szCs w:val="21"/>
        </w:rPr>
        <w:t>2016 IEEE</w:t>
      </w:r>
      <w:r>
        <w:rPr>
          <w:rFonts w:hint="eastAsia"/>
          <w:color w:val="000000"/>
          <w:sz w:val="21"/>
          <w:szCs w:val="21"/>
        </w:rPr>
        <w:t>/CVF</w:t>
      </w:r>
      <w:r>
        <w:rPr>
          <w:color w:val="000000"/>
          <w:sz w:val="21"/>
          <w:szCs w:val="21"/>
        </w:rPr>
        <w:t xml:space="preserve"> Conference On Computer Vision and Pattern Recognition (C</w:t>
      </w:r>
      <w:r>
        <w:rPr>
          <w:rFonts w:hint="eastAsia"/>
          <w:color w:val="000000"/>
          <w:sz w:val="21"/>
          <w:szCs w:val="21"/>
        </w:rPr>
        <w:t>VPR</w:t>
      </w:r>
      <w:r>
        <w:rPr>
          <w:color w:val="000000"/>
          <w:sz w:val="21"/>
          <w:szCs w:val="21"/>
        </w:rPr>
        <w:t>)</w:t>
      </w:r>
      <w:r>
        <w:rPr>
          <w:rFonts w:hint="eastAsia"/>
          <w:color w:val="000000"/>
          <w:sz w:val="21"/>
          <w:szCs w:val="21"/>
        </w:rPr>
        <w:t>.</w:t>
      </w:r>
      <w:r>
        <w:rPr>
          <w:color w:val="000000"/>
          <w:sz w:val="21"/>
          <w:szCs w:val="21"/>
        </w:rPr>
        <w:t>Las</w:t>
      </w:r>
      <w:r>
        <w:rPr>
          <w:rFonts w:hint="eastAsia"/>
          <w:color w:val="000000"/>
          <w:sz w:val="21"/>
          <w:szCs w:val="21"/>
        </w:rPr>
        <w:t xml:space="preserve"> </w:t>
      </w:r>
      <w:r>
        <w:rPr>
          <w:color w:val="000000"/>
          <w:sz w:val="21"/>
          <w:szCs w:val="21"/>
        </w:rPr>
        <w:t>Vegas</w:t>
      </w:r>
      <w:r>
        <w:rPr>
          <w:rFonts w:hint="eastAsia"/>
          <w:color w:val="000000"/>
          <w:sz w:val="21"/>
          <w:szCs w:val="21"/>
        </w:rPr>
        <w:t xml:space="preserve">, </w:t>
      </w:r>
      <w:r>
        <w:rPr>
          <w:rFonts w:hint="eastAsia"/>
          <w:color w:val="000000"/>
          <w:sz w:val="21"/>
          <w:szCs w:val="21"/>
        </w:rPr>
        <w:tab/>
      </w:r>
      <w:r>
        <w:rPr>
          <w:rFonts w:hint="eastAsia"/>
          <w:color w:val="000000"/>
          <w:sz w:val="21"/>
          <w:szCs w:val="21"/>
        </w:rPr>
        <w:t xml:space="preserve">USA, </w:t>
      </w:r>
      <w:r>
        <w:rPr>
          <w:color w:val="000000"/>
          <w:sz w:val="21"/>
          <w:szCs w:val="21"/>
        </w:rPr>
        <w:t>2016</w:t>
      </w:r>
      <w:bookmarkEnd w:id="230"/>
      <w:r>
        <w:rPr>
          <w:rFonts w:hint="eastAsia"/>
          <w:color w:val="000000"/>
          <w:sz w:val="21"/>
          <w:szCs w:val="21"/>
        </w:rPr>
        <w:t>: 770-778.</w:t>
      </w:r>
    </w:p>
    <w:p w14:paraId="7CA4F9E4">
      <w:pPr>
        <w:rPr>
          <w:color w:val="000000"/>
          <w:sz w:val="21"/>
          <w:szCs w:val="21"/>
        </w:rPr>
      </w:pPr>
      <w:bookmarkStart w:id="231" w:name="_nebC1428874_3817_48B9_BC93_3CFD97BF9EDC"/>
      <w:r>
        <w:rPr>
          <w:color w:val="000000"/>
          <w:sz w:val="21"/>
          <w:szCs w:val="21"/>
        </w:rPr>
        <w:t>[52] Tan M, Le Q V. EfficientNet: Rethinking Model Scaling for Convolutional Neural Networks</w:t>
      </w:r>
      <w:bookmarkEnd w:id="231"/>
      <w:bookmarkStart w:id="232" w:name="_nebEA771A7E_39D7_4440_9B42_464EAD7CC4BE"/>
      <w:r>
        <w:rPr>
          <w:color w:val="000000"/>
          <w:sz w:val="21"/>
          <w:szCs w:val="21"/>
        </w:rPr>
        <w:t xml:space="preserve">[J/OL]. </w:t>
      </w:r>
      <w:r>
        <w:rPr>
          <w:rFonts w:hint="eastAsia"/>
          <w:color w:val="000000"/>
          <w:sz w:val="21"/>
          <w:szCs w:val="21"/>
        </w:rPr>
        <w:tab/>
      </w:r>
      <w:r>
        <w:rPr>
          <w:color w:val="000000"/>
          <w:sz w:val="21"/>
          <w:szCs w:val="21"/>
        </w:rPr>
        <w:t>arXiv preprint arXiv:1905.11946</w:t>
      </w:r>
      <w:r>
        <w:rPr>
          <w:rFonts w:hint="eastAsia"/>
          <w:color w:val="000000"/>
          <w:sz w:val="21"/>
          <w:szCs w:val="21"/>
        </w:rPr>
        <w:t xml:space="preserve">, </w:t>
      </w:r>
      <w:r>
        <w:rPr>
          <w:color w:val="000000"/>
          <w:sz w:val="21"/>
          <w:szCs w:val="21"/>
        </w:rPr>
        <w:t>20</w:t>
      </w:r>
      <w:r>
        <w:rPr>
          <w:rFonts w:hint="eastAsia"/>
          <w:color w:val="000000"/>
          <w:sz w:val="21"/>
          <w:szCs w:val="21"/>
        </w:rPr>
        <w:t>20</w:t>
      </w:r>
      <w:r>
        <w:rPr>
          <w:color w:val="000000"/>
          <w:sz w:val="21"/>
          <w:szCs w:val="21"/>
        </w:rPr>
        <w:t>.</w:t>
      </w:r>
    </w:p>
    <w:p w14:paraId="6013AB91">
      <w:pPr>
        <w:rPr>
          <w:sz w:val="21"/>
          <w:szCs w:val="21"/>
        </w:rPr>
      </w:pPr>
      <w:r>
        <w:rPr>
          <w:color w:val="000000"/>
          <w:sz w:val="21"/>
          <w:szCs w:val="21"/>
        </w:rPr>
        <w:t xml:space="preserve">[53] Dosovitskiy A, Beyer L, Kolesnikov A, et al. An Image is Worth 16x16 Words: Transformers </w:t>
      </w:r>
      <w:r>
        <w:rPr>
          <w:rFonts w:hint="eastAsia"/>
          <w:color w:val="000000"/>
          <w:sz w:val="21"/>
          <w:szCs w:val="21"/>
        </w:rPr>
        <w:tab/>
      </w:r>
      <w:r>
        <w:rPr>
          <w:color w:val="000000"/>
          <w:sz w:val="21"/>
          <w:szCs w:val="21"/>
        </w:rPr>
        <w:t>for</w:t>
      </w:r>
      <w:r>
        <w:rPr>
          <w:rFonts w:hint="eastAsia"/>
          <w:color w:val="000000"/>
          <w:sz w:val="21"/>
          <w:szCs w:val="21"/>
        </w:rPr>
        <w:t xml:space="preserve"> </w:t>
      </w:r>
      <w:r>
        <w:rPr>
          <w:rFonts w:hint="eastAsia"/>
          <w:color w:val="000000"/>
          <w:sz w:val="21"/>
          <w:szCs w:val="21"/>
        </w:rPr>
        <w:tab/>
      </w:r>
      <w:r>
        <w:rPr>
          <w:color w:val="000000"/>
          <w:sz w:val="21"/>
          <w:szCs w:val="21"/>
        </w:rPr>
        <w:t>Image Recognition at Scale[</w:t>
      </w:r>
      <w:r>
        <w:rPr>
          <w:rFonts w:hint="eastAsia"/>
          <w:color w:val="000000"/>
          <w:sz w:val="21"/>
          <w:szCs w:val="21"/>
        </w:rPr>
        <w:t>C</w:t>
      </w:r>
      <w:r>
        <w:rPr>
          <w:color w:val="000000"/>
          <w:sz w:val="21"/>
          <w:szCs w:val="21"/>
        </w:rPr>
        <w:t xml:space="preserve">]. Proceedings of the International Conference on Learning </w:t>
      </w:r>
      <w:r>
        <w:rPr>
          <w:rFonts w:hint="eastAsia"/>
          <w:color w:val="000000"/>
          <w:sz w:val="21"/>
          <w:szCs w:val="21"/>
        </w:rPr>
        <w:tab/>
      </w:r>
      <w:r>
        <w:rPr>
          <w:color w:val="000000"/>
          <w:sz w:val="21"/>
          <w:szCs w:val="21"/>
        </w:rPr>
        <w:t>Representations (ICLR)</w:t>
      </w:r>
      <w:r>
        <w:rPr>
          <w:rFonts w:hint="eastAsia"/>
          <w:color w:val="000000"/>
          <w:sz w:val="21"/>
          <w:szCs w:val="21"/>
        </w:rPr>
        <w:t xml:space="preserve">. </w:t>
      </w:r>
      <w:r>
        <w:rPr>
          <w:color w:val="000000"/>
          <w:sz w:val="21"/>
          <w:szCs w:val="21"/>
        </w:rPr>
        <w:t>Virtual Event</w:t>
      </w:r>
      <w:r>
        <w:rPr>
          <w:rFonts w:hint="eastAsia"/>
          <w:color w:val="000000"/>
          <w:sz w:val="21"/>
          <w:szCs w:val="21"/>
        </w:rPr>
        <w:t xml:space="preserve">, </w:t>
      </w:r>
      <w:r>
        <w:rPr>
          <w:color w:val="000000"/>
          <w:sz w:val="21"/>
          <w:szCs w:val="21"/>
        </w:rPr>
        <w:t>2021</w:t>
      </w:r>
      <w:r>
        <w:rPr>
          <w:rFonts w:hint="eastAsia"/>
          <w:color w:val="000000"/>
          <w:sz w:val="21"/>
          <w:szCs w:val="21"/>
        </w:rPr>
        <w:t>: 234-255</w:t>
      </w:r>
      <w:r>
        <w:rPr>
          <w:color w:val="000000"/>
          <w:sz w:val="21"/>
          <w:szCs w:val="21"/>
        </w:rPr>
        <w:t>.</w:t>
      </w:r>
      <w:bookmarkEnd w:id="232"/>
    </w:p>
    <w:p w14:paraId="2A2C7D8F">
      <w:pPr>
        <w:kinsoku w:val="0"/>
        <w:wordWrap w:val="0"/>
        <w:autoSpaceDE w:val="0"/>
        <w:spacing w:before="10" w:after="10"/>
        <w:ind w:firstLine="420" w:firstLineChars="200"/>
        <w:contextualSpacing/>
        <w:rPr>
          <w:rFonts w:ascii="Cambria" w:hAnsi="Cambria" w:cs="Cambria"/>
          <w:szCs w:val="22"/>
        </w:rPr>
      </w:pPr>
      <w:bookmarkStart w:id="233" w:name="_neb27E28F25_A384_4A90_825F_E8C7806B2A51"/>
      <w:r>
        <w:rPr>
          <w:color w:val="000000"/>
          <w:sz w:val="21"/>
          <w:szCs w:val="21"/>
        </w:rPr>
        <w:t>[54]</w:t>
      </w:r>
      <w:r>
        <w:rPr>
          <w:rFonts w:hint="eastAsia"/>
          <w:color w:val="000000"/>
          <w:sz w:val="21"/>
          <w:szCs w:val="21"/>
        </w:rPr>
        <w:t xml:space="preserve"> </w:t>
      </w:r>
      <w:r>
        <w:rPr>
          <w:color w:val="000000"/>
          <w:sz w:val="21"/>
          <w:szCs w:val="21"/>
        </w:rPr>
        <w:t>Wang C, Bochkovskiy A, Liao H M. YOLOv7:</w:t>
      </w:r>
      <w:r>
        <w:rPr>
          <w:rFonts w:hint="eastAsia"/>
          <w:color w:val="000000"/>
          <w:sz w:val="21"/>
          <w:szCs w:val="21"/>
        </w:rPr>
        <w:t xml:space="preserve"> </w:t>
      </w:r>
      <w:r>
        <w:rPr>
          <w:color w:val="000000"/>
          <w:sz w:val="21"/>
          <w:szCs w:val="21"/>
        </w:rPr>
        <w:t xml:space="preserve">Trainable Bag-of-Freebies Sets New </w:t>
      </w:r>
      <w:r>
        <w:rPr>
          <w:rFonts w:hint="eastAsia"/>
          <w:color w:val="000000"/>
          <w:sz w:val="21"/>
          <w:szCs w:val="21"/>
        </w:rPr>
        <w:tab/>
      </w:r>
      <w:r>
        <w:rPr>
          <w:color w:val="000000"/>
          <w:sz w:val="21"/>
          <w:szCs w:val="21"/>
        </w:rPr>
        <w:t>State-of-the-Art for Real-Time Object Detectors[</w:t>
      </w:r>
      <w:r>
        <w:rPr>
          <w:rFonts w:hint="eastAsia"/>
          <w:color w:val="000000"/>
          <w:sz w:val="21"/>
          <w:szCs w:val="21"/>
        </w:rPr>
        <w:t>C</w:t>
      </w:r>
      <w:r>
        <w:rPr>
          <w:color w:val="000000"/>
          <w:sz w:val="21"/>
          <w:szCs w:val="21"/>
        </w:rPr>
        <w:t xml:space="preserve">]. </w:t>
      </w:r>
      <w:r>
        <w:rPr>
          <w:rFonts w:hint="eastAsia"/>
          <w:color w:val="000000"/>
          <w:sz w:val="21"/>
          <w:szCs w:val="21"/>
        </w:rPr>
        <w:t xml:space="preserve">Proceedings of the 2023 IEEE/CVF </w:t>
      </w:r>
      <w:r>
        <w:rPr>
          <w:rFonts w:hint="eastAsia"/>
          <w:color w:val="000000"/>
          <w:sz w:val="21"/>
          <w:szCs w:val="21"/>
        </w:rPr>
        <w:tab/>
      </w:r>
      <w:r>
        <w:rPr>
          <w:rFonts w:hint="eastAsia"/>
          <w:color w:val="000000"/>
          <w:sz w:val="21"/>
          <w:szCs w:val="21"/>
        </w:rPr>
        <w:t xml:space="preserve">Conference on Computer Vision and Pattern Recognition(CVPR). Vancouver, Canada, </w:t>
      </w:r>
      <w:r>
        <w:rPr>
          <w:color w:val="000000"/>
          <w:sz w:val="21"/>
          <w:szCs w:val="21"/>
        </w:rPr>
        <w:t xml:space="preserve">2023: </w:t>
      </w:r>
      <w:r>
        <w:rPr>
          <w:rFonts w:hint="eastAsia"/>
          <w:color w:val="000000"/>
          <w:sz w:val="21"/>
          <w:szCs w:val="21"/>
        </w:rPr>
        <w:tab/>
      </w:r>
      <w:r>
        <w:rPr>
          <w:color w:val="000000"/>
          <w:sz w:val="21"/>
          <w:szCs w:val="21"/>
        </w:rPr>
        <w:t>7464-7475.</w:t>
      </w:r>
      <w:bookmarkEnd w:id="233"/>
    </w:p>
    <w:sectPr>
      <w:headerReference r:id="rId19" w:type="default"/>
      <w:headerReference r:id="rId20" w:type="even"/>
      <w:pgSz w:w="11906" w:h="16838"/>
      <w:pgMar w:top="1701" w:right="1417" w:bottom="1417" w:left="1701" w:header="1134" w:footer="1134" w:gutter="0"/>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0000000000000000000"/>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0000000000000000000"/>
    <w:charset w:val="86"/>
    <w:family w:val="auto"/>
    <w:pitch w:val="default"/>
    <w:sig w:usb0="00000000" w:usb1="00000000" w:usb2="00000000" w:usb3="00000000" w:csb0="00040000" w:csb1="00000000"/>
  </w:font>
  <w:font w:name="Times New Roman Regular">
    <w:altName w:val="Times New Roman"/>
    <w:panose1 w:val="00000000000000000000"/>
    <w:charset w:val="00"/>
    <w:family w:val="auto"/>
    <w:pitch w:val="default"/>
    <w:sig w:usb0="00000000" w:usb1="00000000" w:usb2="00000001" w:usb3="00000000" w:csb0="400001BF" w:csb1="DFF7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pBdr>
        <w:bottom w:val="single" w:color="auto" w:sz="8" w:space="1"/>
      </w:pBdr>
      <w:jc w:val="center"/>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pBdr>
        <w:bottom w:val="single" w:color="auto" w:sz="8" w:space="1"/>
      </w:pBdr>
      <w:jc w:val="center"/>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pBdr>
        <w:bottom w:val="single" w:color="auto" w:sz="8" w:space="1"/>
      </w:pBdr>
      <w:jc w:val="center"/>
      <w:rPr>
        <w:rFonts w:hint="eastAsia" w:ascii="宋体" w:hAnsi="宋体" w:cs="宋体"/>
        <w:sz w:val="21"/>
        <w:szCs w:val="21"/>
      </w:rPr>
    </w:pPr>
    <w:r>
      <w:rPr>
        <w:sz w:val="21"/>
        <w:szCs w:val="21"/>
      </w:rPr>
      <w:t>3</w:t>
    </w:r>
    <w:r>
      <w:rPr>
        <w:rFonts w:hint="eastAsia" w:ascii="宋体" w:hAnsi="宋体" w:cs="宋体"/>
        <w:sz w:val="21"/>
        <w:szCs w:val="21"/>
      </w:rPr>
      <w:t xml:space="preserve"> 基于多模态数据融合和PGANH模型的古树名木识别</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pBdr>
        <w:bottom w:val="single" w:color="auto" w:sz="8" w:space="1"/>
      </w:pBdr>
      <w:jc w:val="center"/>
      <w:rPr>
        <w:rFonts w:hint="eastAsia" w:ascii="宋体" w:hAnsi="宋体" w:cs="宋体"/>
        <w:sz w:val="21"/>
        <w:szCs w:val="21"/>
      </w:rPr>
    </w:pPr>
    <w:r>
      <w:rPr>
        <w:sz w:val="21"/>
        <w:szCs w:val="21"/>
      </w:rPr>
      <w:t>4</w:t>
    </w:r>
    <w:r>
      <w:rPr>
        <w:rFonts w:hint="eastAsia" w:ascii="宋体" w:hAnsi="宋体" w:cs="宋体"/>
        <w:sz w:val="21"/>
        <w:szCs w:val="21"/>
      </w:rPr>
      <w:t>古树名木识别系统研建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pBdr>
        <w:bottom w:val="single" w:color="auto" w:sz="8" w:space="1"/>
      </w:pBdr>
      <w:jc w:val="center"/>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pBdr>
        <w:bottom w:val="single" w:color="auto" w:sz="4" w:space="1"/>
      </w:pBdr>
      <w:tabs>
        <w:tab w:val="clear" w:pos="4153"/>
      </w:tabs>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jc w:val="center"/>
      <w:rPr>
        <w:rFonts w:eastAsiaTheme="minorEastAsia"/>
        <w:sz w:val="21"/>
        <w:szCs w:val="21"/>
      </w:rPr>
    </w:pPr>
    <w:r>
      <w:rPr>
        <w:rFonts w:hint="eastAsia" w:eastAsiaTheme="minorEastAsia"/>
        <w:sz w:val="21"/>
        <w:szCs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BB4439"/>
    <w:multiLevelType w:val="singleLevel"/>
    <w:tmpl w:val="CCBB4439"/>
    <w:lvl w:ilvl="0" w:tentative="0">
      <w:start w:val="1"/>
      <w:numFmt w:val="decimal"/>
      <w:suff w:val="nothing"/>
      <w:lvlText w:val="（%1）"/>
      <w:lvlJc w:val="left"/>
    </w:lvl>
  </w:abstractNum>
  <w:abstractNum w:abstractNumId="1">
    <w:nsid w:val="F601F3AC"/>
    <w:multiLevelType w:val="multilevel"/>
    <w:tmpl w:val="F601F3AC"/>
    <w:lvl w:ilvl="0" w:tentative="0">
      <w:start w:val="1"/>
      <w:numFmt w:val="decimal"/>
      <w:suff w:val="nothing"/>
      <w:lvlText w:val="（%1）"/>
      <w:lvlJc w:val="left"/>
      <w:pPr>
        <w:ind w:left="420"/>
      </w:pPr>
    </w:lvl>
    <w:lvl w:ilvl="1" w:tentative="0">
      <w:start w:val="1"/>
      <w:numFmt w:val="decimalEnclosedCircleChinese"/>
      <w:lvlText w:val="%2"/>
      <w:lvlJc w:val="left"/>
      <w:pPr>
        <w:tabs>
          <w:tab w:val="left" w:pos="1260"/>
        </w:tabs>
        <w:ind w:left="1260" w:hanging="420"/>
      </w:pPr>
      <w:rPr>
        <w:rFonts w:hint="default"/>
      </w:rPr>
    </w:lvl>
    <w:lvl w:ilvl="2" w:tentative="0">
      <w:start w:val="1"/>
      <w:numFmt w:val="decimal"/>
      <w:lvlText w:val="%3)"/>
      <w:lvlJc w:val="left"/>
      <w:pPr>
        <w:tabs>
          <w:tab w:val="left" w:pos="1680"/>
        </w:tabs>
        <w:ind w:left="1680" w:hanging="420"/>
      </w:pPr>
      <w:rPr>
        <w:rFonts w:hint="default"/>
      </w:rPr>
    </w:lvl>
    <w:lvl w:ilvl="3" w:tentative="0">
      <w:start w:val="1"/>
      <w:numFmt w:val="lowerLetter"/>
      <w:lvlText w:val="%4."/>
      <w:lvlJc w:val="left"/>
      <w:pPr>
        <w:tabs>
          <w:tab w:val="left" w:pos="2100"/>
        </w:tabs>
        <w:ind w:left="2100" w:hanging="420"/>
      </w:pPr>
      <w:rPr>
        <w:rFonts w:hint="default"/>
      </w:rPr>
    </w:lvl>
    <w:lvl w:ilvl="4" w:tentative="0">
      <w:start w:val="1"/>
      <w:numFmt w:val="lowerLetter"/>
      <w:lvlText w:val="%5)"/>
      <w:lvlJc w:val="left"/>
      <w:pPr>
        <w:tabs>
          <w:tab w:val="left" w:pos="2520"/>
        </w:tabs>
        <w:ind w:left="2520" w:hanging="420"/>
      </w:pPr>
      <w:rPr>
        <w:rFonts w:hint="default"/>
      </w:rPr>
    </w:lvl>
    <w:lvl w:ilvl="5" w:tentative="0">
      <w:start w:val="1"/>
      <w:numFmt w:val="lowerRoman"/>
      <w:lvlText w:val="%6."/>
      <w:lvlJc w:val="left"/>
      <w:pPr>
        <w:tabs>
          <w:tab w:val="left" w:pos="2940"/>
        </w:tabs>
        <w:ind w:left="2940" w:hanging="420"/>
      </w:pPr>
      <w:rPr>
        <w:rFonts w:hint="default"/>
      </w:rPr>
    </w:lvl>
    <w:lvl w:ilvl="6" w:tentative="0">
      <w:start w:val="1"/>
      <w:numFmt w:val="lowerRoman"/>
      <w:lvlText w:val="%7)"/>
      <w:lvlJc w:val="left"/>
      <w:pPr>
        <w:tabs>
          <w:tab w:val="left" w:pos="3360"/>
        </w:tabs>
        <w:ind w:left="3360" w:hanging="420"/>
      </w:pPr>
      <w:rPr>
        <w:rFonts w:hint="default"/>
      </w:rPr>
    </w:lvl>
    <w:lvl w:ilvl="7" w:tentative="0">
      <w:start w:val="1"/>
      <w:numFmt w:val="lowerLetter"/>
      <w:lvlText w:val="%8."/>
      <w:lvlJc w:val="left"/>
      <w:pPr>
        <w:tabs>
          <w:tab w:val="left" w:pos="3780"/>
        </w:tabs>
        <w:ind w:left="3780" w:hanging="420"/>
      </w:pPr>
      <w:rPr>
        <w:rFonts w:hint="default"/>
      </w:rPr>
    </w:lvl>
    <w:lvl w:ilvl="8" w:tentative="0">
      <w:start w:val="1"/>
      <w:numFmt w:val="lowerLetter"/>
      <w:lvlText w:val="%9)"/>
      <w:lvlJc w:val="left"/>
      <w:pPr>
        <w:tabs>
          <w:tab w:val="left" w:pos="4200"/>
        </w:tabs>
        <w:ind w:left="4200" w:hanging="420"/>
      </w:pPr>
      <w:rPr>
        <w:rFonts w:hint="default"/>
      </w:rPr>
    </w:lvl>
  </w:abstractNum>
  <w:abstractNum w:abstractNumId="2">
    <w:nsid w:val="7BF7FD39"/>
    <w:multiLevelType w:val="singleLevel"/>
    <w:tmpl w:val="7BF7FD39"/>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7219F"/>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C19BB"/>
    <w:rsid w:val="00EC7551"/>
    <w:rsid w:val="00ED7B49"/>
    <w:rsid w:val="00EF41E5"/>
    <w:rsid w:val="00F17DD7"/>
    <w:rsid w:val="00F200FC"/>
    <w:rsid w:val="00F21F56"/>
    <w:rsid w:val="00F228AB"/>
    <w:rsid w:val="00F24E38"/>
    <w:rsid w:val="00F35A11"/>
    <w:rsid w:val="00F42747"/>
    <w:rsid w:val="00F43F37"/>
    <w:rsid w:val="00F52A9F"/>
    <w:rsid w:val="00F5495D"/>
    <w:rsid w:val="00F61984"/>
    <w:rsid w:val="00FA0B55"/>
    <w:rsid w:val="00FA2BDE"/>
    <w:rsid w:val="00FA489F"/>
    <w:rsid w:val="00FC34FB"/>
    <w:rsid w:val="00FC3D57"/>
    <w:rsid w:val="00FC4101"/>
    <w:rsid w:val="00FD0B92"/>
    <w:rsid w:val="00FE1D9A"/>
    <w:rsid w:val="00FF1683"/>
    <w:rsid w:val="01015B5E"/>
    <w:rsid w:val="01170C55"/>
    <w:rsid w:val="011B7F4C"/>
    <w:rsid w:val="013E6E1F"/>
    <w:rsid w:val="0141085F"/>
    <w:rsid w:val="014E4088"/>
    <w:rsid w:val="014E5349"/>
    <w:rsid w:val="015155C3"/>
    <w:rsid w:val="0153043D"/>
    <w:rsid w:val="01652726"/>
    <w:rsid w:val="017C4304"/>
    <w:rsid w:val="018A79CF"/>
    <w:rsid w:val="018E7169"/>
    <w:rsid w:val="01992300"/>
    <w:rsid w:val="01AC2E0D"/>
    <w:rsid w:val="01B3097E"/>
    <w:rsid w:val="01BB2E56"/>
    <w:rsid w:val="01C761D7"/>
    <w:rsid w:val="01C81F50"/>
    <w:rsid w:val="01F86CD9"/>
    <w:rsid w:val="021C29C7"/>
    <w:rsid w:val="021D04ED"/>
    <w:rsid w:val="0224362A"/>
    <w:rsid w:val="022573A2"/>
    <w:rsid w:val="02571C51"/>
    <w:rsid w:val="026161C7"/>
    <w:rsid w:val="02753E85"/>
    <w:rsid w:val="02785D09"/>
    <w:rsid w:val="027A5940"/>
    <w:rsid w:val="027F4C16"/>
    <w:rsid w:val="02A00FF1"/>
    <w:rsid w:val="02DB2768"/>
    <w:rsid w:val="02DC5CB3"/>
    <w:rsid w:val="02F81B46"/>
    <w:rsid w:val="02FF7BF3"/>
    <w:rsid w:val="032633D2"/>
    <w:rsid w:val="03343D40"/>
    <w:rsid w:val="033A0B8B"/>
    <w:rsid w:val="033C430A"/>
    <w:rsid w:val="034877EC"/>
    <w:rsid w:val="03607F42"/>
    <w:rsid w:val="036A1510"/>
    <w:rsid w:val="036B3C1F"/>
    <w:rsid w:val="036D5585"/>
    <w:rsid w:val="037A76CA"/>
    <w:rsid w:val="038A3B08"/>
    <w:rsid w:val="038D3451"/>
    <w:rsid w:val="03925CD1"/>
    <w:rsid w:val="039667A9"/>
    <w:rsid w:val="03AB567B"/>
    <w:rsid w:val="03D03E03"/>
    <w:rsid w:val="03D454D5"/>
    <w:rsid w:val="03DF418D"/>
    <w:rsid w:val="03EF5703"/>
    <w:rsid w:val="040F61C1"/>
    <w:rsid w:val="04101DB7"/>
    <w:rsid w:val="04155920"/>
    <w:rsid w:val="04184D0C"/>
    <w:rsid w:val="041A1F5F"/>
    <w:rsid w:val="04237BF7"/>
    <w:rsid w:val="0436211C"/>
    <w:rsid w:val="043B2EAD"/>
    <w:rsid w:val="044007B7"/>
    <w:rsid w:val="04447FB3"/>
    <w:rsid w:val="048A5A25"/>
    <w:rsid w:val="048A766C"/>
    <w:rsid w:val="048B5BE2"/>
    <w:rsid w:val="04934A97"/>
    <w:rsid w:val="04B54A0D"/>
    <w:rsid w:val="04BF5828"/>
    <w:rsid w:val="04BF763A"/>
    <w:rsid w:val="04C645D0"/>
    <w:rsid w:val="04E60F50"/>
    <w:rsid w:val="04E82D22"/>
    <w:rsid w:val="04F120D9"/>
    <w:rsid w:val="04F349A4"/>
    <w:rsid w:val="04F433AE"/>
    <w:rsid w:val="04F70CAE"/>
    <w:rsid w:val="04FF07DE"/>
    <w:rsid w:val="050E411D"/>
    <w:rsid w:val="051F9E42"/>
    <w:rsid w:val="05236321"/>
    <w:rsid w:val="05340028"/>
    <w:rsid w:val="05405C47"/>
    <w:rsid w:val="054118AA"/>
    <w:rsid w:val="054F4A4B"/>
    <w:rsid w:val="055613C3"/>
    <w:rsid w:val="05575AC4"/>
    <w:rsid w:val="055A55B4"/>
    <w:rsid w:val="055F2BCB"/>
    <w:rsid w:val="056B1570"/>
    <w:rsid w:val="056E7C80"/>
    <w:rsid w:val="05832D5D"/>
    <w:rsid w:val="058B264F"/>
    <w:rsid w:val="05AA2098"/>
    <w:rsid w:val="05CA2841"/>
    <w:rsid w:val="05CC64B2"/>
    <w:rsid w:val="05D215EF"/>
    <w:rsid w:val="05D55F1F"/>
    <w:rsid w:val="05E23D78"/>
    <w:rsid w:val="05E57574"/>
    <w:rsid w:val="05E732EE"/>
    <w:rsid w:val="05F94DCD"/>
    <w:rsid w:val="06007623"/>
    <w:rsid w:val="0616772D"/>
    <w:rsid w:val="064504DC"/>
    <w:rsid w:val="06471FDD"/>
    <w:rsid w:val="064C631F"/>
    <w:rsid w:val="06591DF8"/>
    <w:rsid w:val="067F3525"/>
    <w:rsid w:val="068C6DFC"/>
    <w:rsid w:val="06952D48"/>
    <w:rsid w:val="06B24304"/>
    <w:rsid w:val="06D67022"/>
    <w:rsid w:val="06DB2F20"/>
    <w:rsid w:val="06F15AA5"/>
    <w:rsid w:val="06F53DF8"/>
    <w:rsid w:val="06FA6082"/>
    <w:rsid w:val="06FC51B4"/>
    <w:rsid w:val="06FE2454"/>
    <w:rsid w:val="07011CC2"/>
    <w:rsid w:val="07031F2C"/>
    <w:rsid w:val="07042202"/>
    <w:rsid w:val="07106873"/>
    <w:rsid w:val="07130058"/>
    <w:rsid w:val="07246B23"/>
    <w:rsid w:val="073A0E8E"/>
    <w:rsid w:val="073A4733"/>
    <w:rsid w:val="07444EC6"/>
    <w:rsid w:val="075F1B38"/>
    <w:rsid w:val="07644792"/>
    <w:rsid w:val="0767529B"/>
    <w:rsid w:val="076D15CF"/>
    <w:rsid w:val="07767B5E"/>
    <w:rsid w:val="07770D56"/>
    <w:rsid w:val="077B2318"/>
    <w:rsid w:val="077D7F4A"/>
    <w:rsid w:val="077E1B67"/>
    <w:rsid w:val="078132CC"/>
    <w:rsid w:val="078B24C0"/>
    <w:rsid w:val="078E65AC"/>
    <w:rsid w:val="079E5C2C"/>
    <w:rsid w:val="07C022F8"/>
    <w:rsid w:val="07C709BF"/>
    <w:rsid w:val="07D16002"/>
    <w:rsid w:val="07D23B28"/>
    <w:rsid w:val="07D364E9"/>
    <w:rsid w:val="07DFB764"/>
    <w:rsid w:val="07ED44BE"/>
    <w:rsid w:val="07FF06CF"/>
    <w:rsid w:val="081128A2"/>
    <w:rsid w:val="082D0DDC"/>
    <w:rsid w:val="08352372"/>
    <w:rsid w:val="083C410F"/>
    <w:rsid w:val="08451EB2"/>
    <w:rsid w:val="084C38DA"/>
    <w:rsid w:val="085263EF"/>
    <w:rsid w:val="08637AFE"/>
    <w:rsid w:val="087B5AFA"/>
    <w:rsid w:val="08873BB0"/>
    <w:rsid w:val="08892439"/>
    <w:rsid w:val="088A64D5"/>
    <w:rsid w:val="08AA23AF"/>
    <w:rsid w:val="08CE42EF"/>
    <w:rsid w:val="08EE6740"/>
    <w:rsid w:val="08F0375D"/>
    <w:rsid w:val="09284798"/>
    <w:rsid w:val="093323A4"/>
    <w:rsid w:val="09385C0D"/>
    <w:rsid w:val="093E2CF5"/>
    <w:rsid w:val="093F0D49"/>
    <w:rsid w:val="09502F56"/>
    <w:rsid w:val="095073FA"/>
    <w:rsid w:val="0954785F"/>
    <w:rsid w:val="095E38C5"/>
    <w:rsid w:val="09916B3E"/>
    <w:rsid w:val="09994DFF"/>
    <w:rsid w:val="099A07CD"/>
    <w:rsid w:val="09A137B2"/>
    <w:rsid w:val="09AFDF7B"/>
    <w:rsid w:val="09BE4364"/>
    <w:rsid w:val="09F2841B"/>
    <w:rsid w:val="0A0A00B0"/>
    <w:rsid w:val="0A15581F"/>
    <w:rsid w:val="0A180D16"/>
    <w:rsid w:val="0A2819C9"/>
    <w:rsid w:val="0A454A85"/>
    <w:rsid w:val="0A474F49"/>
    <w:rsid w:val="0A58429C"/>
    <w:rsid w:val="0A6939AD"/>
    <w:rsid w:val="0A6A0048"/>
    <w:rsid w:val="0A7669ED"/>
    <w:rsid w:val="0A7B26AC"/>
    <w:rsid w:val="0AAC0660"/>
    <w:rsid w:val="0AC90C66"/>
    <w:rsid w:val="0AE61DC4"/>
    <w:rsid w:val="0AED3D99"/>
    <w:rsid w:val="0AEF054D"/>
    <w:rsid w:val="0AEF9FA5"/>
    <w:rsid w:val="0AF00BE1"/>
    <w:rsid w:val="0AF1403E"/>
    <w:rsid w:val="0B251D99"/>
    <w:rsid w:val="0B330D82"/>
    <w:rsid w:val="0B470851"/>
    <w:rsid w:val="0B4E5BBB"/>
    <w:rsid w:val="0B505490"/>
    <w:rsid w:val="0B5C5BE2"/>
    <w:rsid w:val="0B6A3512"/>
    <w:rsid w:val="0B705C68"/>
    <w:rsid w:val="0B73117E"/>
    <w:rsid w:val="0B76730B"/>
    <w:rsid w:val="0B8503AF"/>
    <w:rsid w:val="0B8E420A"/>
    <w:rsid w:val="0B8E5FB8"/>
    <w:rsid w:val="0B941820"/>
    <w:rsid w:val="0B9E36CA"/>
    <w:rsid w:val="0B9F78F8"/>
    <w:rsid w:val="0BA564C0"/>
    <w:rsid w:val="0BB37342"/>
    <w:rsid w:val="0BB53545"/>
    <w:rsid w:val="0BC23F01"/>
    <w:rsid w:val="0BCC0AE8"/>
    <w:rsid w:val="0BD45EF5"/>
    <w:rsid w:val="0BD7170D"/>
    <w:rsid w:val="0BE46B89"/>
    <w:rsid w:val="0C040028"/>
    <w:rsid w:val="0C0753B5"/>
    <w:rsid w:val="0C173DC0"/>
    <w:rsid w:val="0C2A7251"/>
    <w:rsid w:val="0C3253C7"/>
    <w:rsid w:val="0C34090D"/>
    <w:rsid w:val="0C437D3D"/>
    <w:rsid w:val="0C453227"/>
    <w:rsid w:val="0C467ED1"/>
    <w:rsid w:val="0C4843B9"/>
    <w:rsid w:val="0C4C20FB"/>
    <w:rsid w:val="0C4D5E73"/>
    <w:rsid w:val="0C530905"/>
    <w:rsid w:val="0C7565CC"/>
    <w:rsid w:val="0C917B0E"/>
    <w:rsid w:val="0C9F66CF"/>
    <w:rsid w:val="0CB93759"/>
    <w:rsid w:val="0CE73BD2"/>
    <w:rsid w:val="0CFA1A3F"/>
    <w:rsid w:val="0CFE6E99"/>
    <w:rsid w:val="0D007904"/>
    <w:rsid w:val="0D0753D1"/>
    <w:rsid w:val="0D133B6A"/>
    <w:rsid w:val="0D161D8A"/>
    <w:rsid w:val="0D256C01"/>
    <w:rsid w:val="0D292FA3"/>
    <w:rsid w:val="0D4234FE"/>
    <w:rsid w:val="0D4B6B6E"/>
    <w:rsid w:val="0D504634"/>
    <w:rsid w:val="0D6813B0"/>
    <w:rsid w:val="0D7124E4"/>
    <w:rsid w:val="0D7E29E9"/>
    <w:rsid w:val="0D7F66C1"/>
    <w:rsid w:val="0D903407"/>
    <w:rsid w:val="0D9553DC"/>
    <w:rsid w:val="0D9B5E18"/>
    <w:rsid w:val="0D9E2E2F"/>
    <w:rsid w:val="0DB066B9"/>
    <w:rsid w:val="0DB8738F"/>
    <w:rsid w:val="0DC1118A"/>
    <w:rsid w:val="0DC12892"/>
    <w:rsid w:val="0DD203DE"/>
    <w:rsid w:val="0DD979BE"/>
    <w:rsid w:val="0DF50570"/>
    <w:rsid w:val="0DFA02FC"/>
    <w:rsid w:val="0E5139F9"/>
    <w:rsid w:val="0EB7AA10"/>
    <w:rsid w:val="0EBB3568"/>
    <w:rsid w:val="0EC77F34"/>
    <w:rsid w:val="0ECF0DC1"/>
    <w:rsid w:val="0ED35683"/>
    <w:rsid w:val="0ED923ED"/>
    <w:rsid w:val="0EEF78E5"/>
    <w:rsid w:val="0EF32D02"/>
    <w:rsid w:val="0EF85937"/>
    <w:rsid w:val="0EFC5E49"/>
    <w:rsid w:val="0EFD7D73"/>
    <w:rsid w:val="0EFE306C"/>
    <w:rsid w:val="0F052A35"/>
    <w:rsid w:val="0F2B0886"/>
    <w:rsid w:val="0F2B6FD9"/>
    <w:rsid w:val="0F385BA3"/>
    <w:rsid w:val="0F3D03EC"/>
    <w:rsid w:val="0F4D1F44"/>
    <w:rsid w:val="0F672951"/>
    <w:rsid w:val="0F8D0B11"/>
    <w:rsid w:val="0F8D6756"/>
    <w:rsid w:val="0F915C8D"/>
    <w:rsid w:val="0F917F09"/>
    <w:rsid w:val="0F9815A7"/>
    <w:rsid w:val="0F9FEC04"/>
    <w:rsid w:val="0FB32491"/>
    <w:rsid w:val="0FB95776"/>
    <w:rsid w:val="0FC51BF1"/>
    <w:rsid w:val="0FC5D72A"/>
    <w:rsid w:val="0FC9E0DA"/>
    <w:rsid w:val="0FD07339"/>
    <w:rsid w:val="0FD84745"/>
    <w:rsid w:val="0FDFD0A1"/>
    <w:rsid w:val="0FE765B4"/>
    <w:rsid w:val="0FEEE00F"/>
    <w:rsid w:val="0FF85943"/>
    <w:rsid w:val="0FF9C466"/>
    <w:rsid w:val="0FFB2085"/>
    <w:rsid w:val="0FFB5A05"/>
    <w:rsid w:val="0FFB9F82"/>
    <w:rsid w:val="0FFBE08C"/>
    <w:rsid w:val="0FFC093F"/>
    <w:rsid w:val="0FFE1169"/>
    <w:rsid w:val="0FFE93FA"/>
    <w:rsid w:val="0FFF45E6"/>
    <w:rsid w:val="0FFF84DA"/>
    <w:rsid w:val="0FFFB0C0"/>
    <w:rsid w:val="10101691"/>
    <w:rsid w:val="103A04BC"/>
    <w:rsid w:val="10401F77"/>
    <w:rsid w:val="104E6B06"/>
    <w:rsid w:val="10593038"/>
    <w:rsid w:val="10602B4E"/>
    <w:rsid w:val="10613C9B"/>
    <w:rsid w:val="106E4B7E"/>
    <w:rsid w:val="106F213F"/>
    <w:rsid w:val="109220A6"/>
    <w:rsid w:val="10AB3168"/>
    <w:rsid w:val="10AC1DFC"/>
    <w:rsid w:val="10B244F7"/>
    <w:rsid w:val="10BF0AC1"/>
    <w:rsid w:val="10DC36E5"/>
    <w:rsid w:val="10F874CC"/>
    <w:rsid w:val="11034D52"/>
    <w:rsid w:val="112700C0"/>
    <w:rsid w:val="11306FB4"/>
    <w:rsid w:val="113770C6"/>
    <w:rsid w:val="113E12EE"/>
    <w:rsid w:val="113F4015"/>
    <w:rsid w:val="11585FBF"/>
    <w:rsid w:val="115D0906"/>
    <w:rsid w:val="11687925"/>
    <w:rsid w:val="11731ED8"/>
    <w:rsid w:val="117874EE"/>
    <w:rsid w:val="118440E5"/>
    <w:rsid w:val="119027DB"/>
    <w:rsid w:val="11B10C8D"/>
    <w:rsid w:val="11BA35D3"/>
    <w:rsid w:val="11CE35B2"/>
    <w:rsid w:val="11EA4112"/>
    <w:rsid w:val="11EC7CCD"/>
    <w:rsid w:val="11F11997"/>
    <w:rsid w:val="11F76814"/>
    <w:rsid w:val="120E1C01"/>
    <w:rsid w:val="122338FE"/>
    <w:rsid w:val="12452898"/>
    <w:rsid w:val="124B69B1"/>
    <w:rsid w:val="124F5E1C"/>
    <w:rsid w:val="12562749"/>
    <w:rsid w:val="125961DD"/>
    <w:rsid w:val="12796F1F"/>
    <w:rsid w:val="127F373F"/>
    <w:rsid w:val="128911EC"/>
    <w:rsid w:val="129A3494"/>
    <w:rsid w:val="12A0267D"/>
    <w:rsid w:val="12CA4769"/>
    <w:rsid w:val="12D06EB6"/>
    <w:rsid w:val="12EB50F8"/>
    <w:rsid w:val="12FD6838"/>
    <w:rsid w:val="131119A8"/>
    <w:rsid w:val="131D5C7D"/>
    <w:rsid w:val="13217712"/>
    <w:rsid w:val="132D1C36"/>
    <w:rsid w:val="134F24D1"/>
    <w:rsid w:val="13507A9C"/>
    <w:rsid w:val="13653AA2"/>
    <w:rsid w:val="13916645"/>
    <w:rsid w:val="13B73651"/>
    <w:rsid w:val="13C702B9"/>
    <w:rsid w:val="13CC7841"/>
    <w:rsid w:val="13D53F8C"/>
    <w:rsid w:val="13D75AC4"/>
    <w:rsid w:val="13D76995"/>
    <w:rsid w:val="13D7A9E5"/>
    <w:rsid w:val="13E45AAD"/>
    <w:rsid w:val="13F689E1"/>
    <w:rsid w:val="13FD0C4E"/>
    <w:rsid w:val="13FF3A14"/>
    <w:rsid w:val="142179C9"/>
    <w:rsid w:val="14257AC5"/>
    <w:rsid w:val="14264FE0"/>
    <w:rsid w:val="14461872"/>
    <w:rsid w:val="14503670"/>
    <w:rsid w:val="14601058"/>
    <w:rsid w:val="1461426A"/>
    <w:rsid w:val="146F2F85"/>
    <w:rsid w:val="147B708C"/>
    <w:rsid w:val="14900FF3"/>
    <w:rsid w:val="149667EE"/>
    <w:rsid w:val="14A95C11"/>
    <w:rsid w:val="14AE69F8"/>
    <w:rsid w:val="14DF7B55"/>
    <w:rsid w:val="14E1232E"/>
    <w:rsid w:val="14EB1960"/>
    <w:rsid w:val="14F8099B"/>
    <w:rsid w:val="14FE214A"/>
    <w:rsid w:val="150A4A50"/>
    <w:rsid w:val="150B518F"/>
    <w:rsid w:val="151612A0"/>
    <w:rsid w:val="151A40A9"/>
    <w:rsid w:val="15233C15"/>
    <w:rsid w:val="153F2706"/>
    <w:rsid w:val="156F567A"/>
    <w:rsid w:val="15725053"/>
    <w:rsid w:val="15991BC6"/>
    <w:rsid w:val="15A05265"/>
    <w:rsid w:val="15A05CB5"/>
    <w:rsid w:val="15A317D4"/>
    <w:rsid w:val="15A91713"/>
    <w:rsid w:val="15A9236C"/>
    <w:rsid w:val="15AD5965"/>
    <w:rsid w:val="15B90314"/>
    <w:rsid w:val="15C36F7A"/>
    <w:rsid w:val="15C947BC"/>
    <w:rsid w:val="15CA4D97"/>
    <w:rsid w:val="15E213DA"/>
    <w:rsid w:val="15EAA6C2"/>
    <w:rsid w:val="15F13764"/>
    <w:rsid w:val="15F7240A"/>
    <w:rsid w:val="16022814"/>
    <w:rsid w:val="16111CBF"/>
    <w:rsid w:val="1618304E"/>
    <w:rsid w:val="161D4345"/>
    <w:rsid w:val="162B0853"/>
    <w:rsid w:val="1632644A"/>
    <w:rsid w:val="164D0F49"/>
    <w:rsid w:val="166B608E"/>
    <w:rsid w:val="16795390"/>
    <w:rsid w:val="169833CB"/>
    <w:rsid w:val="16BF9672"/>
    <w:rsid w:val="16CB6D8E"/>
    <w:rsid w:val="16DA0094"/>
    <w:rsid w:val="16DB2158"/>
    <w:rsid w:val="16F1492D"/>
    <w:rsid w:val="16F6CE41"/>
    <w:rsid w:val="17036CB8"/>
    <w:rsid w:val="17070757"/>
    <w:rsid w:val="170C1AE4"/>
    <w:rsid w:val="170E4685"/>
    <w:rsid w:val="17147CB9"/>
    <w:rsid w:val="171750B3"/>
    <w:rsid w:val="1723320B"/>
    <w:rsid w:val="17263548"/>
    <w:rsid w:val="172A4CF6"/>
    <w:rsid w:val="173259EC"/>
    <w:rsid w:val="17464176"/>
    <w:rsid w:val="174B0D9F"/>
    <w:rsid w:val="174B19B8"/>
    <w:rsid w:val="17556281"/>
    <w:rsid w:val="176C17D0"/>
    <w:rsid w:val="176D1177"/>
    <w:rsid w:val="177F76C0"/>
    <w:rsid w:val="177FA5F3"/>
    <w:rsid w:val="179B3F36"/>
    <w:rsid w:val="17B635A4"/>
    <w:rsid w:val="17BD1234"/>
    <w:rsid w:val="17BE19D3"/>
    <w:rsid w:val="17DBC8D1"/>
    <w:rsid w:val="17DD6E2C"/>
    <w:rsid w:val="17DE651C"/>
    <w:rsid w:val="17DF5147"/>
    <w:rsid w:val="17E30BAF"/>
    <w:rsid w:val="17EC3D76"/>
    <w:rsid w:val="17F5DF29"/>
    <w:rsid w:val="17FEC0F1"/>
    <w:rsid w:val="17FECA30"/>
    <w:rsid w:val="181630EA"/>
    <w:rsid w:val="18236611"/>
    <w:rsid w:val="182840FE"/>
    <w:rsid w:val="182B2705"/>
    <w:rsid w:val="183C240D"/>
    <w:rsid w:val="187F77BF"/>
    <w:rsid w:val="18936E6A"/>
    <w:rsid w:val="18A474FD"/>
    <w:rsid w:val="18C272A1"/>
    <w:rsid w:val="18F510CA"/>
    <w:rsid w:val="18F916EA"/>
    <w:rsid w:val="19035D5A"/>
    <w:rsid w:val="1908655F"/>
    <w:rsid w:val="192959AF"/>
    <w:rsid w:val="193E0B05"/>
    <w:rsid w:val="1942602D"/>
    <w:rsid w:val="195C5DF6"/>
    <w:rsid w:val="197D4330"/>
    <w:rsid w:val="19B854D3"/>
    <w:rsid w:val="19B915C3"/>
    <w:rsid w:val="19BA4605"/>
    <w:rsid w:val="19CB211F"/>
    <w:rsid w:val="19D64119"/>
    <w:rsid w:val="19E33973"/>
    <w:rsid w:val="19E90135"/>
    <w:rsid w:val="19F25277"/>
    <w:rsid w:val="19FA6567"/>
    <w:rsid w:val="1A041C53"/>
    <w:rsid w:val="1A080271"/>
    <w:rsid w:val="1A1D50D7"/>
    <w:rsid w:val="1A2B593E"/>
    <w:rsid w:val="1A4F2EBC"/>
    <w:rsid w:val="1A536C1B"/>
    <w:rsid w:val="1A5959E3"/>
    <w:rsid w:val="1A5B0763"/>
    <w:rsid w:val="1A7D2861"/>
    <w:rsid w:val="1A7D383F"/>
    <w:rsid w:val="1A952EBF"/>
    <w:rsid w:val="1AA24D9F"/>
    <w:rsid w:val="1AAA5CD7"/>
    <w:rsid w:val="1ABC1257"/>
    <w:rsid w:val="1AFD0A64"/>
    <w:rsid w:val="1B2D759B"/>
    <w:rsid w:val="1B372675"/>
    <w:rsid w:val="1B5628C3"/>
    <w:rsid w:val="1B604DF7"/>
    <w:rsid w:val="1B656E92"/>
    <w:rsid w:val="1B662AAD"/>
    <w:rsid w:val="1B7702B2"/>
    <w:rsid w:val="1B7C3DD2"/>
    <w:rsid w:val="1B7C65B2"/>
    <w:rsid w:val="1B7D6C5B"/>
    <w:rsid w:val="1B7F7C16"/>
    <w:rsid w:val="1B811695"/>
    <w:rsid w:val="1B8371BB"/>
    <w:rsid w:val="1B882A24"/>
    <w:rsid w:val="1B8D1DE8"/>
    <w:rsid w:val="1B8D3EAE"/>
    <w:rsid w:val="1B8E1958"/>
    <w:rsid w:val="1B9220BB"/>
    <w:rsid w:val="1B9C027D"/>
    <w:rsid w:val="1BB76E65"/>
    <w:rsid w:val="1BB83309"/>
    <w:rsid w:val="1BBA3A2F"/>
    <w:rsid w:val="1BBC0CDF"/>
    <w:rsid w:val="1BC100B9"/>
    <w:rsid w:val="1BCC3FDD"/>
    <w:rsid w:val="1BD45C69"/>
    <w:rsid w:val="1BDA3608"/>
    <w:rsid w:val="1BDE5C81"/>
    <w:rsid w:val="1BE834C2"/>
    <w:rsid w:val="1BEF8922"/>
    <w:rsid w:val="1BF857AE"/>
    <w:rsid w:val="1BFFFD79"/>
    <w:rsid w:val="1C0B1DD9"/>
    <w:rsid w:val="1C1401D7"/>
    <w:rsid w:val="1C3905B2"/>
    <w:rsid w:val="1C3B0BF5"/>
    <w:rsid w:val="1C3B3861"/>
    <w:rsid w:val="1C492FE9"/>
    <w:rsid w:val="1C59115B"/>
    <w:rsid w:val="1C5C6767"/>
    <w:rsid w:val="1C5D64E8"/>
    <w:rsid w:val="1C691D30"/>
    <w:rsid w:val="1C7B48DB"/>
    <w:rsid w:val="1C7B60E4"/>
    <w:rsid w:val="1C8054A9"/>
    <w:rsid w:val="1C8869CF"/>
    <w:rsid w:val="1C8B4BF2"/>
    <w:rsid w:val="1CBF5FD1"/>
    <w:rsid w:val="1CCF4646"/>
    <w:rsid w:val="1CDD3A0E"/>
    <w:rsid w:val="1CDEEE51"/>
    <w:rsid w:val="1CE05634"/>
    <w:rsid w:val="1CEF6B87"/>
    <w:rsid w:val="1CF7216B"/>
    <w:rsid w:val="1CF74DC1"/>
    <w:rsid w:val="1CFE9920"/>
    <w:rsid w:val="1CFED7A3"/>
    <w:rsid w:val="1D0E253D"/>
    <w:rsid w:val="1D5B8306"/>
    <w:rsid w:val="1D7D9222"/>
    <w:rsid w:val="1D816BAA"/>
    <w:rsid w:val="1D83660F"/>
    <w:rsid w:val="1DB05516"/>
    <w:rsid w:val="1DB16262"/>
    <w:rsid w:val="1DB878B6"/>
    <w:rsid w:val="1DBD24F8"/>
    <w:rsid w:val="1DBD569C"/>
    <w:rsid w:val="1DCF20F7"/>
    <w:rsid w:val="1DD339B3"/>
    <w:rsid w:val="1DD63BEC"/>
    <w:rsid w:val="1DD9A840"/>
    <w:rsid w:val="1DDA188E"/>
    <w:rsid w:val="1DDAB84A"/>
    <w:rsid w:val="1DDB8D62"/>
    <w:rsid w:val="1DDEC481"/>
    <w:rsid w:val="1DF1596D"/>
    <w:rsid w:val="1DF7B6D0"/>
    <w:rsid w:val="1DFFFD04"/>
    <w:rsid w:val="1E02787B"/>
    <w:rsid w:val="1E0C5091"/>
    <w:rsid w:val="1E0E6229"/>
    <w:rsid w:val="1E1214A4"/>
    <w:rsid w:val="1E142B9C"/>
    <w:rsid w:val="1E4B2FC7"/>
    <w:rsid w:val="1E561CB2"/>
    <w:rsid w:val="1E5D0712"/>
    <w:rsid w:val="1E6A6411"/>
    <w:rsid w:val="1E6E5F01"/>
    <w:rsid w:val="1E7159F1"/>
    <w:rsid w:val="1E773774"/>
    <w:rsid w:val="1E7DC577"/>
    <w:rsid w:val="1E8043CD"/>
    <w:rsid w:val="1E805C34"/>
    <w:rsid w:val="1E85149C"/>
    <w:rsid w:val="1E8869CA"/>
    <w:rsid w:val="1E967206"/>
    <w:rsid w:val="1E990BD3"/>
    <w:rsid w:val="1E9FA133"/>
    <w:rsid w:val="1EA11BFC"/>
    <w:rsid w:val="1ECB750D"/>
    <w:rsid w:val="1ED7961C"/>
    <w:rsid w:val="1EDF0DFC"/>
    <w:rsid w:val="1EEC2369"/>
    <w:rsid w:val="1EEC8EB9"/>
    <w:rsid w:val="1EF3CD24"/>
    <w:rsid w:val="1EF47B1B"/>
    <w:rsid w:val="1EF94862"/>
    <w:rsid w:val="1EFE69AB"/>
    <w:rsid w:val="1F026649"/>
    <w:rsid w:val="1F095F07"/>
    <w:rsid w:val="1F152820"/>
    <w:rsid w:val="1F365447"/>
    <w:rsid w:val="1F3D2C05"/>
    <w:rsid w:val="1F3FE216"/>
    <w:rsid w:val="1F4FE79D"/>
    <w:rsid w:val="1F552C1D"/>
    <w:rsid w:val="1F5B251F"/>
    <w:rsid w:val="1F6E33C2"/>
    <w:rsid w:val="1F7301A5"/>
    <w:rsid w:val="1F8466C1"/>
    <w:rsid w:val="1F881244"/>
    <w:rsid w:val="1F96543C"/>
    <w:rsid w:val="1F9AAB48"/>
    <w:rsid w:val="1FA25AEB"/>
    <w:rsid w:val="1FA30556"/>
    <w:rsid w:val="1FAB0A8F"/>
    <w:rsid w:val="1FAF895C"/>
    <w:rsid w:val="1FB337F2"/>
    <w:rsid w:val="1FB7C317"/>
    <w:rsid w:val="1FB811C3"/>
    <w:rsid w:val="1FBF1809"/>
    <w:rsid w:val="1FC55DBE"/>
    <w:rsid w:val="1FD06747"/>
    <w:rsid w:val="1FDB8509"/>
    <w:rsid w:val="1FDEC250"/>
    <w:rsid w:val="1FDFF1F1"/>
    <w:rsid w:val="1FE31D23"/>
    <w:rsid w:val="1FE4496A"/>
    <w:rsid w:val="1FE7C00B"/>
    <w:rsid w:val="1FEEE120"/>
    <w:rsid w:val="1FF2E3B7"/>
    <w:rsid w:val="1FF54856"/>
    <w:rsid w:val="1FF69699"/>
    <w:rsid w:val="1FF6C743"/>
    <w:rsid w:val="1FF70580"/>
    <w:rsid w:val="1FF75CCF"/>
    <w:rsid w:val="1FF76B18"/>
    <w:rsid w:val="1FF7A538"/>
    <w:rsid w:val="1FF8BCA5"/>
    <w:rsid w:val="1FFC578E"/>
    <w:rsid w:val="1FFDBB2B"/>
    <w:rsid w:val="1FFE2CCC"/>
    <w:rsid w:val="1FFE5202"/>
    <w:rsid w:val="1FFF2CD4"/>
    <w:rsid w:val="1FFF36F1"/>
    <w:rsid w:val="1FFF96BC"/>
    <w:rsid w:val="1FFFA42F"/>
    <w:rsid w:val="1FFFD4C6"/>
    <w:rsid w:val="1FFFDCE4"/>
    <w:rsid w:val="200A7EAB"/>
    <w:rsid w:val="20196CC9"/>
    <w:rsid w:val="203C57CC"/>
    <w:rsid w:val="20695FCB"/>
    <w:rsid w:val="20781D29"/>
    <w:rsid w:val="2078268A"/>
    <w:rsid w:val="207A5956"/>
    <w:rsid w:val="20802603"/>
    <w:rsid w:val="208732AA"/>
    <w:rsid w:val="20A200E4"/>
    <w:rsid w:val="20AB70C4"/>
    <w:rsid w:val="20B3325E"/>
    <w:rsid w:val="20DF2F38"/>
    <w:rsid w:val="20EF5181"/>
    <w:rsid w:val="20F78228"/>
    <w:rsid w:val="210D3CAF"/>
    <w:rsid w:val="21140FE4"/>
    <w:rsid w:val="21174FAA"/>
    <w:rsid w:val="21202D07"/>
    <w:rsid w:val="21221225"/>
    <w:rsid w:val="214C1F7C"/>
    <w:rsid w:val="217C5670"/>
    <w:rsid w:val="218A6157"/>
    <w:rsid w:val="218C34FE"/>
    <w:rsid w:val="2190618E"/>
    <w:rsid w:val="21935C7E"/>
    <w:rsid w:val="21B979E0"/>
    <w:rsid w:val="21C176C0"/>
    <w:rsid w:val="21C85611"/>
    <w:rsid w:val="21E64000"/>
    <w:rsid w:val="21E7171F"/>
    <w:rsid w:val="221F46DF"/>
    <w:rsid w:val="22347461"/>
    <w:rsid w:val="22561186"/>
    <w:rsid w:val="22640B6E"/>
    <w:rsid w:val="229E48DB"/>
    <w:rsid w:val="22A75E85"/>
    <w:rsid w:val="22AC6FF8"/>
    <w:rsid w:val="22B15A19"/>
    <w:rsid w:val="22B313A9"/>
    <w:rsid w:val="22B777A7"/>
    <w:rsid w:val="22CD73BB"/>
    <w:rsid w:val="22D14565"/>
    <w:rsid w:val="22DD18A7"/>
    <w:rsid w:val="22E76282"/>
    <w:rsid w:val="22F6534C"/>
    <w:rsid w:val="23052BAC"/>
    <w:rsid w:val="23111551"/>
    <w:rsid w:val="231921B3"/>
    <w:rsid w:val="232657DC"/>
    <w:rsid w:val="23280A54"/>
    <w:rsid w:val="23393083"/>
    <w:rsid w:val="23575CBD"/>
    <w:rsid w:val="23671545"/>
    <w:rsid w:val="236721C2"/>
    <w:rsid w:val="23713D9D"/>
    <w:rsid w:val="237B1B7A"/>
    <w:rsid w:val="23870E97"/>
    <w:rsid w:val="238B139E"/>
    <w:rsid w:val="239006C7"/>
    <w:rsid w:val="239161EE"/>
    <w:rsid w:val="239A38F2"/>
    <w:rsid w:val="23A128D5"/>
    <w:rsid w:val="23CA79B4"/>
    <w:rsid w:val="23DB49CC"/>
    <w:rsid w:val="23DF9DD9"/>
    <w:rsid w:val="23EE57A5"/>
    <w:rsid w:val="23EFCB3D"/>
    <w:rsid w:val="23FBA525"/>
    <w:rsid w:val="23FE3883"/>
    <w:rsid w:val="23FFF03C"/>
    <w:rsid w:val="24093AE4"/>
    <w:rsid w:val="241B5E88"/>
    <w:rsid w:val="241F1A4B"/>
    <w:rsid w:val="24316F66"/>
    <w:rsid w:val="24372A2E"/>
    <w:rsid w:val="243F0B22"/>
    <w:rsid w:val="24596E1F"/>
    <w:rsid w:val="245B51A7"/>
    <w:rsid w:val="246F652F"/>
    <w:rsid w:val="24772D91"/>
    <w:rsid w:val="248A5117"/>
    <w:rsid w:val="249146F7"/>
    <w:rsid w:val="249441E7"/>
    <w:rsid w:val="249E6E14"/>
    <w:rsid w:val="24AA21AC"/>
    <w:rsid w:val="24B87295"/>
    <w:rsid w:val="24C95021"/>
    <w:rsid w:val="24CD14A7"/>
    <w:rsid w:val="24D27E4D"/>
    <w:rsid w:val="24DB2112"/>
    <w:rsid w:val="24DE36B4"/>
    <w:rsid w:val="24E3255D"/>
    <w:rsid w:val="250724F1"/>
    <w:rsid w:val="25096983"/>
    <w:rsid w:val="25284981"/>
    <w:rsid w:val="252B12D5"/>
    <w:rsid w:val="25316E3B"/>
    <w:rsid w:val="2547746B"/>
    <w:rsid w:val="255362FC"/>
    <w:rsid w:val="257F09F3"/>
    <w:rsid w:val="257F5D61"/>
    <w:rsid w:val="258555C1"/>
    <w:rsid w:val="259721E1"/>
    <w:rsid w:val="259A3E52"/>
    <w:rsid w:val="25C33248"/>
    <w:rsid w:val="25D649BC"/>
    <w:rsid w:val="25D93D01"/>
    <w:rsid w:val="25DC0056"/>
    <w:rsid w:val="25DF5CBF"/>
    <w:rsid w:val="25EE289B"/>
    <w:rsid w:val="25F74A2E"/>
    <w:rsid w:val="25FC0F89"/>
    <w:rsid w:val="26053FC3"/>
    <w:rsid w:val="26163F3B"/>
    <w:rsid w:val="26294C87"/>
    <w:rsid w:val="2635785C"/>
    <w:rsid w:val="263A3AA4"/>
    <w:rsid w:val="26541209"/>
    <w:rsid w:val="26735D8E"/>
    <w:rsid w:val="2675033F"/>
    <w:rsid w:val="2685203A"/>
    <w:rsid w:val="269F111B"/>
    <w:rsid w:val="26A838AD"/>
    <w:rsid w:val="26AC3A6A"/>
    <w:rsid w:val="26AF5308"/>
    <w:rsid w:val="26B57364"/>
    <w:rsid w:val="26B81298"/>
    <w:rsid w:val="26D11723"/>
    <w:rsid w:val="26D7A32E"/>
    <w:rsid w:val="26DE174A"/>
    <w:rsid w:val="26DEFFE5"/>
    <w:rsid w:val="26DF4F35"/>
    <w:rsid w:val="26E52DEB"/>
    <w:rsid w:val="26F07935"/>
    <w:rsid w:val="26FF0C7A"/>
    <w:rsid w:val="270A3C5E"/>
    <w:rsid w:val="271753E8"/>
    <w:rsid w:val="2729330D"/>
    <w:rsid w:val="272D57DF"/>
    <w:rsid w:val="272E1FCE"/>
    <w:rsid w:val="27391076"/>
    <w:rsid w:val="27495EFD"/>
    <w:rsid w:val="274C44BC"/>
    <w:rsid w:val="27776A47"/>
    <w:rsid w:val="277BA0C9"/>
    <w:rsid w:val="277F4F5C"/>
    <w:rsid w:val="277F682C"/>
    <w:rsid w:val="277F823F"/>
    <w:rsid w:val="278372B0"/>
    <w:rsid w:val="27972FEB"/>
    <w:rsid w:val="27B14AF6"/>
    <w:rsid w:val="27B74619"/>
    <w:rsid w:val="27B77AFF"/>
    <w:rsid w:val="27B87CE5"/>
    <w:rsid w:val="27B95593"/>
    <w:rsid w:val="27BA566D"/>
    <w:rsid w:val="27BFFDDA"/>
    <w:rsid w:val="27D7BA12"/>
    <w:rsid w:val="27E3A3F1"/>
    <w:rsid w:val="27EB5988"/>
    <w:rsid w:val="27F4581C"/>
    <w:rsid w:val="27F63026"/>
    <w:rsid w:val="27FF6D0A"/>
    <w:rsid w:val="27FFD3C8"/>
    <w:rsid w:val="27FFE8AE"/>
    <w:rsid w:val="283A32F8"/>
    <w:rsid w:val="283F75BE"/>
    <w:rsid w:val="28416434"/>
    <w:rsid w:val="28701C4C"/>
    <w:rsid w:val="287069EA"/>
    <w:rsid w:val="28714808"/>
    <w:rsid w:val="28892427"/>
    <w:rsid w:val="28B9246E"/>
    <w:rsid w:val="28BC7B57"/>
    <w:rsid w:val="28C80903"/>
    <w:rsid w:val="28D76F66"/>
    <w:rsid w:val="28DA2E89"/>
    <w:rsid w:val="28EC5BE2"/>
    <w:rsid w:val="28EC8175"/>
    <w:rsid w:val="28F72F97"/>
    <w:rsid w:val="28F9286B"/>
    <w:rsid w:val="28FB3D1E"/>
    <w:rsid w:val="29057B0C"/>
    <w:rsid w:val="29177253"/>
    <w:rsid w:val="291E22D1"/>
    <w:rsid w:val="292E5349"/>
    <w:rsid w:val="292F0982"/>
    <w:rsid w:val="29344941"/>
    <w:rsid w:val="2939535D"/>
    <w:rsid w:val="294C32E2"/>
    <w:rsid w:val="29641295"/>
    <w:rsid w:val="297778AF"/>
    <w:rsid w:val="299747E3"/>
    <w:rsid w:val="299D422D"/>
    <w:rsid w:val="29A872DC"/>
    <w:rsid w:val="29C81C78"/>
    <w:rsid w:val="29DF4F1D"/>
    <w:rsid w:val="29EC23D0"/>
    <w:rsid w:val="29FC5656"/>
    <w:rsid w:val="2A172511"/>
    <w:rsid w:val="2A331DAD"/>
    <w:rsid w:val="2A4254F9"/>
    <w:rsid w:val="2A600439"/>
    <w:rsid w:val="2A77613D"/>
    <w:rsid w:val="2A7E77AA"/>
    <w:rsid w:val="2A7F16E5"/>
    <w:rsid w:val="2ADC1861"/>
    <w:rsid w:val="2AE7C254"/>
    <w:rsid w:val="2B2B5FC3"/>
    <w:rsid w:val="2B2C7884"/>
    <w:rsid w:val="2B347A72"/>
    <w:rsid w:val="2B51EDD4"/>
    <w:rsid w:val="2B538903"/>
    <w:rsid w:val="2B6111BC"/>
    <w:rsid w:val="2B642979"/>
    <w:rsid w:val="2B920981"/>
    <w:rsid w:val="2B922E0C"/>
    <w:rsid w:val="2B97CE49"/>
    <w:rsid w:val="2BA7764A"/>
    <w:rsid w:val="2BA9B889"/>
    <w:rsid w:val="2BAB17DB"/>
    <w:rsid w:val="2BB466C8"/>
    <w:rsid w:val="2BBF982A"/>
    <w:rsid w:val="2BC43604"/>
    <w:rsid w:val="2BDAE8CA"/>
    <w:rsid w:val="2BDFC361"/>
    <w:rsid w:val="2BE7E4BC"/>
    <w:rsid w:val="2BE885B8"/>
    <w:rsid w:val="2BEB90D7"/>
    <w:rsid w:val="2BFD04E5"/>
    <w:rsid w:val="2C0F4464"/>
    <w:rsid w:val="2C183D3D"/>
    <w:rsid w:val="2C371465"/>
    <w:rsid w:val="2C437476"/>
    <w:rsid w:val="2C673F8F"/>
    <w:rsid w:val="2C802CF0"/>
    <w:rsid w:val="2C8B2374"/>
    <w:rsid w:val="2C9C843A"/>
    <w:rsid w:val="2CAC2A7B"/>
    <w:rsid w:val="2CB25B52"/>
    <w:rsid w:val="2CB5119F"/>
    <w:rsid w:val="2CCB4CC6"/>
    <w:rsid w:val="2CD72A9E"/>
    <w:rsid w:val="2CDB2940"/>
    <w:rsid w:val="2CDBEB55"/>
    <w:rsid w:val="2CF670D3"/>
    <w:rsid w:val="2CFEF9FC"/>
    <w:rsid w:val="2CFFF471"/>
    <w:rsid w:val="2D1F32F4"/>
    <w:rsid w:val="2D2B320F"/>
    <w:rsid w:val="2D2D7AAC"/>
    <w:rsid w:val="2D3C366E"/>
    <w:rsid w:val="2D4F6EFD"/>
    <w:rsid w:val="2D6DF02D"/>
    <w:rsid w:val="2D6FCA66"/>
    <w:rsid w:val="2D71020A"/>
    <w:rsid w:val="2D767281"/>
    <w:rsid w:val="2D7DAD09"/>
    <w:rsid w:val="2D974A4D"/>
    <w:rsid w:val="2D9818DA"/>
    <w:rsid w:val="2D996C9F"/>
    <w:rsid w:val="2D9E7E85"/>
    <w:rsid w:val="2DA03EB2"/>
    <w:rsid w:val="2DC428C2"/>
    <w:rsid w:val="2DC7118A"/>
    <w:rsid w:val="2DCE1EBA"/>
    <w:rsid w:val="2DDED416"/>
    <w:rsid w:val="2DE726BB"/>
    <w:rsid w:val="2DE7C2AE"/>
    <w:rsid w:val="2DF54625"/>
    <w:rsid w:val="2DFBF272"/>
    <w:rsid w:val="2DFE698E"/>
    <w:rsid w:val="2E0A09BB"/>
    <w:rsid w:val="2E0C1358"/>
    <w:rsid w:val="2E1A575D"/>
    <w:rsid w:val="2E1C65C1"/>
    <w:rsid w:val="2E1FBE52"/>
    <w:rsid w:val="2E206AEC"/>
    <w:rsid w:val="2E2362DA"/>
    <w:rsid w:val="2E5B4FD2"/>
    <w:rsid w:val="2E5F6778"/>
    <w:rsid w:val="2E6F1761"/>
    <w:rsid w:val="2E6F3ABA"/>
    <w:rsid w:val="2E791901"/>
    <w:rsid w:val="2E81295C"/>
    <w:rsid w:val="2E8E1CA7"/>
    <w:rsid w:val="2E913546"/>
    <w:rsid w:val="2E944AEC"/>
    <w:rsid w:val="2E9A131C"/>
    <w:rsid w:val="2E9C57BF"/>
    <w:rsid w:val="2E9F61AE"/>
    <w:rsid w:val="2EA712DE"/>
    <w:rsid w:val="2EB060C2"/>
    <w:rsid w:val="2EBD2384"/>
    <w:rsid w:val="2EE68194"/>
    <w:rsid w:val="2EEB0EC4"/>
    <w:rsid w:val="2EF241BA"/>
    <w:rsid w:val="2EF2FD81"/>
    <w:rsid w:val="2EF60CFE"/>
    <w:rsid w:val="2EF7F5F3"/>
    <w:rsid w:val="2EFBC6A3"/>
    <w:rsid w:val="2EFCD28D"/>
    <w:rsid w:val="2EFFCB8F"/>
    <w:rsid w:val="2F1BF6AE"/>
    <w:rsid w:val="2F484A5A"/>
    <w:rsid w:val="2F590474"/>
    <w:rsid w:val="2F5E7578"/>
    <w:rsid w:val="2F754C15"/>
    <w:rsid w:val="2F75C4AC"/>
    <w:rsid w:val="2F7A423F"/>
    <w:rsid w:val="2F7B4C9E"/>
    <w:rsid w:val="2F7F368C"/>
    <w:rsid w:val="2F7FE7BD"/>
    <w:rsid w:val="2F8527E9"/>
    <w:rsid w:val="2F8E9D7F"/>
    <w:rsid w:val="2F967065"/>
    <w:rsid w:val="2F9B3D91"/>
    <w:rsid w:val="2FAF5568"/>
    <w:rsid w:val="2FB052CF"/>
    <w:rsid w:val="2FB6E675"/>
    <w:rsid w:val="2FB90FA6"/>
    <w:rsid w:val="2FBFAC51"/>
    <w:rsid w:val="2FBFD210"/>
    <w:rsid w:val="2FC431A9"/>
    <w:rsid w:val="2FC78AE2"/>
    <w:rsid w:val="2FC8587C"/>
    <w:rsid w:val="2FCFAB54"/>
    <w:rsid w:val="2FD33296"/>
    <w:rsid w:val="2FD94FD4"/>
    <w:rsid w:val="2FDB1C5D"/>
    <w:rsid w:val="2FDD5A67"/>
    <w:rsid w:val="2FDFA678"/>
    <w:rsid w:val="2FDFB25D"/>
    <w:rsid w:val="2FE025BE"/>
    <w:rsid w:val="2FE9188B"/>
    <w:rsid w:val="2FF41A13"/>
    <w:rsid w:val="2FF5A844"/>
    <w:rsid w:val="2FF5A93E"/>
    <w:rsid w:val="2FF71519"/>
    <w:rsid w:val="2FFE2EA4"/>
    <w:rsid w:val="2FFF14F2"/>
    <w:rsid w:val="2FFF1B5B"/>
    <w:rsid w:val="2FFF3747"/>
    <w:rsid w:val="2FFF61C2"/>
    <w:rsid w:val="2FFF8FAF"/>
    <w:rsid w:val="300A201C"/>
    <w:rsid w:val="30206C6F"/>
    <w:rsid w:val="30313232"/>
    <w:rsid w:val="30365A00"/>
    <w:rsid w:val="30367754"/>
    <w:rsid w:val="304B2ABD"/>
    <w:rsid w:val="30562C99"/>
    <w:rsid w:val="3062163D"/>
    <w:rsid w:val="30633C2C"/>
    <w:rsid w:val="30731155"/>
    <w:rsid w:val="30AA08EF"/>
    <w:rsid w:val="30AC34E5"/>
    <w:rsid w:val="30AE6631"/>
    <w:rsid w:val="30BB6765"/>
    <w:rsid w:val="30C002BE"/>
    <w:rsid w:val="30DC4BCB"/>
    <w:rsid w:val="30EE2753"/>
    <w:rsid w:val="310A4DC7"/>
    <w:rsid w:val="31164B35"/>
    <w:rsid w:val="31215291"/>
    <w:rsid w:val="312D1C4B"/>
    <w:rsid w:val="312D54CE"/>
    <w:rsid w:val="31327262"/>
    <w:rsid w:val="313C3C3D"/>
    <w:rsid w:val="316433D0"/>
    <w:rsid w:val="319B6CE9"/>
    <w:rsid w:val="31AF2660"/>
    <w:rsid w:val="31D11107"/>
    <w:rsid w:val="31D5672E"/>
    <w:rsid w:val="31DB16A7"/>
    <w:rsid w:val="31E2086A"/>
    <w:rsid w:val="31E51FB7"/>
    <w:rsid w:val="31ED1498"/>
    <w:rsid w:val="31F84007"/>
    <w:rsid w:val="31F92B93"/>
    <w:rsid w:val="31FF5BF5"/>
    <w:rsid w:val="32036508"/>
    <w:rsid w:val="32150497"/>
    <w:rsid w:val="3221139E"/>
    <w:rsid w:val="322E72FD"/>
    <w:rsid w:val="32382656"/>
    <w:rsid w:val="323B4D81"/>
    <w:rsid w:val="324C29D3"/>
    <w:rsid w:val="325E7BE3"/>
    <w:rsid w:val="326BA840"/>
    <w:rsid w:val="326C67A3"/>
    <w:rsid w:val="32861853"/>
    <w:rsid w:val="328E04C8"/>
    <w:rsid w:val="328E671A"/>
    <w:rsid w:val="32920CD2"/>
    <w:rsid w:val="32935ADE"/>
    <w:rsid w:val="3297D504"/>
    <w:rsid w:val="32A01FA9"/>
    <w:rsid w:val="32B21002"/>
    <w:rsid w:val="32C00D6D"/>
    <w:rsid w:val="32CE0B8D"/>
    <w:rsid w:val="32DB3574"/>
    <w:rsid w:val="32DD4E74"/>
    <w:rsid w:val="32E504C8"/>
    <w:rsid w:val="330F2B13"/>
    <w:rsid w:val="33123CA9"/>
    <w:rsid w:val="33160FD7"/>
    <w:rsid w:val="332E1CAB"/>
    <w:rsid w:val="333746BC"/>
    <w:rsid w:val="335039CF"/>
    <w:rsid w:val="3350629C"/>
    <w:rsid w:val="3364747B"/>
    <w:rsid w:val="3367BC9A"/>
    <w:rsid w:val="336D6F11"/>
    <w:rsid w:val="337D7031"/>
    <w:rsid w:val="339C08ED"/>
    <w:rsid w:val="33B52BE2"/>
    <w:rsid w:val="33B57CD6"/>
    <w:rsid w:val="33BB54C8"/>
    <w:rsid w:val="33BC72B7"/>
    <w:rsid w:val="33BD46BD"/>
    <w:rsid w:val="33BD5082"/>
    <w:rsid w:val="33C54C52"/>
    <w:rsid w:val="33D66C74"/>
    <w:rsid w:val="33D95773"/>
    <w:rsid w:val="33E800AC"/>
    <w:rsid w:val="33E83C08"/>
    <w:rsid w:val="33E91944"/>
    <w:rsid w:val="33EA3FB3"/>
    <w:rsid w:val="33FECFF2"/>
    <w:rsid w:val="34031313"/>
    <w:rsid w:val="340D1B3C"/>
    <w:rsid w:val="341449FD"/>
    <w:rsid w:val="341E6BA4"/>
    <w:rsid w:val="342A5397"/>
    <w:rsid w:val="344A6670"/>
    <w:rsid w:val="344D0788"/>
    <w:rsid w:val="344E43B3"/>
    <w:rsid w:val="346C2A8B"/>
    <w:rsid w:val="34973D30"/>
    <w:rsid w:val="349873DC"/>
    <w:rsid w:val="34A57E48"/>
    <w:rsid w:val="34AE3A24"/>
    <w:rsid w:val="34B70380"/>
    <w:rsid w:val="34BBBCAD"/>
    <w:rsid w:val="34CA3E47"/>
    <w:rsid w:val="34D728C5"/>
    <w:rsid w:val="34EE6C96"/>
    <w:rsid w:val="34EFCE55"/>
    <w:rsid w:val="34F1372C"/>
    <w:rsid w:val="34F6C189"/>
    <w:rsid w:val="34FA0346"/>
    <w:rsid w:val="34FA4F5F"/>
    <w:rsid w:val="34FE35F4"/>
    <w:rsid w:val="34FF70E6"/>
    <w:rsid w:val="35054FC8"/>
    <w:rsid w:val="35122BEE"/>
    <w:rsid w:val="351849C1"/>
    <w:rsid w:val="351D3AFD"/>
    <w:rsid w:val="351F081A"/>
    <w:rsid w:val="35236CE8"/>
    <w:rsid w:val="35252AD2"/>
    <w:rsid w:val="353F1F4D"/>
    <w:rsid w:val="354237EC"/>
    <w:rsid w:val="35457A02"/>
    <w:rsid w:val="354C4FE6"/>
    <w:rsid w:val="35559AFC"/>
    <w:rsid w:val="3555A8E0"/>
    <w:rsid w:val="355D18A7"/>
    <w:rsid w:val="35683D82"/>
    <w:rsid w:val="35717656"/>
    <w:rsid w:val="3574128D"/>
    <w:rsid w:val="357B37B9"/>
    <w:rsid w:val="35817F5D"/>
    <w:rsid w:val="358F062C"/>
    <w:rsid w:val="358FCFB0"/>
    <w:rsid w:val="359F9F28"/>
    <w:rsid w:val="35AA46E7"/>
    <w:rsid w:val="35B347BB"/>
    <w:rsid w:val="35B5DDD2"/>
    <w:rsid w:val="35BB490D"/>
    <w:rsid w:val="35BF16A9"/>
    <w:rsid w:val="35BF4F02"/>
    <w:rsid w:val="35DF9F6B"/>
    <w:rsid w:val="35E30B2B"/>
    <w:rsid w:val="35EA0E10"/>
    <w:rsid w:val="35F46723"/>
    <w:rsid w:val="35F72828"/>
    <w:rsid w:val="35F7F658"/>
    <w:rsid w:val="35FEAFEA"/>
    <w:rsid w:val="360008E6"/>
    <w:rsid w:val="36105698"/>
    <w:rsid w:val="36141BBC"/>
    <w:rsid w:val="3618021C"/>
    <w:rsid w:val="363A0473"/>
    <w:rsid w:val="36411E74"/>
    <w:rsid w:val="364F61C0"/>
    <w:rsid w:val="36581519"/>
    <w:rsid w:val="36616112"/>
    <w:rsid w:val="366E16D9"/>
    <w:rsid w:val="367E0A3D"/>
    <w:rsid w:val="367F4CF7"/>
    <w:rsid w:val="3697ACF5"/>
    <w:rsid w:val="369C290D"/>
    <w:rsid w:val="36B64491"/>
    <w:rsid w:val="36B6CCEE"/>
    <w:rsid w:val="36C0745B"/>
    <w:rsid w:val="36CC5A63"/>
    <w:rsid w:val="36D668E1"/>
    <w:rsid w:val="36DCE098"/>
    <w:rsid w:val="36DF40B1"/>
    <w:rsid w:val="36E96615"/>
    <w:rsid w:val="36EC36E9"/>
    <w:rsid w:val="36EFF9C1"/>
    <w:rsid w:val="36F532E2"/>
    <w:rsid w:val="36FF9699"/>
    <w:rsid w:val="370C40B1"/>
    <w:rsid w:val="37270EEB"/>
    <w:rsid w:val="372F1658"/>
    <w:rsid w:val="37335AE2"/>
    <w:rsid w:val="373374EF"/>
    <w:rsid w:val="375C50DA"/>
    <w:rsid w:val="37690C0C"/>
    <w:rsid w:val="376911DC"/>
    <w:rsid w:val="377063EE"/>
    <w:rsid w:val="3775A62E"/>
    <w:rsid w:val="377A4C40"/>
    <w:rsid w:val="377A5AA5"/>
    <w:rsid w:val="37846421"/>
    <w:rsid w:val="378A9B79"/>
    <w:rsid w:val="378B76CC"/>
    <w:rsid w:val="37920A5A"/>
    <w:rsid w:val="379B5F0D"/>
    <w:rsid w:val="379B6047"/>
    <w:rsid w:val="379D2F5B"/>
    <w:rsid w:val="37A2131D"/>
    <w:rsid w:val="37A80F99"/>
    <w:rsid w:val="37BD5CA8"/>
    <w:rsid w:val="37BFA169"/>
    <w:rsid w:val="37C30CAC"/>
    <w:rsid w:val="37DE9160"/>
    <w:rsid w:val="37E92F44"/>
    <w:rsid w:val="37EB605E"/>
    <w:rsid w:val="37EB62B4"/>
    <w:rsid w:val="37F3FD81"/>
    <w:rsid w:val="37F572DD"/>
    <w:rsid w:val="37F61ECE"/>
    <w:rsid w:val="37F7680D"/>
    <w:rsid w:val="37F7F201"/>
    <w:rsid w:val="37FA741D"/>
    <w:rsid w:val="37FD8CD2"/>
    <w:rsid w:val="37FE1227"/>
    <w:rsid w:val="38035A5A"/>
    <w:rsid w:val="381646D1"/>
    <w:rsid w:val="38260110"/>
    <w:rsid w:val="38267406"/>
    <w:rsid w:val="384F06F9"/>
    <w:rsid w:val="384F6F52"/>
    <w:rsid w:val="38740E0B"/>
    <w:rsid w:val="38B927E7"/>
    <w:rsid w:val="38BC6103"/>
    <w:rsid w:val="38BD569C"/>
    <w:rsid w:val="38BE762D"/>
    <w:rsid w:val="38C84008"/>
    <w:rsid w:val="38E45372"/>
    <w:rsid w:val="38FEC01B"/>
    <w:rsid w:val="38FF383F"/>
    <w:rsid w:val="39164781"/>
    <w:rsid w:val="39183451"/>
    <w:rsid w:val="391919F8"/>
    <w:rsid w:val="391B523E"/>
    <w:rsid w:val="392F206B"/>
    <w:rsid w:val="393666B9"/>
    <w:rsid w:val="3938118D"/>
    <w:rsid w:val="394144E6"/>
    <w:rsid w:val="395A56E8"/>
    <w:rsid w:val="395B4B56"/>
    <w:rsid w:val="396B660E"/>
    <w:rsid w:val="3970A86B"/>
    <w:rsid w:val="397321C6"/>
    <w:rsid w:val="39984F4F"/>
    <w:rsid w:val="399A2605"/>
    <w:rsid w:val="399F8F07"/>
    <w:rsid w:val="39AE2A03"/>
    <w:rsid w:val="39BF5789"/>
    <w:rsid w:val="39C96289"/>
    <w:rsid w:val="39D325B7"/>
    <w:rsid w:val="39D3395B"/>
    <w:rsid w:val="39E700E2"/>
    <w:rsid w:val="39EDBC6B"/>
    <w:rsid w:val="39EF3F42"/>
    <w:rsid w:val="39EFED19"/>
    <w:rsid w:val="39F37A9C"/>
    <w:rsid w:val="39F3AE1A"/>
    <w:rsid w:val="39F4146D"/>
    <w:rsid w:val="39F68B57"/>
    <w:rsid w:val="39FA3DA9"/>
    <w:rsid w:val="39FD0609"/>
    <w:rsid w:val="39FF9C09"/>
    <w:rsid w:val="3A03179B"/>
    <w:rsid w:val="3A121F97"/>
    <w:rsid w:val="3A154512"/>
    <w:rsid w:val="3A1D486E"/>
    <w:rsid w:val="3A2F1BFF"/>
    <w:rsid w:val="3A4A1178"/>
    <w:rsid w:val="3A572B32"/>
    <w:rsid w:val="3A7F65B4"/>
    <w:rsid w:val="3A822988"/>
    <w:rsid w:val="3A9E1B37"/>
    <w:rsid w:val="3A9F85AD"/>
    <w:rsid w:val="3AA54601"/>
    <w:rsid w:val="3AA97077"/>
    <w:rsid w:val="3AAE15B7"/>
    <w:rsid w:val="3AB4098F"/>
    <w:rsid w:val="3AB75A56"/>
    <w:rsid w:val="3AC9050D"/>
    <w:rsid w:val="3AD27C14"/>
    <w:rsid w:val="3AD3B8C7"/>
    <w:rsid w:val="3AD849D6"/>
    <w:rsid w:val="3AD969A0"/>
    <w:rsid w:val="3ADED1CE"/>
    <w:rsid w:val="3AE10553"/>
    <w:rsid w:val="3AE113B1"/>
    <w:rsid w:val="3AE174A3"/>
    <w:rsid w:val="3AE235FE"/>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9146C"/>
    <w:rsid w:val="3B2031E1"/>
    <w:rsid w:val="3B27316E"/>
    <w:rsid w:val="3B292ED4"/>
    <w:rsid w:val="3B2F7A47"/>
    <w:rsid w:val="3B364427"/>
    <w:rsid w:val="3B37016E"/>
    <w:rsid w:val="3B4C30A8"/>
    <w:rsid w:val="3B5F7F5B"/>
    <w:rsid w:val="3B6ABF96"/>
    <w:rsid w:val="3B6D4D27"/>
    <w:rsid w:val="3B702E61"/>
    <w:rsid w:val="3B7B16F8"/>
    <w:rsid w:val="3B8C5043"/>
    <w:rsid w:val="3B8F4148"/>
    <w:rsid w:val="3B9528FA"/>
    <w:rsid w:val="3B97423A"/>
    <w:rsid w:val="3BA7C0CE"/>
    <w:rsid w:val="3BAB2A26"/>
    <w:rsid w:val="3BAD4C2D"/>
    <w:rsid w:val="3BB71C84"/>
    <w:rsid w:val="3BBDE379"/>
    <w:rsid w:val="3BBF6DB5"/>
    <w:rsid w:val="3BBFAD28"/>
    <w:rsid w:val="3BBFC613"/>
    <w:rsid w:val="3BBFCF0C"/>
    <w:rsid w:val="3BD05DA8"/>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291261"/>
    <w:rsid w:val="3C406CD7"/>
    <w:rsid w:val="3C591F50"/>
    <w:rsid w:val="3C5C66F4"/>
    <w:rsid w:val="3C6776CB"/>
    <w:rsid w:val="3C7B7989"/>
    <w:rsid w:val="3C7C3A87"/>
    <w:rsid w:val="3C7E335B"/>
    <w:rsid w:val="3C8A1D00"/>
    <w:rsid w:val="3C8D7B5B"/>
    <w:rsid w:val="3C9A5CBB"/>
    <w:rsid w:val="3C9E7C2D"/>
    <w:rsid w:val="3CA95927"/>
    <w:rsid w:val="3CBD4C39"/>
    <w:rsid w:val="3CC47895"/>
    <w:rsid w:val="3CC86CCC"/>
    <w:rsid w:val="3CE15A2C"/>
    <w:rsid w:val="3CE354CC"/>
    <w:rsid w:val="3CF80A49"/>
    <w:rsid w:val="3CFEDCD1"/>
    <w:rsid w:val="3CFF709C"/>
    <w:rsid w:val="3CFFF602"/>
    <w:rsid w:val="3D015D3A"/>
    <w:rsid w:val="3D096A38"/>
    <w:rsid w:val="3D0D2931"/>
    <w:rsid w:val="3D0D3616"/>
    <w:rsid w:val="3D295E51"/>
    <w:rsid w:val="3D2A34E3"/>
    <w:rsid w:val="3D2E0723"/>
    <w:rsid w:val="3D3878F0"/>
    <w:rsid w:val="3D3A1978"/>
    <w:rsid w:val="3D4B53F5"/>
    <w:rsid w:val="3D4D4CED"/>
    <w:rsid w:val="3D5219C7"/>
    <w:rsid w:val="3D57653B"/>
    <w:rsid w:val="3D68277C"/>
    <w:rsid w:val="3D6C4254"/>
    <w:rsid w:val="3D7BFD2B"/>
    <w:rsid w:val="3D7D4329"/>
    <w:rsid w:val="3D7E24F4"/>
    <w:rsid w:val="3D8D1B75"/>
    <w:rsid w:val="3D986D8C"/>
    <w:rsid w:val="3D9C9347"/>
    <w:rsid w:val="3DA10EEA"/>
    <w:rsid w:val="3DAB6365"/>
    <w:rsid w:val="3DB65324"/>
    <w:rsid w:val="3DB7E1C8"/>
    <w:rsid w:val="3DBA361B"/>
    <w:rsid w:val="3DBA6615"/>
    <w:rsid w:val="3DBF6BD4"/>
    <w:rsid w:val="3DBF9E00"/>
    <w:rsid w:val="3DBFBAE5"/>
    <w:rsid w:val="3DC56950"/>
    <w:rsid w:val="3DCB733F"/>
    <w:rsid w:val="3DCBFBBC"/>
    <w:rsid w:val="3DDF0D02"/>
    <w:rsid w:val="3DDFC22D"/>
    <w:rsid w:val="3DDFCA1D"/>
    <w:rsid w:val="3DE70BCB"/>
    <w:rsid w:val="3DEE4673"/>
    <w:rsid w:val="3DF36038"/>
    <w:rsid w:val="3DF5764D"/>
    <w:rsid w:val="3DF6E3CA"/>
    <w:rsid w:val="3DF7AE0A"/>
    <w:rsid w:val="3DFB6595"/>
    <w:rsid w:val="3DFBDB6E"/>
    <w:rsid w:val="3DFC13AE"/>
    <w:rsid w:val="3DFE213C"/>
    <w:rsid w:val="3DFECD8A"/>
    <w:rsid w:val="3DFF6D17"/>
    <w:rsid w:val="3DFF841F"/>
    <w:rsid w:val="3DFFBF58"/>
    <w:rsid w:val="3DFFC7DF"/>
    <w:rsid w:val="3E031CDF"/>
    <w:rsid w:val="3E0368E3"/>
    <w:rsid w:val="3E0F33A3"/>
    <w:rsid w:val="3E1C72D0"/>
    <w:rsid w:val="3E24396F"/>
    <w:rsid w:val="3E37A026"/>
    <w:rsid w:val="3E3A1504"/>
    <w:rsid w:val="3E3EFB48"/>
    <w:rsid w:val="3E45722C"/>
    <w:rsid w:val="3E4B54BF"/>
    <w:rsid w:val="3E4E3201"/>
    <w:rsid w:val="3E5D49C9"/>
    <w:rsid w:val="3E5F9FFF"/>
    <w:rsid w:val="3E6447D3"/>
    <w:rsid w:val="3E6E7F05"/>
    <w:rsid w:val="3E6F67E0"/>
    <w:rsid w:val="3E6F9E56"/>
    <w:rsid w:val="3E738F80"/>
    <w:rsid w:val="3E7A4AD6"/>
    <w:rsid w:val="3E7E7ACD"/>
    <w:rsid w:val="3E7F8060"/>
    <w:rsid w:val="3EA03A5D"/>
    <w:rsid w:val="3EAA4DA9"/>
    <w:rsid w:val="3EB82C3C"/>
    <w:rsid w:val="3EBD48C0"/>
    <w:rsid w:val="3ECA0ADA"/>
    <w:rsid w:val="3ECBFC8F"/>
    <w:rsid w:val="3ED522E2"/>
    <w:rsid w:val="3EDA67F1"/>
    <w:rsid w:val="3EDE3DFF"/>
    <w:rsid w:val="3EDFFA33"/>
    <w:rsid w:val="3EE1492D"/>
    <w:rsid w:val="3EE6F703"/>
    <w:rsid w:val="3EF797FC"/>
    <w:rsid w:val="3EF7EFE7"/>
    <w:rsid w:val="3EF9156E"/>
    <w:rsid w:val="3EFFCC08"/>
    <w:rsid w:val="3F012022"/>
    <w:rsid w:val="3F0328A7"/>
    <w:rsid w:val="3F041B4A"/>
    <w:rsid w:val="3F1D1D3F"/>
    <w:rsid w:val="3F1F2934"/>
    <w:rsid w:val="3F2768B4"/>
    <w:rsid w:val="3F33B20C"/>
    <w:rsid w:val="3F366C7B"/>
    <w:rsid w:val="3F3D5124"/>
    <w:rsid w:val="3F3E6D9F"/>
    <w:rsid w:val="3F3E7ADC"/>
    <w:rsid w:val="3F3F6279"/>
    <w:rsid w:val="3F473024"/>
    <w:rsid w:val="3F4B8C78"/>
    <w:rsid w:val="3F4C3DD3"/>
    <w:rsid w:val="3F5213D1"/>
    <w:rsid w:val="3F57187F"/>
    <w:rsid w:val="3F57EB65"/>
    <w:rsid w:val="3F66537D"/>
    <w:rsid w:val="3F6B44E7"/>
    <w:rsid w:val="3F6DC199"/>
    <w:rsid w:val="3F6E132E"/>
    <w:rsid w:val="3F77FC39"/>
    <w:rsid w:val="3F7B1DD4"/>
    <w:rsid w:val="3F7C0E08"/>
    <w:rsid w:val="3F7D45BC"/>
    <w:rsid w:val="3F7F438A"/>
    <w:rsid w:val="3F7F8DB8"/>
    <w:rsid w:val="3F7FBFB9"/>
    <w:rsid w:val="3F7FC23C"/>
    <w:rsid w:val="3F806E2F"/>
    <w:rsid w:val="3F8D2177"/>
    <w:rsid w:val="3F8FF11B"/>
    <w:rsid w:val="3F8FF360"/>
    <w:rsid w:val="3F978718"/>
    <w:rsid w:val="3F9B7D02"/>
    <w:rsid w:val="3F9B8403"/>
    <w:rsid w:val="3F9F9FB5"/>
    <w:rsid w:val="3F9FDE95"/>
    <w:rsid w:val="3FA3215D"/>
    <w:rsid w:val="3FA537E6"/>
    <w:rsid w:val="3FA550A3"/>
    <w:rsid w:val="3FB082C8"/>
    <w:rsid w:val="3FB35C3A"/>
    <w:rsid w:val="3FB7169F"/>
    <w:rsid w:val="3FB928FC"/>
    <w:rsid w:val="3FBB5C1C"/>
    <w:rsid w:val="3FBBF9E5"/>
    <w:rsid w:val="3FBDBF8B"/>
    <w:rsid w:val="3FBF062F"/>
    <w:rsid w:val="3FBF645D"/>
    <w:rsid w:val="3FBF7CE7"/>
    <w:rsid w:val="3FBFD4CA"/>
    <w:rsid w:val="3FBFD889"/>
    <w:rsid w:val="3FBFE79E"/>
    <w:rsid w:val="3FBFFB1D"/>
    <w:rsid w:val="3FC93873"/>
    <w:rsid w:val="3FCF2588"/>
    <w:rsid w:val="3FCF935E"/>
    <w:rsid w:val="3FD77130"/>
    <w:rsid w:val="3FDCFCED"/>
    <w:rsid w:val="3FDD842F"/>
    <w:rsid w:val="3FDE7E94"/>
    <w:rsid w:val="3FDF08F5"/>
    <w:rsid w:val="3FDF17DE"/>
    <w:rsid w:val="3FDF195D"/>
    <w:rsid w:val="3FDFFFC6"/>
    <w:rsid w:val="3FE02575"/>
    <w:rsid w:val="3FE1F01A"/>
    <w:rsid w:val="3FE49797"/>
    <w:rsid w:val="3FE5E9E3"/>
    <w:rsid w:val="3FE6A9C2"/>
    <w:rsid w:val="3FE91433"/>
    <w:rsid w:val="3FEB7079"/>
    <w:rsid w:val="3FED1AB8"/>
    <w:rsid w:val="3FED3D82"/>
    <w:rsid w:val="3FEF41E5"/>
    <w:rsid w:val="3FF24FC1"/>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F0754"/>
    <w:rsid w:val="3FFF3070"/>
    <w:rsid w:val="3FFF3690"/>
    <w:rsid w:val="3FFF3AA9"/>
    <w:rsid w:val="3FFF61B6"/>
    <w:rsid w:val="3FFF7486"/>
    <w:rsid w:val="3FFF8977"/>
    <w:rsid w:val="3FFF97B9"/>
    <w:rsid w:val="3FFFA137"/>
    <w:rsid w:val="3FFFBB89"/>
    <w:rsid w:val="40014F7E"/>
    <w:rsid w:val="4008267A"/>
    <w:rsid w:val="40127BF8"/>
    <w:rsid w:val="40350DE5"/>
    <w:rsid w:val="404A2A6F"/>
    <w:rsid w:val="404A3A83"/>
    <w:rsid w:val="4059648A"/>
    <w:rsid w:val="405D1635"/>
    <w:rsid w:val="40793ED9"/>
    <w:rsid w:val="40805871"/>
    <w:rsid w:val="40951261"/>
    <w:rsid w:val="409638D0"/>
    <w:rsid w:val="40A30188"/>
    <w:rsid w:val="40CA66A9"/>
    <w:rsid w:val="40D211F8"/>
    <w:rsid w:val="40D847A6"/>
    <w:rsid w:val="40DFCB59"/>
    <w:rsid w:val="410D2260"/>
    <w:rsid w:val="411424E0"/>
    <w:rsid w:val="411C61E6"/>
    <w:rsid w:val="41326E0A"/>
    <w:rsid w:val="413B5469"/>
    <w:rsid w:val="41425B1E"/>
    <w:rsid w:val="41623755"/>
    <w:rsid w:val="416B776A"/>
    <w:rsid w:val="41756B51"/>
    <w:rsid w:val="419504B9"/>
    <w:rsid w:val="41962EF5"/>
    <w:rsid w:val="41A01FC6"/>
    <w:rsid w:val="41AC280F"/>
    <w:rsid w:val="41BE2082"/>
    <w:rsid w:val="41D848A7"/>
    <w:rsid w:val="41DEDB28"/>
    <w:rsid w:val="41E2613A"/>
    <w:rsid w:val="41E26D36"/>
    <w:rsid w:val="41E36C41"/>
    <w:rsid w:val="41F27582"/>
    <w:rsid w:val="41F83508"/>
    <w:rsid w:val="41FF6E4C"/>
    <w:rsid w:val="42022339"/>
    <w:rsid w:val="420A5B11"/>
    <w:rsid w:val="420F0158"/>
    <w:rsid w:val="42451E12"/>
    <w:rsid w:val="42521893"/>
    <w:rsid w:val="425919AD"/>
    <w:rsid w:val="42601716"/>
    <w:rsid w:val="4286740D"/>
    <w:rsid w:val="42910E20"/>
    <w:rsid w:val="429531AD"/>
    <w:rsid w:val="429E24FE"/>
    <w:rsid w:val="42A1447A"/>
    <w:rsid w:val="42A47894"/>
    <w:rsid w:val="42C776D1"/>
    <w:rsid w:val="42DA1512"/>
    <w:rsid w:val="42DC0DDB"/>
    <w:rsid w:val="42E47C90"/>
    <w:rsid w:val="42EA1242"/>
    <w:rsid w:val="42EB54C2"/>
    <w:rsid w:val="42FA1F60"/>
    <w:rsid w:val="42FFBDF4"/>
    <w:rsid w:val="42FFFF17"/>
    <w:rsid w:val="430E321A"/>
    <w:rsid w:val="431E48C8"/>
    <w:rsid w:val="433724B6"/>
    <w:rsid w:val="43430E5B"/>
    <w:rsid w:val="43446334"/>
    <w:rsid w:val="43487EAF"/>
    <w:rsid w:val="434A1A9F"/>
    <w:rsid w:val="4375D06B"/>
    <w:rsid w:val="437D5632"/>
    <w:rsid w:val="43902A34"/>
    <w:rsid w:val="439671DC"/>
    <w:rsid w:val="439E46B4"/>
    <w:rsid w:val="43B733D1"/>
    <w:rsid w:val="43BD5855"/>
    <w:rsid w:val="43C24475"/>
    <w:rsid w:val="43CD2E5C"/>
    <w:rsid w:val="43DD0CA1"/>
    <w:rsid w:val="43E20674"/>
    <w:rsid w:val="43E9786D"/>
    <w:rsid w:val="43EA577A"/>
    <w:rsid w:val="43FD36FF"/>
    <w:rsid w:val="440054AD"/>
    <w:rsid w:val="44065357"/>
    <w:rsid w:val="44147C24"/>
    <w:rsid w:val="441647C1"/>
    <w:rsid w:val="443A33D4"/>
    <w:rsid w:val="444078CC"/>
    <w:rsid w:val="44421112"/>
    <w:rsid w:val="4454106F"/>
    <w:rsid w:val="445554AC"/>
    <w:rsid w:val="449B0A4F"/>
    <w:rsid w:val="44A84E71"/>
    <w:rsid w:val="44A92F3F"/>
    <w:rsid w:val="44A973E3"/>
    <w:rsid w:val="44BD69EB"/>
    <w:rsid w:val="44CB735A"/>
    <w:rsid w:val="44DD0BB4"/>
    <w:rsid w:val="44DF4BB3"/>
    <w:rsid w:val="44EF3FD1"/>
    <w:rsid w:val="44F25A9B"/>
    <w:rsid w:val="44FC64F4"/>
    <w:rsid w:val="450B4A8B"/>
    <w:rsid w:val="450F0E56"/>
    <w:rsid w:val="451378A4"/>
    <w:rsid w:val="45373ADD"/>
    <w:rsid w:val="454828DA"/>
    <w:rsid w:val="4561670A"/>
    <w:rsid w:val="45625151"/>
    <w:rsid w:val="45694731"/>
    <w:rsid w:val="45703A5D"/>
    <w:rsid w:val="458319E2"/>
    <w:rsid w:val="45926845"/>
    <w:rsid w:val="45943BEF"/>
    <w:rsid w:val="45AF4585"/>
    <w:rsid w:val="45B002FD"/>
    <w:rsid w:val="45B83EC1"/>
    <w:rsid w:val="45B84C42"/>
    <w:rsid w:val="45D4223E"/>
    <w:rsid w:val="45D71E7F"/>
    <w:rsid w:val="45DF6247"/>
    <w:rsid w:val="45E278DF"/>
    <w:rsid w:val="45EE7C15"/>
    <w:rsid w:val="45EF7078"/>
    <w:rsid w:val="45FBDCAD"/>
    <w:rsid w:val="45FC3EB0"/>
    <w:rsid w:val="460743C1"/>
    <w:rsid w:val="460E39A2"/>
    <w:rsid w:val="46123637"/>
    <w:rsid w:val="46132D66"/>
    <w:rsid w:val="4622744D"/>
    <w:rsid w:val="46496788"/>
    <w:rsid w:val="4656274A"/>
    <w:rsid w:val="46677590"/>
    <w:rsid w:val="46761B7E"/>
    <w:rsid w:val="4678706D"/>
    <w:rsid w:val="467EC14B"/>
    <w:rsid w:val="469B1347"/>
    <w:rsid w:val="469D7C80"/>
    <w:rsid w:val="46AE157B"/>
    <w:rsid w:val="46CA5C0C"/>
    <w:rsid w:val="46CC1DEE"/>
    <w:rsid w:val="46DA0CA5"/>
    <w:rsid w:val="46FE52B2"/>
    <w:rsid w:val="470B038B"/>
    <w:rsid w:val="471F1BDF"/>
    <w:rsid w:val="472B75FD"/>
    <w:rsid w:val="476A2E5A"/>
    <w:rsid w:val="476E6AE6"/>
    <w:rsid w:val="477DCE1E"/>
    <w:rsid w:val="477E3728"/>
    <w:rsid w:val="477F1591"/>
    <w:rsid w:val="47B70069"/>
    <w:rsid w:val="47B95B93"/>
    <w:rsid w:val="47D7940E"/>
    <w:rsid w:val="47F13697"/>
    <w:rsid w:val="47F866B8"/>
    <w:rsid w:val="47FC03D8"/>
    <w:rsid w:val="47FE6C2E"/>
    <w:rsid w:val="47FF0CB9"/>
    <w:rsid w:val="480000CE"/>
    <w:rsid w:val="48116838"/>
    <w:rsid w:val="48180B08"/>
    <w:rsid w:val="48353EC3"/>
    <w:rsid w:val="48407EF6"/>
    <w:rsid w:val="48732F88"/>
    <w:rsid w:val="48795D5A"/>
    <w:rsid w:val="48816480"/>
    <w:rsid w:val="488501C8"/>
    <w:rsid w:val="48914416"/>
    <w:rsid w:val="48A25794"/>
    <w:rsid w:val="48A2736B"/>
    <w:rsid w:val="48BC6F7A"/>
    <w:rsid w:val="48C90054"/>
    <w:rsid w:val="493241DA"/>
    <w:rsid w:val="4944592C"/>
    <w:rsid w:val="49690EEF"/>
    <w:rsid w:val="496B1F0A"/>
    <w:rsid w:val="498229F3"/>
    <w:rsid w:val="499E282F"/>
    <w:rsid w:val="49A39656"/>
    <w:rsid w:val="49A81A17"/>
    <w:rsid w:val="49AE2DA6"/>
    <w:rsid w:val="49CA5E32"/>
    <w:rsid w:val="49D62A28"/>
    <w:rsid w:val="49E35145"/>
    <w:rsid w:val="49E78A4F"/>
    <w:rsid w:val="49F42AD9"/>
    <w:rsid w:val="4A0560D6"/>
    <w:rsid w:val="4A0749E0"/>
    <w:rsid w:val="4A0E5583"/>
    <w:rsid w:val="4A0F1784"/>
    <w:rsid w:val="4A125911"/>
    <w:rsid w:val="4A1C2405"/>
    <w:rsid w:val="4A2F7EDA"/>
    <w:rsid w:val="4A511AC0"/>
    <w:rsid w:val="4A5A33C8"/>
    <w:rsid w:val="4A5B2E22"/>
    <w:rsid w:val="4A686E5C"/>
    <w:rsid w:val="4A696EE5"/>
    <w:rsid w:val="4A6D35C0"/>
    <w:rsid w:val="4A857FAB"/>
    <w:rsid w:val="4A8B3F25"/>
    <w:rsid w:val="4A914BA1"/>
    <w:rsid w:val="4A9463DF"/>
    <w:rsid w:val="4A9B25E6"/>
    <w:rsid w:val="4A9B332A"/>
    <w:rsid w:val="4AA1777F"/>
    <w:rsid w:val="4ABE19F6"/>
    <w:rsid w:val="4ABE7DA5"/>
    <w:rsid w:val="4AD666AF"/>
    <w:rsid w:val="4AD76AB0"/>
    <w:rsid w:val="4ADA6548"/>
    <w:rsid w:val="4AE44E9E"/>
    <w:rsid w:val="4AE7656F"/>
    <w:rsid w:val="4AFF2D26"/>
    <w:rsid w:val="4B044794"/>
    <w:rsid w:val="4B122EC6"/>
    <w:rsid w:val="4B2606EF"/>
    <w:rsid w:val="4B343D27"/>
    <w:rsid w:val="4B5B750A"/>
    <w:rsid w:val="4B6D2F19"/>
    <w:rsid w:val="4B6E90D0"/>
    <w:rsid w:val="4B7D7331"/>
    <w:rsid w:val="4B7F00EF"/>
    <w:rsid w:val="4BA6642B"/>
    <w:rsid w:val="4BC44BC0"/>
    <w:rsid w:val="4BCC5E00"/>
    <w:rsid w:val="4BCD61D2"/>
    <w:rsid w:val="4BD81C48"/>
    <w:rsid w:val="4BDB662F"/>
    <w:rsid w:val="4BEE06BF"/>
    <w:rsid w:val="4BF0515F"/>
    <w:rsid w:val="4BF754CB"/>
    <w:rsid w:val="4BF7AB83"/>
    <w:rsid w:val="4C095157"/>
    <w:rsid w:val="4C0A69B9"/>
    <w:rsid w:val="4C0D7CF3"/>
    <w:rsid w:val="4C1207B4"/>
    <w:rsid w:val="4C143394"/>
    <w:rsid w:val="4C20442F"/>
    <w:rsid w:val="4C2A0B13"/>
    <w:rsid w:val="4C2FF311"/>
    <w:rsid w:val="4C3FA161"/>
    <w:rsid w:val="4C714C8A"/>
    <w:rsid w:val="4C770187"/>
    <w:rsid w:val="4C7C718B"/>
    <w:rsid w:val="4C803B73"/>
    <w:rsid w:val="4C942727"/>
    <w:rsid w:val="4C942B6D"/>
    <w:rsid w:val="4C9914D8"/>
    <w:rsid w:val="4C9B5863"/>
    <w:rsid w:val="4CA124E3"/>
    <w:rsid w:val="4CA74208"/>
    <w:rsid w:val="4CB26E4C"/>
    <w:rsid w:val="4CB70AE5"/>
    <w:rsid w:val="4CDC35C1"/>
    <w:rsid w:val="4CDC7B3D"/>
    <w:rsid w:val="4CE36F4D"/>
    <w:rsid w:val="4CFEC740"/>
    <w:rsid w:val="4D0F7FFF"/>
    <w:rsid w:val="4D136870"/>
    <w:rsid w:val="4D137AF0"/>
    <w:rsid w:val="4D1E17E5"/>
    <w:rsid w:val="4D1E3D40"/>
    <w:rsid w:val="4D1F0450"/>
    <w:rsid w:val="4D240875"/>
    <w:rsid w:val="4D4A2A90"/>
    <w:rsid w:val="4D573E80"/>
    <w:rsid w:val="4D5A289C"/>
    <w:rsid w:val="4D5C5691"/>
    <w:rsid w:val="4D754306"/>
    <w:rsid w:val="4D7F7799"/>
    <w:rsid w:val="4DAE3E48"/>
    <w:rsid w:val="4DAE5A6A"/>
    <w:rsid w:val="4DB017E2"/>
    <w:rsid w:val="4DBF79B1"/>
    <w:rsid w:val="4DD12E39"/>
    <w:rsid w:val="4DD7F886"/>
    <w:rsid w:val="4DD827C4"/>
    <w:rsid w:val="4DDB7A77"/>
    <w:rsid w:val="4DDD0570"/>
    <w:rsid w:val="4DEF2722"/>
    <w:rsid w:val="4DF4CA3C"/>
    <w:rsid w:val="4DF777FC"/>
    <w:rsid w:val="4DFEB18E"/>
    <w:rsid w:val="4DFF6A4A"/>
    <w:rsid w:val="4E0137D6"/>
    <w:rsid w:val="4E027C3F"/>
    <w:rsid w:val="4E04521A"/>
    <w:rsid w:val="4E061E9B"/>
    <w:rsid w:val="4E15350E"/>
    <w:rsid w:val="4E46667C"/>
    <w:rsid w:val="4E4F4B24"/>
    <w:rsid w:val="4E507B45"/>
    <w:rsid w:val="4E52289A"/>
    <w:rsid w:val="4E523590"/>
    <w:rsid w:val="4E5A52AA"/>
    <w:rsid w:val="4E606D65"/>
    <w:rsid w:val="4E6600F3"/>
    <w:rsid w:val="4E683E6B"/>
    <w:rsid w:val="4E75F88A"/>
    <w:rsid w:val="4E7B594C"/>
    <w:rsid w:val="4E7D7917"/>
    <w:rsid w:val="4E7EAD30"/>
    <w:rsid w:val="4E870795"/>
    <w:rsid w:val="4E8C15C7"/>
    <w:rsid w:val="4E946A0E"/>
    <w:rsid w:val="4EA66BE5"/>
    <w:rsid w:val="4EA718D2"/>
    <w:rsid w:val="4EAC01FC"/>
    <w:rsid w:val="4EC78F80"/>
    <w:rsid w:val="4ED079B5"/>
    <w:rsid w:val="4ED41501"/>
    <w:rsid w:val="4ED66DFC"/>
    <w:rsid w:val="4ED7A9DA"/>
    <w:rsid w:val="4EE5ED31"/>
    <w:rsid w:val="4EEB612E"/>
    <w:rsid w:val="4EEB7EDE"/>
    <w:rsid w:val="4EF10441"/>
    <w:rsid w:val="4EF708F2"/>
    <w:rsid w:val="4EF7BE4A"/>
    <w:rsid w:val="4EFEC9FA"/>
    <w:rsid w:val="4F1D0B1E"/>
    <w:rsid w:val="4F1EE549"/>
    <w:rsid w:val="4F20252F"/>
    <w:rsid w:val="4F243B24"/>
    <w:rsid w:val="4F325912"/>
    <w:rsid w:val="4F391364"/>
    <w:rsid w:val="4F3A5808"/>
    <w:rsid w:val="4F3D19A2"/>
    <w:rsid w:val="4F3EA466"/>
    <w:rsid w:val="4F4F1436"/>
    <w:rsid w:val="4F5AAA15"/>
    <w:rsid w:val="4F7F2889"/>
    <w:rsid w:val="4F7FA37F"/>
    <w:rsid w:val="4F822D0B"/>
    <w:rsid w:val="4F8F45D7"/>
    <w:rsid w:val="4F9AD012"/>
    <w:rsid w:val="4F9F9C73"/>
    <w:rsid w:val="4FA113E3"/>
    <w:rsid w:val="4FA5716A"/>
    <w:rsid w:val="4FAD69F1"/>
    <w:rsid w:val="4FAF41EC"/>
    <w:rsid w:val="4FB243B2"/>
    <w:rsid w:val="4FB60946"/>
    <w:rsid w:val="4FBD3D43"/>
    <w:rsid w:val="4FBFAC56"/>
    <w:rsid w:val="4FBFFCFD"/>
    <w:rsid w:val="4FC93839"/>
    <w:rsid w:val="4FCB66D1"/>
    <w:rsid w:val="4FD80F74"/>
    <w:rsid w:val="4FDD26A9"/>
    <w:rsid w:val="4FDD637B"/>
    <w:rsid w:val="4FDF2ACE"/>
    <w:rsid w:val="4FEA77A6"/>
    <w:rsid w:val="4FEE75CD"/>
    <w:rsid w:val="4FF677EC"/>
    <w:rsid w:val="4FF72285"/>
    <w:rsid w:val="4FF77F33"/>
    <w:rsid w:val="4FF7CCA4"/>
    <w:rsid w:val="4FF9569C"/>
    <w:rsid w:val="4FF9D800"/>
    <w:rsid w:val="4FFCB5A3"/>
    <w:rsid w:val="4FFF0FF7"/>
    <w:rsid w:val="4FFF6B9A"/>
    <w:rsid w:val="4FFF7C4B"/>
    <w:rsid w:val="500D6DF0"/>
    <w:rsid w:val="501F4F53"/>
    <w:rsid w:val="50210776"/>
    <w:rsid w:val="503362B0"/>
    <w:rsid w:val="503E30D6"/>
    <w:rsid w:val="50485D02"/>
    <w:rsid w:val="50490A35"/>
    <w:rsid w:val="505521CD"/>
    <w:rsid w:val="50566671"/>
    <w:rsid w:val="506348EA"/>
    <w:rsid w:val="50684FA2"/>
    <w:rsid w:val="507638BC"/>
    <w:rsid w:val="507A7515"/>
    <w:rsid w:val="507F3F56"/>
    <w:rsid w:val="5099030C"/>
    <w:rsid w:val="50A05B3E"/>
    <w:rsid w:val="50AFC1C7"/>
    <w:rsid w:val="50BB7A74"/>
    <w:rsid w:val="50D073B6"/>
    <w:rsid w:val="50E91498"/>
    <w:rsid w:val="50F815B1"/>
    <w:rsid w:val="50FB40FF"/>
    <w:rsid w:val="51095E03"/>
    <w:rsid w:val="510E0CFA"/>
    <w:rsid w:val="511C2ED2"/>
    <w:rsid w:val="51453FF0"/>
    <w:rsid w:val="51577584"/>
    <w:rsid w:val="51644DBE"/>
    <w:rsid w:val="516F5A73"/>
    <w:rsid w:val="5176226E"/>
    <w:rsid w:val="517FCD86"/>
    <w:rsid w:val="518508DF"/>
    <w:rsid w:val="51871CA3"/>
    <w:rsid w:val="518A5306"/>
    <w:rsid w:val="519805C3"/>
    <w:rsid w:val="51990EDC"/>
    <w:rsid w:val="519F0FB2"/>
    <w:rsid w:val="51C71931"/>
    <w:rsid w:val="51C71A20"/>
    <w:rsid w:val="51C71DD3"/>
    <w:rsid w:val="51CB0999"/>
    <w:rsid w:val="51E657D3"/>
    <w:rsid w:val="51EFFF35"/>
    <w:rsid w:val="51F07F4B"/>
    <w:rsid w:val="51F42B99"/>
    <w:rsid w:val="51F779E0"/>
    <w:rsid w:val="51F8D03F"/>
    <w:rsid w:val="52056C28"/>
    <w:rsid w:val="521E3E1C"/>
    <w:rsid w:val="523302EC"/>
    <w:rsid w:val="52397B4D"/>
    <w:rsid w:val="525766EF"/>
    <w:rsid w:val="525A6150"/>
    <w:rsid w:val="526130AB"/>
    <w:rsid w:val="52634E37"/>
    <w:rsid w:val="527F3531"/>
    <w:rsid w:val="52842483"/>
    <w:rsid w:val="52953B57"/>
    <w:rsid w:val="52A42BD5"/>
    <w:rsid w:val="52A501FA"/>
    <w:rsid w:val="52CB25C2"/>
    <w:rsid w:val="52D27F49"/>
    <w:rsid w:val="52DB5D60"/>
    <w:rsid w:val="52E2243E"/>
    <w:rsid w:val="52F76E9E"/>
    <w:rsid w:val="52FE07B2"/>
    <w:rsid w:val="53154594"/>
    <w:rsid w:val="533D58C6"/>
    <w:rsid w:val="5349B8B3"/>
    <w:rsid w:val="53624E0A"/>
    <w:rsid w:val="53650979"/>
    <w:rsid w:val="53845DF5"/>
    <w:rsid w:val="53892460"/>
    <w:rsid w:val="538B39A0"/>
    <w:rsid w:val="539510D4"/>
    <w:rsid w:val="539E0967"/>
    <w:rsid w:val="53A828BF"/>
    <w:rsid w:val="53AC6653"/>
    <w:rsid w:val="53B14BFB"/>
    <w:rsid w:val="53B97094"/>
    <w:rsid w:val="53BEE7D8"/>
    <w:rsid w:val="53C658BC"/>
    <w:rsid w:val="53D95C57"/>
    <w:rsid w:val="53DE4EAD"/>
    <w:rsid w:val="53E17484"/>
    <w:rsid w:val="53E50E28"/>
    <w:rsid w:val="53ED169D"/>
    <w:rsid w:val="53FD55D9"/>
    <w:rsid w:val="53FD79EF"/>
    <w:rsid w:val="53FD8FEE"/>
    <w:rsid w:val="53FD94F8"/>
    <w:rsid w:val="53FF52F7"/>
    <w:rsid w:val="53FF5748"/>
    <w:rsid w:val="53FFB377"/>
    <w:rsid w:val="53FFE420"/>
    <w:rsid w:val="541E4DAD"/>
    <w:rsid w:val="54354498"/>
    <w:rsid w:val="5443781B"/>
    <w:rsid w:val="54493113"/>
    <w:rsid w:val="54604B65"/>
    <w:rsid w:val="54646E83"/>
    <w:rsid w:val="54787173"/>
    <w:rsid w:val="547A2977"/>
    <w:rsid w:val="547B05C7"/>
    <w:rsid w:val="547C241E"/>
    <w:rsid w:val="549A77EE"/>
    <w:rsid w:val="54BEA8CD"/>
    <w:rsid w:val="54D24A43"/>
    <w:rsid w:val="54D371BA"/>
    <w:rsid w:val="54ED1D2C"/>
    <w:rsid w:val="54EF7864"/>
    <w:rsid w:val="54F7ECBB"/>
    <w:rsid w:val="54F9581D"/>
    <w:rsid w:val="54FC1220"/>
    <w:rsid w:val="55111BA1"/>
    <w:rsid w:val="551B5793"/>
    <w:rsid w:val="5522413C"/>
    <w:rsid w:val="552C5BF2"/>
    <w:rsid w:val="55533CC8"/>
    <w:rsid w:val="55657695"/>
    <w:rsid w:val="55774994"/>
    <w:rsid w:val="557B70AC"/>
    <w:rsid w:val="5595230F"/>
    <w:rsid w:val="559E4304"/>
    <w:rsid w:val="559F0202"/>
    <w:rsid w:val="55A27C63"/>
    <w:rsid w:val="55BBB0B5"/>
    <w:rsid w:val="55BF31FD"/>
    <w:rsid w:val="55BFA47E"/>
    <w:rsid w:val="55C23E61"/>
    <w:rsid w:val="55D0251B"/>
    <w:rsid w:val="55DA1CA8"/>
    <w:rsid w:val="55E115A8"/>
    <w:rsid w:val="55F312DF"/>
    <w:rsid w:val="55F34CF7"/>
    <w:rsid w:val="5606119F"/>
    <w:rsid w:val="56345BE4"/>
    <w:rsid w:val="56382375"/>
    <w:rsid w:val="563D5CE8"/>
    <w:rsid w:val="56493591"/>
    <w:rsid w:val="56535401"/>
    <w:rsid w:val="565A678F"/>
    <w:rsid w:val="5677A6AF"/>
    <w:rsid w:val="567F201A"/>
    <w:rsid w:val="56A773DF"/>
    <w:rsid w:val="56B063AF"/>
    <w:rsid w:val="56B315F3"/>
    <w:rsid w:val="56B42C4F"/>
    <w:rsid w:val="56B94712"/>
    <w:rsid w:val="56C0241F"/>
    <w:rsid w:val="56CC2C4E"/>
    <w:rsid w:val="56D13F4F"/>
    <w:rsid w:val="56DA41E1"/>
    <w:rsid w:val="56DE0939"/>
    <w:rsid w:val="56E72CFA"/>
    <w:rsid w:val="56F26A48"/>
    <w:rsid w:val="56F50CFF"/>
    <w:rsid w:val="56F75059"/>
    <w:rsid w:val="56F758B9"/>
    <w:rsid w:val="56FA2043"/>
    <w:rsid w:val="56FE4FFF"/>
    <w:rsid w:val="56FEF426"/>
    <w:rsid w:val="5702732E"/>
    <w:rsid w:val="57073FCC"/>
    <w:rsid w:val="571C3A45"/>
    <w:rsid w:val="571F505E"/>
    <w:rsid w:val="572F3856"/>
    <w:rsid w:val="5731087A"/>
    <w:rsid w:val="57364071"/>
    <w:rsid w:val="573D1A55"/>
    <w:rsid w:val="573E1E21"/>
    <w:rsid w:val="57580F21"/>
    <w:rsid w:val="576A2A02"/>
    <w:rsid w:val="576BE19A"/>
    <w:rsid w:val="576F0018"/>
    <w:rsid w:val="5777CAB5"/>
    <w:rsid w:val="5777D99B"/>
    <w:rsid w:val="577D2418"/>
    <w:rsid w:val="577E35FC"/>
    <w:rsid w:val="577F723A"/>
    <w:rsid w:val="577FE10C"/>
    <w:rsid w:val="57833AC4"/>
    <w:rsid w:val="57843BC6"/>
    <w:rsid w:val="57871A43"/>
    <w:rsid w:val="579950CF"/>
    <w:rsid w:val="57A4256B"/>
    <w:rsid w:val="57AD5BD4"/>
    <w:rsid w:val="57B33042"/>
    <w:rsid w:val="57B3FFBB"/>
    <w:rsid w:val="57B7E1C5"/>
    <w:rsid w:val="57BB14B0"/>
    <w:rsid w:val="57BF8181"/>
    <w:rsid w:val="57C96164"/>
    <w:rsid w:val="57CFDE8E"/>
    <w:rsid w:val="57D70609"/>
    <w:rsid w:val="57D76134"/>
    <w:rsid w:val="57D7D3A6"/>
    <w:rsid w:val="57DC1FF2"/>
    <w:rsid w:val="57DE1AB0"/>
    <w:rsid w:val="57DEBF5F"/>
    <w:rsid w:val="57DFAA2B"/>
    <w:rsid w:val="57E33262"/>
    <w:rsid w:val="57E35245"/>
    <w:rsid w:val="57E91785"/>
    <w:rsid w:val="57EBDEEF"/>
    <w:rsid w:val="57EF337D"/>
    <w:rsid w:val="57EFB391"/>
    <w:rsid w:val="57F30870"/>
    <w:rsid w:val="57FA5D64"/>
    <w:rsid w:val="57FB4B04"/>
    <w:rsid w:val="57FB5FAF"/>
    <w:rsid w:val="57FBFDDB"/>
    <w:rsid w:val="57FC5B58"/>
    <w:rsid w:val="57FD7638"/>
    <w:rsid w:val="57FD7C44"/>
    <w:rsid w:val="57FE66A6"/>
    <w:rsid w:val="57FEC065"/>
    <w:rsid w:val="57FF12E4"/>
    <w:rsid w:val="57FF1709"/>
    <w:rsid w:val="57FF80E5"/>
    <w:rsid w:val="57FFA882"/>
    <w:rsid w:val="58114A52"/>
    <w:rsid w:val="58171515"/>
    <w:rsid w:val="58306BA9"/>
    <w:rsid w:val="584616CE"/>
    <w:rsid w:val="58506C47"/>
    <w:rsid w:val="585B62F1"/>
    <w:rsid w:val="58920462"/>
    <w:rsid w:val="58A61CE7"/>
    <w:rsid w:val="58AC777F"/>
    <w:rsid w:val="58C12AF6"/>
    <w:rsid w:val="58D223E9"/>
    <w:rsid w:val="590E1F88"/>
    <w:rsid w:val="590E560F"/>
    <w:rsid w:val="59103135"/>
    <w:rsid w:val="59193207"/>
    <w:rsid w:val="593E7CA2"/>
    <w:rsid w:val="595E8DA1"/>
    <w:rsid w:val="59734D3C"/>
    <w:rsid w:val="597933D0"/>
    <w:rsid w:val="597B613F"/>
    <w:rsid w:val="597D04F0"/>
    <w:rsid w:val="5998070C"/>
    <w:rsid w:val="599807F7"/>
    <w:rsid w:val="59A0481F"/>
    <w:rsid w:val="59A41EBF"/>
    <w:rsid w:val="59A81C95"/>
    <w:rsid w:val="59B44408"/>
    <w:rsid w:val="59B5E776"/>
    <w:rsid w:val="59B91A1F"/>
    <w:rsid w:val="59BF7208"/>
    <w:rsid w:val="59C208D3"/>
    <w:rsid w:val="59C70328"/>
    <w:rsid w:val="59E7088F"/>
    <w:rsid w:val="59F35592"/>
    <w:rsid w:val="59F5704C"/>
    <w:rsid w:val="59F5DBE2"/>
    <w:rsid w:val="59F842F5"/>
    <w:rsid w:val="59FA0482"/>
    <w:rsid w:val="59FD8669"/>
    <w:rsid w:val="59FF6CAE"/>
    <w:rsid w:val="5A0148B9"/>
    <w:rsid w:val="5A05243D"/>
    <w:rsid w:val="5A1A5635"/>
    <w:rsid w:val="5A274BDA"/>
    <w:rsid w:val="5A290952"/>
    <w:rsid w:val="5A2D3159"/>
    <w:rsid w:val="5A7476F4"/>
    <w:rsid w:val="5A7FB459"/>
    <w:rsid w:val="5A7FC531"/>
    <w:rsid w:val="5A9009D2"/>
    <w:rsid w:val="5A9F1C77"/>
    <w:rsid w:val="5AA1498D"/>
    <w:rsid w:val="5AAE2914"/>
    <w:rsid w:val="5ABD20D4"/>
    <w:rsid w:val="5AC221FF"/>
    <w:rsid w:val="5AD14B46"/>
    <w:rsid w:val="5ADD8A57"/>
    <w:rsid w:val="5ADF5D54"/>
    <w:rsid w:val="5AFA23F2"/>
    <w:rsid w:val="5AFA5E4B"/>
    <w:rsid w:val="5AFD6E55"/>
    <w:rsid w:val="5AFE5E55"/>
    <w:rsid w:val="5AFF2D7F"/>
    <w:rsid w:val="5B1C2D81"/>
    <w:rsid w:val="5B2353A2"/>
    <w:rsid w:val="5B2F1F99"/>
    <w:rsid w:val="5B392E17"/>
    <w:rsid w:val="5B39962B"/>
    <w:rsid w:val="5B3A8650"/>
    <w:rsid w:val="5B44356A"/>
    <w:rsid w:val="5B484E08"/>
    <w:rsid w:val="5B487E91"/>
    <w:rsid w:val="5B5742DF"/>
    <w:rsid w:val="5B5FE52D"/>
    <w:rsid w:val="5B670D96"/>
    <w:rsid w:val="5B6F4EDC"/>
    <w:rsid w:val="5B6F8B06"/>
    <w:rsid w:val="5B72C49C"/>
    <w:rsid w:val="5B7976B8"/>
    <w:rsid w:val="5B7A1BA5"/>
    <w:rsid w:val="5B7B2807"/>
    <w:rsid w:val="5B7EF10C"/>
    <w:rsid w:val="5B7F4D8C"/>
    <w:rsid w:val="5B7F81C3"/>
    <w:rsid w:val="5B9B4C09"/>
    <w:rsid w:val="5B9E2C7A"/>
    <w:rsid w:val="5B9F8732"/>
    <w:rsid w:val="5BA62120"/>
    <w:rsid w:val="5BA805BB"/>
    <w:rsid w:val="5BABA01B"/>
    <w:rsid w:val="5BB6ADA9"/>
    <w:rsid w:val="5BB701E0"/>
    <w:rsid w:val="5BB72D78"/>
    <w:rsid w:val="5BB8406C"/>
    <w:rsid w:val="5BBB51AD"/>
    <w:rsid w:val="5BC56459"/>
    <w:rsid w:val="5BC7AE7C"/>
    <w:rsid w:val="5BCB6A90"/>
    <w:rsid w:val="5BD6689C"/>
    <w:rsid w:val="5BDF954D"/>
    <w:rsid w:val="5BEB7638"/>
    <w:rsid w:val="5BEF59CA"/>
    <w:rsid w:val="5BF50059"/>
    <w:rsid w:val="5BF5F479"/>
    <w:rsid w:val="5BF92585"/>
    <w:rsid w:val="5BFA9EA7"/>
    <w:rsid w:val="5BFC1ADF"/>
    <w:rsid w:val="5BFF3415"/>
    <w:rsid w:val="5BFF3EB3"/>
    <w:rsid w:val="5BFF49F3"/>
    <w:rsid w:val="5BFF9611"/>
    <w:rsid w:val="5C0351D3"/>
    <w:rsid w:val="5C1E563C"/>
    <w:rsid w:val="5C3979B4"/>
    <w:rsid w:val="5C3F0EA4"/>
    <w:rsid w:val="5C4F0694"/>
    <w:rsid w:val="5C5E240A"/>
    <w:rsid w:val="5C65B625"/>
    <w:rsid w:val="5C6A01AA"/>
    <w:rsid w:val="5C6FB24B"/>
    <w:rsid w:val="5C763079"/>
    <w:rsid w:val="5C816B29"/>
    <w:rsid w:val="5C875E04"/>
    <w:rsid w:val="5C935450"/>
    <w:rsid w:val="5C9AF1FA"/>
    <w:rsid w:val="5CB3C789"/>
    <w:rsid w:val="5CBE7A4C"/>
    <w:rsid w:val="5CD34BA6"/>
    <w:rsid w:val="5CDF7F04"/>
    <w:rsid w:val="5CE07864"/>
    <w:rsid w:val="5CF9550F"/>
    <w:rsid w:val="5CFA0384"/>
    <w:rsid w:val="5CFB46B2"/>
    <w:rsid w:val="5CFFA7DC"/>
    <w:rsid w:val="5D094A6B"/>
    <w:rsid w:val="5D0D4D06"/>
    <w:rsid w:val="5D11459E"/>
    <w:rsid w:val="5D4D7F34"/>
    <w:rsid w:val="5D5555ED"/>
    <w:rsid w:val="5D57D1D1"/>
    <w:rsid w:val="5D5A52C7"/>
    <w:rsid w:val="5D5FD80D"/>
    <w:rsid w:val="5D616655"/>
    <w:rsid w:val="5D6E2C44"/>
    <w:rsid w:val="5D6E6F8C"/>
    <w:rsid w:val="5D746389"/>
    <w:rsid w:val="5D771C95"/>
    <w:rsid w:val="5D772B4F"/>
    <w:rsid w:val="5D77BCD1"/>
    <w:rsid w:val="5D7BBD0E"/>
    <w:rsid w:val="5D7D4B27"/>
    <w:rsid w:val="5D7DB392"/>
    <w:rsid w:val="5D7F6616"/>
    <w:rsid w:val="5D844A07"/>
    <w:rsid w:val="5D971EED"/>
    <w:rsid w:val="5D977EE5"/>
    <w:rsid w:val="5DB0643F"/>
    <w:rsid w:val="5DB06C95"/>
    <w:rsid w:val="5DBA7B13"/>
    <w:rsid w:val="5DBC0DAF"/>
    <w:rsid w:val="5DBF6048"/>
    <w:rsid w:val="5DD1709F"/>
    <w:rsid w:val="5DD7580F"/>
    <w:rsid w:val="5DD84B0A"/>
    <w:rsid w:val="5DDE4BFF"/>
    <w:rsid w:val="5DDF1636"/>
    <w:rsid w:val="5DDF6BD8"/>
    <w:rsid w:val="5DE624F9"/>
    <w:rsid w:val="5DEBF8A1"/>
    <w:rsid w:val="5DED127B"/>
    <w:rsid w:val="5DEEBD39"/>
    <w:rsid w:val="5DEF469A"/>
    <w:rsid w:val="5DEF58CA"/>
    <w:rsid w:val="5DEFC235"/>
    <w:rsid w:val="5DF9D3B2"/>
    <w:rsid w:val="5DFE44C2"/>
    <w:rsid w:val="5DFFCB4C"/>
    <w:rsid w:val="5E1577F7"/>
    <w:rsid w:val="5E231B5D"/>
    <w:rsid w:val="5E3570B1"/>
    <w:rsid w:val="5E36400C"/>
    <w:rsid w:val="5E3BE3C7"/>
    <w:rsid w:val="5E5835B4"/>
    <w:rsid w:val="5E5D6E1D"/>
    <w:rsid w:val="5E5E374E"/>
    <w:rsid w:val="5E734892"/>
    <w:rsid w:val="5E734C2C"/>
    <w:rsid w:val="5E762809"/>
    <w:rsid w:val="5E77B284"/>
    <w:rsid w:val="5E840976"/>
    <w:rsid w:val="5E8E122B"/>
    <w:rsid w:val="5E9583D6"/>
    <w:rsid w:val="5E9F9153"/>
    <w:rsid w:val="5EA76383"/>
    <w:rsid w:val="5EAC6582"/>
    <w:rsid w:val="5EACFE54"/>
    <w:rsid w:val="5EAF519E"/>
    <w:rsid w:val="5EB18BEB"/>
    <w:rsid w:val="5EB629D1"/>
    <w:rsid w:val="5EBD01FF"/>
    <w:rsid w:val="5EBF7C79"/>
    <w:rsid w:val="5EC334BE"/>
    <w:rsid w:val="5ECE54C0"/>
    <w:rsid w:val="5ED2409E"/>
    <w:rsid w:val="5ED6250C"/>
    <w:rsid w:val="5ED74F15"/>
    <w:rsid w:val="5EDD3157"/>
    <w:rsid w:val="5EE31705"/>
    <w:rsid w:val="5EE59BBA"/>
    <w:rsid w:val="5EE6CA15"/>
    <w:rsid w:val="5EEB765F"/>
    <w:rsid w:val="5EEDFBA6"/>
    <w:rsid w:val="5EF6C9A4"/>
    <w:rsid w:val="5EF79D1B"/>
    <w:rsid w:val="5EFA4E82"/>
    <w:rsid w:val="5EFD0BE2"/>
    <w:rsid w:val="5EFEBDE8"/>
    <w:rsid w:val="5EFF0043"/>
    <w:rsid w:val="5EFF1291"/>
    <w:rsid w:val="5EFF500C"/>
    <w:rsid w:val="5EFF7BF8"/>
    <w:rsid w:val="5EFF80FF"/>
    <w:rsid w:val="5F095378"/>
    <w:rsid w:val="5F1115F5"/>
    <w:rsid w:val="5F1C04EC"/>
    <w:rsid w:val="5F1F6D1C"/>
    <w:rsid w:val="5F266BF2"/>
    <w:rsid w:val="5F33406F"/>
    <w:rsid w:val="5F3B00B7"/>
    <w:rsid w:val="5F3B879D"/>
    <w:rsid w:val="5F4D084A"/>
    <w:rsid w:val="5F574DB8"/>
    <w:rsid w:val="5F5D4CBE"/>
    <w:rsid w:val="5F5DE6A1"/>
    <w:rsid w:val="5F5EEEC3"/>
    <w:rsid w:val="5F6917F1"/>
    <w:rsid w:val="5F6E4AB7"/>
    <w:rsid w:val="5F6EE32B"/>
    <w:rsid w:val="5F6FC4E4"/>
    <w:rsid w:val="5F75A4A5"/>
    <w:rsid w:val="5F77A97D"/>
    <w:rsid w:val="5F77D427"/>
    <w:rsid w:val="5F7F207E"/>
    <w:rsid w:val="5F7F2EEF"/>
    <w:rsid w:val="5F7F8B43"/>
    <w:rsid w:val="5F8F6282"/>
    <w:rsid w:val="5F9C368D"/>
    <w:rsid w:val="5FA6034F"/>
    <w:rsid w:val="5FABEB90"/>
    <w:rsid w:val="5FAD2348"/>
    <w:rsid w:val="5FB3E51B"/>
    <w:rsid w:val="5FB43438"/>
    <w:rsid w:val="5FB5B790"/>
    <w:rsid w:val="5FB78D95"/>
    <w:rsid w:val="5FB7E0F2"/>
    <w:rsid w:val="5FBA10F2"/>
    <w:rsid w:val="5FBDC42B"/>
    <w:rsid w:val="5FBF0043"/>
    <w:rsid w:val="5FBF5D57"/>
    <w:rsid w:val="5FC727D2"/>
    <w:rsid w:val="5FCF29AA"/>
    <w:rsid w:val="5FCFA8AD"/>
    <w:rsid w:val="5FCFEF4B"/>
    <w:rsid w:val="5FD0D74A"/>
    <w:rsid w:val="5FD375B3"/>
    <w:rsid w:val="5FD6B2E9"/>
    <w:rsid w:val="5FD7631A"/>
    <w:rsid w:val="5FD7CF46"/>
    <w:rsid w:val="5FD7F3FC"/>
    <w:rsid w:val="5FDA1C9A"/>
    <w:rsid w:val="5FDB892E"/>
    <w:rsid w:val="5FDBA401"/>
    <w:rsid w:val="5FDDAA19"/>
    <w:rsid w:val="5FDE3179"/>
    <w:rsid w:val="5FDF6C15"/>
    <w:rsid w:val="5FDF720B"/>
    <w:rsid w:val="5FDF81E5"/>
    <w:rsid w:val="5FDFA665"/>
    <w:rsid w:val="5FDFB53A"/>
    <w:rsid w:val="5FE7AB49"/>
    <w:rsid w:val="5FE993C0"/>
    <w:rsid w:val="5FED6DA8"/>
    <w:rsid w:val="5FED8C2D"/>
    <w:rsid w:val="5FEDBF06"/>
    <w:rsid w:val="5FEEB389"/>
    <w:rsid w:val="5FEF59B8"/>
    <w:rsid w:val="5FEF5BF0"/>
    <w:rsid w:val="5FEF73B7"/>
    <w:rsid w:val="5FEFF9FD"/>
    <w:rsid w:val="5FF06B8E"/>
    <w:rsid w:val="5FF43A48"/>
    <w:rsid w:val="5FF4423B"/>
    <w:rsid w:val="5FF63264"/>
    <w:rsid w:val="5FF69614"/>
    <w:rsid w:val="5FF6EDCD"/>
    <w:rsid w:val="5FF718D5"/>
    <w:rsid w:val="5FF722BB"/>
    <w:rsid w:val="5FF77512"/>
    <w:rsid w:val="5FF788F7"/>
    <w:rsid w:val="5FF7E437"/>
    <w:rsid w:val="5FF8FE62"/>
    <w:rsid w:val="5FFB6D08"/>
    <w:rsid w:val="5FFC542B"/>
    <w:rsid w:val="5FFD3BD1"/>
    <w:rsid w:val="5FFE75A2"/>
    <w:rsid w:val="5FFEF4CF"/>
    <w:rsid w:val="5FFF022B"/>
    <w:rsid w:val="5FFF0889"/>
    <w:rsid w:val="5FFF4D5A"/>
    <w:rsid w:val="5FFF5C95"/>
    <w:rsid w:val="5FFF6922"/>
    <w:rsid w:val="5FFF6F25"/>
    <w:rsid w:val="5FFF8E30"/>
    <w:rsid w:val="5FFFA854"/>
    <w:rsid w:val="5FFFAF2B"/>
    <w:rsid w:val="5FFFB96E"/>
    <w:rsid w:val="5FFFDC36"/>
    <w:rsid w:val="5FFFDCE0"/>
    <w:rsid w:val="600734E4"/>
    <w:rsid w:val="600C2CBA"/>
    <w:rsid w:val="6010799F"/>
    <w:rsid w:val="60151D76"/>
    <w:rsid w:val="603B318E"/>
    <w:rsid w:val="603E2C7E"/>
    <w:rsid w:val="60590E6C"/>
    <w:rsid w:val="606257F5"/>
    <w:rsid w:val="60673FEE"/>
    <w:rsid w:val="60677735"/>
    <w:rsid w:val="606E2D6B"/>
    <w:rsid w:val="60A96349"/>
    <w:rsid w:val="60AA0DE3"/>
    <w:rsid w:val="60AF34D7"/>
    <w:rsid w:val="6116198D"/>
    <w:rsid w:val="613992C3"/>
    <w:rsid w:val="613D0337"/>
    <w:rsid w:val="614F3E5A"/>
    <w:rsid w:val="61843D4F"/>
    <w:rsid w:val="61C00549"/>
    <w:rsid w:val="61C46F73"/>
    <w:rsid w:val="61DF3FED"/>
    <w:rsid w:val="61E11B13"/>
    <w:rsid w:val="61E968F6"/>
    <w:rsid w:val="61EF3FCF"/>
    <w:rsid w:val="61EFAF9F"/>
    <w:rsid w:val="61F53E57"/>
    <w:rsid w:val="61F5736C"/>
    <w:rsid w:val="61F65A66"/>
    <w:rsid w:val="61F7494E"/>
    <w:rsid w:val="61FFAA7A"/>
    <w:rsid w:val="62051CA5"/>
    <w:rsid w:val="620572E1"/>
    <w:rsid w:val="620872DF"/>
    <w:rsid w:val="621A521D"/>
    <w:rsid w:val="621E0BD4"/>
    <w:rsid w:val="62205443"/>
    <w:rsid w:val="62214605"/>
    <w:rsid w:val="623C62E9"/>
    <w:rsid w:val="623E51B7"/>
    <w:rsid w:val="625114EB"/>
    <w:rsid w:val="6275B1F8"/>
    <w:rsid w:val="627E9A2D"/>
    <w:rsid w:val="628A633F"/>
    <w:rsid w:val="62950339"/>
    <w:rsid w:val="62B401CC"/>
    <w:rsid w:val="62B87DC6"/>
    <w:rsid w:val="62BE6335"/>
    <w:rsid w:val="62C30E7C"/>
    <w:rsid w:val="62D76283"/>
    <w:rsid w:val="62DC5115"/>
    <w:rsid w:val="62EDAF18"/>
    <w:rsid w:val="62EE0A07"/>
    <w:rsid w:val="62FF1540"/>
    <w:rsid w:val="6300246C"/>
    <w:rsid w:val="63196965"/>
    <w:rsid w:val="632B5658"/>
    <w:rsid w:val="633F11E7"/>
    <w:rsid w:val="6344708E"/>
    <w:rsid w:val="634B5349"/>
    <w:rsid w:val="635F7193"/>
    <w:rsid w:val="637075F2"/>
    <w:rsid w:val="63711163"/>
    <w:rsid w:val="637A4A54"/>
    <w:rsid w:val="637B37E8"/>
    <w:rsid w:val="637BB93B"/>
    <w:rsid w:val="637FF04C"/>
    <w:rsid w:val="638312A4"/>
    <w:rsid w:val="639D5F0D"/>
    <w:rsid w:val="639F0CAE"/>
    <w:rsid w:val="63AB062A"/>
    <w:rsid w:val="63B6D1AA"/>
    <w:rsid w:val="63BCE1DB"/>
    <w:rsid w:val="63C02548"/>
    <w:rsid w:val="63C139AA"/>
    <w:rsid w:val="63C2364D"/>
    <w:rsid w:val="63C45C6D"/>
    <w:rsid w:val="63CA2C86"/>
    <w:rsid w:val="63CA2F0F"/>
    <w:rsid w:val="63CC6F84"/>
    <w:rsid w:val="63DF2BD6"/>
    <w:rsid w:val="63DF51BF"/>
    <w:rsid w:val="63F5BD52"/>
    <w:rsid w:val="63FAB3B5"/>
    <w:rsid w:val="63FC70D8"/>
    <w:rsid w:val="63FE27D4"/>
    <w:rsid w:val="63FF43C9"/>
    <w:rsid w:val="64014A1E"/>
    <w:rsid w:val="640F6E0B"/>
    <w:rsid w:val="64144421"/>
    <w:rsid w:val="641F0573"/>
    <w:rsid w:val="643779F6"/>
    <w:rsid w:val="643E62B8"/>
    <w:rsid w:val="644338BB"/>
    <w:rsid w:val="64465F50"/>
    <w:rsid w:val="645230C5"/>
    <w:rsid w:val="64610CE9"/>
    <w:rsid w:val="646938B5"/>
    <w:rsid w:val="646F78AA"/>
    <w:rsid w:val="64720E72"/>
    <w:rsid w:val="647522D9"/>
    <w:rsid w:val="647B2964"/>
    <w:rsid w:val="64804DD8"/>
    <w:rsid w:val="648B3F36"/>
    <w:rsid w:val="648B8E0A"/>
    <w:rsid w:val="649844A9"/>
    <w:rsid w:val="64D28462"/>
    <w:rsid w:val="64D52140"/>
    <w:rsid w:val="64E2007C"/>
    <w:rsid w:val="64F37F38"/>
    <w:rsid w:val="64FB54D8"/>
    <w:rsid w:val="65011CE3"/>
    <w:rsid w:val="653A5A1F"/>
    <w:rsid w:val="655C266C"/>
    <w:rsid w:val="65671E3E"/>
    <w:rsid w:val="656C5E2C"/>
    <w:rsid w:val="657BE69D"/>
    <w:rsid w:val="658A78AB"/>
    <w:rsid w:val="659C0775"/>
    <w:rsid w:val="65A123D5"/>
    <w:rsid w:val="65AB6F91"/>
    <w:rsid w:val="65CF331B"/>
    <w:rsid w:val="65D42AD7"/>
    <w:rsid w:val="65DDAF3D"/>
    <w:rsid w:val="65DF257D"/>
    <w:rsid w:val="65DF2BFC"/>
    <w:rsid w:val="65DF407F"/>
    <w:rsid w:val="65DF6369"/>
    <w:rsid w:val="65DF95BF"/>
    <w:rsid w:val="65F12FD0"/>
    <w:rsid w:val="65F7B807"/>
    <w:rsid w:val="65F865CC"/>
    <w:rsid w:val="65FC33BF"/>
    <w:rsid w:val="65FC516D"/>
    <w:rsid w:val="65FE06B6"/>
    <w:rsid w:val="65FF53DD"/>
    <w:rsid w:val="65FF639B"/>
    <w:rsid w:val="65FFB0C5"/>
    <w:rsid w:val="663559DB"/>
    <w:rsid w:val="66484E7A"/>
    <w:rsid w:val="665947B7"/>
    <w:rsid w:val="665B5A12"/>
    <w:rsid w:val="666E0EA7"/>
    <w:rsid w:val="66707909"/>
    <w:rsid w:val="6673F737"/>
    <w:rsid w:val="669FB48C"/>
    <w:rsid w:val="66A87E90"/>
    <w:rsid w:val="66B479E6"/>
    <w:rsid w:val="66B75069"/>
    <w:rsid w:val="66BC66AA"/>
    <w:rsid w:val="66BF2810"/>
    <w:rsid w:val="66C35E68"/>
    <w:rsid w:val="66C72837"/>
    <w:rsid w:val="66CC3515"/>
    <w:rsid w:val="66D718AA"/>
    <w:rsid w:val="66DF115E"/>
    <w:rsid w:val="66E732E3"/>
    <w:rsid w:val="66EED634"/>
    <w:rsid w:val="66FB440F"/>
    <w:rsid w:val="66FC6A1A"/>
    <w:rsid w:val="66FEDE15"/>
    <w:rsid w:val="66FF625A"/>
    <w:rsid w:val="671054D0"/>
    <w:rsid w:val="671D192D"/>
    <w:rsid w:val="671E38F9"/>
    <w:rsid w:val="672020EF"/>
    <w:rsid w:val="6722111C"/>
    <w:rsid w:val="672E57FA"/>
    <w:rsid w:val="672F3320"/>
    <w:rsid w:val="673A2C37"/>
    <w:rsid w:val="673BBF47"/>
    <w:rsid w:val="673E3247"/>
    <w:rsid w:val="673FA2B2"/>
    <w:rsid w:val="675608AD"/>
    <w:rsid w:val="67676DCF"/>
    <w:rsid w:val="67694A84"/>
    <w:rsid w:val="676C6E91"/>
    <w:rsid w:val="677BBB5B"/>
    <w:rsid w:val="677F124F"/>
    <w:rsid w:val="677F18F0"/>
    <w:rsid w:val="678016E5"/>
    <w:rsid w:val="6784366C"/>
    <w:rsid w:val="67B31DEF"/>
    <w:rsid w:val="67B385DB"/>
    <w:rsid w:val="67BBFA72"/>
    <w:rsid w:val="67BC1058"/>
    <w:rsid w:val="67BFA99B"/>
    <w:rsid w:val="67CC4D67"/>
    <w:rsid w:val="67D54998"/>
    <w:rsid w:val="67D9A77D"/>
    <w:rsid w:val="67DAEBFD"/>
    <w:rsid w:val="67DB00F2"/>
    <w:rsid w:val="67DF08A2"/>
    <w:rsid w:val="67DFEE1F"/>
    <w:rsid w:val="67E272D9"/>
    <w:rsid w:val="67E61F5C"/>
    <w:rsid w:val="67E918E5"/>
    <w:rsid w:val="67EBDAEE"/>
    <w:rsid w:val="67ED6375"/>
    <w:rsid w:val="67EF934C"/>
    <w:rsid w:val="67F1AECC"/>
    <w:rsid w:val="67F7FBF4"/>
    <w:rsid w:val="67F8DE6A"/>
    <w:rsid w:val="67FA2417"/>
    <w:rsid w:val="67FB4AB6"/>
    <w:rsid w:val="67FDD282"/>
    <w:rsid w:val="67FE0AB6"/>
    <w:rsid w:val="67FEB5C2"/>
    <w:rsid w:val="67FF0245"/>
    <w:rsid w:val="67FF054E"/>
    <w:rsid w:val="67FF09EC"/>
    <w:rsid w:val="67FF61BF"/>
    <w:rsid w:val="67FF97F1"/>
    <w:rsid w:val="67FFA819"/>
    <w:rsid w:val="6808604B"/>
    <w:rsid w:val="680E3314"/>
    <w:rsid w:val="681317B4"/>
    <w:rsid w:val="68186BD1"/>
    <w:rsid w:val="6828200F"/>
    <w:rsid w:val="685E0B70"/>
    <w:rsid w:val="68602928"/>
    <w:rsid w:val="687045C8"/>
    <w:rsid w:val="688C2727"/>
    <w:rsid w:val="68A8338A"/>
    <w:rsid w:val="68C623FC"/>
    <w:rsid w:val="68C87DFC"/>
    <w:rsid w:val="68CA2609"/>
    <w:rsid w:val="68CC1AED"/>
    <w:rsid w:val="68D75A50"/>
    <w:rsid w:val="68DE6DAC"/>
    <w:rsid w:val="68EF720B"/>
    <w:rsid w:val="68F77E6E"/>
    <w:rsid w:val="68FD86F0"/>
    <w:rsid w:val="69083E29"/>
    <w:rsid w:val="69146885"/>
    <w:rsid w:val="694B0CA4"/>
    <w:rsid w:val="694D12DA"/>
    <w:rsid w:val="695A58A7"/>
    <w:rsid w:val="69665A40"/>
    <w:rsid w:val="696F64C4"/>
    <w:rsid w:val="697221C1"/>
    <w:rsid w:val="6977D1CE"/>
    <w:rsid w:val="699833FF"/>
    <w:rsid w:val="699E02E9"/>
    <w:rsid w:val="69AB1384"/>
    <w:rsid w:val="69B343B3"/>
    <w:rsid w:val="69B933FE"/>
    <w:rsid w:val="69BB0F42"/>
    <w:rsid w:val="69BD2E65"/>
    <w:rsid w:val="69BF4AFE"/>
    <w:rsid w:val="69C9A2A1"/>
    <w:rsid w:val="69D463EC"/>
    <w:rsid w:val="69DC3906"/>
    <w:rsid w:val="69DF0F75"/>
    <w:rsid w:val="69E845DB"/>
    <w:rsid w:val="69F95D7E"/>
    <w:rsid w:val="69FD3262"/>
    <w:rsid w:val="69FDD612"/>
    <w:rsid w:val="6A100FD1"/>
    <w:rsid w:val="6A161061"/>
    <w:rsid w:val="6A167C69"/>
    <w:rsid w:val="6A1A2066"/>
    <w:rsid w:val="6A2904FB"/>
    <w:rsid w:val="6A2D2663"/>
    <w:rsid w:val="6A392BE9"/>
    <w:rsid w:val="6A3B0B46"/>
    <w:rsid w:val="6A3F299E"/>
    <w:rsid w:val="6A4C7B83"/>
    <w:rsid w:val="6A4F4C6E"/>
    <w:rsid w:val="6A5F19C4"/>
    <w:rsid w:val="6A637494"/>
    <w:rsid w:val="6A67C7B4"/>
    <w:rsid w:val="6A6B466F"/>
    <w:rsid w:val="6A776534"/>
    <w:rsid w:val="6A7D0570"/>
    <w:rsid w:val="6A8625CB"/>
    <w:rsid w:val="6AA10091"/>
    <w:rsid w:val="6AA714FE"/>
    <w:rsid w:val="6AAB0492"/>
    <w:rsid w:val="6AAD73CC"/>
    <w:rsid w:val="6ABF05F6"/>
    <w:rsid w:val="6ABF7927"/>
    <w:rsid w:val="6ADB5472"/>
    <w:rsid w:val="6AEA1A38"/>
    <w:rsid w:val="6AEFCD25"/>
    <w:rsid w:val="6AFCD8DB"/>
    <w:rsid w:val="6B02276F"/>
    <w:rsid w:val="6B234F4A"/>
    <w:rsid w:val="6B275C14"/>
    <w:rsid w:val="6B2B4D9D"/>
    <w:rsid w:val="6B2DF795"/>
    <w:rsid w:val="6B355FC3"/>
    <w:rsid w:val="6B3E22B8"/>
    <w:rsid w:val="6B4C26F3"/>
    <w:rsid w:val="6B5D58FF"/>
    <w:rsid w:val="6B5F9270"/>
    <w:rsid w:val="6B6D5CEF"/>
    <w:rsid w:val="6B7A7E4A"/>
    <w:rsid w:val="6B7BFC6C"/>
    <w:rsid w:val="6B7DEA7F"/>
    <w:rsid w:val="6B7F0B8D"/>
    <w:rsid w:val="6B7F6ABC"/>
    <w:rsid w:val="6B824FC0"/>
    <w:rsid w:val="6B8F08DB"/>
    <w:rsid w:val="6B9145AA"/>
    <w:rsid w:val="6BA16F19"/>
    <w:rsid w:val="6BA79EDB"/>
    <w:rsid w:val="6BAE29BD"/>
    <w:rsid w:val="6BB1CE4A"/>
    <w:rsid w:val="6BB31F44"/>
    <w:rsid w:val="6BB55287"/>
    <w:rsid w:val="6BB649E3"/>
    <w:rsid w:val="6BBBE2B3"/>
    <w:rsid w:val="6BBF3E0E"/>
    <w:rsid w:val="6BBFBE9C"/>
    <w:rsid w:val="6BC7341B"/>
    <w:rsid w:val="6BCF38A6"/>
    <w:rsid w:val="6BCF62E6"/>
    <w:rsid w:val="6BD15DAA"/>
    <w:rsid w:val="6BEB5CEE"/>
    <w:rsid w:val="6BED8C1E"/>
    <w:rsid w:val="6BF780B6"/>
    <w:rsid w:val="6BF7F9AA"/>
    <w:rsid w:val="6BF904BE"/>
    <w:rsid w:val="6BF960EF"/>
    <w:rsid w:val="6BFE5DD4"/>
    <w:rsid w:val="6BFEFA5A"/>
    <w:rsid w:val="6BFF5917"/>
    <w:rsid w:val="6BFF9522"/>
    <w:rsid w:val="6BFFF8C7"/>
    <w:rsid w:val="6C042FCD"/>
    <w:rsid w:val="6C1655FB"/>
    <w:rsid w:val="6C1A00FB"/>
    <w:rsid w:val="6C5A21CA"/>
    <w:rsid w:val="6C7B138A"/>
    <w:rsid w:val="6C8163CC"/>
    <w:rsid w:val="6C821755"/>
    <w:rsid w:val="6C8FE757"/>
    <w:rsid w:val="6C964017"/>
    <w:rsid w:val="6CA34594"/>
    <w:rsid w:val="6CA67DBF"/>
    <w:rsid w:val="6CBF06A8"/>
    <w:rsid w:val="6CBFFA36"/>
    <w:rsid w:val="6CCD0829"/>
    <w:rsid w:val="6CCD5815"/>
    <w:rsid w:val="6CD3A16D"/>
    <w:rsid w:val="6CD41B88"/>
    <w:rsid w:val="6CD53F3B"/>
    <w:rsid w:val="6CDA45A0"/>
    <w:rsid w:val="6CE626D3"/>
    <w:rsid w:val="6CF07C20"/>
    <w:rsid w:val="6CF78C52"/>
    <w:rsid w:val="6CFF0A54"/>
    <w:rsid w:val="6CFFCDAE"/>
    <w:rsid w:val="6D0019E7"/>
    <w:rsid w:val="6D090170"/>
    <w:rsid w:val="6D140FEE"/>
    <w:rsid w:val="6D1D6C3D"/>
    <w:rsid w:val="6D374518"/>
    <w:rsid w:val="6D3EC9CB"/>
    <w:rsid w:val="6D406985"/>
    <w:rsid w:val="6D535020"/>
    <w:rsid w:val="6D5D5729"/>
    <w:rsid w:val="6D68758C"/>
    <w:rsid w:val="6D6FFE49"/>
    <w:rsid w:val="6D737EB4"/>
    <w:rsid w:val="6D7A3958"/>
    <w:rsid w:val="6D7BE70D"/>
    <w:rsid w:val="6D7C3FC4"/>
    <w:rsid w:val="6D7F3C29"/>
    <w:rsid w:val="6D7FE691"/>
    <w:rsid w:val="6D9578A5"/>
    <w:rsid w:val="6D992BE2"/>
    <w:rsid w:val="6D9B2006"/>
    <w:rsid w:val="6D9E3F65"/>
    <w:rsid w:val="6DA32F6B"/>
    <w:rsid w:val="6DA9198A"/>
    <w:rsid w:val="6DAE216F"/>
    <w:rsid w:val="6DB1C387"/>
    <w:rsid w:val="6DBACEDA"/>
    <w:rsid w:val="6DBB4A1E"/>
    <w:rsid w:val="6DBD74C4"/>
    <w:rsid w:val="6DCDD36F"/>
    <w:rsid w:val="6DCE6CB3"/>
    <w:rsid w:val="6DD35C2E"/>
    <w:rsid w:val="6DDBBF97"/>
    <w:rsid w:val="6DDD8BF4"/>
    <w:rsid w:val="6DDFBF15"/>
    <w:rsid w:val="6DE0491A"/>
    <w:rsid w:val="6DE1C216"/>
    <w:rsid w:val="6DE50BDD"/>
    <w:rsid w:val="6DE56617"/>
    <w:rsid w:val="6DE86A7B"/>
    <w:rsid w:val="6DEBB9C5"/>
    <w:rsid w:val="6DEEC7C4"/>
    <w:rsid w:val="6DEF081C"/>
    <w:rsid w:val="6DEFA0E4"/>
    <w:rsid w:val="6DF3F25F"/>
    <w:rsid w:val="6DF73235"/>
    <w:rsid w:val="6DF99F81"/>
    <w:rsid w:val="6DFA81EE"/>
    <w:rsid w:val="6DFB2618"/>
    <w:rsid w:val="6DFB2DBF"/>
    <w:rsid w:val="6DFC0D4D"/>
    <w:rsid w:val="6DFEC779"/>
    <w:rsid w:val="6DFF2477"/>
    <w:rsid w:val="6DFF2866"/>
    <w:rsid w:val="6DFFB8B8"/>
    <w:rsid w:val="6DFFF0CA"/>
    <w:rsid w:val="6E001573"/>
    <w:rsid w:val="6E372E5F"/>
    <w:rsid w:val="6E3FFC32"/>
    <w:rsid w:val="6E432C34"/>
    <w:rsid w:val="6E453429"/>
    <w:rsid w:val="6E577BD2"/>
    <w:rsid w:val="6E5B28B3"/>
    <w:rsid w:val="6E5F49A6"/>
    <w:rsid w:val="6E7F0666"/>
    <w:rsid w:val="6E7F0827"/>
    <w:rsid w:val="6E8F81CF"/>
    <w:rsid w:val="6E9D8C0E"/>
    <w:rsid w:val="6E9EEF82"/>
    <w:rsid w:val="6EAE87C4"/>
    <w:rsid w:val="6EAF3BF9"/>
    <w:rsid w:val="6EB50F2B"/>
    <w:rsid w:val="6EBB9868"/>
    <w:rsid w:val="6ECFE065"/>
    <w:rsid w:val="6ED5D892"/>
    <w:rsid w:val="6EE832D0"/>
    <w:rsid w:val="6EEC3D92"/>
    <w:rsid w:val="6EED972C"/>
    <w:rsid w:val="6EEE42B3"/>
    <w:rsid w:val="6EEF5AB6"/>
    <w:rsid w:val="6EF01994"/>
    <w:rsid w:val="6EF30A38"/>
    <w:rsid w:val="6EF5C16A"/>
    <w:rsid w:val="6EFD152B"/>
    <w:rsid w:val="6EFD863A"/>
    <w:rsid w:val="6EFD979B"/>
    <w:rsid w:val="6EFF24B7"/>
    <w:rsid w:val="6EFFDA78"/>
    <w:rsid w:val="6EFFEFC5"/>
    <w:rsid w:val="6F040D56"/>
    <w:rsid w:val="6F17D22B"/>
    <w:rsid w:val="6F193041"/>
    <w:rsid w:val="6F1E2474"/>
    <w:rsid w:val="6F1FFCC9"/>
    <w:rsid w:val="6F203936"/>
    <w:rsid w:val="6F221B63"/>
    <w:rsid w:val="6F2E62F2"/>
    <w:rsid w:val="6F39035A"/>
    <w:rsid w:val="6F3F5896"/>
    <w:rsid w:val="6F3FC4F7"/>
    <w:rsid w:val="6F402188"/>
    <w:rsid w:val="6F4DA796"/>
    <w:rsid w:val="6F57E999"/>
    <w:rsid w:val="6F59660B"/>
    <w:rsid w:val="6F5E0C47"/>
    <w:rsid w:val="6F5F998E"/>
    <w:rsid w:val="6F667618"/>
    <w:rsid w:val="6F6B1273"/>
    <w:rsid w:val="6F6D70DC"/>
    <w:rsid w:val="6F7318FB"/>
    <w:rsid w:val="6F7B03AF"/>
    <w:rsid w:val="6F7D5167"/>
    <w:rsid w:val="6F7F3152"/>
    <w:rsid w:val="6F8DE2A2"/>
    <w:rsid w:val="6F8F6EBC"/>
    <w:rsid w:val="6F9B1553"/>
    <w:rsid w:val="6F9B3AFF"/>
    <w:rsid w:val="6F9F82B4"/>
    <w:rsid w:val="6FA04DBB"/>
    <w:rsid w:val="6FA76651"/>
    <w:rsid w:val="6FADFAD7"/>
    <w:rsid w:val="6FAE8778"/>
    <w:rsid w:val="6FAFD936"/>
    <w:rsid w:val="6FAFDEFF"/>
    <w:rsid w:val="6FAFEF6D"/>
    <w:rsid w:val="6FB82314"/>
    <w:rsid w:val="6FB9E8F2"/>
    <w:rsid w:val="6FBA2899"/>
    <w:rsid w:val="6FBC7026"/>
    <w:rsid w:val="6FBE29EF"/>
    <w:rsid w:val="6FBE8331"/>
    <w:rsid w:val="6FBE88E7"/>
    <w:rsid w:val="6FCB66EF"/>
    <w:rsid w:val="6FCF3A4F"/>
    <w:rsid w:val="6FD27FC5"/>
    <w:rsid w:val="6FD6E71A"/>
    <w:rsid w:val="6FDA979E"/>
    <w:rsid w:val="6FDB584A"/>
    <w:rsid w:val="6FDB7E78"/>
    <w:rsid w:val="6FDD7568"/>
    <w:rsid w:val="6FDF2934"/>
    <w:rsid w:val="6FDF418A"/>
    <w:rsid w:val="6FDFB328"/>
    <w:rsid w:val="6FE3114C"/>
    <w:rsid w:val="6FE3A90E"/>
    <w:rsid w:val="6FE70FDA"/>
    <w:rsid w:val="6FED1604"/>
    <w:rsid w:val="6FEDC12B"/>
    <w:rsid w:val="6FEE1D15"/>
    <w:rsid w:val="6FEEE5B7"/>
    <w:rsid w:val="6FEF2818"/>
    <w:rsid w:val="6FEF97E5"/>
    <w:rsid w:val="6FEF9B14"/>
    <w:rsid w:val="6FEFAFAB"/>
    <w:rsid w:val="6FF10CE7"/>
    <w:rsid w:val="6FF496F4"/>
    <w:rsid w:val="6FF51554"/>
    <w:rsid w:val="6FF7131B"/>
    <w:rsid w:val="6FF7320A"/>
    <w:rsid w:val="6FF78728"/>
    <w:rsid w:val="6FF7A356"/>
    <w:rsid w:val="6FF7C0B0"/>
    <w:rsid w:val="6FF7DCBE"/>
    <w:rsid w:val="6FFA0647"/>
    <w:rsid w:val="6FFB438F"/>
    <w:rsid w:val="6FFB683B"/>
    <w:rsid w:val="6FFBE7B1"/>
    <w:rsid w:val="6FFC14C6"/>
    <w:rsid w:val="6FFD2F92"/>
    <w:rsid w:val="6FFD9CEB"/>
    <w:rsid w:val="6FFDC352"/>
    <w:rsid w:val="6FFDFC50"/>
    <w:rsid w:val="6FFEB72B"/>
    <w:rsid w:val="6FFF0C66"/>
    <w:rsid w:val="6FFF211D"/>
    <w:rsid w:val="6FFF27B2"/>
    <w:rsid w:val="6FFF37D2"/>
    <w:rsid w:val="6FFF3964"/>
    <w:rsid w:val="6FFF5A9A"/>
    <w:rsid w:val="6FFF755A"/>
    <w:rsid w:val="6FFF79DA"/>
    <w:rsid w:val="6FFFA484"/>
    <w:rsid w:val="6FFFB138"/>
    <w:rsid w:val="6FFFD5EB"/>
    <w:rsid w:val="6FFFD955"/>
    <w:rsid w:val="6FFFE729"/>
    <w:rsid w:val="6FFFE7D8"/>
    <w:rsid w:val="700559DA"/>
    <w:rsid w:val="704716DB"/>
    <w:rsid w:val="7047792D"/>
    <w:rsid w:val="705927E9"/>
    <w:rsid w:val="705942F2"/>
    <w:rsid w:val="7069490C"/>
    <w:rsid w:val="706F7F3E"/>
    <w:rsid w:val="707B053E"/>
    <w:rsid w:val="707F1A9F"/>
    <w:rsid w:val="708C17E3"/>
    <w:rsid w:val="708D1203"/>
    <w:rsid w:val="70B52AE8"/>
    <w:rsid w:val="70C525FF"/>
    <w:rsid w:val="70C71D84"/>
    <w:rsid w:val="70D867D7"/>
    <w:rsid w:val="70DE2EF1"/>
    <w:rsid w:val="70E37655"/>
    <w:rsid w:val="70E75A48"/>
    <w:rsid w:val="70E84C6C"/>
    <w:rsid w:val="70EFFA28"/>
    <w:rsid w:val="70F57699"/>
    <w:rsid w:val="70FA499F"/>
    <w:rsid w:val="71297032"/>
    <w:rsid w:val="712E4649"/>
    <w:rsid w:val="71385DC9"/>
    <w:rsid w:val="714E0847"/>
    <w:rsid w:val="715E6CDC"/>
    <w:rsid w:val="716342F2"/>
    <w:rsid w:val="716408AF"/>
    <w:rsid w:val="71730B37"/>
    <w:rsid w:val="71772B4F"/>
    <w:rsid w:val="719F3C0B"/>
    <w:rsid w:val="719F5F35"/>
    <w:rsid w:val="71A60541"/>
    <w:rsid w:val="71A861A9"/>
    <w:rsid w:val="71A86C91"/>
    <w:rsid w:val="71B3DE0D"/>
    <w:rsid w:val="71B5BD2A"/>
    <w:rsid w:val="71BE3143"/>
    <w:rsid w:val="71D6A428"/>
    <w:rsid w:val="71E52F59"/>
    <w:rsid w:val="71F58E87"/>
    <w:rsid w:val="71FF13AF"/>
    <w:rsid w:val="72353695"/>
    <w:rsid w:val="72367C59"/>
    <w:rsid w:val="723839D1"/>
    <w:rsid w:val="72387CE8"/>
    <w:rsid w:val="725D7955"/>
    <w:rsid w:val="725F60D9"/>
    <w:rsid w:val="727308AC"/>
    <w:rsid w:val="727637DF"/>
    <w:rsid w:val="7277DCAB"/>
    <w:rsid w:val="727D5888"/>
    <w:rsid w:val="728C73A4"/>
    <w:rsid w:val="728F05AE"/>
    <w:rsid w:val="72914E8F"/>
    <w:rsid w:val="729B5D0E"/>
    <w:rsid w:val="729C3F60"/>
    <w:rsid w:val="72E32DBD"/>
    <w:rsid w:val="72E901C2"/>
    <w:rsid w:val="72F69611"/>
    <w:rsid w:val="72FF520B"/>
    <w:rsid w:val="72FF8ED4"/>
    <w:rsid w:val="72FFB7B2"/>
    <w:rsid w:val="73304F94"/>
    <w:rsid w:val="733F154F"/>
    <w:rsid w:val="735707AE"/>
    <w:rsid w:val="735F2339"/>
    <w:rsid w:val="736A4BDB"/>
    <w:rsid w:val="736C1A32"/>
    <w:rsid w:val="736C9EB8"/>
    <w:rsid w:val="736E6F7E"/>
    <w:rsid w:val="736F45D0"/>
    <w:rsid w:val="7377A94A"/>
    <w:rsid w:val="737FDECF"/>
    <w:rsid w:val="737FFD86"/>
    <w:rsid w:val="73900B6C"/>
    <w:rsid w:val="7392139C"/>
    <w:rsid w:val="739B9ECA"/>
    <w:rsid w:val="73A74163"/>
    <w:rsid w:val="73AE008E"/>
    <w:rsid w:val="73AE156E"/>
    <w:rsid w:val="73B27565"/>
    <w:rsid w:val="73B41C01"/>
    <w:rsid w:val="73BBC78D"/>
    <w:rsid w:val="73BF4830"/>
    <w:rsid w:val="73CD1EF7"/>
    <w:rsid w:val="73CE767D"/>
    <w:rsid w:val="73CF20D1"/>
    <w:rsid w:val="73CF2113"/>
    <w:rsid w:val="73DA58ED"/>
    <w:rsid w:val="73DD5861"/>
    <w:rsid w:val="73DF2722"/>
    <w:rsid w:val="73DF2CB2"/>
    <w:rsid w:val="73E3F8BC"/>
    <w:rsid w:val="73E639CB"/>
    <w:rsid w:val="73EA5BF9"/>
    <w:rsid w:val="73F24EDD"/>
    <w:rsid w:val="73F25932"/>
    <w:rsid w:val="73F266AE"/>
    <w:rsid w:val="73F415F5"/>
    <w:rsid w:val="73FAD687"/>
    <w:rsid w:val="73FB48DB"/>
    <w:rsid w:val="73FC942E"/>
    <w:rsid w:val="73FE08C7"/>
    <w:rsid w:val="73FE4B37"/>
    <w:rsid w:val="73FF37CF"/>
    <w:rsid w:val="74060BC4"/>
    <w:rsid w:val="740808D0"/>
    <w:rsid w:val="741D3BAF"/>
    <w:rsid w:val="741E1741"/>
    <w:rsid w:val="7425550D"/>
    <w:rsid w:val="74273CFD"/>
    <w:rsid w:val="744523D5"/>
    <w:rsid w:val="74493C73"/>
    <w:rsid w:val="74514BC1"/>
    <w:rsid w:val="74561329"/>
    <w:rsid w:val="74655C94"/>
    <w:rsid w:val="746D7236"/>
    <w:rsid w:val="74777E8B"/>
    <w:rsid w:val="747A2B1D"/>
    <w:rsid w:val="74816EB6"/>
    <w:rsid w:val="748E1122"/>
    <w:rsid w:val="74AFA636"/>
    <w:rsid w:val="74B46920"/>
    <w:rsid w:val="74B86703"/>
    <w:rsid w:val="74BE69A6"/>
    <w:rsid w:val="74C96B62"/>
    <w:rsid w:val="74DD43BC"/>
    <w:rsid w:val="74DEF75A"/>
    <w:rsid w:val="74EE0377"/>
    <w:rsid w:val="74FFB4F5"/>
    <w:rsid w:val="750770D9"/>
    <w:rsid w:val="750848D9"/>
    <w:rsid w:val="75091655"/>
    <w:rsid w:val="75093403"/>
    <w:rsid w:val="750D20E7"/>
    <w:rsid w:val="7519692A"/>
    <w:rsid w:val="751C5246"/>
    <w:rsid w:val="75203239"/>
    <w:rsid w:val="75244A64"/>
    <w:rsid w:val="752D502B"/>
    <w:rsid w:val="7538395C"/>
    <w:rsid w:val="7539935F"/>
    <w:rsid w:val="753B0219"/>
    <w:rsid w:val="753B48E1"/>
    <w:rsid w:val="753CD4A4"/>
    <w:rsid w:val="754157DE"/>
    <w:rsid w:val="75640639"/>
    <w:rsid w:val="757DE6D3"/>
    <w:rsid w:val="757E65FC"/>
    <w:rsid w:val="757E8D91"/>
    <w:rsid w:val="757EF829"/>
    <w:rsid w:val="757F7A64"/>
    <w:rsid w:val="7582333B"/>
    <w:rsid w:val="75952EE8"/>
    <w:rsid w:val="75976C60"/>
    <w:rsid w:val="759B264B"/>
    <w:rsid w:val="759CCEBD"/>
    <w:rsid w:val="75B7F6BF"/>
    <w:rsid w:val="75BD0EF6"/>
    <w:rsid w:val="75BFAE49"/>
    <w:rsid w:val="75C537CD"/>
    <w:rsid w:val="75D3474A"/>
    <w:rsid w:val="75D74E7B"/>
    <w:rsid w:val="75DB3EBF"/>
    <w:rsid w:val="75DFA867"/>
    <w:rsid w:val="75EB0D5A"/>
    <w:rsid w:val="75EF49BE"/>
    <w:rsid w:val="75EF5C51"/>
    <w:rsid w:val="75EF6205"/>
    <w:rsid w:val="75F05AFC"/>
    <w:rsid w:val="75F3CBCE"/>
    <w:rsid w:val="75F41B11"/>
    <w:rsid w:val="75F68410"/>
    <w:rsid w:val="75F73B8C"/>
    <w:rsid w:val="75F9331B"/>
    <w:rsid w:val="75FBD693"/>
    <w:rsid w:val="75FCCD19"/>
    <w:rsid w:val="75FF2FC0"/>
    <w:rsid w:val="75FF31A9"/>
    <w:rsid w:val="75FF3287"/>
    <w:rsid w:val="75FF4A3E"/>
    <w:rsid w:val="75FF4A8C"/>
    <w:rsid w:val="75FF5FA5"/>
    <w:rsid w:val="75FFAD2D"/>
    <w:rsid w:val="75FFFBC5"/>
    <w:rsid w:val="76041D8F"/>
    <w:rsid w:val="76120095"/>
    <w:rsid w:val="76206EFF"/>
    <w:rsid w:val="76260DA2"/>
    <w:rsid w:val="76335CCE"/>
    <w:rsid w:val="763C1694"/>
    <w:rsid w:val="763F4F8E"/>
    <w:rsid w:val="76402E54"/>
    <w:rsid w:val="76483E16"/>
    <w:rsid w:val="764C2ADE"/>
    <w:rsid w:val="764F80F1"/>
    <w:rsid w:val="765D7DC6"/>
    <w:rsid w:val="765F1588"/>
    <w:rsid w:val="765F698A"/>
    <w:rsid w:val="76645648"/>
    <w:rsid w:val="76650B0D"/>
    <w:rsid w:val="76651385"/>
    <w:rsid w:val="76678137"/>
    <w:rsid w:val="766A70A0"/>
    <w:rsid w:val="766D432F"/>
    <w:rsid w:val="766D8E83"/>
    <w:rsid w:val="766FA5F7"/>
    <w:rsid w:val="7673261F"/>
    <w:rsid w:val="76773490"/>
    <w:rsid w:val="767F9D36"/>
    <w:rsid w:val="767FCA4C"/>
    <w:rsid w:val="76964BCF"/>
    <w:rsid w:val="769907B6"/>
    <w:rsid w:val="769B5055"/>
    <w:rsid w:val="76A0053C"/>
    <w:rsid w:val="76A71125"/>
    <w:rsid w:val="76B12832"/>
    <w:rsid w:val="76BB279C"/>
    <w:rsid w:val="76BC2F4F"/>
    <w:rsid w:val="76BF2E1F"/>
    <w:rsid w:val="76CB87D4"/>
    <w:rsid w:val="76CF2CE1"/>
    <w:rsid w:val="76D62F49"/>
    <w:rsid w:val="76DB9E6D"/>
    <w:rsid w:val="76DD0565"/>
    <w:rsid w:val="76ED1341"/>
    <w:rsid w:val="76EE4113"/>
    <w:rsid w:val="76EE8A0F"/>
    <w:rsid w:val="76F29640"/>
    <w:rsid w:val="76F764DA"/>
    <w:rsid w:val="76F9ECB1"/>
    <w:rsid w:val="76FB44D2"/>
    <w:rsid w:val="76FD2383"/>
    <w:rsid w:val="76FE295C"/>
    <w:rsid w:val="76FE70EA"/>
    <w:rsid w:val="76FF2067"/>
    <w:rsid w:val="76FF77AE"/>
    <w:rsid w:val="7705471A"/>
    <w:rsid w:val="772067E2"/>
    <w:rsid w:val="7729B0DC"/>
    <w:rsid w:val="7732525C"/>
    <w:rsid w:val="7733B759"/>
    <w:rsid w:val="773A1B42"/>
    <w:rsid w:val="773FEE1B"/>
    <w:rsid w:val="774F9085"/>
    <w:rsid w:val="774FA597"/>
    <w:rsid w:val="775DA2DD"/>
    <w:rsid w:val="775E2B57"/>
    <w:rsid w:val="775F34D3"/>
    <w:rsid w:val="775FE598"/>
    <w:rsid w:val="7763477B"/>
    <w:rsid w:val="7763A0E4"/>
    <w:rsid w:val="776DC2FB"/>
    <w:rsid w:val="776F82CF"/>
    <w:rsid w:val="776FAD8A"/>
    <w:rsid w:val="77732DDE"/>
    <w:rsid w:val="7778788A"/>
    <w:rsid w:val="777A88EC"/>
    <w:rsid w:val="777E2BDB"/>
    <w:rsid w:val="777EA3B7"/>
    <w:rsid w:val="777F192F"/>
    <w:rsid w:val="777F40EE"/>
    <w:rsid w:val="777F8D11"/>
    <w:rsid w:val="777F93CB"/>
    <w:rsid w:val="77834C06"/>
    <w:rsid w:val="77843214"/>
    <w:rsid w:val="77916F70"/>
    <w:rsid w:val="7795BA51"/>
    <w:rsid w:val="77963DDB"/>
    <w:rsid w:val="77977994"/>
    <w:rsid w:val="779D2FFC"/>
    <w:rsid w:val="779E55DE"/>
    <w:rsid w:val="779FB7E4"/>
    <w:rsid w:val="77A8F007"/>
    <w:rsid w:val="77A9B033"/>
    <w:rsid w:val="77AFFDEA"/>
    <w:rsid w:val="77B6588A"/>
    <w:rsid w:val="77B8602A"/>
    <w:rsid w:val="77BB2417"/>
    <w:rsid w:val="77BDA4F9"/>
    <w:rsid w:val="77BEF636"/>
    <w:rsid w:val="77BF6AD9"/>
    <w:rsid w:val="77BFC5D2"/>
    <w:rsid w:val="77C36603"/>
    <w:rsid w:val="77C4395A"/>
    <w:rsid w:val="77C460AF"/>
    <w:rsid w:val="77C47D6B"/>
    <w:rsid w:val="77C70696"/>
    <w:rsid w:val="77C736E5"/>
    <w:rsid w:val="77C875A5"/>
    <w:rsid w:val="77CDD093"/>
    <w:rsid w:val="77CEC904"/>
    <w:rsid w:val="77D34547"/>
    <w:rsid w:val="77D52D44"/>
    <w:rsid w:val="77D648CB"/>
    <w:rsid w:val="77D727B3"/>
    <w:rsid w:val="77D7A99B"/>
    <w:rsid w:val="77DA42B8"/>
    <w:rsid w:val="77DA45EB"/>
    <w:rsid w:val="77DBBD90"/>
    <w:rsid w:val="77DDEE29"/>
    <w:rsid w:val="77DE3000"/>
    <w:rsid w:val="77DEB33D"/>
    <w:rsid w:val="77DF3F40"/>
    <w:rsid w:val="77DF6C22"/>
    <w:rsid w:val="77DFEEB4"/>
    <w:rsid w:val="77E4981F"/>
    <w:rsid w:val="77E5A964"/>
    <w:rsid w:val="77E5D471"/>
    <w:rsid w:val="77EBDCC2"/>
    <w:rsid w:val="77EBE963"/>
    <w:rsid w:val="77ECD6B2"/>
    <w:rsid w:val="77EDBB5F"/>
    <w:rsid w:val="77EEA4BF"/>
    <w:rsid w:val="77EF68E0"/>
    <w:rsid w:val="77F09159"/>
    <w:rsid w:val="77F192B7"/>
    <w:rsid w:val="77F28505"/>
    <w:rsid w:val="77F6A356"/>
    <w:rsid w:val="77F72FF8"/>
    <w:rsid w:val="77F7F5B8"/>
    <w:rsid w:val="77F96427"/>
    <w:rsid w:val="77FA9020"/>
    <w:rsid w:val="77FB4614"/>
    <w:rsid w:val="77FB5F57"/>
    <w:rsid w:val="77FC75AC"/>
    <w:rsid w:val="77FD5624"/>
    <w:rsid w:val="77FE29B1"/>
    <w:rsid w:val="77FEF960"/>
    <w:rsid w:val="77FF0629"/>
    <w:rsid w:val="77FF06C3"/>
    <w:rsid w:val="77FF1A34"/>
    <w:rsid w:val="77FF2A61"/>
    <w:rsid w:val="77FF81E7"/>
    <w:rsid w:val="77FF8AC0"/>
    <w:rsid w:val="77FFA123"/>
    <w:rsid w:val="77FFB599"/>
    <w:rsid w:val="77FFF4D7"/>
    <w:rsid w:val="78122D8D"/>
    <w:rsid w:val="78240075"/>
    <w:rsid w:val="782807F9"/>
    <w:rsid w:val="78340B9C"/>
    <w:rsid w:val="785635B0"/>
    <w:rsid w:val="7865F378"/>
    <w:rsid w:val="78715547"/>
    <w:rsid w:val="787350AE"/>
    <w:rsid w:val="78793335"/>
    <w:rsid w:val="787B1A38"/>
    <w:rsid w:val="78852DA0"/>
    <w:rsid w:val="78935CBC"/>
    <w:rsid w:val="78BF30A7"/>
    <w:rsid w:val="78C57641"/>
    <w:rsid w:val="78CDC8E1"/>
    <w:rsid w:val="78CF463E"/>
    <w:rsid w:val="78E25CE3"/>
    <w:rsid w:val="78FF65F7"/>
    <w:rsid w:val="7908111E"/>
    <w:rsid w:val="790836EE"/>
    <w:rsid w:val="790A5A21"/>
    <w:rsid w:val="791505C8"/>
    <w:rsid w:val="792C3B64"/>
    <w:rsid w:val="7933AA0D"/>
    <w:rsid w:val="794744F9"/>
    <w:rsid w:val="7956C4D4"/>
    <w:rsid w:val="7957C04A"/>
    <w:rsid w:val="79584959"/>
    <w:rsid w:val="7959033E"/>
    <w:rsid w:val="795CA0D2"/>
    <w:rsid w:val="795F5A39"/>
    <w:rsid w:val="796E1A86"/>
    <w:rsid w:val="796FA604"/>
    <w:rsid w:val="796FB6B9"/>
    <w:rsid w:val="797D2096"/>
    <w:rsid w:val="797D6282"/>
    <w:rsid w:val="797F5A41"/>
    <w:rsid w:val="79876FEC"/>
    <w:rsid w:val="799139C7"/>
    <w:rsid w:val="799E551E"/>
    <w:rsid w:val="799F7ADD"/>
    <w:rsid w:val="79A67472"/>
    <w:rsid w:val="79AB8168"/>
    <w:rsid w:val="79AF00B5"/>
    <w:rsid w:val="79AF6791"/>
    <w:rsid w:val="79B20398"/>
    <w:rsid w:val="79B72E08"/>
    <w:rsid w:val="79B99FFF"/>
    <w:rsid w:val="79BF548D"/>
    <w:rsid w:val="79BFF47D"/>
    <w:rsid w:val="79C67B14"/>
    <w:rsid w:val="79C7B70F"/>
    <w:rsid w:val="79CC6B94"/>
    <w:rsid w:val="79DA0692"/>
    <w:rsid w:val="79DB39D3"/>
    <w:rsid w:val="79DCDD8D"/>
    <w:rsid w:val="79DD6C55"/>
    <w:rsid w:val="79DE7435"/>
    <w:rsid w:val="79DF0ABD"/>
    <w:rsid w:val="79EB196D"/>
    <w:rsid w:val="79F2698C"/>
    <w:rsid w:val="79F2D632"/>
    <w:rsid w:val="79F521A7"/>
    <w:rsid w:val="79F7FB8F"/>
    <w:rsid w:val="79F91C98"/>
    <w:rsid w:val="79FBDFC8"/>
    <w:rsid w:val="79FE24BD"/>
    <w:rsid w:val="79FE39C8"/>
    <w:rsid w:val="79FF2482"/>
    <w:rsid w:val="79FF4606"/>
    <w:rsid w:val="7A010B4C"/>
    <w:rsid w:val="7A0348D0"/>
    <w:rsid w:val="7A1E525A"/>
    <w:rsid w:val="7A1E79E2"/>
    <w:rsid w:val="7A2157E1"/>
    <w:rsid w:val="7A392094"/>
    <w:rsid w:val="7A3E408A"/>
    <w:rsid w:val="7A3E6488"/>
    <w:rsid w:val="7A5F7B16"/>
    <w:rsid w:val="7A664E53"/>
    <w:rsid w:val="7A682979"/>
    <w:rsid w:val="7A7474B9"/>
    <w:rsid w:val="7A803118"/>
    <w:rsid w:val="7A88301C"/>
    <w:rsid w:val="7A8F7CA1"/>
    <w:rsid w:val="7A9D08D6"/>
    <w:rsid w:val="7AA7FF81"/>
    <w:rsid w:val="7AAD2A82"/>
    <w:rsid w:val="7AAD407F"/>
    <w:rsid w:val="7AAF5430"/>
    <w:rsid w:val="7AB7608A"/>
    <w:rsid w:val="7ABB7BCE"/>
    <w:rsid w:val="7ABE4C8F"/>
    <w:rsid w:val="7AC7199E"/>
    <w:rsid w:val="7AD5025E"/>
    <w:rsid w:val="7AD5E394"/>
    <w:rsid w:val="7AD760C0"/>
    <w:rsid w:val="7AD84C45"/>
    <w:rsid w:val="7ADD93E3"/>
    <w:rsid w:val="7ADF5C27"/>
    <w:rsid w:val="7AE069B4"/>
    <w:rsid w:val="7AE443DE"/>
    <w:rsid w:val="7AE72AB2"/>
    <w:rsid w:val="7AEBCD3F"/>
    <w:rsid w:val="7AED8B9E"/>
    <w:rsid w:val="7AEF9496"/>
    <w:rsid w:val="7AEFDC21"/>
    <w:rsid w:val="7AF13BB1"/>
    <w:rsid w:val="7AF71C61"/>
    <w:rsid w:val="7AFA0E71"/>
    <w:rsid w:val="7AFD5A3D"/>
    <w:rsid w:val="7AFF6ADA"/>
    <w:rsid w:val="7AFF861D"/>
    <w:rsid w:val="7AFF9895"/>
    <w:rsid w:val="7B086904"/>
    <w:rsid w:val="7B15B934"/>
    <w:rsid w:val="7B19F57B"/>
    <w:rsid w:val="7B1E74DC"/>
    <w:rsid w:val="7B267605"/>
    <w:rsid w:val="7B2802ED"/>
    <w:rsid w:val="7B2C75DA"/>
    <w:rsid w:val="7B396840"/>
    <w:rsid w:val="7B3B04B2"/>
    <w:rsid w:val="7B3B0EC7"/>
    <w:rsid w:val="7B3F09D4"/>
    <w:rsid w:val="7B3F7B7E"/>
    <w:rsid w:val="7B3FAA48"/>
    <w:rsid w:val="7B424C3D"/>
    <w:rsid w:val="7B4F1DDB"/>
    <w:rsid w:val="7B531E05"/>
    <w:rsid w:val="7B5516A0"/>
    <w:rsid w:val="7B5829EE"/>
    <w:rsid w:val="7B5A35DD"/>
    <w:rsid w:val="7B5B7265"/>
    <w:rsid w:val="7B5D4497"/>
    <w:rsid w:val="7B5F41DA"/>
    <w:rsid w:val="7B5F861F"/>
    <w:rsid w:val="7B674F74"/>
    <w:rsid w:val="7B6BC3A0"/>
    <w:rsid w:val="7B707D38"/>
    <w:rsid w:val="7B7365B9"/>
    <w:rsid w:val="7B79A636"/>
    <w:rsid w:val="7B7B34B8"/>
    <w:rsid w:val="7B7B59E2"/>
    <w:rsid w:val="7B7BEFE0"/>
    <w:rsid w:val="7B7BF1C3"/>
    <w:rsid w:val="7B7CFD76"/>
    <w:rsid w:val="7B7D554D"/>
    <w:rsid w:val="7B7F00CC"/>
    <w:rsid w:val="7B7F5EA0"/>
    <w:rsid w:val="7B7FE111"/>
    <w:rsid w:val="7B7FED45"/>
    <w:rsid w:val="7B802D1F"/>
    <w:rsid w:val="7B8E733D"/>
    <w:rsid w:val="7B8F956A"/>
    <w:rsid w:val="7B978360"/>
    <w:rsid w:val="7B9E02E9"/>
    <w:rsid w:val="7B9E2D92"/>
    <w:rsid w:val="7BA14395"/>
    <w:rsid w:val="7BA37F1B"/>
    <w:rsid w:val="7BA98C4C"/>
    <w:rsid w:val="7BB55959"/>
    <w:rsid w:val="7BB79F50"/>
    <w:rsid w:val="7BBB2C09"/>
    <w:rsid w:val="7BBB3A2D"/>
    <w:rsid w:val="7BBB7B00"/>
    <w:rsid w:val="7BBD0DF3"/>
    <w:rsid w:val="7BBDAEE8"/>
    <w:rsid w:val="7BBE1F75"/>
    <w:rsid w:val="7BBFB5B3"/>
    <w:rsid w:val="7BBFCB75"/>
    <w:rsid w:val="7BBFDF7C"/>
    <w:rsid w:val="7BBFE1E8"/>
    <w:rsid w:val="7BBFF829"/>
    <w:rsid w:val="7BC6204D"/>
    <w:rsid w:val="7BC7E324"/>
    <w:rsid w:val="7BCD3DAD"/>
    <w:rsid w:val="7BCD4AB3"/>
    <w:rsid w:val="7BCF386C"/>
    <w:rsid w:val="7BCF93FF"/>
    <w:rsid w:val="7BD0DEB5"/>
    <w:rsid w:val="7BD491D9"/>
    <w:rsid w:val="7BD654B0"/>
    <w:rsid w:val="7BD737D8"/>
    <w:rsid w:val="7BD7539B"/>
    <w:rsid w:val="7BD76556"/>
    <w:rsid w:val="7BDAEECB"/>
    <w:rsid w:val="7BDB730C"/>
    <w:rsid w:val="7BDB83DE"/>
    <w:rsid w:val="7BDBAF0B"/>
    <w:rsid w:val="7BDF36B2"/>
    <w:rsid w:val="7BDFA9EA"/>
    <w:rsid w:val="7BE2B882"/>
    <w:rsid w:val="7BE6EBEE"/>
    <w:rsid w:val="7BE7C162"/>
    <w:rsid w:val="7BE97AEA"/>
    <w:rsid w:val="7BE9E072"/>
    <w:rsid w:val="7BEB1D33"/>
    <w:rsid w:val="7BEB5610"/>
    <w:rsid w:val="7BED1990"/>
    <w:rsid w:val="7BEEBF07"/>
    <w:rsid w:val="7BEF2D04"/>
    <w:rsid w:val="7BEF3D44"/>
    <w:rsid w:val="7BEF66B7"/>
    <w:rsid w:val="7BF52584"/>
    <w:rsid w:val="7BF54BB9"/>
    <w:rsid w:val="7BF554F9"/>
    <w:rsid w:val="7BF5DDBE"/>
    <w:rsid w:val="7BF63286"/>
    <w:rsid w:val="7BF6F655"/>
    <w:rsid w:val="7BF7BD0E"/>
    <w:rsid w:val="7BF7CDEE"/>
    <w:rsid w:val="7BFA014C"/>
    <w:rsid w:val="7BFB41C6"/>
    <w:rsid w:val="7BFB9AB6"/>
    <w:rsid w:val="7BFBB459"/>
    <w:rsid w:val="7BFBBD1F"/>
    <w:rsid w:val="7BFBE421"/>
    <w:rsid w:val="7BFC3DBD"/>
    <w:rsid w:val="7BFD86F2"/>
    <w:rsid w:val="7BFD8D5A"/>
    <w:rsid w:val="7BFDC18E"/>
    <w:rsid w:val="7BFEBD9B"/>
    <w:rsid w:val="7BFF0969"/>
    <w:rsid w:val="7BFF2ECB"/>
    <w:rsid w:val="7BFF46AE"/>
    <w:rsid w:val="7BFF4F68"/>
    <w:rsid w:val="7BFFDBCC"/>
    <w:rsid w:val="7BFFDF3E"/>
    <w:rsid w:val="7C036DFE"/>
    <w:rsid w:val="7C0D253B"/>
    <w:rsid w:val="7C0D37D8"/>
    <w:rsid w:val="7C104DB7"/>
    <w:rsid w:val="7C1715F5"/>
    <w:rsid w:val="7C26489A"/>
    <w:rsid w:val="7C3074C7"/>
    <w:rsid w:val="7C3323BF"/>
    <w:rsid w:val="7C3F68AA"/>
    <w:rsid w:val="7C480CB4"/>
    <w:rsid w:val="7C4D0079"/>
    <w:rsid w:val="7C56738F"/>
    <w:rsid w:val="7C5B20E8"/>
    <w:rsid w:val="7C5E0DDC"/>
    <w:rsid w:val="7C5F4108"/>
    <w:rsid w:val="7C713E00"/>
    <w:rsid w:val="7C761E92"/>
    <w:rsid w:val="7C7970C0"/>
    <w:rsid w:val="7C7F7315"/>
    <w:rsid w:val="7C7F7D40"/>
    <w:rsid w:val="7C945CA8"/>
    <w:rsid w:val="7C9BAFDA"/>
    <w:rsid w:val="7CA757A6"/>
    <w:rsid w:val="7CA7A62F"/>
    <w:rsid w:val="7CA7F785"/>
    <w:rsid w:val="7CA91B14"/>
    <w:rsid w:val="7CAFEAA9"/>
    <w:rsid w:val="7CB17922"/>
    <w:rsid w:val="7CBFE35A"/>
    <w:rsid w:val="7CC2297D"/>
    <w:rsid w:val="7CC4E420"/>
    <w:rsid w:val="7CD57E28"/>
    <w:rsid w:val="7CDDE70A"/>
    <w:rsid w:val="7CE1288C"/>
    <w:rsid w:val="7CE75C69"/>
    <w:rsid w:val="7CEEA329"/>
    <w:rsid w:val="7CEFAA05"/>
    <w:rsid w:val="7CF168BC"/>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1303E9"/>
    <w:rsid w:val="7D1D5C9D"/>
    <w:rsid w:val="7D1F000C"/>
    <w:rsid w:val="7D231D04"/>
    <w:rsid w:val="7D393E59"/>
    <w:rsid w:val="7D3AE609"/>
    <w:rsid w:val="7D3B61B8"/>
    <w:rsid w:val="7D45C2EB"/>
    <w:rsid w:val="7D4A8E39"/>
    <w:rsid w:val="7D4F4C1E"/>
    <w:rsid w:val="7D4F6CB9"/>
    <w:rsid w:val="7D584F27"/>
    <w:rsid w:val="7D5DC573"/>
    <w:rsid w:val="7D5E7A55"/>
    <w:rsid w:val="7D5F9758"/>
    <w:rsid w:val="7D5FD80D"/>
    <w:rsid w:val="7D627B54"/>
    <w:rsid w:val="7D6C5733"/>
    <w:rsid w:val="7D7BA447"/>
    <w:rsid w:val="7D7BEAB5"/>
    <w:rsid w:val="7D7F085A"/>
    <w:rsid w:val="7D7F820E"/>
    <w:rsid w:val="7D7FDCF1"/>
    <w:rsid w:val="7D83E7F7"/>
    <w:rsid w:val="7D8B5E5A"/>
    <w:rsid w:val="7D8D557C"/>
    <w:rsid w:val="7D8E4944"/>
    <w:rsid w:val="7D9903EE"/>
    <w:rsid w:val="7D9F2935"/>
    <w:rsid w:val="7D9F320A"/>
    <w:rsid w:val="7DA5E1A2"/>
    <w:rsid w:val="7DAD651D"/>
    <w:rsid w:val="7DAFCCA3"/>
    <w:rsid w:val="7DAFD1EA"/>
    <w:rsid w:val="7DAFE911"/>
    <w:rsid w:val="7DB27FE0"/>
    <w:rsid w:val="7DB51E16"/>
    <w:rsid w:val="7DB6606D"/>
    <w:rsid w:val="7DB710F4"/>
    <w:rsid w:val="7DB94B66"/>
    <w:rsid w:val="7DB9F626"/>
    <w:rsid w:val="7DBA173E"/>
    <w:rsid w:val="7DBBAE9B"/>
    <w:rsid w:val="7DBBD3AA"/>
    <w:rsid w:val="7DBD28ED"/>
    <w:rsid w:val="7DBEB3EC"/>
    <w:rsid w:val="7DBEE41A"/>
    <w:rsid w:val="7DBF3BE9"/>
    <w:rsid w:val="7DBF5269"/>
    <w:rsid w:val="7DBFE23D"/>
    <w:rsid w:val="7DC5EE16"/>
    <w:rsid w:val="7DC7C24F"/>
    <w:rsid w:val="7DC974BE"/>
    <w:rsid w:val="7DC985E7"/>
    <w:rsid w:val="7DCCBCF8"/>
    <w:rsid w:val="7DCE026D"/>
    <w:rsid w:val="7DCE5B9D"/>
    <w:rsid w:val="7DCF73D3"/>
    <w:rsid w:val="7DD345AE"/>
    <w:rsid w:val="7DDB1DEA"/>
    <w:rsid w:val="7DDD090D"/>
    <w:rsid w:val="7DDD30A8"/>
    <w:rsid w:val="7DDE5697"/>
    <w:rsid w:val="7DDFB43C"/>
    <w:rsid w:val="7DDFE1CC"/>
    <w:rsid w:val="7DE03F73"/>
    <w:rsid w:val="7DE52FDD"/>
    <w:rsid w:val="7DE9D9CD"/>
    <w:rsid w:val="7DEB2DA8"/>
    <w:rsid w:val="7DEB3AC5"/>
    <w:rsid w:val="7DEB7DA7"/>
    <w:rsid w:val="7DEC5F3A"/>
    <w:rsid w:val="7DED694C"/>
    <w:rsid w:val="7DEDDB67"/>
    <w:rsid w:val="7DEE3196"/>
    <w:rsid w:val="7DEEEAA2"/>
    <w:rsid w:val="7DEF4534"/>
    <w:rsid w:val="7DEF7620"/>
    <w:rsid w:val="7DF1608E"/>
    <w:rsid w:val="7DF74D14"/>
    <w:rsid w:val="7DF75F8E"/>
    <w:rsid w:val="7DF8F198"/>
    <w:rsid w:val="7DF97E04"/>
    <w:rsid w:val="7DFAC845"/>
    <w:rsid w:val="7DFB0AD0"/>
    <w:rsid w:val="7DFB7478"/>
    <w:rsid w:val="7DFB841C"/>
    <w:rsid w:val="7DFBE032"/>
    <w:rsid w:val="7DFD787D"/>
    <w:rsid w:val="7DFD8897"/>
    <w:rsid w:val="7DFD9FEB"/>
    <w:rsid w:val="7DFDDA04"/>
    <w:rsid w:val="7DFE39B3"/>
    <w:rsid w:val="7DFEEF6A"/>
    <w:rsid w:val="7DFF071D"/>
    <w:rsid w:val="7DFF1D8A"/>
    <w:rsid w:val="7DFFC5CA"/>
    <w:rsid w:val="7DFFD6E9"/>
    <w:rsid w:val="7DFFE6D6"/>
    <w:rsid w:val="7DFFE988"/>
    <w:rsid w:val="7E0471DB"/>
    <w:rsid w:val="7E0B7FE8"/>
    <w:rsid w:val="7E0E3838"/>
    <w:rsid w:val="7E153109"/>
    <w:rsid w:val="7E1538BE"/>
    <w:rsid w:val="7E1DB1B9"/>
    <w:rsid w:val="7E1F57E8"/>
    <w:rsid w:val="7E292420"/>
    <w:rsid w:val="7E2A0C28"/>
    <w:rsid w:val="7E38660D"/>
    <w:rsid w:val="7E3A29EB"/>
    <w:rsid w:val="7E3AA226"/>
    <w:rsid w:val="7E3B29BD"/>
    <w:rsid w:val="7E3BAA8D"/>
    <w:rsid w:val="7E3F60E7"/>
    <w:rsid w:val="7E3F7E27"/>
    <w:rsid w:val="7E47668B"/>
    <w:rsid w:val="7E4C078B"/>
    <w:rsid w:val="7E4D4360"/>
    <w:rsid w:val="7E4E2DB7"/>
    <w:rsid w:val="7E57639A"/>
    <w:rsid w:val="7E57C4D0"/>
    <w:rsid w:val="7E583157"/>
    <w:rsid w:val="7E59DD3F"/>
    <w:rsid w:val="7E5A4CCF"/>
    <w:rsid w:val="7E5B4B2F"/>
    <w:rsid w:val="7E5C0A47"/>
    <w:rsid w:val="7E5CF20D"/>
    <w:rsid w:val="7E5E1385"/>
    <w:rsid w:val="7E5E4279"/>
    <w:rsid w:val="7E5F63D8"/>
    <w:rsid w:val="7E5F9591"/>
    <w:rsid w:val="7E602449"/>
    <w:rsid w:val="7E61AC98"/>
    <w:rsid w:val="7E67D7A3"/>
    <w:rsid w:val="7E6F0D25"/>
    <w:rsid w:val="7E6F8683"/>
    <w:rsid w:val="7E714CEC"/>
    <w:rsid w:val="7E770DC4"/>
    <w:rsid w:val="7E79E128"/>
    <w:rsid w:val="7E7A3C10"/>
    <w:rsid w:val="7E7A9594"/>
    <w:rsid w:val="7E7CAC18"/>
    <w:rsid w:val="7E7CBDB3"/>
    <w:rsid w:val="7E7D32E0"/>
    <w:rsid w:val="7E7F122F"/>
    <w:rsid w:val="7E7F1C3B"/>
    <w:rsid w:val="7E7F37D6"/>
    <w:rsid w:val="7E7F40C1"/>
    <w:rsid w:val="7E7F71CD"/>
    <w:rsid w:val="7E7F7637"/>
    <w:rsid w:val="7E7F782E"/>
    <w:rsid w:val="7E7F8390"/>
    <w:rsid w:val="7E8FA85D"/>
    <w:rsid w:val="7E8FCCEF"/>
    <w:rsid w:val="7E9D78BB"/>
    <w:rsid w:val="7EAAFAEA"/>
    <w:rsid w:val="7EADD953"/>
    <w:rsid w:val="7EAF7FBB"/>
    <w:rsid w:val="7EAFBD4E"/>
    <w:rsid w:val="7EB308F7"/>
    <w:rsid w:val="7EB5ED44"/>
    <w:rsid w:val="7EB77F01"/>
    <w:rsid w:val="7EB8CAB8"/>
    <w:rsid w:val="7EBBFB7B"/>
    <w:rsid w:val="7EBCE7B2"/>
    <w:rsid w:val="7EBED6B8"/>
    <w:rsid w:val="7EBF388C"/>
    <w:rsid w:val="7EBF3ACC"/>
    <w:rsid w:val="7EBF85A6"/>
    <w:rsid w:val="7EBFD7BF"/>
    <w:rsid w:val="7EC125E3"/>
    <w:rsid w:val="7EC52F58"/>
    <w:rsid w:val="7EC9775F"/>
    <w:rsid w:val="7ECE004F"/>
    <w:rsid w:val="7ECE2469"/>
    <w:rsid w:val="7ED45422"/>
    <w:rsid w:val="7ED729E8"/>
    <w:rsid w:val="7ED7D3D9"/>
    <w:rsid w:val="7EDBFF1A"/>
    <w:rsid w:val="7EDD6B1A"/>
    <w:rsid w:val="7EDF2FDD"/>
    <w:rsid w:val="7EDF4607"/>
    <w:rsid w:val="7EDFE356"/>
    <w:rsid w:val="7EE03426"/>
    <w:rsid w:val="7EE74AC7"/>
    <w:rsid w:val="7EE752E1"/>
    <w:rsid w:val="7EE9FE86"/>
    <w:rsid w:val="7EEA5F53"/>
    <w:rsid w:val="7EEBE31C"/>
    <w:rsid w:val="7EEC7141"/>
    <w:rsid w:val="7EECB48B"/>
    <w:rsid w:val="7EED7EFE"/>
    <w:rsid w:val="7EEE8734"/>
    <w:rsid w:val="7EEF1E65"/>
    <w:rsid w:val="7EEF4E56"/>
    <w:rsid w:val="7EEF556F"/>
    <w:rsid w:val="7EEFA437"/>
    <w:rsid w:val="7EF1A9E1"/>
    <w:rsid w:val="7EF5EE74"/>
    <w:rsid w:val="7EF64879"/>
    <w:rsid w:val="7EF695FA"/>
    <w:rsid w:val="7EF76BF7"/>
    <w:rsid w:val="7EF76E30"/>
    <w:rsid w:val="7EF771BA"/>
    <w:rsid w:val="7EF7E381"/>
    <w:rsid w:val="7EF8D945"/>
    <w:rsid w:val="7EF97C3C"/>
    <w:rsid w:val="7EFB206B"/>
    <w:rsid w:val="7EFB5F52"/>
    <w:rsid w:val="7EFB6B10"/>
    <w:rsid w:val="7EFB7722"/>
    <w:rsid w:val="7EFBB847"/>
    <w:rsid w:val="7EFBC57C"/>
    <w:rsid w:val="7EFBEE70"/>
    <w:rsid w:val="7EFD1EE9"/>
    <w:rsid w:val="7EFD30DB"/>
    <w:rsid w:val="7EFD36CB"/>
    <w:rsid w:val="7EFDA900"/>
    <w:rsid w:val="7EFDBEE7"/>
    <w:rsid w:val="7EFDC956"/>
    <w:rsid w:val="7EFE3B84"/>
    <w:rsid w:val="7EFEF0BD"/>
    <w:rsid w:val="7EFEF4D3"/>
    <w:rsid w:val="7EFEFB95"/>
    <w:rsid w:val="7EFF5E61"/>
    <w:rsid w:val="7EFF64D3"/>
    <w:rsid w:val="7EFF6F0A"/>
    <w:rsid w:val="7EFFBEDA"/>
    <w:rsid w:val="7EFFC25D"/>
    <w:rsid w:val="7EFFCAC1"/>
    <w:rsid w:val="7EFFE590"/>
    <w:rsid w:val="7EFFEDE4"/>
    <w:rsid w:val="7EFFFAA5"/>
    <w:rsid w:val="7F02500C"/>
    <w:rsid w:val="7F075360"/>
    <w:rsid w:val="7F0864D9"/>
    <w:rsid w:val="7F0FE684"/>
    <w:rsid w:val="7F17CBD9"/>
    <w:rsid w:val="7F1B273A"/>
    <w:rsid w:val="7F1DE500"/>
    <w:rsid w:val="7F1FE879"/>
    <w:rsid w:val="7F2141F8"/>
    <w:rsid w:val="7F2ADE1D"/>
    <w:rsid w:val="7F2B131F"/>
    <w:rsid w:val="7F2BEFFA"/>
    <w:rsid w:val="7F2F1082"/>
    <w:rsid w:val="7F2F1D63"/>
    <w:rsid w:val="7F2FE5A8"/>
    <w:rsid w:val="7F372B81"/>
    <w:rsid w:val="7F3B065C"/>
    <w:rsid w:val="7F3BD948"/>
    <w:rsid w:val="7F3BF61A"/>
    <w:rsid w:val="7F3D22C0"/>
    <w:rsid w:val="7F3D4DFA"/>
    <w:rsid w:val="7F3D7D86"/>
    <w:rsid w:val="7F3D858A"/>
    <w:rsid w:val="7F3E5B00"/>
    <w:rsid w:val="7F3EE767"/>
    <w:rsid w:val="7F3F2127"/>
    <w:rsid w:val="7F435763"/>
    <w:rsid w:val="7F4B5ECF"/>
    <w:rsid w:val="7F538A8D"/>
    <w:rsid w:val="7F557386"/>
    <w:rsid w:val="7F568573"/>
    <w:rsid w:val="7F579906"/>
    <w:rsid w:val="7F59D3F4"/>
    <w:rsid w:val="7F5B3089"/>
    <w:rsid w:val="7F5B543D"/>
    <w:rsid w:val="7F5CA24D"/>
    <w:rsid w:val="7F5D9416"/>
    <w:rsid w:val="7F5DD28C"/>
    <w:rsid w:val="7F5DF609"/>
    <w:rsid w:val="7F5E203C"/>
    <w:rsid w:val="7F5EDB8D"/>
    <w:rsid w:val="7F5EDFF1"/>
    <w:rsid w:val="7F5F0628"/>
    <w:rsid w:val="7F5F5CA0"/>
    <w:rsid w:val="7F629C73"/>
    <w:rsid w:val="7F667173"/>
    <w:rsid w:val="7F6791BD"/>
    <w:rsid w:val="7F67EBC7"/>
    <w:rsid w:val="7F6CDFF5"/>
    <w:rsid w:val="7F6D458E"/>
    <w:rsid w:val="7F6F4BC8"/>
    <w:rsid w:val="7F6FC887"/>
    <w:rsid w:val="7F71D950"/>
    <w:rsid w:val="7F7389FD"/>
    <w:rsid w:val="7F75049E"/>
    <w:rsid w:val="7F751BE5"/>
    <w:rsid w:val="7F75E12F"/>
    <w:rsid w:val="7F766EF3"/>
    <w:rsid w:val="7F796555"/>
    <w:rsid w:val="7F79AD89"/>
    <w:rsid w:val="7F79C282"/>
    <w:rsid w:val="7F7AB9F1"/>
    <w:rsid w:val="7F7AD9A1"/>
    <w:rsid w:val="7F7B1ACC"/>
    <w:rsid w:val="7F7B36FA"/>
    <w:rsid w:val="7F7B6CAE"/>
    <w:rsid w:val="7F7BCEAE"/>
    <w:rsid w:val="7F7C29C1"/>
    <w:rsid w:val="7F7CAE4C"/>
    <w:rsid w:val="7F7D029C"/>
    <w:rsid w:val="7F7D3BB3"/>
    <w:rsid w:val="7F7D5AB1"/>
    <w:rsid w:val="7F7DAC5A"/>
    <w:rsid w:val="7F7DAE74"/>
    <w:rsid w:val="7F7DDD1F"/>
    <w:rsid w:val="7F7DE322"/>
    <w:rsid w:val="7F7E11DB"/>
    <w:rsid w:val="7F7E2031"/>
    <w:rsid w:val="7F7E748B"/>
    <w:rsid w:val="7F7E8D8A"/>
    <w:rsid w:val="7F7F03B1"/>
    <w:rsid w:val="7F7F07D9"/>
    <w:rsid w:val="7F7F07F5"/>
    <w:rsid w:val="7F7F4D27"/>
    <w:rsid w:val="7F7F4D61"/>
    <w:rsid w:val="7F7F6D76"/>
    <w:rsid w:val="7F7FE6D3"/>
    <w:rsid w:val="7F7FED13"/>
    <w:rsid w:val="7F7FF540"/>
    <w:rsid w:val="7F8F24A6"/>
    <w:rsid w:val="7F8FFA33"/>
    <w:rsid w:val="7F95ACF4"/>
    <w:rsid w:val="7F97E499"/>
    <w:rsid w:val="7F992828"/>
    <w:rsid w:val="7F997570"/>
    <w:rsid w:val="7F99EEC7"/>
    <w:rsid w:val="7F9D6ACF"/>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A2E4F"/>
    <w:rsid w:val="7FAB6E92"/>
    <w:rsid w:val="7FAD58F9"/>
    <w:rsid w:val="7FADD1DA"/>
    <w:rsid w:val="7FADDEE7"/>
    <w:rsid w:val="7FAF15D0"/>
    <w:rsid w:val="7FAFCA1A"/>
    <w:rsid w:val="7FB5C871"/>
    <w:rsid w:val="7FB73685"/>
    <w:rsid w:val="7FB768EC"/>
    <w:rsid w:val="7FB77F0C"/>
    <w:rsid w:val="7FB78833"/>
    <w:rsid w:val="7FB7FEB9"/>
    <w:rsid w:val="7FB90BB7"/>
    <w:rsid w:val="7FB97E61"/>
    <w:rsid w:val="7FB9A3D6"/>
    <w:rsid w:val="7FB9D616"/>
    <w:rsid w:val="7FB9E97A"/>
    <w:rsid w:val="7FBA1839"/>
    <w:rsid w:val="7FBC4073"/>
    <w:rsid w:val="7FBC9BE6"/>
    <w:rsid w:val="7FBD0B14"/>
    <w:rsid w:val="7FBD2B9D"/>
    <w:rsid w:val="7FBDED83"/>
    <w:rsid w:val="7FBE5C4B"/>
    <w:rsid w:val="7FBF26FB"/>
    <w:rsid w:val="7FBF5ED2"/>
    <w:rsid w:val="7FBF6DD0"/>
    <w:rsid w:val="7FBF7F7E"/>
    <w:rsid w:val="7FBF93B7"/>
    <w:rsid w:val="7FBFCBAF"/>
    <w:rsid w:val="7FBFD55E"/>
    <w:rsid w:val="7FBFEF6F"/>
    <w:rsid w:val="7FBFFF02"/>
    <w:rsid w:val="7FC37445"/>
    <w:rsid w:val="7FC44AF6"/>
    <w:rsid w:val="7FC520FB"/>
    <w:rsid w:val="7FC9483E"/>
    <w:rsid w:val="7FC99476"/>
    <w:rsid w:val="7FCB3215"/>
    <w:rsid w:val="7FCBE8C3"/>
    <w:rsid w:val="7FCC9BAC"/>
    <w:rsid w:val="7FCD17FE"/>
    <w:rsid w:val="7FCD52BD"/>
    <w:rsid w:val="7FCEE0C7"/>
    <w:rsid w:val="7FCEE365"/>
    <w:rsid w:val="7FCF3721"/>
    <w:rsid w:val="7FCF5B61"/>
    <w:rsid w:val="7FCFBC49"/>
    <w:rsid w:val="7FD038E6"/>
    <w:rsid w:val="7FD17D13"/>
    <w:rsid w:val="7FD2F9F4"/>
    <w:rsid w:val="7FD3445A"/>
    <w:rsid w:val="7FD53BF4"/>
    <w:rsid w:val="7FD6A0AA"/>
    <w:rsid w:val="7FD6DA65"/>
    <w:rsid w:val="7FD710F1"/>
    <w:rsid w:val="7FD74E30"/>
    <w:rsid w:val="7FD7E9A0"/>
    <w:rsid w:val="7FD8D7D7"/>
    <w:rsid w:val="7FD9CE60"/>
    <w:rsid w:val="7FD9F762"/>
    <w:rsid w:val="7FDA5E00"/>
    <w:rsid w:val="7FDA780A"/>
    <w:rsid w:val="7FDB374B"/>
    <w:rsid w:val="7FDB4766"/>
    <w:rsid w:val="7FDB751B"/>
    <w:rsid w:val="7FDB864C"/>
    <w:rsid w:val="7FDBAA62"/>
    <w:rsid w:val="7FDBAF4E"/>
    <w:rsid w:val="7FDC17A3"/>
    <w:rsid w:val="7FDC5E60"/>
    <w:rsid w:val="7FDCB203"/>
    <w:rsid w:val="7FDD3D91"/>
    <w:rsid w:val="7FDD5F3C"/>
    <w:rsid w:val="7FDDB22E"/>
    <w:rsid w:val="7FDDFF98"/>
    <w:rsid w:val="7FDE484B"/>
    <w:rsid w:val="7FDE4B89"/>
    <w:rsid w:val="7FDE6891"/>
    <w:rsid w:val="7FDE8BE3"/>
    <w:rsid w:val="7FDF1A30"/>
    <w:rsid w:val="7FDF23DC"/>
    <w:rsid w:val="7FDF289D"/>
    <w:rsid w:val="7FDF2B30"/>
    <w:rsid w:val="7FDF317D"/>
    <w:rsid w:val="7FDF3666"/>
    <w:rsid w:val="7FDF5192"/>
    <w:rsid w:val="7FDF7444"/>
    <w:rsid w:val="7FDF8B0A"/>
    <w:rsid w:val="7FDF9DA3"/>
    <w:rsid w:val="7FDFA2A6"/>
    <w:rsid w:val="7FDFC83C"/>
    <w:rsid w:val="7FDFD5EB"/>
    <w:rsid w:val="7FDFE0D7"/>
    <w:rsid w:val="7FE2DCA6"/>
    <w:rsid w:val="7FE323EC"/>
    <w:rsid w:val="7FE3546E"/>
    <w:rsid w:val="7FE494B2"/>
    <w:rsid w:val="7FE647E6"/>
    <w:rsid w:val="7FE68172"/>
    <w:rsid w:val="7FE69BDF"/>
    <w:rsid w:val="7FE703D7"/>
    <w:rsid w:val="7FE7A81A"/>
    <w:rsid w:val="7FE8A4CF"/>
    <w:rsid w:val="7FE9102E"/>
    <w:rsid w:val="7FE9ECF3"/>
    <w:rsid w:val="7FE9FBB2"/>
    <w:rsid w:val="7FEA6C2D"/>
    <w:rsid w:val="7FEB6F69"/>
    <w:rsid w:val="7FEB6FBB"/>
    <w:rsid w:val="7FEB744C"/>
    <w:rsid w:val="7FEBC34D"/>
    <w:rsid w:val="7FEC3B50"/>
    <w:rsid w:val="7FEC4924"/>
    <w:rsid w:val="7FED16C7"/>
    <w:rsid w:val="7FED93EC"/>
    <w:rsid w:val="7FEDBA71"/>
    <w:rsid w:val="7FEDD354"/>
    <w:rsid w:val="7FEE2AFD"/>
    <w:rsid w:val="7FEE3DC0"/>
    <w:rsid w:val="7FEE4C2E"/>
    <w:rsid w:val="7FEE4E19"/>
    <w:rsid w:val="7FEEBA31"/>
    <w:rsid w:val="7FEEBC05"/>
    <w:rsid w:val="7FEF30B7"/>
    <w:rsid w:val="7FEF5666"/>
    <w:rsid w:val="7FEF673A"/>
    <w:rsid w:val="7FEF716F"/>
    <w:rsid w:val="7FEF8A67"/>
    <w:rsid w:val="7FEFDB89"/>
    <w:rsid w:val="7FEFF806"/>
    <w:rsid w:val="7FEFF940"/>
    <w:rsid w:val="7FF01447"/>
    <w:rsid w:val="7FF1E963"/>
    <w:rsid w:val="7FF231D2"/>
    <w:rsid w:val="7FF2E8A8"/>
    <w:rsid w:val="7FF3847E"/>
    <w:rsid w:val="7FF4AB9A"/>
    <w:rsid w:val="7FF51D54"/>
    <w:rsid w:val="7FF56D43"/>
    <w:rsid w:val="7FF628F1"/>
    <w:rsid w:val="7FF6AAE8"/>
    <w:rsid w:val="7FF73452"/>
    <w:rsid w:val="7FF78272"/>
    <w:rsid w:val="7FF792C6"/>
    <w:rsid w:val="7FF7C448"/>
    <w:rsid w:val="7FF7E14B"/>
    <w:rsid w:val="7FF9D1B7"/>
    <w:rsid w:val="7FFA7541"/>
    <w:rsid w:val="7FFA845D"/>
    <w:rsid w:val="7FFAD700"/>
    <w:rsid w:val="7FFAE7CD"/>
    <w:rsid w:val="7FFB0AED"/>
    <w:rsid w:val="7FFB3125"/>
    <w:rsid w:val="7FFB4727"/>
    <w:rsid w:val="7FFB522D"/>
    <w:rsid w:val="7FFB5511"/>
    <w:rsid w:val="7FFB6F98"/>
    <w:rsid w:val="7FFB7BE9"/>
    <w:rsid w:val="7FFB94E1"/>
    <w:rsid w:val="7FFBC04A"/>
    <w:rsid w:val="7FFBDD2B"/>
    <w:rsid w:val="7FFBE3B7"/>
    <w:rsid w:val="7FFBE575"/>
    <w:rsid w:val="7FFBEB4D"/>
    <w:rsid w:val="7FFBF404"/>
    <w:rsid w:val="7FFC09B4"/>
    <w:rsid w:val="7FFC2385"/>
    <w:rsid w:val="7FFD2343"/>
    <w:rsid w:val="7FFD27A3"/>
    <w:rsid w:val="7FFD4D65"/>
    <w:rsid w:val="7FFD51CD"/>
    <w:rsid w:val="7FFD6CFC"/>
    <w:rsid w:val="7FFD7BD6"/>
    <w:rsid w:val="7FFD9DB1"/>
    <w:rsid w:val="7FFDA074"/>
    <w:rsid w:val="7FFDBB28"/>
    <w:rsid w:val="7FFDC4EB"/>
    <w:rsid w:val="7FFDE460"/>
    <w:rsid w:val="7FFE2928"/>
    <w:rsid w:val="7FFE32AE"/>
    <w:rsid w:val="7FFE367C"/>
    <w:rsid w:val="7FFE9A26"/>
    <w:rsid w:val="7FFECDF0"/>
    <w:rsid w:val="7FFEDCEF"/>
    <w:rsid w:val="7FFEF2C0"/>
    <w:rsid w:val="7FFEF6FF"/>
    <w:rsid w:val="7FFF0AF9"/>
    <w:rsid w:val="7FFF1703"/>
    <w:rsid w:val="7FFF1CA8"/>
    <w:rsid w:val="7FFF1DC4"/>
    <w:rsid w:val="7FFF2213"/>
    <w:rsid w:val="7FFF2639"/>
    <w:rsid w:val="7FFF2A46"/>
    <w:rsid w:val="7FFF2D04"/>
    <w:rsid w:val="7FFF31EE"/>
    <w:rsid w:val="7FFF433C"/>
    <w:rsid w:val="7FFF601E"/>
    <w:rsid w:val="7FFF64CE"/>
    <w:rsid w:val="7FFF6821"/>
    <w:rsid w:val="7FFF8543"/>
    <w:rsid w:val="7FFF8993"/>
    <w:rsid w:val="7FFF8F17"/>
    <w:rsid w:val="7FFF8F5A"/>
    <w:rsid w:val="7FFF9431"/>
    <w:rsid w:val="7FFF965E"/>
    <w:rsid w:val="7FFF97A5"/>
    <w:rsid w:val="7FFF9952"/>
    <w:rsid w:val="7FFFB24D"/>
    <w:rsid w:val="7FFFBE44"/>
    <w:rsid w:val="7FFFC5D8"/>
    <w:rsid w:val="7FFFE35A"/>
    <w:rsid w:val="7FFFE565"/>
    <w:rsid w:val="7FFFEF0D"/>
    <w:rsid w:val="7FFFEF1B"/>
    <w:rsid w:val="836F2AAC"/>
    <w:rsid w:val="83BDD8D1"/>
    <w:rsid w:val="83DF1F53"/>
    <w:rsid w:val="85B743CA"/>
    <w:rsid w:val="867F493A"/>
    <w:rsid w:val="86FE2978"/>
    <w:rsid w:val="876797EA"/>
    <w:rsid w:val="878E8440"/>
    <w:rsid w:val="87B9AF86"/>
    <w:rsid w:val="87BD6698"/>
    <w:rsid w:val="87EB9C74"/>
    <w:rsid w:val="87F4A3DB"/>
    <w:rsid w:val="87FDDEDD"/>
    <w:rsid w:val="89E6A0DB"/>
    <w:rsid w:val="8BFAFC62"/>
    <w:rsid w:val="8C42FD48"/>
    <w:rsid w:val="8CFE670D"/>
    <w:rsid w:val="8D5FCCE4"/>
    <w:rsid w:val="8D6FEAD6"/>
    <w:rsid w:val="8DB9D5D1"/>
    <w:rsid w:val="8DE513FA"/>
    <w:rsid w:val="8EE7852A"/>
    <w:rsid w:val="8EFF4F4E"/>
    <w:rsid w:val="8F6E859F"/>
    <w:rsid w:val="8F7FB567"/>
    <w:rsid w:val="8FB95BAC"/>
    <w:rsid w:val="8FD77E57"/>
    <w:rsid w:val="8FE6ACC4"/>
    <w:rsid w:val="8FF57D98"/>
    <w:rsid w:val="8FFDA4C5"/>
    <w:rsid w:val="8FFFA67E"/>
    <w:rsid w:val="91EE7E82"/>
    <w:rsid w:val="92F5E51C"/>
    <w:rsid w:val="936B0DA4"/>
    <w:rsid w:val="93F247B4"/>
    <w:rsid w:val="94FF8C3F"/>
    <w:rsid w:val="95772A14"/>
    <w:rsid w:val="9577FAB1"/>
    <w:rsid w:val="95BBA8FD"/>
    <w:rsid w:val="95E73B2F"/>
    <w:rsid w:val="96FBD9B7"/>
    <w:rsid w:val="96FD7AD6"/>
    <w:rsid w:val="973FCEDB"/>
    <w:rsid w:val="9773508A"/>
    <w:rsid w:val="977BB410"/>
    <w:rsid w:val="97B7B296"/>
    <w:rsid w:val="97F2A7AE"/>
    <w:rsid w:val="97F9AA31"/>
    <w:rsid w:val="97FB54C6"/>
    <w:rsid w:val="97FDE4D2"/>
    <w:rsid w:val="97FF1389"/>
    <w:rsid w:val="98564E12"/>
    <w:rsid w:val="98D7C363"/>
    <w:rsid w:val="99BE9F80"/>
    <w:rsid w:val="99FD7D6D"/>
    <w:rsid w:val="9ABB08A1"/>
    <w:rsid w:val="9B2D98B1"/>
    <w:rsid w:val="9B6366DA"/>
    <w:rsid w:val="9B7EF792"/>
    <w:rsid w:val="9B935A0F"/>
    <w:rsid w:val="9BF7E22B"/>
    <w:rsid w:val="9BFF1D83"/>
    <w:rsid w:val="9CEDA9A9"/>
    <w:rsid w:val="9CF7B781"/>
    <w:rsid w:val="9CFD03F4"/>
    <w:rsid w:val="9CFF53FF"/>
    <w:rsid w:val="9CFFE45D"/>
    <w:rsid w:val="9DAC8D35"/>
    <w:rsid w:val="9DB6000E"/>
    <w:rsid w:val="9DDFD81A"/>
    <w:rsid w:val="9DDFF5AE"/>
    <w:rsid w:val="9DF91943"/>
    <w:rsid w:val="9DFF2087"/>
    <w:rsid w:val="9E3F0B1D"/>
    <w:rsid w:val="9E6FF93F"/>
    <w:rsid w:val="9E7229ED"/>
    <w:rsid w:val="9E7C413F"/>
    <w:rsid w:val="9E7E7EA5"/>
    <w:rsid w:val="9E7FA71A"/>
    <w:rsid w:val="9E9FA33F"/>
    <w:rsid w:val="9EAC494A"/>
    <w:rsid w:val="9EB241D3"/>
    <w:rsid w:val="9EBF5E99"/>
    <w:rsid w:val="9EBFD1E7"/>
    <w:rsid w:val="9EC3427B"/>
    <w:rsid w:val="9EED861C"/>
    <w:rsid w:val="9EEFE6C5"/>
    <w:rsid w:val="9EEFFF3F"/>
    <w:rsid w:val="9F3B577C"/>
    <w:rsid w:val="9F3FC1D5"/>
    <w:rsid w:val="9F53EDB7"/>
    <w:rsid w:val="9F6A25B1"/>
    <w:rsid w:val="9F7543B3"/>
    <w:rsid w:val="9F7B030A"/>
    <w:rsid w:val="9F7D0D23"/>
    <w:rsid w:val="9F7EC9B1"/>
    <w:rsid w:val="9F7F2EC9"/>
    <w:rsid w:val="9F8F0A7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B3E04"/>
    <w:rsid w:val="9FEE5A3A"/>
    <w:rsid w:val="9FEF1C05"/>
    <w:rsid w:val="9FEF3187"/>
    <w:rsid w:val="9FEFC770"/>
    <w:rsid w:val="9FF52AFE"/>
    <w:rsid w:val="9FF6B9D6"/>
    <w:rsid w:val="9FF777AF"/>
    <w:rsid w:val="9FF7CFBD"/>
    <w:rsid w:val="9FFA1E9C"/>
    <w:rsid w:val="9FFEA04B"/>
    <w:rsid w:val="9FFEAA45"/>
    <w:rsid w:val="9FFF1706"/>
    <w:rsid w:val="9FFF79AA"/>
    <w:rsid w:val="A0AD32EA"/>
    <w:rsid w:val="A17D6166"/>
    <w:rsid w:val="A1F7AD2A"/>
    <w:rsid w:val="A3BB65DD"/>
    <w:rsid w:val="A3FBC3E7"/>
    <w:rsid w:val="A5631731"/>
    <w:rsid w:val="A56F7742"/>
    <w:rsid w:val="A5CBFEC2"/>
    <w:rsid w:val="A6B5D28B"/>
    <w:rsid w:val="A6FB12F5"/>
    <w:rsid w:val="A6FD1CEF"/>
    <w:rsid w:val="A7612051"/>
    <w:rsid w:val="A77D0F8F"/>
    <w:rsid w:val="A7AD0606"/>
    <w:rsid w:val="A7B36849"/>
    <w:rsid w:val="A7B71186"/>
    <w:rsid w:val="A7BDA6A9"/>
    <w:rsid w:val="A7DCD841"/>
    <w:rsid w:val="A7ED1372"/>
    <w:rsid w:val="A7F93885"/>
    <w:rsid w:val="A7FD4558"/>
    <w:rsid w:val="A7FE7C1E"/>
    <w:rsid w:val="A7FED248"/>
    <w:rsid w:val="A7FF2E44"/>
    <w:rsid w:val="A7FF7E92"/>
    <w:rsid w:val="A8B7601F"/>
    <w:rsid w:val="A8FDC063"/>
    <w:rsid w:val="A8FF46FD"/>
    <w:rsid w:val="A9777B30"/>
    <w:rsid w:val="A97F623E"/>
    <w:rsid w:val="A99F6551"/>
    <w:rsid w:val="A9B592FB"/>
    <w:rsid w:val="A9BF639C"/>
    <w:rsid w:val="A9DC4EE5"/>
    <w:rsid w:val="AA9B48FC"/>
    <w:rsid w:val="AAE732B7"/>
    <w:rsid w:val="AAFC020D"/>
    <w:rsid w:val="AB3FF3BB"/>
    <w:rsid w:val="AB8FF16E"/>
    <w:rsid w:val="ABBFC009"/>
    <w:rsid w:val="ABC7D069"/>
    <w:rsid w:val="ABD923D1"/>
    <w:rsid w:val="ABED993D"/>
    <w:rsid w:val="ABEDFFCC"/>
    <w:rsid w:val="ABEF5086"/>
    <w:rsid w:val="AC775755"/>
    <w:rsid w:val="AC7F0B99"/>
    <w:rsid w:val="ACEFF82A"/>
    <w:rsid w:val="ACFB724B"/>
    <w:rsid w:val="AD4B6A5B"/>
    <w:rsid w:val="AD5F85B2"/>
    <w:rsid w:val="ADA97113"/>
    <w:rsid w:val="ADAF175C"/>
    <w:rsid w:val="ADDE096C"/>
    <w:rsid w:val="ADFA199D"/>
    <w:rsid w:val="ADFBEE63"/>
    <w:rsid w:val="ADFFE687"/>
    <w:rsid w:val="ADFFE9A6"/>
    <w:rsid w:val="AE6F5468"/>
    <w:rsid w:val="AE9C21EE"/>
    <w:rsid w:val="AE9F0F45"/>
    <w:rsid w:val="AE9F9903"/>
    <w:rsid w:val="AEAB79B2"/>
    <w:rsid w:val="AEB75A46"/>
    <w:rsid w:val="AEBCB33E"/>
    <w:rsid w:val="AEBE6DC1"/>
    <w:rsid w:val="AEBF0CED"/>
    <w:rsid w:val="AEBFD51A"/>
    <w:rsid w:val="AEED3C34"/>
    <w:rsid w:val="AEFE42AE"/>
    <w:rsid w:val="AF2F644B"/>
    <w:rsid w:val="AF3F36B5"/>
    <w:rsid w:val="AF7648EC"/>
    <w:rsid w:val="AF7E912F"/>
    <w:rsid w:val="AFB1E54B"/>
    <w:rsid w:val="AFBE1D58"/>
    <w:rsid w:val="AFBF2D2C"/>
    <w:rsid w:val="AFBF8780"/>
    <w:rsid w:val="AFCF0DD7"/>
    <w:rsid w:val="AFDFCB24"/>
    <w:rsid w:val="AFEBE72E"/>
    <w:rsid w:val="AFEDD0DE"/>
    <w:rsid w:val="AFF3DDFF"/>
    <w:rsid w:val="AFF74C5D"/>
    <w:rsid w:val="AFF750E0"/>
    <w:rsid w:val="AFF7C5B4"/>
    <w:rsid w:val="AFFAC99A"/>
    <w:rsid w:val="AFFB0B6B"/>
    <w:rsid w:val="AFFD3AED"/>
    <w:rsid w:val="AFFD9829"/>
    <w:rsid w:val="AFFF0FE9"/>
    <w:rsid w:val="AFFF1B84"/>
    <w:rsid w:val="AFFF6BA3"/>
    <w:rsid w:val="B0BC3B37"/>
    <w:rsid w:val="B0CF3D7C"/>
    <w:rsid w:val="B0FD2E9E"/>
    <w:rsid w:val="B1B97F74"/>
    <w:rsid w:val="B1C7584E"/>
    <w:rsid w:val="B2AB1E04"/>
    <w:rsid w:val="B2AF597B"/>
    <w:rsid w:val="B2FEEE82"/>
    <w:rsid w:val="B2FF7F0F"/>
    <w:rsid w:val="B2FF97B4"/>
    <w:rsid w:val="B32FA64B"/>
    <w:rsid w:val="B33D2D72"/>
    <w:rsid w:val="B361A51F"/>
    <w:rsid w:val="B37B389C"/>
    <w:rsid w:val="B3EB344C"/>
    <w:rsid w:val="B3FDBE5C"/>
    <w:rsid w:val="B3FF6CBC"/>
    <w:rsid w:val="B4DDE8DB"/>
    <w:rsid w:val="B5795EA5"/>
    <w:rsid w:val="B5B33A36"/>
    <w:rsid w:val="B5BE65F8"/>
    <w:rsid w:val="B5C533A9"/>
    <w:rsid w:val="B5D941CB"/>
    <w:rsid w:val="B5F71699"/>
    <w:rsid w:val="B5F96610"/>
    <w:rsid w:val="B5FA88AF"/>
    <w:rsid w:val="B5FE2B1D"/>
    <w:rsid w:val="B5FF32C6"/>
    <w:rsid w:val="B666947D"/>
    <w:rsid w:val="B66B3B7D"/>
    <w:rsid w:val="B67B99E1"/>
    <w:rsid w:val="B67F2059"/>
    <w:rsid w:val="B685BCFD"/>
    <w:rsid w:val="B6AF5ABB"/>
    <w:rsid w:val="B6BB553B"/>
    <w:rsid w:val="B6E57E6E"/>
    <w:rsid w:val="B6FDB58A"/>
    <w:rsid w:val="B6FE1852"/>
    <w:rsid w:val="B6FF21BB"/>
    <w:rsid w:val="B73574D2"/>
    <w:rsid w:val="B73B9CB7"/>
    <w:rsid w:val="B73F9006"/>
    <w:rsid w:val="B75E33FF"/>
    <w:rsid w:val="B7770A0C"/>
    <w:rsid w:val="B77ED8D5"/>
    <w:rsid w:val="B77F5891"/>
    <w:rsid w:val="B79F0DA0"/>
    <w:rsid w:val="B7A516F3"/>
    <w:rsid w:val="B7AFC0B4"/>
    <w:rsid w:val="B7B77AB7"/>
    <w:rsid w:val="B7BEB655"/>
    <w:rsid w:val="B7C7A089"/>
    <w:rsid w:val="B7CBE7CA"/>
    <w:rsid w:val="B7CF9983"/>
    <w:rsid w:val="B7D77D1F"/>
    <w:rsid w:val="B7D7953C"/>
    <w:rsid w:val="B7DB1817"/>
    <w:rsid w:val="B7DE8C9D"/>
    <w:rsid w:val="B7E5FFD7"/>
    <w:rsid w:val="B7EFA8CE"/>
    <w:rsid w:val="B7F7E921"/>
    <w:rsid w:val="B7FF041B"/>
    <w:rsid w:val="B8DFA938"/>
    <w:rsid w:val="B92FE8EF"/>
    <w:rsid w:val="B93C9EE0"/>
    <w:rsid w:val="B95E771F"/>
    <w:rsid w:val="B966B907"/>
    <w:rsid w:val="B9AF1033"/>
    <w:rsid w:val="B9DB3210"/>
    <w:rsid w:val="B9ED80B8"/>
    <w:rsid w:val="B9FDC09D"/>
    <w:rsid w:val="B9FF276A"/>
    <w:rsid w:val="B9FF5F21"/>
    <w:rsid w:val="B9FFBBCD"/>
    <w:rsid w:val="B9FFCDC2"/>
    <w:rsid w:val="BA47073F"/>
    <w:rsid w:val="BA5DA21B"/>
    <w:rsid w:val="BA937C70"/>
    <w:rsid w:val="BAB6CF38"/>
    <w:rsid w:val="BACF1A60"/>
    <w:rsid w:val="BAFF0C32"/>
    <w:rsid w:val="BAFF33B8"/>
    <w:rsid w:val="BAFF85AE"/>
    <w:rsid w:val="BB0E1691"/>
    <w:rsid w:val="BB3F01CB"/>
    <w:rsid w:val="BB55B191"/>
    <w:rsid w:val="BB6BA10E"/>
    <w:rsid w:val="BB75F507"/>
    <w:rsid w:val="BB7EABFA"/>
    <w:rsid w:val="BB7F0670"/>
    <w:rsid w:val="BB7FA1CD"/>
    <w:rsid w:val="BB7FF18E"/>
    <w:rsid w:val="BB8E2A24"/>
    <w:rsid w:val="BB9769D7"/>
    <w:rsid w:val="BBAB62BA"/>
    <w:rsid w:val="BBBBA725"/>
    <w:rsid w:val="BBBD5311"/>
    <w:rsid w:val="BBBEB6D6"/>
    <w:rsid w:val="BBBF2CAF"/>
    <w:rsid w:val="BBC375FF"/>
    <w:rsid w:val="BBCF1F92"/>
    <w:rsid w:val="BBD53493"/>
    <w:rsid w:val="BBD5523F"/>
    <w:rsid w:val="BBD819B5"/>
    <w:rsid w:val="BBDBD1AC"/>
    <w:rsid w:val="BBDF61A9"/>
    <w:rsid w:val="BBE57446"/>
    <w:rsid w:val="BBEF1A2D"/>
    <w:rsid w:val="BBF5FBBB"/>
    <w:rsid w:val="BBF99A1C"/>
    <w:rsid w:val="BBFB78EB"/>
    <w:rsid w:val="BBFE4F4A"/>
    <w:rsid w:val="BBFF2850"/>
    <w:rsid w:val="BBFFA269"/>
    <w:rsid w:val="BC6F04B3"/>
    <w:rsid w:val="BC7F97A0"/>
    <w:rsid w:val="BC97FBDA"/>
    <w:rsid w:val="BC9F72C4"/>
    <w:rsid w:val="BCADBF42"/>
    <w:rsid w:val="BCBC5AE6"/>
    <w:rsid w:val="BCBFFCE7"/>
    <w:rsid w:val="BCC326CA"/>
    <w:rsid w:val="BCD2ED6D"/>
    <w:rsid w:val="BCDBCC73"/>
    <w:rsid w:val="BCEF453D"/>
    <w:rsid w:val="BCF70155"/>
    <w:rsid w:val="BCFF1E3B"/>
    <w:rsid w:val="BD4F9DA8"/>
    <w:rsid w:val="BD5FBD01"/>
    <w:rsid w:val="BD754512"/>
    <w:rsid w:val="BD953338"/>
    <w:rsid w:val="BDB81EB0"/>
    <w:rsid w:val="BDBFEA75"/>
    <w:rsid w:val="BDC7C837"/>
    <w:rsid w:val="BDD3412C"/>
    <w:rsid w:val="BDDAE9A2"/>
    <w:rsid w:val="BDDD062E"/>
    <w:rsid w:val="BDDEADE5"/>
    <w:rsid w:val="BDDF98EC"/>
    <w:rsid w:val="BDE8F6CF"/>
    <w:rsid w:val="BDEE0805"/>
    <w:rsid w:val="BDEF94B7"/>
    <w:rsid w:val="BDF72CA3"/>
    <w:rsid w:val="BDF7BDB9"/>
    <w:rsid w:val="BDF99E6F"/>
    <w:rsid w:val="BDFB547C"/>
    <w:rsid w:val="BDFDF65E"/>
    <w:rsid w:val="BDFF32E2"/>
    <w:rsid w:val="BDFFFB6D"/>
    <w:rsid w:val="BE1F07E2"/>
    <w:rsid w:val="BE398AFF"/>
    <w:rsid w:val="BE3BE83C"/>
    <w:rsid w:val="BE66605D"/>
    <w:rsid w:val="BE6FCE20"/>
    <w:rsid w:val="BE760DAC"/>
    <w:rsid w:val="BE761477"/>
    <w:rsid w:val="BE7E7299"/>
    <w:rsid w:val="BE8A26BE"/>
    <w:rsid w:val="BE9692FF"/>
    <w:rsid w:val="BEAB908B"/>
    <w:rsid w:val="BEAB9E39"/>
    <w:rsid w:val="BEB75D23"/>
    <w:rsid w:val="BEB7A005"/>
    <w:rsid w:val="BEB7A745"/>
    <w:rsid w:val="BEBD33B1"/>
    <w:rsid w:val="BEBF6748"/>
    <w:rsid w:val="BEBFA508"/>
    <w:rsid w:val="BEBFECA6"/>
    <w:rsid w:val="BECB8536"/>
    <w:rsid w:val="BECB87AA"/>
    <w:rsid w:val="BECFB743"/>
    <w:rsid w:val="BED63A03"/>
    <w:rsid w:val="BED78E32"/>
    <w:rsid w:val="BEDC58AC"/>
    <w:rsid w:val="BEE78928"/>
    <w:rsid w:val="BEEB52B7"/>
    <w:rsid w:val="BEED1890"/>
    <w:rsid w:val="BEEFCB4B"/>
    <w:rsid w:val="BEEFDA6F"/>
    <w:rsid w:val="BEF34762"/>
    <w:rsid w:val="BEF7B80E"/>
    <w:rsid w:val="BEF7D608"/>
    <w:rsid w:val="BEFD0BA9"/>
    <w:rsid w:val="BEFD86A5"/>
    <w:rsid w:val="BEFDCAE5"/>
    <w:rsid w:val="BEFDEAD2"/>
    <w:rsid w:val="BEFE51AE"/>
    <w:rsid w:val="BEFE772E"/>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F31"/>
    <w:rsid w:val="BF6FD923"/>
    <w:rsid w:val="BF776CF2"/>
    <w:rsid w:val="BF77AF2C"/>
    <w:rsid w:val="BF79AAC6"/>
    <w:rsid w:val="BF7A4B1E"/>
    <w:rsid w:val="BF7A9603"/>
    <w:rsid w:val="BF7BE9DC"/>
    <w:rsid w:val="BF7C5EBC"/>
    <w:rsid w:val="BF7D2253"/>
    <w:rsid w:val="BF7D4127"/>
    <w:rsid w:val="BF7E6114"/>
    <w:rsid w:val="BF7EBA0D"/>
    <w:rsid w:val="BF7F21D6"/>
    <w:rsid w:val="BF7F4701"/>
    <w:rsid w:val="BF7FE5EB"/>
    <w:rsid w:val="BF86E99A"/>
    <w:rsid w:val="BF8E92E0"/>
    <w:rsid w:val="BF92214A"/>
    <w:rsid w:val="BF9FC028"/>
    <w:rsid w:val="BFA2D420"/>
    <w:rsid w:val="BFA76A5C"/>
    <w:rsid w:val="BFAE4E12"/>
    <w:rsid w:val="BFAF75BC"/>
    <w:rsid w:val="BFAFB701"/>
    <w:rsid w:val="BFAFDC66"/>
    <w:rsid w:val="BFB19CF5"/>
    <w:rsid w:val="BFB63BBF"/>
    <w:rsid w:val="BFB7A366"/>
    <w:rsid w:val="BFBA97C3"/>
    <w:rsid w:val="BFBB04FD"/>
    <w:rsid w:val="BFBBC3EB"/>
    <w:rsid w:val="BFBDEBE7"/>
    <w:rsid w:val="BFBDEC93"/>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EC26"/>
    <w:rsid w:val="BFF62EEC"/>
    <w:rsid w:val="BFF71439"/>
    <w:rsid w:val="BFF71BF2"/>
    <w:rsid w:val="BFF74864"/>
    <w:rsid w:val="BFF74AB4"/>
    <w:rsid w:val="BFFB61FB"/>
    <w:rsid w:val="BFFBA800"/>
    <w:rsid w:val="BFFBB1E7"/>
    <w:rsid w:val="BFFBB27F"/>
    <w:rsid w:val="BFFBC5CF"/>
    <w:rsid w:val="BFFDC820"/>
    <w:rsid w:val="BFFDD665"/>
    <w:rsid w:val="BFFDF0EE"/>
    <w:rsid w:val="BFFE74CE"/>
    <w:rsid w:val="BFFE8391"/>
    <w:rsid w:val="BFFF011B"/>
    <w:rsid w:val="BFFF1B98"/>
    <w:rsid w:val="BFFF429E"/>
    <w:rsid w:val="BFFFDCFA"/>
    <w:rsid w:val="C0571992"/>
    <w:rsid w:val="C0D5B664"/>
    <w:rsid w:val="C0FF3DE2"/>
    <w:rsid w:val="C1BBCD16"/>
    <w:rsid w:val="C2DB9C12"/>
    <w:rsid w:val="C2FB8DD9"/>
    <w:rsid w:val="C39FB700"/>
    <w:rsid w:val="C3DBB58F"/>
    <w:rsid w:val="C3DBE6AA"/>
    <w:rsid w:val="C57F87CC"/>
    <w:rsid w:val="C5ED0060"/>
    <w:rsid w:val="C5F33FB6"/>
    <w:rsid w:val="C6DFAC92"/>
    <w:rsid w:val="C6EB6E9C"/>
    <w:rsid w:val="C72F3B9D"/>
    <w:rsid w:val="C77D74F6"/>
    <w:rsid w:val="C77E6245"/>
    <w:rsid w:val="C7BB0866"/>
    <w:rsid w:val="C7D78357"/>
    <w:rsid w:val="C7EEC4DA"/>
    <w:rsid w:val="C7F1E0D5"/>
    <w:rsid w:val="C7FB7544"/>
    <w:rsid w:val="C7FEF7FC"/>
    <w:rsid w:val="C7FF18F6"/>
    <w:rsid w:val="C7FF4F24"/>
    <w:rsid w:val="C7FF6051"/>
    <w:rsid w:val="C86F1EDB"/>
    <w:rsid w:val="C9632829"/>
    <w:rsid w:val="C9CFE71E"/>
    <w:rsid w:val="C9EFB6A4"/>
    <w:rsid w:val="C9FCD46F"/>
    <w:rsid w:val="CAE5EFE9"/>
    <w:rsid w:val="CAFC21F6"/>
    <w:rsid w:val="CBAEDADF"/>
    <w:rsid w:val="CBDF3F30"/>
    <w:rsid w:val="CBDFC9D9"/>
    <w:rsid w:val="CBE75DD3"/>
    <w:rsid w:val="CBFE6134"/>
    <w:rsid w:val="CC3705CF"/>
    <w:rsid w:val="CC5BD5F5"/>
    <w:rsid w:val="CC77D58F"/>
    <w:rsid w:val="CCEFBC70"/>
    <w:rsid w:val="CCFE4978"/>
    <w:rsid w:val="CD7F5863"/>
    <w:rsid w:val="CD9DBC9F"/>
    <w:rsid w:val="CDB9B3F8"/>
    <w:rsid w:val="CDD10C7C"/>
    <w:rsid w:val="CDD1641C"/>
    <w:rsid w:val="CDF8C4B7"/>
    <w:rsid w:val="CE3F016D"/>
    <w:rsid w:val="CEBF769F"/>
    <w:rsid w:val="CEC7BCFE"/>
    <w:rsid w:val="CEDFF760"/>
    <w:rsid w:val="CEE5DC84"/>
    <w:rsid w:val="CEE65EDC"/>
    <w:rsid w:val="CEFBB191"/>
    <w:rsid w:val="CEFECFFB"/>
    <w:rsid w:val="CF2F877E"/>
    <w:rsid w:val="CF5BD4A8"/>
    <w:rsid w:val="CF5F036B"/>
    <w:rsid w:val="CF7343B6"/>
    <w:rsid w:val="CF7BB388"/>
    <w:rsid w:val="CF8FF642"/>
    <w:rsid w:val="CFBB04A0"/>
    <w:rsid w:val="CFBB244F"/>
    <w:rsid w:val="CFBE1E5E"/>
    <w:rsid w:val="CFBF820B"/>
    <w:rsid w:val="CFCB3FA1"/>
    <w:rsid w:val="CFCE00DD"/>
    <w:rsid w:val="CFD235CE"/>
    <w:rsid w:val="CFD7B82A"/>
    <w:rsid w:val="CFDEB669"/>
    <w:rsid w:val="CFDF1A03"/>
    <w:rsid w:val="CFE2FF04"/>
    <w:rsid w:val="CFE76004"/>
    <w:rsid w:val="CFE8F6C4"/>
    <w:rsid w:val="CFEF464D"/>
    <w:rsid w:val="CFF0DEF5"/>
    <w:rsid w:val="CFF3BEDC"/>
    <w:rsid w:val="CFF40A13"/>
    <w:rsid w:val="CFF5D5D2"/>
    <w:rsid w:val="CFF71D88"/>
    <w:rsid w:val="CFF72BCD"/>
    <w:rsid w:val="CFF7AA48"/>
    <w:rsid w:val="CFF7C639"/>
    <w:rsid w:val="CFF94475"/>
    <w:rsid w:val="CFF986E3"/>
    <w:rsid w:val="CFFD22D1"/>
    <w:rsid w:val="CFFDFF81"/>
    <w:rsid w:val="CFFED489"/>
    <w:rsid w:val="CFFEE0AE"/>
    <w:rsid w:val="CFFF7984"/>
    <w:rsid w:val="CFFF9521"/>
    <w:rsid w:val="CFFFC86D"/>
    <w:rsid w:val="CFFFEAC2"/>
    <w:rsid w:val="D0DE79E9"/>
    <w:rsid w:val="D166B45F"/>
    <w:rsid w:val="D1CF76CA"/>
    <w:rsid w:val="D1DE9FB7"/>
    <w:rsid w:val="D1ED3888"/>
    <w:rsid w:val="D2FCCDE1"/>
    <w:rsid w:val="D33BAE47"/>
    <w:rsid w:val="D33F0BEB"/>
    <w:rsid w:val="D355C843"/>
    <w:rsid w:val="D35D31A7"/>
    <w:rsid w:val="D36EDF3A"/>
    <w:rsid w:val="D3BECCC4"/>
    <w:rsid w:val="D3BF11A5"/>
    <w:rsid w:val="D3BF62E5"/>
    <w:rsid w:val="D3C7BA8A"/>
    <w:rsid w:val="D3D56BEA"/>
    <w:rsid w:val="D3D7AE2C"/>
    <w:rsid w:val="D3DA161D"/>
    <w:rsid w:val="D3DCCD90"/>
    <w:rsid w:val="D3DF8C9D"/>
    <w:rsid w:val="D3DFF114"/>
    <w:rsid w:val="D3FE3537"/>
    <w:rsid w:val="D493BEE8"/>
    <w:rsid w:val="D4DFE360"/>
    <w:rsid w:val="D56EBB83"/>
    <w:rsid w:val="D5773440"/>
    <w:rsid w:val="D5BF0A32"/>
    <w:rsid w:val="D5BFAF6B"/>
    <w:rsid w:val="D5BFCACB"/>
    <w:rsid w:val="D5D36F8A"/>
    <w:rsid w:val="D5DE8897"/>
    <w:rsid w:val="D5DF962E"/>
    <w:rsid w:val="D5E3EBC5"/>
    <w:rsid w:val="D5EE6946"/>
    <w:rsid w:val="D5F78EE5"/>
    <w:rsid w:val="D5FB9303"/>
    <w:rsid w:val="D5FB9560"/>
    <w:rsid w:val="D5FF1BB8"/>
    <w:rsid w:val="D635E8C4"/>
    <w:rsid w:val="D63BA662"/>
    <w:rsid w:val="D67BAAF0"/>
    <w:rsid w:val="D67E3B34"/>
    <w:rsid w:val="D67F9A76"/>
    <w:rsid w:val="D698810E"/>
    <w:rsid w:val="D69F4DF8"/>
    <w:rsid w:val="D6B1EB7D"/>
    <w:rsid w:val="D6CFD0EE"/>
    <w:rsid w:val="D6F1AF7B"/>
    <w:rsid w:val="D73D63B0"/>
    <w:rsid w:val="D75EB6C3"/>
    <w:rsid w:val="D75FFF7E"/>
    <w:rsid w:val="D76F95C1"/>
    <w:rsid w:val="D7730B40"/>
    <w:rsid w:val="D777AB9D"/>
    <w:rsid w:val="D77F0D7E"/>
    <w:rsid w:val="D77F22F8"/>
    <w:rsid w:val="D77F8284"/>
    <w:rsid w:val="D78EE275"/>
    <w:rsid w:val="D7A3CA2B"/>
    <w:rsid w:val="D7AF170B"/>
    <w:rsid w:val="D7BD15AC"/>
    <w:rsid w:val="D7CB921C"/>
    <w:rsid w:val="D7D4C2C4"/>
    <w:rsid w:val="D7DF607C"/>
    <w:rsid w:val="D7F57FAA"/>
    <w:rsid w:val="D7FADB13"/>
    <w:rsid w:val="D7FBAEF5"/>
    <w:rsid w:val="D7FD33D0"/>
    <w:rsid w:val="D7FE13C7"/>
    <w:rsid w:val="D7FF48B2"/>
    <w:rsid w:val="D7FFC488"/>
    <w:rsid w:val="D89FFE89"/>
    <w:rsid w:val="D97D8B1F"/>
    <w:rsid w:val="D9BDF13F"/>
    <w:rsid w:val="D9E524F6"/>
    <w:rsid w:val="D9E729BE"/>
    <w:rsid w:val="D9FB068E"/>
    <w:rsid w:val="D9FB59D8"/>
    <w:rsid w:val="D9FD67D7"/>
    <w:rsid w:val="D9FE7F02"/>
    <w:rsid w:val="DA3D0051"/>
    <w:rsid w:val="DA5D376B"/>
    <w:rsid w:val="DA6FD3D3"/>
    <w:rsid w:val="DA735934"/>
    <w:rsid w:val="DA7D0958"/>
    <w:rsid w:val="DA7FAAF5"/>
    <w:rsid w:val="DA875F6B"/>
    <w:rsid w:val="DA9F7ACE"/>
    <w:rsid w:val="DAA7712B"/>
    <w:rsid w:val="DAABAE13"/>
    <w:rsid w:val="DAAF84E5"/>
    <w:rsid w:val="DACBAC7F"/>
    <w:rsid w:val="DAD5D4A5"/>
    <w:rsid w:val="DADFC038"/>
    <w:rsid w:val="DAFC46F1"/>
    <w:rsid w:val="DB1F2351"/>
    <w:rsid w:val="DB3FD80A"/>
    <w:rsid w:val="DB4D29E1"/>
    <w:rsid w:val="DB5D1A21"/>
    <w:rsid w:val="DB628938"/>
    <w:rsid w:val="DB7B259A"/>
    <w:rsid w:val="DB7BBD50"/>
    <w:rsid w:val="DB7F1C92"/>
    <w:rsid w:val="DB7FFDF4"/>
    <w:rsid w:val="DB9CA023"/>
    <w:rsid w:val="DBA9E6CD"/>
    <w:rsid w:val="DBB98095"/>
    <w:rsid w:val="DBBEB844"/>
    <w:rsid w:val="DBBF7AA4"/>
    <w:rsid w:val="DBBF8ACE"/>
    <w:rsid w:val="DBD7D48D"/>
    <w:rsid w:val="DBDD8E2E"/>
    <w:rsid w:val="DBED5468"/>
    <w:rsid w:val="DBEE8476"/>
    <w:rsid w:val="DBEFFFA5"/>
    <w:rsid w:val="DBFE108A"/>
    <w:rsid w:val="DBFE611D"/>
    <w:rsid w:val="DBFF94DB"/>
    <w:rsid w:val="DBFFFCDC"/>
    <w:rsid w:val="DC65DD50"/>
    <w:rsid w:val="DC77C1DE"/>
    <w:rsid w:val="DC7DC89D"/>
    <w:rsid w:val="DC7FCA0E"/>
    <w:rsid w:val="DCBFDF15"/>
    <w:rsid w:val="DCDCAC29"/>
    <w:rsid w:val="DCF305F3"/>
    <w:rsid w:val="DCF712CD"/>
    <w:rsid w:val="DCF74B69"/>
    <w:rsid w:val="DCFF0A66"/>
    <w:rsid w:val="DCFF1BD3"/>
    <w:rsid w:val="DCFF8369"/>
    <w:rsid w:val="DCFFA325"/>
    <w:rsid w:val="DD3E341E"/>
    <w:rsid w:val="DD695547"/>
    <w:rsid w:val="DD775EF2"/>
    <w:rsid w:val="DD7B00F1"/>
    <w:rsid w:val="DD7D72C1"/>
    <w:rsid w:val="DD7DD090"/>
    <w:rsid w:val="DD7DF389"/>
    <w:rsid w:val="DD7F1F16"/>
    <w:rsid w:val="DD7F662E"/>
    <w:rsid w:val="DD7FD7CC"/>
    <w:rsid w:val="DD8BA8BC"/>
    <w:rsid w:val="DD9F0F36"/>
    <w:rsid w:val="DDAF3818"/>
    <w:rsid w:val="DDAF399D"/>
    <w:rsid w:val="DDBB2D2F"/>
    <w:rsid w:val="DDBE6FA4"/>
    <w:rsid w:val="DDBE7FFD"/>
    <w:rsid w:val="DDBF3717"/>
    <w:rsid w:val="DDCB5957"/>
    <w:rsid w:val="DDDE5930"/>
    <w:rsid w:val="DDDF03ED"/>
    <w:rsid w:val="DDDF83D4"/>
    <w:rsid w:val="DDE0772F"/>
    <w:rsid w:val="DDE9013F"/>
    <w:rsid w:val="DDEB31D5"/>
    <w:rsid w:val="DDEBC261"/>
    <w:rsid w:val="DDEF4738"/>
    <w:rsid w:val="DDEFCC11"/>
    <w:rsid w:val="DDF194F3"/>
    <w:rsid w:val="DDF6A6A9"/>
    <w:rsid w:val="DDFF342E"/>
    <w:rsid w:val="DDFF5EB1"/>
    <w:rsid w:val="DDFFA05A"/>
    <w:rsid w:val="DDFFC301"/>
    <w:rsid w:val="DDFFD09F"/>
    <w:rsid w:val="DDFFD1D4"/>
    <w:rsid w:val="DE1F185A"/>
    <w:rsid w:val="DE365857"/>
    <w:rsid w:val="DE461F29"/>
    <w:rsid w:val="DE5FD681"/>
    <w:rsid w:val="DE778D3C"/>
    <w:rsid w:val="DE77E6A3"/>
    <w:rsid w:val="DE79D7D7"/>
    <w:rsid w:val="DE7B8E5A"/>
    <w:rsid w:val="DE7F8D6F"/>
    <w:rsid w:val="DE7FFBF4"/>
    <w:rsid w:val="DE9657E1"/>
    <w:rsid w:val="DE9B5373"/>
    <w:rsid w:val="DE9D0592"/>
    <w:rsid w:val="DEBA1FC1"/>
    <w:rsid w:val="DEBD8812"/>
    <w:rsid w:val="DEBF5D1C"/>
    <w:rsid w:val="DEDB2599"/>
    <w:rsid w:val="DEDF63F2"/>
    <w:rsid w:val="DEECF9BF"/>
    <w:rsid w:val="DEEF18CF"/>
    <w:rsid w:val="DEF72BEF"/>
    <w:rsid w:val="DEF7C4AB"/>
    <w:rsid w:val="DEF858B1"/>
    <w:rsid w:val="DEF999BB"/>
    <w:rsid w:val="DEFB80DB"/>
    <w:rsid w:val="DEFB9DF3"/>
    <w:rsid w:val="DEFC4FB8"/>
    <w:rsid w:val="DEFD1868"/>
    <w:rsid w:val="DEFE13A4"/>
    <w:rsid w:val="DEFE80D0"/>
    <w:rsid w:val="DEFEE3EF"/>
    <w:rsid w:val="DEFF3CA1"/>
    <w:rsid w:val="DEFF542B"/>
    <w:rsid w:val="DEFF5BC1"/>
    <w:rsid w:val="DEFF6D7B"/>
    <w:rsid w:val="DEFF9E58"/>
    <w:rsid w:val="DEFFDA54"/>
    <w:rsid w:val="DEFFF457"/>
    <w:rsid w:val="DF1E55DF"/>
    <w:rsid w:val="DF1F257A"/>
    <w:rsid w:val="DF2F2DD7"/>
    <w:rsid w:val="DF2F98C4"/>
    <w:rsid w:val="DF37858F"/>
    <w:rsid w:val="DF3D3AD9"/>
    <w:rsid w:val="DF3D7108"/>
    <w:rsid w:val="DF468EE3"/>
    <w:rsid w:val="DF47C23F"/>
    <w:rsid w:val="DF5D6767"/>
    <w:rsid w:val="DF5D9185"/>
    <w:rsid w:val="DF5E14B2"/>
    <w:rsid w:val="DF699F4A"/>
    <w:rsid w:val="DF6A46ED"/>
    <w:rsid w:val="DF6BC1E4"/>
    <w:rsid w:val="DF6F8A32"/>
    <w:rsid w:val="DF72148F"/>
    <w:rsid w:val="DF77439B"/>
    <w:rsid w:val="DF77D1E4"/>
    <w:rsid w:val="DF790049"/>
    <w:rsid w:val="DF798275"/>
    <w:rsid w:val="DF7BF80C"/>
    <w:rsid w:val="DF7F3859"/>
    <w:rsid w:val="DF91C53A"/>
    <w:rsid w:val="DF95F879"/>
    <w:rsid w:val="DF973AFD"/>
    <w:rsid w:val="DF9B4D39"/>
    <w:rsid w:val="DF9B73D0"/>
    <w:rsid w:val="DF9BCB04"/>
    <w:rsid w:val="DF9E732E"/>
    <w:rsid w:val="DFAB3D41"/>
    <w:rsid w:val="DFAB7C58"/>
    <w:rsid w:val="DFAC635D"/>
    <w:rsid w:val="DFB52C65"/>
    <w:rsid w:val="DFBB85B6"/>
    <w:rsid w:val="DFBBB734"/>
    <w:rsid w:val="DFBD142E"/>
    <w:rsid w:val="DFBEDE94"/>
    <w:rsid w:val="DFBF937F"/>
    <w:rsid w:val="DFC70791"/>
    <w:rsid w:val="DFCBF787"/>
    <w:rsid w:val="DFCD045A"/>
    <w:rsid w:val="DFCFACBD"/>
    <w:rsid w:val="DFD3934C"/>
    <w:rsid w:val="DFD5E493"/>
    <w:rsid w:val="DFD73BEB"/>
    <w:rsid w:val="DFD74541"/>
    <w:rsid w:val="DFDB7F2E"/>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A9C17"/>
    <w:rsid w:val="DFEB4286"/>
    <w:rsid w:val="DFEB62A2"/>
    <w:rsid w:val="DFEE84E1"/>
    <w:rsid w:val="DFEF6CE7"/>
    <w:rsid w:val="DFEFCE33"/>
    <w:rsid w:val="DFF1E10A"/>
    <w:rsid w:val="DFF3D352"/>
    <w:rsid w:val="DFF409AB"/>
    <w:rsid w:val="DFF7463E"/>
    <w:rsid w:val="DFF94022"/>
    <w:rsid w:val="DFF9987A"/>
    <w:rsid w:val="DFFAF30F"/>
    <w:rsid w:val="DFFB55B7"/>
    <w:rsid w:val="DFFB9548"/>
    <w:rsid w:val="DFFB958A"/>
    <w:rsid w:val="DFFCE7A0"/>
    <w:rsid w:val="DFFD1090"/>
    <w:rsid w:val="DFFD3155"/>
    <w:rsid w:val="DFFD4603"/>
    <w:rsid w:val="DFFD49ED"/>
    <w:rsid w:val="DFFD8692"/>
    <w:rsid w:val="DFFD8E66"/>
    <w:rsid w:val="DFFD9235"/>
    <w:rsid w:val="DFFE12F5"/>
    <w:rsid w:val="DFFED9AC"/>
    <w:rsid w:val="DFFEFC21"/>
    <w:rsid w:val="DFFF0577"/>
    <w:rsid w:val="DFFF125A"/>
    <w:rsid w:val="DFFF32C3"/>
    <w:rsid w:val="DFFF6CFA"/>
    <w:rsid w:val="DFFF9166"/>
    <w:rsid w:val="DFFF9B39"/>
    <w:rsid w:val="DFFFCB23"/>
    <w:rsid w:val="DFFFD8E4"/>
    <w:rsid w:val="DFFFF905"/>
    <w:rsid w:val="E05E16EC"/>
    <w:rsid w:val="E05F70AE"/>
    <w:rsid w:val="E0AFB0E8"/>
    <w:rsid w:val="E155143D"/>
    <w:rsid w:val="E1AAC0FC"/>
    <w:rsid w:val="E1FD6BE1"/>
    <w:rsid w:val="E1FFA5FA"/>
    <w:rsid w:val="E2DEE96C"/>
    <w:rsid w:val="E2FA7708"/>
    <w:rsid w:val="E2FB3CAD"/>
    <w:rsid w:val="E32E0B9D"/>
    <w:rsid w:val="E35FFC1B"/>
    <w:rsid w:val="E36402D7"/>
    <w:rsid w:val="E3758D48"/>
    <w:rsid w:val="E3BF3228"/>
    <w:rsid w:val="E3BFB790"/>
    <w:rsid w:val="E3EE3C60"/>
    <w:rsid w:val="E3EEB7A4"/>
    <w:rsid w:val="E3F54507"/>
    <w:rsid w:val="E3FBD21D"/>
    <w:rsid w:val="E3FCD0C3"/>
    <w:rsid w:val="E3FD6512"/>
    <w:rsid w:val="E43FCF29"/>
    <w:rsid w:val="E4BD9EDC"/>
    <w:rsid w:val="E4DB8738"/>
    <w:rsid w:val="E4FFC97F"/>
    <w:rsid w:val="E55EC838"/>
    <w:rsid w:val="E59C474F"/>
    <w:rsid w:val="E5AF4182"/>
    <w:rsid w:val="E5CF2031"/>
    <w:rsid w:val="E5DF246E"/>
    <w:rsid w:val="E5EF5257"/>
    <w:rsid w:val="E5FB6FD8"/>
    <w:rsid w:val="E5FBA069"/>
    <w:rsid w:val="E63DA4B9"/>
    <w:rsid w:val="E64F46ED"/>
    <w:rsid w:val="E6A52D2D"/>
    <w:rsid w:val="E6A7312E"/>
    <w:rsid w:val="E6CCCFB6"/>
    <w:rsid w:val="E6EF50EB"/>
    <w:rsid w:val="E6F3ABB0"/>
    <w:rsid w:val="E6FAE403"/>
    <w:rsid w:val="E6FE4C28"/>
    <w:rsid w:val="E72FD787"/>
    <w:rsid w:val="E73E3977"/>
    <w:rsid w:val="E76BAD36"/>
    <w:rsid w:val="E76F1C1D"/>
    <w:rsid w:val="E777F173"/>
    <w:rsid w:val="E77C0DEF"/>
    <w:rsid w:val="E77E04EB"/>
    <w:rsid w:val="E77E594F"/>
    <w:rsid w:val="E77F7348"/>
    <w:rsid w:val="E79F3950"/>
    <w:rsid w:val="E7AE1CB5"/>
    <w:rsid w:val="E7AF1367"/>
    <w:rsid w:val="E7B7976A"/>
    <w:rsid w:val="E7BC1D6D"/>
    <w:rsid w:val="E7BF3F7F"/>
    <w:rsid w:val="E7D2D1E6"/>
    <w:rsid w:val="E7D74336"/>
    <w:rsid w:val="E7DF2558"/>
    <w:rsid w:val="E7DF985F"/>
    <w:rsid w:val="E7E3B327"/>
    <w:rsid w:val="E7E71BE3"/>
    <w:rsid w:val="E7EFFBEE"/>
    <w:rsid w:val="E7F548D0"/>
    <w:rsid w:val="E7FA9375"/>
    <w:rsid w:val="E7FD0C56"/>
    <w:rsid w:val="E7FDD3CA"/>
    <w:rsid w:val="E7FE3684"/>
    <w:rsid w:val="E7FF37D6"/>
    <w:rsid w:val="E7FFB9EA"/>
    <w:rsid w:val="E83B6290"/>
    <w:rsid w:val="E8FBE253"/>
    <w:rsid w:val="E91B3AB2"/>
    <w:rsid w:val="E9650EA1"/>
    <w:rsid w:val="E9DF2C6E"/>
    <w:rsid w:val="E9F5FE5D"/>
    <w:rsid w:val="E9FFD549"/>
    <w:rsid w:val="EA2FC58A"/>
    <w:rsid w:val="EA3D82D9"/>
    <w:rsid w:val="EAF3F6DC"/>
    <w:rsid w:val="EAFFC8C0"/>
    <w:rsid w:val="EAFFCD36"/>
    <w:rsid w:val="EB17DC47"/>
    <w:rsid w:val="EB5CD085"/>
    <w:rsid w:val="EB5FE53E"/>
    <w:rsid w:val="EB6367B2"/>
    <w:rsid w:val="EB6D211C"/>
    <w:rsid w:val="EB7A64AD"/>
    <w:rsid w:val="EB7DA25D"/>
    <w:rsid w:val="EB7F0C6C"/>
    <w:rsid w:val="EB8B9E6B"/>
    <w:rsid w:val="EB9748CA"/>
    <w:rsid w:val="EBA381D5"/>
    <w:rsid w:val="EBAD8ACC"/>
    <w:rsid w:val="EBAFCE92"/>
    <w:rsid w:val="EBB77AE1"/>
    <w:rsid w:val="EBB9B10C"/>
    <w:rsid w:val="EBBBAFAE"/>
    <w:rsid w:val="EBBE40B7"/>
    <w:rsid w:val="EBCF4972"/>
    <w:rsid w:val="EBDD39C8"/>
    <w:rsid w:val="EBDD7A89"/>
    <w:rsid w:val="EBDF233A"/>
    <w:rsid w:val="EBDFD63B"/>
    <w:rsid w:val="EBE3E3D1"/>
    <w:rsid w:val="EBF3D5BB"/>
    <w:rsid w:val="EBF48347"/>
    <w:rsid w:val="EBF94222"/>
    <w:rsid w:val="EBFBB5A7"/>
    <w:rsid w:val="EBFC7D98"/>
    <w:rsid w:val="EBFD4CC3"/>
    <w:rsid w:val="EBFD5257"/>
    <w:rsid w:val="EBFDE2A4"/>
    <w:rsid w:val="EBFE867A"/>
    <w:rsid w:val="EBFF7990"/>
    <w:rsid w:val="EBFFC05A"/>
    <w:rsid w:val="EBFFC6C9"/>
    <w:rsid w:val="EC75D691"/>
    <w:rsid w:val="EC7788AA"/>
    <w:rsid w:val="EC7BA2FE"/>
    <w:rsid w:val="EC7BAAE6"/>
    <w:rsid w:val="EC7F6F79"/>
    <w:rsid w:val="ECAD12A6"/>
    <w:rsid w:val="ECDBA59D"/>
    <w:rsid w:val="ECDDF2F9"/>
    <w:rsid w:val="ECFBC18C"/>
    <w:rsid w:val="ECFDD1FB"/>
    <w:rsid w:val="ECFDF065"/>
    <w:rsid w:val="ED2ACE46"/>
    <w:rsid w:val="ED4E7267"/>
    <w:rsid w:val="ED5E1C7B"/>
    <w:rsid w:val="ED67CBD0"/>
    <w:rsid w:val="ED7BB8A3"/>
    <w:rsid w:val="ED7F1B28"/>
    <w:rsid w:val="ED7F4222"/>
    <w:rsid w:val="ED7F7437"/>
    <w:rsid w:val="ED8DE12D"/>
    <w:rsid w:val="ED8EC279"/>
    <w:rsid w:val="EDA3F0E6"/>
    <w:rsid w:val="EDBBC38A"/>
    <w:rsid w:val="EDBBE2B5"/>
    <w:rsid w:val="EDBDEE64"/>
    <w:rsid w:val="EDBF44B0"/>
    <w:rsid w:val="EDBF4FF3"/>
    <w:rsid w:val="EDBFD425"/>
    <w:rsid w:val="EDCA4541"/>
    <w:rsid w:val="EDD7C8FB"/>
    <w:rsid w:val="EDD7F4C0"/>
    <w:rsid w:val="EDDB2AE4"/>
    <w:rsid w:val="EDDDE286"/>
    <w:rsid w:val="EDDEA741"/>
    <w:rsid w:val="EDDF0F9F"/>
    <w:rsid w:val="EDDF631F"/>
    <w:rsid w:val="EDDF9733"/>
    <w:rsid w:val="EDF3E668"/>
    <w:rsid w:val="EDF70049"/>
    <w:rsid w:val="EDFC1FF2"/>
    <w:rsid w:val="EDFEA813"/>
    <w:rsid w:val="EDFF18B4"/>
    <w:rsid w:val="EDFF90BE"/>
    <w:rsid w:val="EDFFB4A4"/>
    <w:rsid w:val="EDFFE621"/>
    <w:rsid w:val="EE3A5E6E"/>
    <w:rsid w:val="EE3F740B"/>
    <w:rsid w:val="EE476E2A"/>
    <w:rsid w:val="EE77854D"/>
    <w:rsid w:val="EE9BA518"/>
    <w:rsid w:val="EEABE53B"/>
    <w:rsid w:val="EEAF398A"/>
    <w:rsid w:val="EEB6563D"/>
    <w:rsid w:val="EEBF706F"/>
    <w:rsid w:val="EECFF217"/>
    <w:rsid w:val="EEDF06CD"/>
    <w:rsid w:val="EEE9E219"/>
    <w:rsid w:val="EEEBA935"/>
    <w:rsid w:val="EEF19CB3"/>
    <w:rsid w:val="EEF8859C"/>
    <w:rsid w:val="EEFEAA58"/>
    <w:rsid w:val="EEFFF585"/>
    <w:rsid w:val="EF15DA16"/>
    <w:rsid w:val="EF20BF43"/>
    <w:rsid w:val="EF2F0D5F"/>
    <w:rsid w:val="EF379ED5"/>
    <w:rsid w:val="EF3D7F7D"/>
    <w:rsid w:val="EF3DD5FC"/>
    <w:rsid w:val="EF3F7A2C"/>
    <w:rsid w:val="EF3FA692"/>
    <w:rsid w:val="EF53852F"/>
    <w:rsid w:val="EF59011C"/>
    <w:rsid w:val="EF5B2368"/>
    <w:rsid w:val="EF5C349E"/>
    <w:rsid w:val="EF697B1C"/>
    <w:rsid w:val="EF69B09A"/>
    <w:rsid w:val="EF6F0596"/>
    <w:rsid w:val="EF77215F"/>
    <w:rsid w:val="EF7B483E"/>
    <w:rsid w:val="EF7BA822"/>
    <w:rsid w:val="EF7BC668"/>
    <w:rsid w:val="EF7C74D2"/>
    <w:rsid w:val="EF7D9306"/>
    <w:rsid w:val="EF7F524E"/>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F2690"/>
    <w:rsid w:val="EFBF3DAF"/>
    <w:rsid w:val="EFBFEEDC"/>
    <w:rsid w:val="EFC97A6E"/>
    <w:rsid w:val="EFCFDC59"/>
    <w:rsid w:val="EFD11784"/>
    <w:rsid w:val="EFD1DAD1"/>
    <w:rsid w:val="EFD5222D"/>
    <w:rsid w:val="EFD71EEB"/>
    <w:rsid w:val="EFD75EFB"/>
    <w:rsid w:val="EFD7942F"/>
    <w:rsid w:val="EFD7F477"/>
    <w:rsid w:val="EFD992C9"/>
    <w:rsid w:val="EFDB43E5"/>
    <w:rsid w:val="EFDF39C0"/>
    <w:rsid w:val="EFE56990"/>
    <w:rsid w:val="EFE5B061"/>
    <w:rsid w:val="EFE76B69"/>
    <w:rsid w:val="EFE77831"/>
    <w:rsid w:val="EFEA60AC"/>
    <w:rsid w:val="EFEB4643"/>
    <w:rsid w:val="EFEBCA9F"/>
    <w:rsid w:val="EFEDF75B"/>
    <w:rsid w:val="EFEEE2C7"/>
    <w:rsid w:val="EFEF215B"/>
    <w:rsid w:val="EFEF6FB3"/>
    <w:rsid w:val="EFEFC32C"/>
    <w:rsid w:val="EFF1BDEB"/>
    <w:rsid w:val="EFF640E6"/>
    <w:rsid w:val="EFF72D56"/>
    <w:rsid w:val="EFF7D860"/>
    <w:rsid w:val="EFF88E47"/>
    <w:rsid w:val="EFFB1EAC"/>
    <w:rsid w:val="EFFB25C2"/>
    <w:rsid w:val="EFFD495D"/>
    <w:rsid w:val="EFFD4C17"/>
    <w:rsid w:val="EFFE5306"/>
    <w:rsid w:val="EFFE79AB"/>
    <w:rsid w:val="EFFEDFC4"/>
    <w:rsid w:val="EFFF1973"/>
    <w:rsid w:val="EFFF1B81"/>
    <w:rsid w:val="EFFF2D5F"/>
    <w:rsid w:val="EFFF70E4"/>
    <w:rsid w:val="EFFF7756"/>
    <w:rsid w:val="EFFF8472"/>
    <w:rsid w:val="EFFF8F16"/>
    <w:rsid w:val="EFFF9F58"/>
    <w:rsid w:val="EFFFAF4D"/>
    <w:rsid w:val="EFFFBFAF"/>
    <w:rsid w:val="EFFFD100"/>
    <w:rsid w:val="EFFFE69E"/>
    <w:rsid w:val="F13EB022"/>
    <w:rsid w:val="F17F776A"/>
    <w:rsid w:val="F1DE393F"/>
    <w:rsid w:val="F1DF7CCE"/>
    <w:rsid w:val="F1E74E17"/>
    <w:rsid w:val="F1EB7446"/>
    <w:rsid w:val="F1F76FF7"/>
    <w:rsid w:val="F1F90709"/>
    <w:rsid w:val="F1FB995D"/>
    <w:rsid w:val="F1FF3882"/>
    <w:rsid w:val="F23BFA93"/>
    <w:rsid w:val="F24BCD08"/>
    <w:rsid w:val="F257E77C"/>
    <w:rsid w:val="F26F421E"/>
    <w:rsid w:val="F2C75E5B"/>
    <w:rsid w:val="F2CF92D0"/>
    <w:rsid w:val="F2E7FA7F"/>
    <w:rsid w:val="F2EB0655"/>
    <w:rsid w:val="F2EEA1D1"/>
    <w:rsid w:val="F2EFB0ED"/>
    <w:rsid w:val="F2FE8777"/>
    <w:rsid w:val="F35F5031"/>
    <w:rsid w:val="F35FDBBE"/>
    <w:rsid w:val="F36F71EE"/>
    <w:rsid w:val="F376D6BB"/>
    <w:rsid w:val="F377453E"/>
    <w:rsid w:val="F37DD5E2"/>
    <w:rsid w:val="F39B14F8"/>
    <w:rsid w:val="F3AF463E"/>
    <w:rsid w:val="F3B7CA98"/>
    <w:rsid w:val="F3BB99E5"/>
    <w:rsid w:val="F3BBA233"/>
    <w:rsid w:val="F3BF0F56"/>
    <w:rsid w:val="F3BF1542"/>
    <w:rsid w:val="F3BF476A"/>
    <w:rsid w:val="F3BF4F13"/>
    <w:rsid w:val="F3D59627"/>
    <w:rsid w:val="F3D6458B"/>
    <w:rsid w:val="F3D9BDA8"/>
    <w:rsid w:val="F3DBA5CE"/>
    <w:rsid w:val="F3DF5CAD"/>
    <w:rsid w:val="F3E532C3"/>
    <w:rsid w:val="F3E76A28"/>
    <w:rsid w:val="F3ED7EE4"/>
    <w:rsid w:val="F3EE32A0"/>
    <w:rsid w:val="F3F56191"/>
    <w:rsid w:val="F3F808B4"/>
    <w:rsid w:val="F3F96731"/>
    <w:rsid w:val="F3FB37F5"/>
    <w:rsid w:val="F3FC0E6E"/>
    <w:rsid w:val="F3FD030F"/>
    <w:rsid w:val="F3FEEF4C"/>
    <w:rsid w:val="F3FF1856"/>
    <w:rsid w:val="F463B4EC"/>
    <w:rsid w:val="F4A3B110"/>
    <w:rsid w:val="F4B42939"/>
    <w:rsid w:val="F4D082D9"/>
    <w:rsid w:val="F4E7BBA7"/>
    <w:rsid w:val="F4F39547"/>
    <w:rsid w:val="F4FA2210"/>
    <w:rsid w:val="F4FA8917"/>
    <w:rsid w:val="F4FE313C"/>
    <w:rsid w:val="F4FF60D7"/>
    <w:rsid w:val="F4FF7BA0"/>
    <w:rsid w:val="F4FFE1F4"/>
    <w:rsid w:val="F51E226E"/>
    <w:rsid w:val="F53F1CAD"/>
    <w:rsid w:val="F577CC26"/>
    <w:rsid w:val="F57BD79E"/>
    <w:rsid w:val="F57DAA08"/>
    <w:rsid w:val="F599E0E4"/>
    <w:rsid w:val="F59D4957"/>
    <w:rsid w:val="F59E7873"/>
    <w:rsid w:val="F5A6930E"/>
    <w:rsid w:val="F5B7FB52"/>
    <w:rsid w:val="F5BF1CF7"/>
    <w:rsid w:val="F5BFB1D8"/>
    <w:rsid w:val="F5CBE514"/>
    <w:rsid w:val="F5DBF6CC"/>
    <w:rsid w:val="F5DFA67E"/>
    <w:rsid w:val="F5E7401A"/>
    <w:rsid w:val="F5E75798"/>
    <w:rsid w:val="F5EE5C9F"/>
    <w:rsid w:val="F5EF7BF8"/>
    <w:rsid w:val="F5F3ADC6"/>
    <w:rsid w:val="F5F51438"/>
    <w:rsid w:val="F5F7A281"/>
    <w:rsid w:val="F5FD2D75"/>
    <w:rsid w:val="F5FDE644"/>
    <w:rsid w:val="F5FE7B6F"/>
    <w:rsid w:val="F5FE84B2"/>
    <w:rsid w:val="F5FF886D"/>
    <w:rsid w:val="F5FFB036"/>
    <w:rsid w:val="F62EE43A"/>
    <w:rsid w:val="F62FD8FD"/>
    <w:rsid w:val="F676FF24"/>
    <w:rsid w:val="F6774AB1"/>
    <w:rsid w:val="F67F8C3C"/>
    <w:rsid w:val="F69D20F8"/>
    <w:rsid w:val="F69EB366"/>
    <w:rsid w:val="F69FC82F"/>
    <w:rsid w:val="F6A5CC5B"/>
    <w:rsid w:val="F6A7A102"/>
    <w:rsid w:val="F6ABD642"/>
    <w:rsid w:val="F6B73D4E"/>
    <w:rsid w:val="F6BD5E76"/>
    <w:rsid w:val="F6BF3E2C"/>
    <w:rsid w:val="F6BF911F"/>
    <w:rsid w:val="F6BF94CF"/>
    <w:rsid w:val="F6C96AD5"/>
    <w:rsid w:val="F6CD4DBE"/>
    <w:rsid w:val="F6D31210"/>
    <w:rsid w:val="F6D7D496"/>
    <w:rsid w:val="F6DDEA81"/>
    <w:rsid w:val="F6DEE018"/>
    <w:rsid w:val="F6DF77C0"/>
    <w:rsid w:val="F6DFF81F"/>
    <w:rsid w:val="F6EDBEB6"/>
    <w:rsid w:val="F6EE99E6"/>
    <w:rsid w:val="F6EF1D42"/>
    <w:rsid w:val="F6EF28BD"/>
    <w:rsid w:val="F6F7DD3D"/>
    <w:rsid w:val="F6FA308E"/>
    <w:rsid w:val="F6FAD22C"/>
    <w:rsid w:val="F6FB32AC"/>
    <w:rsid w:val="F6FD79ED"/>
    <w:rsid w:val="F6FF9A20"/>
    <w:rsid w:val="F716AEE3"/>
    <w:rsid w:val="F71B2D7F"/>
    <w:rsid w:val="F72D92F8"/>
    <w:rsid w:val="F737212F"/>
    <w:rsid w:val="F7472767"/>
    <w:rsid w:val="F74F070C"/>
    <w:rsid w:val="F758C1C6"/>
    <w:rsid w:val="F75A58CC"/>
    <w:rsid w:val="F7676352"/>
    <w:rsid w:val="F7690F75"/>
    <w:rsid w:val="F76D4F43"/>
    <w:rsid w:val="F76D5886"/>
    <w:rsid w:val="F76F8C66"/>
    <w:rsid w:val="F77188BB"/>
    <w:rsid w:val="F779D7E4"/>
    <w:rsid w:val="F77A7BF0"/>
    <w:rsid w:val="F77B9315"/>
    <w:rsid w:val="F77BC68B"/>
    <w:rsid w:val="F77D396C"/>
    <w:rsid w:val="F77D8A64"/>
    <w:rsid w:val="F77E77E3"/>
    <w:rsid w:val="F77E9CDF"/>
    <w:rsid w:val="F77EDB3E"/>
    <w:rsid w:val="F77FD995"/>
    <w:rsid w:val="F78F5305"/>
    <w:rsid w:val="F78F9D89"/>
    <w:rsid w:val="F78FF624"/>
    <w:rsid w:val="F799614B"/>
    <w:rsid w:val="F79FB185"/>
    <w:rsid w:val="F7A7B120"/>
    <w:rsid w:val="F7AD4CBC"/>
    <w:rsid w:val="F7AF65ED"/>
    <w:rsid w:val="F7B16B23"/>
    <w:rsid w:val="F7B3047C"/>
    <w:rsid w:val="F7B3A55D"/>
    <w:rsid w:val="F7B3BE8E"/>
    <w:rsid w:val="F7B559A9"/>
    <w:rsid w:val="F7BB1DCD"/>
    <w:rsid w:val="F7BB24F2"/>
    <w:rsid w:val="F7BB7654"/>
    <w:rsid w:val="F7BB9FFA"/>
    <w:rsid w:val="F7BBA389"/>
    <w:rsid w:val="F7BCFF9D"/>
    <w:rsid w:val="F7BD9B70"/>
    <w:rsid w:val="F7BF9E2C"/>
    <w:rsid w:val="F7CDC843"/>
    <w:rsid w:val="F7CDFB75"/>
    <w:rsid w:val="F7CF542E"/>
    <w:rsid w:val="F7D74A12"/>
    <w:rsid w:val="F7D7ABDF"/>
    <w:rsid w:val="F7D7E2B3"/>
    <w:rsid w:val="F7D85EEA"/>
    <w:rsid w:val="F7DABD60"/>
    <w:rsid w:val="F7DB48F1"/>
    <w:rsid w:val="F7DDEA74"/>
    <w:rsid w:val="F7DDED72"/>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70B26"/>
    <w:rsid w:val="F7F825BA"/>
    <w:rsid w:val="F7F90B0E"/>
    <w:rsid w:val="F7FA4C52"/>
    <w:rsid w:val="F7FADB13"/>
    <w:rsid w:val="F7FAED9D"/>
    <w:rsid w:val="F7FB6153"/>
    <w:rsid w:val="F7FB90A2"/>
    <w:rsid w:val="F7FBB38C"/>
    <w:rsid w:val="F7FBDFCA"/>
    <w:rsid w:val="F7FBE358"/>
    <w:rsid w:val="F7FBF9B7"/>
    <w:rsid w:val="F7FCA090"/>
    <w:rsid w:val="F7FD0558"/>
    <w:rsid w:val="F7FD09EA"/>
    <w:rsid w:val="F7FD68C3"/>
    <w:rsid w:val="F7FD74B4"/>
    <w:rsid w:val="F7FDAB95"/>
    <w:rsid w:val="F7FDFB23"/>
    <w:rsid w:val="F7FECA50"/>
    <w:rsid w:val="F7FEF8BE"/>
    <w:rsid w:val="F7FF1BD0"/>
    <w:rsid w:val="F7FFBC75"/>
    <w:rsid w:val="F7FFE9DC"/>
    <w:rsid w:val="F7FFEC65"/>
    <w:rsid w:val="F83FED13"/>
    <w:rsid w:val="F873B93A"/>
    <w:rsid w:val="F877A323"/>
    <w:rsid w:val="F87DB946"/>
    <w:rsid w:val="F87F3E53"/>
    <w:rsid w:val="F8CFA500"/>
    <w:rsid w:val="F8D96A38"/>
    <w:rsid w:val="F8FBBFB7"/>
    <w:rsid w:val="F8FF4531"/>
    <w:rsid w:val="F8FF8885"/>
    <w:rsid w:val="F8FFE5AC"/>
    <w:rsid w:val="F9361805"/>
    <w:rsid w:val="F93AE92A"/>
    <w:rsid w:val="F962F0EF"/>
    <w:rsid w:val="F96EB52C"/>
    <w:rsid w:val="F977A790"/>
    <w:rsid w:val="F97BB3CB"/>
    <w:rsid w:val="F97E0BF3"/>
    <w:rsid w:val="F97E0F2B"/>
    <w:rsid w:val="F99D2BA6"/>
    <w:rsid w:val="F99F8E62"/>
    <w:rsid w:val="F99FFB3E"/>
    <w:rsid w:val="F9B39B07"/>
    <w:rsid w:val="F9B70F18"/>
    <w:rsid w:val="F9BB68CE"/>
    <w:rsid w:val="F9CBDEA8"/>
    <w:rsid w:val="F9CBEC74"/>
    <w:rsid w:val="F9D2883F"/>
    <w:rsid w:val="F9DFB000"/>
    <w:rsid w:val="F9DFCE9C"/>
    <w:rsid w:val="F9E49535"/>
    <w:rsid w:val="F9E98D15"/>
    <w:rsid w:val="F9EF4729"/>
    <w:rsid w:val="F9F540A6"/>
    <w:rsid w:val="F9F784E8"/>
    <w:rsid w:val="F9FB0829"/>
    <w:rsid w:val="F9FB1E34"/>
    <w:rsid w:val="F9FBFC66"/>
    <w:rsid w:val="F9FF1CF4"/>
    <w:rsid w:val="F9FF369E"/>
    <w:rsid w:val="F9FF96B7"/>
    <w:rsid w:val="F9FFA31C"/>
    <w:rsid w:val="FA07643D"/>
    <w:rsid w:val="FA1F08F3"/>
    <w:rsid w:val="FA386807"/>
    <w:rsid w:val="FA5A1909"/>
    <w:rsid w:val="FA6376E1"/>
    <w:rsid w:val="FA6D6943"/>
    <w:rsid w:val="FA6FBE4D"/>
    <w:rsid w:val="FA706DAA"/>
    <w:rsid w:val="FA7FBBCD"/>
    <w:rsid w:val="FAABDAC2"/>
    <w:rsid w:val="FAAED6A4"/>
    <w:rsid w:val="FAB71AB9"/>
    <w:rsid w:val="FABA90D6"/>
    <w:rsid w:val="FABD5A0E"/>
    <w:rsid w:val="FAD7D9F5"/>
    <w:rsid w:val="FAE08463"/>
    <w:rsid w:val="FAEA1F3C"/>
    <w:rsid w:val="FAEB26D5"/>
    <w:rsid w:val="FAEB2AB5"/>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F5AF1"/>
    <w:rsid w:val="FB3F90F5"/>
    <w:rsid w:val="FB3FCA13"/>
    <w:rsid w:val="FB4F7EA6"/>
    <w:rsid w:val="FB5045C6"/>
    <w:rsid w:val="FB5DDCAD"/>
    <w:rsid w:val="FB5EE3F3"/>
    <w:rsid w:val="FB67C8E3"/>
    <w:rsid w:val="FB6D153F"/>
    <w:rsid w:val="FB6F1015"/>
    <w:rsid w:val="FB6F8624"/>
    <w:rsid w:val="FB6FAE7D"/>
    <w:rsid w:val="FB7068AF"/>
    <w:rsid w:val="FB7170BA"/>
    <w:rsid w:val="FB74B7EB"/>
    <w:rsid w:val="FB74D29E"/>
    <w:rsid w:val="FB7BF7C9"/>
    <w:rsid w:val="FB7E4467"/>
    <w:rsid w:val="FB7E89DC"/>
    <w:rsid w:val="FB8BFE94"/>
    <w:rsid w:val="FB93956C"/>
    <w:rsid w:val="FB9CC3BD"/>
    <w:rsid w:val="FB9F4926"/>
    <w:rsid w:val="FB9F76B3"/>
    <w:rsid w:val="FBA38580"/>
    <w:rsid w:val="FBAB171E"/>
    <w:rsid w:val="FBAB31DC"/>
    <w:rsid w:val="FBB141AD"/>
    <w:rsid w:val="FBB5C6FF"/>
    <w:rsid w:val="FBB669B9"/>
    <w:rsid w:val="FBBB308E"/>
    <w:rsid w:val="FBBBA953"/>
    <w:rsid w:val="FBBCC14E"/>
    <w:rsid w:val="FBBD7D0B"/>
    <w:rsid w:val="FBBD8D3D"/>
    <w:rsid w:val="FBBDCC48"/>
    <w:rsid w:val="FBBEA08A"/>
    <w:rsid w:val="FBBF1EB8"/>
    <w:rsid w:val="FBBFC732"/>
    <w:rsid w:val="FBBFD3DD"/>
    <w:rsid w:val="FBC3708F"/>
    <w:rsid w:val="FBC3EA53"/>
    <w:rsid w:val="FBC78EC2"/>
    <w:rsid w:val="FBCE360A"/>
    <w:rsid w:val="FBD65653"/>
    <w:rsid w:val="FBDD860F"/>
    <w:rsid w:val="FBDF2D00"/>
    <w:rsid w:val="FBDF696E"/>
    <w:rsid w:val="FBDFC26A"/>
    <w:rsid w:val="FBE66B74"/>
    <w:rsid w:val="FBE701E2"/>
    <w:rsid w:val="FBE75179"/>
    <w:rsid w:val="FBE7910B"/>
    <w:rsid w:val="FBEA2DB0"/>
    <w:rsid w:val="FBED21A9"/>
    <w:rsid w:val="FBEDEF22"/>
    <w:rsid w:val="FBEE60E5"/>
    <w:rsid w:val="FBEE730F"/>
    <w:rsid w:val="FBEF99C7"/>
    <w:rsid w:val="FBF270C5"/>
    <w:rsid w:val="FBF638EA"/>
    <w:rsid w:val="FBF69345"/>
    <w:rsid w:val="FBF730FE"/>
    <w:rsid w:val="FBF73EEA"/>
    <w:rsid w:val="FBF75102"/>
    <w:rsid w:val="FBFADDA6"/>
    <w:rsid w:val="FBFB9B6B"/>
    <w:rsid w:val="FBFBD4A8"/>
    <w:rsid w:val="FBFD159F"/>
    <w:rsid w:val="FBFDB2DC"/>
    <w:rsid w:val="FBFDFEA4"/>
    <w:rsid w:val="FBFF282C"/>
    <w:rsid w:val="FBFF28C8"/>
    <w:rsid w:val="FBFF5E27"/>
    <w:rsid w:val="FBFF6277"/>
    <w:rsid w:val="FBFF63EE"/>
    <w:rsid w:val="FBFF72A9"/>
    <w:rsid w:val="FBFF7DE3"/>
    <w:rsid w:val="FBFF9705"/>
    <w:rsid w:val="FBFFB632"/>
    <w:rsid w:val="FBFFEF4E"/>
    <w:rsid w:val="FBFFF4F3"/>
    <w:rsid w:val="FC163F8F"/>
    <w:rsid w:val="FC3FF597"/>
    <w:rsid w:val="FC57CE4E"/>
    <w:rsid w:val="FC5EFF9E"/>
    <w:rsid w:val="FC5F1E32"/>
    <w:rsid w:val="FC6F7BEC"/>
    <w:rsid w:val="FC73C0F8"/>
    <w:rsid w:val="FC77A019"/>
    <w:rsid w:val="FC7B3729"/>
    <w:rsid w:val="FC7B7F6F"/>
    <w:rsid w:val="FC7E55B4"/>
    <w:rsid w:val="FC7FC932"/>
    <w:rsid w:val="FC9EE1D5"/>
    <w:rsid w:val="FCAB6F8A"/>
    <w:rsid w:val="FCACCC61"/>
    <w:rsid w:val="FCBAFEAF"/>
    <w:rsid w:val="FCBF7A78"/>
    <w:rsid w:val="FCBFDC2C"/>
    <w:rsid w:val="FCBFDDA1"/>
    <w:rsid w:val="FCDB1AC2"/>
    <w:rsid w:val="FCDD03DD"/>
    <w:rsid w:val="FCDD3CF7"/>
    <w:rsid w:val="FCDDC29C"/>
    <w:rsid w:val="FCDEFFC9"/>
    <w:rsid w:val="FCDF9D1C"/>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D0E0D0D"/>
    <w:rsid w:val="FD150262"/>
    <w:rsid w:val="FD2E7EEC"/>
    <w:rsid w:val="FD46AC93"/>
    <w:rsid w:val="FD46B5DA"/>
    <w:rsid w:val="FD4F962E"/>
    <w:rsid w:val="FD591C72"/>
    <w:rsid w:val="FD65CD52"/>
    <w:rsid w:val="FD6E4008"/>
    <w:rsid w:val="FD6F4D38"/>
    <w:rsid w:val="FD6FDD64"/>
    <w:rsid w:val="FD6FEF22"/>
    <w:rsid w:val="FD7736EC"/>
    <w:rsid w:val="FD7D67C2"/>
    <w:rsid w:val="FD7DD01E"/>
    <w:rsid w:val="FD7E62AB"/>
    <w:rsid w:val="FD7E6F5F"/>
    <w:rsid w:val="FD7EC6B8"/>
    <w:rsid w:val="FD7F4822"/>
    <w:rsid w:val="FD7F8DA3"/>
    <w:rsid w:val="FD7FE64D"/>
    <w:rsid w:val="FD89AB6E"/>
    <w:rsid w:val="FD8F18FA"/>
    <w:rsid w:val="FD974370"/>
    <w:rsid w:val="FD974989"/>
    <w:rsid w:val="FDAF8311"/>
    <w:rsid w:val="FDB1E2A2"/>
    <w:rsid w:val="FDB497E2"/>
    <w:rsid w:val="FDB7699C"/>
    <w:rsid w:val="FDB7830B"/>
    <w:rsid w:val="FDB9D7F4"/>
    <w:rsid w:val="FDBA41EF"/>
    <w:rsid w:val="FDBBDC76"/>
    <w:rsid w:val="FDBC775E"/>
    <w:rsid w:val="FDBDB308"/>
    <w:rsid w:val="FDBF340B"/>
    <w:rsid w:val="FDBF4D7B"/>
    <w:rsid w:val="FDBFEB0C"/>
    <w:rsid w:val="FDC4CE85"/>
    <w:rsid w:val="FDCD5272"/>
    <w:rsid w:val="FDCF500A"/>
    <w:rsid w:val="FDD7A288"/>
    <w:rsid w:val="FDDC5620"/>
    <w:rsid w:val="FDDCF196"/>
    <w:rsid w:val="FDDE4D95"/>
    <w:rsid w:val="FDDF1EE6"/>
    <w:rsid w:val="FDDFA1F5"/>
    <w:rsid w:val="FDDFA7A3"/>
    <w:rsid w:val="FDDFEEA9"/>
    <w:rsid w:val="FDDFFB16"/>
    <w:rsid w:val="FDE28638"/>
    <w:rsid w:val="FDE30422"/>
    <w:rsid w:val="FDEA700A"/>
    <w:rsid w:val="FDEBB5BD"/>
    <w:rsid w:val="FDED5C25"/>
    <w:rsid w:val="FDEE0AAC"/>
    <w:rsid w:val="FDEF8131"/>
    <w:rsid w:val="FDEFAAD6"/>
    <w:rsid w:val="FDF3FD2D"/>
    <w:rsid w:val="FDF51549"/>
    <w:rsid w:val="FDF55A99"/>
    <w:rsid w:val="FDF6EFF9"/>
    <w:rsid w:val="FDF7730E"/>
    <w:rsid w:val="FDF7790A"/>
    <w:rsid w:val="FDFB6719"/>
    <w:rsid w:val="FDFB6725"/>
    <w:rsid w:val="FDFBA237"/>
    <w:rsid w:val="FDFBA746"/>
    <w:rsid w:val="FDFBABF3"/>
    <w:rsid w:val="FDFBC67C"/>
    <w:rsid w:val="FDFBCEBC"/>
    <w:rsid w:val="FDFD01E9"/>
    <w:rsid w:val="FDFD1758"/>
    <w:rsid w:val="FDFD1995"/>
    <w:rsid w:val="FDFDF3BF"/>
    <w:rsid w:val="FDFE1B33"/>
    <w:rsid w:val="FDFED63C"/>
    <w:rsid w:val="FDFF140D"/>
    <w:rsid w:val="FDFF17C6"/>
    <w:rsid w:val="FDFF1DE5"/>
    <w:rsid w:val="FDFF2075"/>
    <w:rsid w:val="FDFF2E9A"/>
    <w:rsid w:val="FDFF364D"/>
    <w:rsid w:val="FDFF39FE"/>
    <w:rsid w:val="FDFF406E"/>
    <w:rsid w:val="FDFF4E8B"/>
    <w:rsid w:val="FDFF76EC"/>
    <w:rsid w:val="FDFF8734"/>
    <w:rsid w:val="FDFF9A2C"/>
    <w:rsid w:val="FDFFAA0F"/>
    <w:rsid w:val="FDFFAC85"/>
    <w:rsid w:val="FDFFCBC8"/>
    <w:rsid w:val="FDFFEC9C"/>
    <w:rsid w:val="FE27B475"/>
    <w:rsid w:val="FE2FA063"/>
    <w:rsid w:val="FE3A3555"/>
    <w:rsid w:val="FE3EF83B"/>
    <w:rsid w:val="FE3F9EAB"/>
    <w:rsid w:val="FE3FD604"/>
    <w:rsid w:val="FE5F1EA0"/>
    <w:rsid w:val="FE5FC44D"/>
    <w:rsid w:val="FE6F7751"/>
    <w:rsid w:val="FE77022D"/>
    <w:rsid w:val="FE78DEAE"/>
    <w:rsid w:val="FE7BD61C"/>
    <w:rsid w:val="FE7CA38D"/>
    <w:rsid w:val="FE7D59F3"/>
    <w:rsid w:val="FE7D6192"/>
    <w:rsid w:val="FE7F813D"/>
    <w:rsid w:val="FE7FA19F"/>
    <w:rsid w:val="FE7FDEFE"/>
    <w:rsid w:val="FE87B5C1"/>
    <w:rsid w:val="FE8B2DE8"/>
    <w:rsid w:val="FE8F2498"/>
    <w:rsid w:val="FE979E41"/>
    <w:rsid w:val="FE9B19CF"/>
    <w:rsid w:val="FE9BE713"/>
    <w:rsid w:val="FE9E8C6A"/>
    <w:rsid w:val="FE9F5760"/>
    <w:rsid w:val="FE9F9891"/>
    <w:rsid w:val="FEA7A995"/>
    <w:rsid w:val="FEAFB66D"/>
    <w:rsid w:val="FEB341DA"/>
    <w:rsid w:val="FEB3C4EC"/>
    <w:rsid w:val="FEB569D8"/>
    <w:rsid w:val="FEB982BF"/>
    <w:rsid w:val="FEBACE3F"/>
    <w:rsid w:val="FEBDA52F"/>
    <w:rsid w:val="FEBE9D7D"/>
    <w:rsid w:val="FEBEE380"/>
    <w:rsid w:val="FEBF59EC"/>
    <w:rsid w:val="FEBF9690"/>
    <w:rsid w:val="FECEBFDA"/>
    <w:rsid w:val="FECF4970"/>
    <w:rsid w:val="FED7A91D"/>
    <w:rsid w:val="FED9ACC8"/>
    <w:rsid w:val="FEDA40CE"/>
    <w:rsid w:val="FEDD78AA"/>
    <w:rsid w:val="FEDE3B43"/>
    <w:rsid w:val="FEDEE429"/>
    <w:rsid w:val="FEDF1F02"/>
    <w:rsid w:val="FEE3FF09"/>
    <w:rsid w:val="FEE5EC59"/>
    <w:rsid w:val="FEE73FA9"/>
    <w:rsid w:val="FEE8F0CE"/>
    <w:rsid w:val="FEEAF1DF"/>
    <w:rsid w:val="FEEDC6CD"/>
    <w:rsid w:val="FEEE589C"/>
    <w:rsid w:val="FEEEFD06"/>
    <w:rsid w:val="FEEF5BB5"/>
    <w:rsid w:val="FEEFBA57"/>
    <w:rsid w:val="FEEFDB10"/>
    <w:rsid w:val="FEF4015D"/>
    <w:rsid w:val="FEF6668D"/>
    <w:rsid w:val="FEF6DE71"/>
    <w:rsid w:val="FEF71EB7"/>
    <w:rsid w:val="FEF7AF06"/>
    <w:rsid w:val="FEF80FAB"/>
    <w:rsid w:val="FEF9F148"/>
    <w:rsid w:val="FEFB28AB"/>
    <w:rsid w:val="FEFB303F"/>
    <w:rsid w:val="FEFB6712"/>
    <w:rsid w:val="FEFBC3B9"/>
    <w:rsid w:val="FEFD057A"/>
    <w:rsid w:val="FEFD5025"/>
    <w:rsid w:val="FEFDB75E"/>
    <w:rsid w:val="FEFDB7E8"/>
    <w:rsid w:val="FEFDC902"/>
    <w:rsid w:val="FEFE0595"/>
    <w:rsid w:val="FEFE313C"/>
    <w:rsid w:val="FEFE75DF"/>
    <w:rsid w:val="FEFE840A"/>
    <w:rsid w:val="FEFECDFE"/>
    <w:rsid w:val="FEFEE6F5"/>
    <w:rsid w:val="FEFF2393"/>
    <w:rsid w:val="FEFF2B5B"/>
    <w:rsid w:val="FEFF4C6E"/>
    <w:rsid w:val="FEFF4DDF"/>
    <w:rsid w:val="FEFF5383"/>
    <w:rsid w:val="FEFF6244"/>
    <w:rsid w:val="FEFFD55D"/>
    <w:rsid w:val="FEFFE002"/>
    <w:rsid w:val="FEFFE045"/>
    <w:rsid w:val="FEFFE7E2"/>
    <w:rsid w:val="FF0FCC59"/>
    <w:rsid w:val="FF1DBB8A"/>
    <w:rsid w:val="FF275A79"/>
    <w:rsid w:val="FF368D31"/>
    <w:rsid w:val="FF36DF0D"/>
    <w:rsid w:val="FF389BF5"/>
    <w:rsid w:val="FF3C074E"/>
    <w:rsid w:val="FF3E2D18"/>
    <w:rsid w:val="FF3EA3A9"/>
    <w:rsid w:val="FF3ED157"/>
    <w:rsid w:val="FF3F0627"/>
    <w:rsid w:val="FF3F192D"/>
    <w:rsid w:val="FF45E086"/>
    <w:rsid w:val="FF4715C6"/>
    <w:rsid w:val="FF4A70BA"/>
    <w:rsid w:val="FF4AB17A"/>
    <w:rsid w:val="FF4BB22A"/>
    <w:rsid w:val="FF4E0DF7"/>
    <w:rsid w:val="FF4F545A"/>
    <w:rsid w:val="FF4F835F"/>
    <w:rsid w:val="FF4FEEBD"/>
    <w:rsid w:val="FF564A47"/>
    <w:rsid w:val="FF57CE95"/>
    <w:rsid w:val="FF57F80E"/>
    <w:rsid w:val="FF5A89D0"/>
    <w:rsid w:val="FF5D6AE9"/>
    <w:rsid w:val="FF5EB9B7"/>
    <w:rsid w:val="FF5ED6BB"/>
    <w:rsid w:val="FF5FA243"/>
    <w:rsid w:val="FF5FCC53"/>
    <w:rsid w:val="FF5FD3B3"/>
    <w:rsid w:val="FF5FEC42"/>
    <w:rsid w:val="FF629462"/>
    <w:rsid w:val="FF66FB13"/>
    <w:rsid w:val="FF6709AF"/>
    <w:rsid w:val="FF67E135"/>
    <w:rsid w:val="FF6D37E0"/>
    <w:rsid w:val="FF6F1DDA"/>
    <w:rsid w:val="FF6F2447"/>
    <w:rsid w:val="FF7192B9"/>
    <w:rsid w:val="FF726341"/>
    <w:rsid w:val="FF75CDCA"/>
    <w:rsid w:val="FF771165"/>
    <w:rsid w:val="FF771BFE"/>
    <w:rsid w:val="FF77D110"/>
    <w:rsid w:val="FF77D578"/>
    <w:rsid w:val="FF78AB5F"/>
    <w:rsid w:val="FF7AB153"/>
    <w:rsid w:val="FF7D04EB"/>
    <w:rsid w:val="FF7D5B67"/>
    <w:rsid w:val="FF7DD924"/>
    <w:rsid w:val="FF7E179F"/>
    <w:rsid w:val="FF7EC4E2"/>
    <w:rsid w:val="FF7F1343"/>
    <w:rsid w:val="FF7F2206"/>
    <w:rsid w:val="FF7F2815"/>
    <w:rsid w:val="FF7F5040"/>
    <w:rsid w:val="FF7F90E1"/>
    <w:rsid w:val="FF7FA0B4"/>
    <w:rsid w:val="FF7FE781"/>
    <w:rsid w:val="FF7FF7FB"/>
    <w:rsid w:val="FF86E6C2"/>
    <w:rsid w:val="FF8B613D"/>
    <w:rsid w:val="FF92AEC0"/>
    <w:rsid w:val="FF93662C"/>
    <w:rsid w:val="FF968A8F"/>
    <w:rsid w:val="FF979AF2"/>
    <w:rsid w:val="FF9938C0"/>
    <w:rsid w:val="FF9A25C2"/>
    <w:rsid w:val="FF9B0BAE"/>
    <w:rsid w:val="FF9E0AFB"/>
    <w:rsid w:val="FF9E3EFE"/>
    <w:rsid w:val="FF9EAE74"/>
    <w:rsid w:val="FF9ED3D7"/>
    <w:rsid w:val="FF9F184B"/>
    <w:rsid w:val="FFAAB5F9"/>
    <w:rsid w:val="FFAD83B8"/>
    <w:rsid w:val="FFAF22B0"/>
    <w:rsid w:val="FFAFBAC8"/>
    <w:rsid w:val="FFAFED03"/>
    <w:rsid w:val="FFB0E7E2"/>
    <w:rsid w:val="FFB2EDA9"/>
    <w:rsid w:val="FFBA524E"/>
    <w:rsid w:val="FFBA7BDC"/>
    <w:rsid w:val="FFBAD9DA"/>
    <w:rsid w:val="FFBBDABA"/>
    <w:rsid w:val="FFBC6C67"/>
    <w:rsid w:val="FFBD1A60"/>
    <w:rsid w:val="FFBD39F0"/>
    <w:rsid w:val="FFBD5F0F"/>
    <w:rsid w:val="FFBD6763"/>
    <w:rsid w:val="FFBD9ADE"/>
    <w:rsid w:val="FFBDB069"/>
    <w:rsid w:val="FFBDC2BB"/>
    <w:rsid w:val="FFBDE4B3"/>
    <w:rsid w:val="FFBDF6DA"/>
    <w:rsid w:val="FFBE1A86"/>
    <w:rsid w:val="FFBEAF3F"/>
    <w:rsid w:val="FFBF5125"/>
    <w:rsid w:val="FFBF6574"/>
    <w:rsid w:val="FFBF8575"/>
    <w:rsid w:val="FFBF8B5D"/>
    <w:rsid w:val="FFBF950D"/>
    <w:rsid w:val="FFBFAE71"/>
    <w:rsid w:val="FFBFB7B1"/>
    <w:rsid w:val="FFBFBB80"/>
    <w:rsid w:val="FFBFCE42"/>
    <w:rsid w:val="FFBFEAFA"/>
    <w:rsid w:val="FFBFFA78"/>
    <w:rsid w:val="FFC1DAD4"/>
    <w:rsid w:val="FFC547B2"/>
    <w:rsid w:val="FFC75400"/>
    <w:rsid w:val="FFC8D1F7"/>
    <w:rsid w:val="FFC9F97A"/>
    <w:rsid w:val="FFCC6986"/>
    <w:rsid w:val="FFCCE6FB"/>
    <w:rsid w:val="FFCD3993"/>
    <w:rsid w:val="FFCDD95B"/>
    <w:rsid w:val="FFCE2CCA"/>
    <w:rsid w:val="FFCE88B7"/>
    <w:rsid w:val="FFCEA305"/>
    <w:rsid w:val="FFCF423D"/>
    <w:rsid w:val="FFCF7C69"/>
    <w:rsid w:val="FFCFBFD0"/>
    <w:rsid w:val="FFCFE743"/>
    <w:rsid w:val="FFD12F7C"/>
    <w:rsid w:val="FFD33242"/>
    <w:rsid w:val="FFD363FD"/>
    <w:rsid w:val="FFD5385E"/>
    <w:rsid w:val="FFD63438"/>
    <w:rsid w:val="FFD6E621"/>
    <w:rsid w:val="FFD71691"/>
    <w:rsid w:val="FFD73EE7"/>
    <w:rsid w:val="FFD75921"/>
    <w:rsid w:val="FFD7672D"/>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77EA"/>
    <w:rsid w:val="FFDF7A85"/>
    <w:rsid w:val="FFDF7E1E"/>
    <w:rsid w:val="FFDF8B47"/>
    <w:rsid w:val="FFDFB1B5"/>
    <w:rsid w:val="FFDFD7FE"/>
    <w:rsid w:val="FFDFE0ED"/>
    <w:rsid w:val="FFDFE4F6"/>
    <w:rsid w:val="FFDFF5E2"/>
    <w:rsid w:val="FFE0DDF8"/>
    <w:rsid w:val="FFE49195"/>
    <w:rsid w:val="FFE70038"/>
    <w:rsid w:val="FFE7187A"/>
    <w:rsid w:val="FFE72C99"/>
    <w:rsid w:val="FFE75A33"/>
    <w:rsid w:val="FFE9243F"/>
    <w:rsid w:val="FFE94DA2"/>
    <w:rsid w:val="FFE956BA"/>
    <w:rsid w:val="FFEA6241"/>
    <w:rsid w:val="FFEB195F"/>
    <w:rsid w:val="FFEB3C9A"/>
    <w:rsid w:val="FFEBD561"/>
    <w:rsid w:val="FFEBE57F"/>
    <w:rsid w:val="FFEC8608"/>
    <w:rsid w:val="FFEDAB0F"/>
    <w:rsid w:val="FFEE040B"/>
    <w:rsid w:val="FFEE79DA"/>
    <w:rsid w:val="FFEED2A2"/>
    <w:rsid w:val="FFEF5E1D"/>
    <w:rsid w:val="FFEFA76F"/>
    <w:rsid w:val="FFEFC71E"/>
    <w:rsid w:val="FFEFC7DA"/>
    <w:rsid w:val="FFEFE4D3"/>
    <w:rsid w:val="FFEFE9CD"/>
    <w:rsid w:val="FFF325F0"/>
    <w:rsid w:val="FFF5DE4E"/>
    <w:rsid w:val="FFF5E3C2"/>
    <w:rsid w:val="FFF64EA7"/>
    <w:rsid w:val="FFF65C16"/>
    <w:rsid w:val="FFF6DD0D"/>
    <w:rsid w:val="FFF6F9B9"/>
    <w:rsid w:val="FFF70B39"/>
    <w:rsid w:val="FFF7166B"/>
    <w:rsid w:val="FFF71D1A"/>
    <w:rsid w:val="FFF7334F"/>
    <w:rsid w:val="FFF77F03"/>
    <w:rsid w:val="FFF7A15D"/>
    <w:rsid w:val="FFF7EF13"/>
    <w:rsid w:val="FFF82835"/>
    <w:rsid w:val="FFF84B3C"/>
    <w:rsid w:val="FFF912D3"/>
    <w:rsid w:val="FFF91B3B"/>
    <w:rsid w:val="FFF943B3"/>
    <w:rsid w:val="FFF95201"/>
    <w:rsid w:val="FFF95DCE"/>
    <w:rsid w:val="FFF98914"/>
    <w:rsid w:val="FFF99B9E"/>
    <w:rsid w:val="FFF9E483"/>
    <w:rsid w:val="FFFB68E6"/>
    <w:rsid w:val="FFFB69EB"/>
    <w:rsid w:val="FFFB7A47"/>
    <w:rsid w:val="FFFBAE47"/>
    <w:rsid w:val="FFFBF725"/>
    <w:rsid w:val="FFFC5B20"/>
    <w:rsid w:val="FFFC625D"/>
    <w:rsid w:val="FFFCC0EC"/>
    <w:rsid w:val="FFFCC0F0"/>
    <w:rsid w:val="FFFD04F6"/>
    <w:rsid w:val="FFFD11E9"/>
    <w:rsid w:val="FFFD1AF1"/>
    <w:rsid w:val="FFFD32AF"/>
    <w:rsid w:val="FFFD5170"/>
    <w:rsid w:val="FFFD53E5"/>
    <w:rsid w:val="FFFD8AAB"/>
    <w:rsid w:val="FFFDC513"/>
    <w:rsid w:val="FFFDEB6E"/>
    <w:rsid w:val="FFFDF34B"/>
    <w:rsid w:val="FFFDF493"/>
    <w:rsid w:val="FFFDFA8B"/>
    <w:rsid w:val="FFFE04E9"/>
    <w:rsid w:val="FFFE125E"/>
    <w:rsid w:val="FFFE1796"/>
    <w:rsid w:val="FFFE3A8F"/>
    <w:rsid w:val="FFFE5F03"/>
    <w:rsid w:val="FFFE72AD"/>
    <w:rsid w:val="FFFE797B"/>
    <w:rsid w:val="FFFE80A5"/>
    <w:rsid w:val="FFFEB8BD"/>
    <w:rsid w:val="FFFEEFCE"/>
    <w:rsid w:val="FFFF113C"/>
    <w:rsid w:val="FFFF2AC8"/>
    <w:rsid w:val="FFFF2DC7"/>
    <w:rsid w:val="FFFF30E8"/>
    <w:rsid w:val="FFFF35FE"/>
    <w:rsid w:val="FFFF3B44"/>
    <w:rsid w:val="FFFF56CA"/>
    <w:rsid w:val="FFFF64FF"/>
    <w:rsid w:val="FFFF7DD7"/>
    <w:rsid w:val="FFFF8F38"/>
    <w:rsid w:val="FFFF93C2"/>
    <w:rsid w:val="FFFFA765"/>
    <w:rsid w:val="FFFFA976"/>
    <w:rsid w:val="FFFFAFA9"/>
    <w:rsid w:val="FFFFB4B7"/>
    <w:rsid w:val="FFFFC2CF"/>
    <w:rsid w:val="FFFFCC3C"/>
    <w:rsid w:val="FFFFD467"/>
    <w:rsid w:val="FFFFD4D9"/>
    <w:rsid w:val="FFFFD6E2"/>
    <w:rsid w:val="FFFFDCE7"/>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9" Type="http://schemas.openxmlformats.org/officeDocument/2006/relationships/fontTable" Target="fontTable.xml"/><Relationship Id="rId88" Type="http://schemas.openxmlformats.org/officeDocument/2006/relationships/numbering" Target="numbering.xml"/><Relationship Id="rId87" Type="http://schemas.openxmlformats.org/officeDocument/2006/relationships/customXml" Target="../customXml/item1.xml"/><Relationship Id="rId86" Type="http://schemas.openxmlformats.org/officeDocument/2006/relationships/image" Target="media/image58.png"/><Relationship Id="rId85" Type="http://schemas.openxmlformats.org/officeDocument/2006/relationships/image" Target="media/image57.png"/><Relationship Id="rId84" Type="http://schemas.openxmlformats.org/officeDocument/2006/relationships/image" Target="media/image56.svg"/><Relationship Id="rId83" Type="http://schemas.openxmlformats.org/officeDocument/2006/relationships/image" Target="media/image55.png"/><Relationship Id="rId82" Type="http://schemas.openxmlformats.org/officeDocument/2006/relationships/image" Target="media/image54.png"/><Relationship Id="rId81" Type="http://schemas.openxmlformats.org/officeDocument/2006/relationships/image" Target="media/image53.svg"/><Relationship Id="rId80" Type="http://schemas.openxmlformats.org/officeDocument/2006/relationships/image" Target="media/image52.png"/><Relationship Id="rId8" Type="http://schemas.openxmlformats.org/officeDocument/2006/relationships/header" Target="header3.xml"/><Relationship Id="rId79" Type="http://schemas.openxmlformats.org/officeDocument/2006/relationships/image" Target="media/image51.svg"/><Relationship Id="rId78" Type="http://schemas.openxmlformats.org/officeDocument/2006/relationships/image" Target="media/image50.png"/><Relationship Id="rId77" Type="http://schemas.openxmlformats.org/officeDocument/2006/relationships/image" Target="media/image49.svg"/><Relationship Id="rId76" Type="http://schemas.openxmlformats.org/officeDocument/2006/relationships/image" Target="media/image48.png"/><Relationship Id="rId75" Type="http://schemas.openxmlformats.org/officeDocument/2006/relationships/image" Target="media/image47.svg"/><Relationship Id="rId74" Type="http://schemas.openxmlformats.org/officeDocument/2006/relationships/image" Target="media/image46.png"/><Relationship Id="rId73" Type="http://schemas.openxmlformats.org/officeDocument/2006/relationships/image" Target="media/image45.svg"/><Relationship Id="rId72" Type="http://schemas.openxmlformats.org/officeDocument/2006/relationships/image" Target="media/image44.png"/><Relationship Id="rId71" Type="http://schemas.openxmlformats.org/officeDocument/2006/relationships/image" Target="media/image43.png"/><Relationship Id="rId70" Type="http://schemas.openxmlformats.org/officeDocument/2006/relationships/image" Target="media/image42.png"/><Relationship Id="rId7" Type="http://schemas.openxmlformats.org/officeDocument/2006/relationships/header" Target="header2.xml"/><Relationship Id="rId69" Type="http://schemas.openxmlformats.org/officeDocument/2006/relationships/image" Target="media/image41.png"/><Relationship Id="rId68" Type="http://schemas.openxmlformats.org/officeDocument/2006/relationships/image" Target="media/image40.png"/><Relationship Id="rId67" Type="http://schemas.openxmlformats.org/officeDocument/2006/relationships/image" Target="media/image39.png"/><Relationship Id="rId66" Type="http://schemas.openxmlformats.org/officeDocument/2006/relationships/image" Target="media/image38.png"/><Relationship Id="rId65" Type="http://schemas.openxmlformats.org/officeDocument/2006/relationships/image" Target="media/image37.png"/><Relationship Id="rId64" Type="http://schemas.openxmlformats.org/officeDocument/2006/relationships/image" Target="media/image36.png"/><Relationship Id="rId63" Type="http://schemas.openxmlformats.org/officeDocument/2006/relationships/image" Target="media/image35.png"/><Relationship Id="rId62" Type="http://schemas.openxmlformats.org/officeDocument/2006/relationships/image" Target="media/image34.png"/><Relationship Id="rId61" Type="http://schemas.openxmlformats.org/officeDocument/2006/relationships/image" Target="media/image33.png"/><Relationship Id="rId60" Type="http://schemas.openxmlformats.org/officeDocument/2006/relationships/image" Target="media/image32.png"/><Relationship Id="rId6" Type="http://schemas.openxmlformats.org/officeDocument/2006/relationships/footer" Target="footer1.xml"/><Relationship Id="rId59" Type="http://schemas.openxmlformats.org/officeDocument/2006/relationships/image" Target="media/image31.png"/><Relationship Id="rId58" Type="http://schemas.openxmlformats.org/officeDocument/2006/relationships/image" Target="media/image30.png"/><Relationship Id="rId57" Type="http://schemas.openxmlformats.org/officeDocument/2006/relationships/image" Target="media/image29.wmf"/><Relationship Id="rId56" Type="http://schemas.openxmlformats.org/officeDocument/2006/relationships/oleObject" Target="embeddings/oleObject7.bin"/><Relationship Id="rId55" Type="http://schemas.openxmlformats.org/officeDocument/2006/relationships/image" Target="media/image28.wmf"/><Relationship Id="rId54" Type="http://schemas.openxmlformats.org/officeDocument/2006/relationships/oleObject" Target="embeddings/oleObject6.bin"/><Relationship Id="rId53" Type="http://schemas.openxmlformats.org/officeDocument/2006/relationships/image" Target="media/image27.wmf"/><Relationship Id="rId52" Type="http://schemas.openxmlformats.org/officeDocument/2006/relationships/oleObject" Target="embeddings/oleObject5.bin"/><Relationship Id="rId51" Type="http://schemas.openxmlformats.org/officeDocument/2006/relationships/image" Target="media/image26.wmf"/><Relationship Id="rId50" Type="http://schemas.openxmlformats.org/officeDocument/2006/relationships/oleObject" Target="embeddings/oleObject4.bin"/><Relationship Id="rId5" Type="http://schemas.openxmlformats.org/officeDocument/2006/relationships/header" Target="header1.xml"/><Relationship Id="rId49" Type="http://schemas.openxmlformats.org/officeDocument/2006/relationships/image" Target="media/image25.png"/><Relationship Id="rId48" Type="http://schemas.openxmlformats.org/officeDocument/2006/relationships/image" Target="media/image24.wmf"/><Relationship Id="rId47" Type="http://schemas.openxmlformats.org/officeDocument/2006/relationships/oleObject" Target="embeddings/oleObject3.bin"/><Relationship Id="rId46" Type="http://schemas.openxmlformats.org/officeDocument/2006/relationships/image" Target="media/image23.wmf"/><Relationship Id="rId45" Type="http://schemas.openxmlformats.org/officeDocument/2006/relationships/oleObject" Target="embeddings/oleObject2.bin"/><Relationship Id="rId44" Type="http://schemas.openxmlformats.org/officeDocument/2006/relationships/image" Target="media/image22.wmf"/><Relationship Id="rId43" Type="http://schemas.openxmlformats.org/officeDocument/2006/relationships/oleObject" Target="embeddings/oleObject1.bin"/><Relationship Id="rId42" Type="http://schemas.openxmlformats.org/officeDocument/2006/relationships/image" Target="media/image21.svg"/><Relationship Id="rId41" Type="http://schemas.openxmlformats.org/officeDocument/2006/relationships/image" Target="media/image20.png"/><Relationship Id="rId40" Type="http://schemas.openxmlformats.org/officeDocument/2006/relationships/image" Target="media/image19.sv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svg"/><Relationship Id="rId37" Type="http://schemas.openxmlformats.org/officeDocument/2006/relationships/image" Target="media/image16.png"/><Relationship Id="rId36" Type="http://schemas.openxmlformats.org/officeDocument/2006/relationships/image" Target="media/image15.svg"/><Relationship Id="rId35" Type="http://schemas.openxmlformats.org/officeDocument/2006/relationships/image" Target="media/image14.png"/><Relationship Id="rId34" Type="http://schemas.openxmlformats.org/officeDocument/2006/relationships/image" Target="media/image13.png"/><Relationship Id="rId33" Type="http://schemas.openxmlformats.org/officeDocument/2006/relationships/image" Target="media/image12.png"/><Relationship Id="rId32" Type="http://schemas.openxmlformats.org/officeDocument/2006/relationships/image" Target="media/image11.png"/><Relationship Id="rId31" Type="http://schemas.openxmlformats.org/officeDocument/2006/relationships/image" Target="media/image10.png"/><Relationship Id="rId30" Type="http://schemas.openxmlformats.org/officeDocument/2006/relationships/image" Target="media/image9.png"/><Relationship Id="rId3" Type="http://schemas.openxmlformats.org/officeDocument/2006/relationships/footnotes" Target="footnotes.xml"/><Relationship Id="rId29" Type="http://schemas.openxmlformats.org/officeDocument/2006/relationships/image" Target="media/image8.svg"/><Relationship Id="rId28" Type="http://schemas.openxmlformats.org/officeDocument/2006/relationships/image" Target="media/image7.png"/><Relationship Id="rId27" Type="http://schemas.openxmlformats.org/officeDocument/2006/relationships/image" Target="media/image6.svg"/><Relationship Id="rId26" Type="http://schemas.openxmlformats.org/officeDocument/2006/relationships/image" Target="media/image5.png"/><Relationship Id="rId25" Type="http://schemas.openxmlformats.org/officeDocument/2006/relationships/image" Target="media/image4.svg"/><Relationship Id="rId24" Type="http://schemas.openxmlformats.org/officeDocument/2006/relationships/image" Target="media/image3.png"/><Relationship Id="rId23" Type="http://schemas.openxmlformats.org/officeDocument/2006/relationships/image" Target="media/image2.svg"/><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header" Target="header13.xml"/><Relationship Id="rId2" Type="http://schemas.openxmlformats.org/officeDocument/2006/relationships/settings" Target="settings.xml"/><Relationship Id="rId19" Type="http://schemas.openxmlformats.org/officeDocument/2006/relationships/header" Target="header12.xml"/><Relationship Id="rId18" Type="http://schemas.openxmlformats.org/officeDocument/2006/relationships/header" Target="header11.xml"/><Relationship Id="rId17" Type="http://schemas.openxmlformats.org/officeDocument/2006/relationships/header" Target="header10.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footer" Target="footer3.xml"/><Relationship Id="rId12" Type="http://schemas.openxmlformats.org/officeDocument/2006/relationships/footer" Target="footer2.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75</Pages>
  <Words>8366</Words>
  <Characters>12212</Characters>
  <Lines>1628</Lines>
  <Paragraphs>1460</Paragraphs>
  <TotalTime>1</TotalTime>
  <ScaleCrop>false</ScaleCrop>
  <LinksUpToDate>false</LinksUpToDate>
  <CharactersWithSpaces>13036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2025-03-04T08:57:00Z</dcterms:created>
  <dc:creator>Data</dc:creator>
  <cp:lastModifiedBy>小宋</cp:lastModifiedBy>
  <dcterms:modified xsi:type="dcterms:W3CDTF">2026-04-04T06:39:32Z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82A834C6E0964233883EF40B620E6FEA_13</vt:lpwstr>
  </property>
  <property fmtid="{D5CDD505-2E9C-101B-9397-08002B2CF9AE}" pid="6" name="KSOTemplateDocerSaveRecord">
    <vt:lpwstr>eyJoZGlkIjoiMjdiOWNlY2MyOGRhZmRiYWIzYWNmMmM0YmFhYWM1NjIiLCJ1c2VySWQiOiIyMzcwNzQyNTMifQ==</vt:lpwstr>
  </property>
</Properties>
</file>