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hd w:fill="9CC2E5" w:val="clear"/>
        <w:spacing w:before="240" w:after="0"/>
        <w:rPr/>
      </w:pPr>
      <w:r>
        <w:rPr/>
        <w:t>Mi empresa</w:t>
      </w:r>
    </w:p>
    <w:p>
      <w:pPr>
        <w:pStyle w:val="Ttulo2"/>
        <w:rPr/>
      </w:pPr>
      <w:r>
        <w:rPr/>
        <w:t>Descripción</w:t>
      </w:r>
    </w:p>
    <w:p>
      <w:pPr>
        <w:pStyle w:val="Normal"/>
        <w:rPr/>
      </w:pPr>
      <w:r>
        <w:rPr/>
        <w:t>#1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Organigrama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Módulos instalados</w:t>
      </w:r>
    </w:p>
    <w:p>
      <w:pPr>
        <w:pStyle w:val="Ttulo2"/>
        <w:rPr/>
      </w:pPr>
      <w:r>
        <w:rPr/>
        <w:t>Configuración general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Contabilidad</w:t>
      </w:r>
    </w:p>
    <w:p>
      <w:pPr>
        <w:pStyle w:val="Ttulo3"/>
        <w:rPr/>
      </w:pPr>
      <w:r>
        <w:rPr/>
        <w:t>Configuración general</w:t>
      </w:r>
    </w:p>
    <w:p>
      <w:pPr>
        <w:pStyle w:val="Normal"/>
        <w:rPr/>
      </w:pPr>
      <w:r>
        <w:rPr/>
      </w:r>
    </w:p>
    <w:p>
      <w:pPr>
        <w:pStyle w:val="Ttulo3"/>
        <w:rPr/>
      </w:pPr>
      <w:r>
        <w:rPr/>
        <w:t>Planes y asientos contables</w:t>
      </w:r>
    </w:p>
    <w:p>
      <w:pPr>
        <w:pStyle w:val="Normal"/>
        <w:rPr/>
      </w:pPr>
      <w:r>
        <w:rPr/>
      </w:r>
    </w:p>
    <w:p>
      <w:pPr>
        <w:pStyle w:val="Ttulo3"/>
        <w:rPr/>
      </w:pPr>
      <w:r>
        <w:rPr/>
        <w:t>Gestión de facturas y devolución a proveedores</w:t>
      </w:r>
    </w:p>
    <w:p>
      <w:pPr>
        <w:pStyle w:val="Ttulo2"/>
        <w:rPr/>
      </w:pPr>
      <w:r>
        <w:rPr/>
        <w:t>Compras</w:t>
      </w:r>
    </w:p>
    <w:p>
      <w:pPr>
        <w:pStyle w:val="Ttulo3"/>
        <w:rPr/>
      </w:pPr>
      <w:r>
        <w:rPr/>
        <w:t>Órdenes de compra</w:t>
      </w:r>
    </w:p>
    <w:p>
      <w:pPr>
        <w:pStyle w:val="Ttulo3"/>
        <w:rPr/>
      </w:pPr>
      <w:r>
        <w:rPr/>
        <w:t>Control del estado de los pedidos de compra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Ventas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Almacén</w:t>
      </w:r>
    </w:p>
    <w:p>
      <w:pPr>
        <w:pStyle w:val="Ttulo3"/>
        <w:rPr/>
      </w:pPr>
      <w:r>
        <w:rPr/>
        <w:t>Ubicaciones y almacenes</w:t>
      </w:r>
    </w:p>
    <w:p>
      <w:pPr>
        <w:pStyle w:val="Ttulo3"/>
        <w:rPr/>
      </w:pPr>
      <w:r>
        <w:rPr/>
        <w:t>Vista de las operaciones de inventario</w:t>
      </w:r>
    </w:p>
    <w:p>
      <w:pPr>
        <w:pStyle w:val="Ttulo3"/>
        <w:rPr/>
      </w:pPr>
      <w:r>
        <w:rPr/>
        <w:t>Control y trazabilidad de inventario</w:t>
      </w:r>
    </w:p>
    <w:p>
      <w:pPr>
        <w:pStyle w:val="Ttulo3"/>
        <w:rPr/>
      </w:pPr>
      <w:r>
        <w:rPr/>
        <w:t>Abastecimiento de productos</w:t>
      </w:r>
    </w:p>
    <w:p>
      <w:pPr>
        <w:pStyle w:val="Ttulo2"/>
        <w:rPr/>
      </w:pPr>
      <w:r>
        <w:rPr/>
        <w:t>Productos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CRM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SITIO WEB</w:t>
      </w:r>
    </w:p>
    <w:p>
      <w:pPr>
        <w:pStyle w:val="Ttulo1"/>
        <w:rPr/>
      </w:pPr>
      <w:r>
        <w:rPr/>
        <w:t>Configuración de datos maestros</w:t>
      </w:r>
    </w:p>
    <w:p>
      <w:pPr>
        <w:pStyle w:val="Ttulo2"/>
        <w:rPr/>
      </w:pPr>
      <w:r>
        <w:rPr/>
        <w:t>Usuarios</w:t>
      </w:r>
      <w:bookmarkStart w:id="0" w:name="_GoBack"/>
      <w:bookmarkEnd w:id="0"/>
    </w:p>
    <w:p>
      <w:pPr>
        <w:pStyle w:val="Ttulo2"/>
        <w:rPr/>
      </w:pPr>
      <w:r>
        <w:rPr/>
        <w:t>Proveedores</w:t>
      </w:r>
    </w:p>
    <w:p>
      <w:pPr>
        <w:pStyle w:val="Ttulo2"/>
        <w:rPr/>
      </w:pPr>
      <w:r>
        <w:rPr/>
        <w:t>Clientes</w:t>
      </w:r>
    </w:p>
    <w:p>
      <w:pPr>
        <w:pStyle w:val="Ttulo2"/>
        <w:rPr/>
      </w:pPr>
      <w:r>
        <w:rPr/>
        <w:t>Productos</w:t>
      </w:r>
    </w:p>
    <w:p>
      <w:pPr>
        <w:pStyle w:val="Ttulo1"/>
        <w:rPr/>
      </w:pPr>
      <w:r>
        <w:rPr/>
        <w:t>Aspectos técnicos</w:t>
      </w:r>
    </w:p>
    <w:p>
      <w:pPr>
        <w:pStyle w:val="Ttulo2"/>
        <w:rPr/>
      </w:pPr>
      <w:r>
        <w:rPr/>
        <w:t>Instalación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t>Implantación del ERP Odoo en una PYME</w:t>
    </w:r>
  </w:p>
</w:hdr>
</file>

<file path=word/settings.xml><?xml version="1.0" encoding="utf-8"?>
<w:settings xmlns:w="http://schemas.openxmlformats.org/wordprocessingml/2006/main">
  <w:zoom w:percent="9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a56ada"/>
    <w:pPr>
      <w:keepNext w:val="true"/>
      <w:keepLines/>
      <w:pBdr>
        <w:bottom w:val="single" w:sz="4" w:space="1" w:color="8EAADB"/>
      </w:pBdr>
      <w:shd w:val="clear" w:color="auto" w:fill="9CC2E5" w:themeFill="accent5" w:themeFillTint="99"/>
      <w:spacing w:before="240" w:after="0"/>
      <w:outlineLvl w:val="0"/>
    </w:pPr>
    <w:rPr>
      <w:rFonts w:ascii="Book Antiqua" w:hAnsi="Book Antiqua" w:eastAsia="" w:cs="" w:cstheme="majorBidi" w:eastAsiaTheme="majorEastAsia"/>
      <w:color w:val="FFFFFF" w:themeColor="background1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563fd"/>
    <w:pPr>
      <w:keepNext w:val="true"/>
      <w:keepLines/>
      <w:pBdr>
        <w:bottom w:val="single" w:sz="4" w:space="1" w:color="5B9BD5"/>
      </w:pBdr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63fd"/>
    <w:pPr>
      <w:keepNext w:val="true"/>
      <w:keepLines/>
      <w:spacing w:before="40" w:after="0"/>
      <w:ind w:left="510" w:hanging="0"/>
      <w:jc w:val="center"/>
      <w:outlineLvl w:val="2"/>
    </w:pPr>
    <w:rPr>
      <w:rFonts w:ascii="Book Antiqua" w:hAnsi="Book Antiqua" w:eastAsia="" w:cs="" w:cstheme="majorBidi" w:eastAsiaTheme="majorEastAsia"/>
      <w:color w:val="1F3763" w:themeColor="accent1" w:themeShade="7f"/>
      <w:sz w:val="26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5563f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5563fd"/>
    <w:rPr>
      <w:rFonts w:ascii="Book Antiqua" w:hAnsi="Book Antiqua" w:eastAsia="" w:cs="" w:cstheme="majorBidi" w:eastAsiaTheme="majorEastAsia"/>
      <w:color w:val="1F3763" w:themeColor="accent1" w:themeShade="7f"/>
      <w:sz w:val="26"/>
      <w:szCs w:val="24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a56ada"/>
    <w:rPr>
      <w:rFonts w:ascii="Book Antiqua" w:hAnsi="Book Antiqua" w:eastAsia="" w:cs="" w:cstheme="majorBidi" w:eastAsiaTheme="majorEastAsia"/>
      <w:color w:val="FFFFFF" w:themeColor="background1"/>
      <w:spacing w:val="20"/>
      <w:sz w:val="32"/>
      <w:szCs w:val="32"/>
      <w:shd w:fill="9CC2E5" w:val="clear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302b9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02b90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unhideWhenUsed/>
    <w:rsid w:val="00302b9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302b9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LibreOffice/6.0.7.3$Linux_X86_64 LibreOffice_project/00m0$Build-3</Application>
  <Pages>2</Pages>
  <Words>76</Words>
  <Characters>490</Characters>
  <CharactersWithSpaces>536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2019-09-28T17:07:00Z</dcterms:created>
  <dc:creator>carlos fdez</dc:creator>
  <dc:description/>
  <dc:language>es-ES</dc:language>
  <cp:lastModifiedBy/>
  <dcterms:modified xsi:type="dcterms:W3CDTF">2019-09-30T10:29:54Z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