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7,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Cloudflare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101 Townsend St.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San Francisco, CA 94107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Cloudflare Hiring Manager,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</w:t>
      </w:r>
      <w:r w:rsidDel="00000000" w:rsidR="00000000" w:rsidRPr="00000000">
        <w:rPr>
          <w:rtl w:val="0"/>
        </w:rPr>
        <w:t xml:space="preserve">Mobile Engineer with Cloudflare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to collaborate with engineers, project managers, designers, and other stakeholders. Based on the experience from the Marine Corps, I know how to manage conflicts and find the optimal or efficient way. For these reasons, I would be honored to work for Cloudflare and my skills and characteristics make me a good fit with your organization.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Also I have dealt with multiple feedbacks on my personal project, and I found out that I like offering a good UX to the users. I am glad to start my first page of the second chapter with Cloudflare.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would be grateful for the opportunity to work at Cloudflare. I am available to schedule an interview at your earliest convenience. Thank you for your time and consideration.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