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6,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Fisker Inc.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Los Angeles,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Fisker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Android Software Engineer with Fisker. I researched your company over the Internet and I see that your development team is looking for a candidate who has solid knowledge and will be responsible for designing solutions.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Dealing with multiple Android and iOS projects, I have improved my analytical and communication skills. I practiced from conducting user analyses, design, and prototyping to implementing, unit testing, automated testings, user testing and caring about financial aspects of the market with a growth mindset and passion for learning and understanding functions.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user-centric applications.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Fisker Engineering Team.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Fisker. I am available to schedule an interview at your earliest convenience, and I am open to relocate. Thank you for your time and consideration.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