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PayJoy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PayJoy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with PayJoy. I researched your company and I see that your development team is looking for a candidate who will implement, automate, and maintain codes.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PayJoy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PayJoy.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