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Unearth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Unearth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Unearth. I researched your company and I see that your development team is looking for a candidate who has both experience in Android and iOS, is familiar with MVVM pattern, and is a skilled communicator and passionate about solving challenges in a diverse team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Unearth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Unearth.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