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64"/>
          <w:szCs w:val="64"/>
        </w:rPr>
        <w:t xml:space="preserve">IIoT.Solution</w:t>
      </w:r>
    </w:p>
    <w:p>
      <w:pPr>
        <w:spacing w:after="800" w:before="200"/>
        <w:jc w:val="center"/>
      </w:pPr>
      <w:r>
        <w:rPr>
          <w:rFonts w:ascii="맑은 고딕" w:cs="맑은 고딕" w:eastAsia="맑은 고딕" w:hAnsi="맑은 고딕"/>
          <w:color w:val="2F5597"/>
          <w:sz w:val="32"/>
          <w:szCs w:val="32"/>
        </w:rPr>
        <w:t xml:space="preserve">종합 안내서 — 구조 설명 및 사용 설명서</w:t>
      </w:r>
    </w:p>
    <w:p>
      <w:pPr>
        <w:spacing w:before="14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산업용 IIoT / SCADA 플랫폼</w:t>
      </w:r>
    </w:p>
    <w:p>
      <w:pPr>
        <w:spacing w:before="16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 기준 버전: IIoT_HANDOFF.md v11.42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작성일: 2026-07-20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솔루션 경로: D:\lssLib\IIoT\IIoT.Solution\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1. 문서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IIoT.Solution(산업용 IoT/SCADA 통합 플랫폼) 전체의 구조와 각 프로그램의 사용법을 한 파일로 정리한 종합 안내서입니다. 개발 진행 과정에서 축적된 D:\lssLib\IIoT_HANDOFF.md(개발 핸드오프 파일)의 내용을 바탕으로, 실제로 완료되어 동작하는 기능을 기준으로 재구성했습니다.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대상 독자: 이 솔루션을 운영·설정·유지보수하는 담당자, 그리고 향후 개발을 이어받는 개발자입니다.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 범위: 2026-07-20 시점까지 코드가 완료된 5개 프로그램(Studio·Collector·Manager·Monitor·HMI)과 공통 인프라를 다룹니다. 아직 착수하지 않은 IIoT.Sequence(시퀀스 제어)는 로드맵상 다음 단계로만 언급합니다.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참고: 이 문서는 기능 설명 중심으로 재구성한 것이며, 각 기능의 구현 이력·코드 diff·컴파일 체크리스트 등 개발 과정의 세부 기록은 D:\lssLib\IIoT_HANDOFF.md 원본을 참고하시기 바랍니다.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2. 시스템 개요 및 아키텍처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2.1 플랫폼 소개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IIoT.Solution 은 C# .NET 8 / WPF 기반으로 만들어진 산업용 IoT/SCADA(감시제어 및 데이터수집) 플랫폼입니다. PLC 등 현장 장비와 통신해 데이터를 수집하고, 알람을 감지하며, 실시간으로 모니터링·시각화하는 일련의 프로그램들을 하나의 솔루션으로 묶은 구조입니다.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솔루션은 프로그램별로 독립된 .sln(비주얼스튜디오 솔루션) 파일을 가지며, 서로 공통 라이브러리(Contracts·UI.Themes·Plugins·lssLib)를 참조해 코드를 공유합니다. 각 프로그램은 별도로 빌드·배포·실행되고, 파일(JSON 설정) 공유 또는 SignalR/REST 통신으로 서로 연동합니다.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2.2 5개 프로그램 한눈에 보기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400"/>
        <w:gridCol w:w="1800"/>
      </w:tblGrid>
      <w:tr>
        <w:trPr>
          <w:tblHeader/>
        </w:trPr>
        <w:tc>
          <w:tcPr>
            <w:tcW w:type="dxa" w:w="20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4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4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18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네트워크 포트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IIoT.Studio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설정 편집기 — 장비/Tag/스케일/알람/통신/프로토콜 정의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IIoT.Collector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PLC 통신·데이터 수집·저장·알람 감지 엔진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SignalR 7878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IIoT.Manager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전체 프로그램 프로세스 관리·배포·스케줄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완료(런타임 확인 완료)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NamedPipe(헬스체크)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IIoT.Monitor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실시간 모니터링(다중 Collector 조회)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완료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Hub 7879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IIoT.HMI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생산 현황판(레이아웃 기반 시각화)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코드 완료(빌드 확인 대기)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Hub 7880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IIoT.Sequence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시퀀스 제어(예정)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미착수 — 다음 단계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2.3 전체 데이터 흐름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운영 시 데이터는 다음과 같은 흐름으로 이동합니다.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IIoT.Studio 에서 장비 트리(그룹 → 장비 → PLC → Tag)와 스케일·알람·통신·프로토콜 규칙을 화면으로 정의하고 device.json 등 설정 파일로 저장합니다.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IIoT.Collector 가 이 설정 파일을 읽어(파일 감시로 자동 재시작) PLC 드라이버를 연결하고, 주기적으로 태그 값을 폴링합니다.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수집된 원시값은 스케일 변환(공학단위 환산) → 이상값 필터 → 알람 판정을 거쳐 SQLite/InfluxDB/MQTT 로 저장되고, 동시에 SignalR Hub(포트 7878)로 실시간 발행됩니다.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IIoT.Monitor(포트 7879)와 IIoT.HMI(포트 7880)는 이 SignalR Hub 를 구독해 여러 대의 Collector 데이터를 한 화면에서 실시간으로 보여줍니다. 필요 시 ForceWrite(강제쓰기)로 역방향 제어도 가능합니다.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IIoT.Manager 는 위 4개 프로그램(Studio/Collector/Monitor/HMI)의 프로세스를 감시(NamedPipe 헬스체크)하고, 시작/정지/재시작, 설정 배포, 스케줄 실행, 원격 설정 변경을 담당합니다.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2.4 개발 진행 원칙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전체 개발은 2단계로 진행되었습니다.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1차: 기본구조 확립 — Manager → HMI → Sequence 순서로 5개 프로그램 모두 "기본 골격 + 핵심 기능"을 먼저 갖춥니다.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2차: 강화 순환 — 1차로 갖춰진 전체 시스템을 바탕으로 Studio 부터 회귀하여 보류 항목(가상Tag·N포트·Function노드·프로토콜편집 등)을 강화하고, 이후 전체 프로그램을 다시 순환하며 필요한 부분을 강화합니다.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 작성 시점 기준으로 1차 기본구조 확립은 Manager·HMI 까지 완료되었고, 2차 강화 순환으로 Studio 의 보류 4건과 5개 프로그램의 환경설정 화면 통일까지 마친 상태이며, 다음 단계는 IIoT.Sequence 착수입니다.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3. 공통 인프라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5개 프로그램은 아래 4가지 공통 라이브러리를 함께 참조하여 코드 중복 없이 일관된 통신·화면·플러그인 구조를 갖춥니다.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3.1 Contracts — 플러그인 계약 + Health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PLC 드라이버가 구현해야 하는 표준 인터페이스와, 프로세스 간 상태 확인(헬스체크) 프로토콜을 정의하는 라이브러리입니다.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IProtocolDriver — ConnectAsync/DisconnectAsync/ReadTagsAsync/WriteTagAsync 등 Tag 주소 단위 통신의 표준 계약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IBlockProtocolDriver — ReadBlockAsync/WriteBlockAsync. 프로토콜 라이브러리의 "블록"(여러 값을 묶어 한 번에 읽고 쓰는 단위) 통신을 지원하는 드라이버만 선택적으로 구현하는 확장 인터페이스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DriverMetadata — 드라이버 표시 이름, 제조사(PlcVendor), 파라미터 스키마, 쓰기 지원 여부 등 메타데이터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Health — Studio/Collector/Monitor 등에 공통 탑재된 NamedPipe 기반 헬스체크 서버("IIoT.Health.{ProcessName}" 파이프로 ping/pong 응답), Manager 가 이를 통해 각 프로그램의 생존 여부를 확인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3.2 Plugins — PLC 통신 드라이버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PLC/장비와 통신하는 드라이버들은 Collector·Studio 의 프로젝트에 직접 포함되지 않고, 별도 플러그인 프로젝트로 분리되어 빌드 후 각 프로그램의 Plugins 폴더에 자동 복사되는 방식으로 동작합니다(런타임에 동적으로 로드).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4000"/>
      </w:tblGrid>
      <w:tr>
        <w:trPr>
          <w:tblHeader/>
        </w:trPr>
        <w:tc>
          <w:tcPr>
            <w:tcW w:type="dxa" w:w="3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플러그인</w:t>
            </w:r>
          </w:p>
        </w:tc>
        <w:tc>
          <w:tcPr>
            <w:tcW w:type="dxa" w:w="3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 장비/용도</w:t>
            </w:r>
          </w:p>
        </w:tc>
        <w:tc>
          <w:tcPr>
            <w:tcW w:type="dxa" w:w="40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IIoT.Driver.ModbusTcp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Modbus TCP 기반 PLC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연속 주소 자동 배치(batch) 읽기 최적화 내장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IIoT.Driver.Mitsubishi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미쓰비시 MC 프로토콜 PLC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워드 소자 배치 최적화, 비트 소자는 블록 통신 미지원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IIoT.Driver.Virtual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가상 PLC(테스트/시뮬레이션)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실장비 없이 개발·검증용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IIoT.Driver.RawFrame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커스텀 바이너리 프레임 장비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STX/LEN/CMD/DATA/CRC 프레임 조립·파싱, CRC 3종(Crc16Modbus/Xor/Sum) 지원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3.3 UI.Themes — 공통 테마·스타일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8가지 색상 테마와 공통 컨트롤 스타일을 제공하는 라이브러리로, 5개 프로그램 모두 동일한 테마 선택기(우측 상단 테마 아이콘)를 통해 즉시 테마를 전환할 수 있습니다.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80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목록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테마 8종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DarkNavy(기본) · TerminalGreen · WarmAmber · NeonCyber · SteelLight · ArcticFrost · CarbonElite · NoTheme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공통 컨트롤 스타일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PropInput(입력창) · PropCombo(콤보박스) · PrimaryBtn/SecondaryBtn/GhostBtn(버튼 3종) · DarkCheckBox(체크박스)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공통 색상 리소스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Bg/Surface/Card/Border 배경 4단계 · Acc/Acc2 강조색 · Green/Yellow/Red/Orange/Blue/Purple 상태색(+반투명 Faint 버전) · Text/Text2/Text3 텍스트 3단계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3.4 lssLib — 하부 공통 모듈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IIoT.Solution 바깥의 lssLib(D:\lssLib\Base) 에서 제공하는 범용 라이브러리도 함께 사용됩니다.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lssLib.Log — 표준 로그 매니저(LogManager), 모든 프로그램의 [로그] 탭에서 공통 LogPanelView 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lssLib.DB / lssLib.DB.Sqlite — 이벤트 이력·알람 이력 등 SQLite 저장에 사용(Manager 이벤트 이력, Monitor/HMI 알람 이력)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lssLib.SignalR — SignalR 호스트/클라이언트 공통 래퍼(자동 재연결, Pub/Sub Hub). Collector/Monitor/HMI 의 실시간 통신 기반이자 향후 추가 공통화 후보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4. IIoT.Studio — 설정 편집기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Studio 는 현장 장비 구성과 수집 규칙을 화면으로 정의하는 설정 전용 프로그램입니다. 여기서 저장한 JSON 설정 파일을 Collector 가 읽어 실제 수집을 수행합니다.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4.1 화면 구성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8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관리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그룹 → 장비 → PLC → Tag 트리 편집(핵심 화면)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수집 흐름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노드 기반 캔버스(현재는 화면 전용 — 후술 4.6절 참고)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스케일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Raw 값 → 공학단위 변환 규칙 라이브러리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알람 규칙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HH/H/L/LL 등 알람 임계값 규칙 라이브러리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통신 설정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PLC 통신 드라이버·연결 파라미터 재사용 라이브러리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프로토콜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표준/커스텀 프레임 블록 단위 통신 정의 라이브러리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환경설정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로그·편집기(실행취소 단계 수 등) 설정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실행 로그 조회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4.2 장비 관리 — Tag 종류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장비 트리의 최하위 노드인 Tag 는 3가지 방식으로 값을 얻을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일반 Tag — 레지스터 주소를 직접 지정, PLC 드라이버가 실제 통신으로 값을 읽음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가상(계산) Tag — NCalc 수식(예: "[T001] + [T002] * 0.5")으로 다른 Tag 값을 조합해 계산, Collector 의 VirtualTagEngine 이 주기적으로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Function 노드(고급 스크립트) — NCalc 로 표현하기 어려운 복잡한 로직을 Roslyn C# 스크립트로 직접 작성해 계산(NCalc/스크립트 모드는 서로 독립 보관되어 전환해도 값이 사라지지 않음)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4.3 스케일 라이브러리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Raw(원시) 값을 사람이 보는 공학단위로 변환하는 규칙을 미리 정의해두고, 여러 Tag/필드에서 재사용합니다.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Linear(선형) 모드 — RawMin/RawMax(원시값 범위)와 EngMin/EngMax(공학값 범위)를 지정하면 비례식으로 자동 환산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Expression(수식) 모드 — NCalc 수식으로 더 복잡한 변환식 지정(변수명 x = Raw 값)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4.4 알람 규칙 라이브러리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HH(상상한)/H(상한)/L(하한)/LL(하하한) 등 임계값 기반 알람 조건을 정의하고, Tag 에 연결하면 Collector 가 실시간으로 감시·발행합니다.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4.5 통신 설정(Comm) 라이브러리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PLC 별 드라이버 종류(Modbus TCP/미쓰비시 MC/가상/RawFrame)와 연결 파라미터(IP·포트·타임아웃 등)를 재사용 가능한 항목으로 등록해두고 여러 PLC 에서 참조합니다.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4.6 프로토콜 라이브러리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여러 Tag 를 하나의 "블록"으로 묶어 한 번에 읽고 쓰는 통신 규칙을 정의하는 화면입니다. 두 가지 용도를 모두 지원합니다.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표준 주소범위 블록(CmdCode 비움) — 기존 Modbus/미쓰비시 드라이버가 내부적으로 이미 하던 배치(batch) 읽기를 블록 단위로 명시적으로 정의. 시작주소·길이만 지정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커스텀 프레임 블록(CmdCode 있음) — STX/LEN/CMD/DATA/CRC 로 구성된 독자 바이너리 프로토콜을 화면에서 시각적으로 정의(프레임 설정: STX 값, LEN 필드 유무, CRC 방식). 이 블록은 raw-frame 드라이버가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블록은 여러 개의 필드(값)로 구성되며, 필드마다 이름·바이트 오프셋·데이터 타입·단위, 그리고 선택적으로 스케일 라이브러리(ScaleEntryId) 를 연결해 값을 자동으로 공학단위 변환할 수 있습니다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4.7 수집 흐름(캔버스) — N포트 포함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Studio 의 캔버스 화면은 노드(모듈)를 배치하고 선으로 연결해 데이터 흐름을 시각적으로 구성하는 화면입니다. 기본 8종 노드 외에 입력/출력을 여러 개 가질 수 있는 N포트 노드 2종이 추가되어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분배기(N출력) — 입력 1개 값을 N개의 출력으로 분배(1:N 분기), 출력 포트는 이름 변경·추가·삭제 가능(최소 1개 유지)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복합계산(N입력) — 입력 N개를 NCalc 식으로 조합해 출력 1개 생성(N:1 병합), 입력은 "[라벨]" 형태로 식 안에서 참조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주의: 이 캔버스(collect.json)는 현재 Collector 의 실제 수집 엔진과 연결되어 있지 않은 화면 전용 트랙입니다. 여기서 노드를 구성해 저장해도 실제 PLC 수집 동작에는 영향을 주지 않습니다(향후 Collector 측에 이 캔버스를 실행하는 엔진이 추가되면 그때부터 실제 동작합니다).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4.8 환경설정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로그(파일/콘솔 최소 레벨, 보존일수, 최대 표시 건수)와 편집기(실행취소 최대 단계 수, 저장 이력 최대 개수)를 설정합니다. 이 화면의 설정은 Studio 재시작 후 적용됩니다.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5. IIoT.Collector — 수집 엔진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Collector 는 Studio 에서 정의한 설정을 읽어 실제 PLC 와 통신하고, 데이터를 수집·저장·감시하는 핵심 엔진 프로그램입니다. SignalR Hub(포트 7878)를 통해 Monitor/HMI 에 실시간 데이터를 공급합니다.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5.1 화면 구성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8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수집 현황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PLC 별 폴링 통계(연결 상태, 주기, 오류 횟수, 재연결 상태) 실시간 표시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알람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실시간 알람 목록 및 ACK(확인) 처리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수집 흐름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Studio 와 동일한 캔버스 화면(현재 미연동, 4.7절 참고)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트렌드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수집 중인 Tag 값의 실시간 추이 확인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DeviceInstance 트리 — 실시간 값이 반영된 장비/Tag 조회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환경설정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11개 섹션(5.6절)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실행 로그 조회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5.2 수집 흐름 내부 동작(FlowEngine)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Collector 의 핵심은 FlowEngine 입니다. device.json 로드 결과를 기반으로 PLC 1개당 드라이버 인스턴스 1개를 생성·연결하고, 설정된 주기(PollMs)마다 값을 읽어옵니다.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PLC 에 연결된 드라이버(Modbus/미쓰비시/가상/RawFrame)를 생성하고 연결(ConnectAsync)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주기적으로 활성화된 Tag 들의 주소를 모아 한 번에 읽기 요청(ReadTagsAsync) — 표준 드라이버는 연속 주소를 자동으로 배치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프로토콜 라이브러리가 연결된 PLC 는 블록 단위 읽기(ReadBlockAsync)도 함께 수행 — 블록의 각 필드는 자동으로 가상 Tag 형태로 생성되어 일반 Tag 와 동일하게 조회·표시됨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4. 읽은 원시값에 스케일 변환(ScaleEngine) 적용 → 이상값 필터(스파이크/데드밴드) 통과 여부 판정 → 알람 감지(AlarmStateManager) → SignalR 로 실시간 발행 + 저장소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5. 통신 실패 시 지수 백오프(간격을 점점 늘려가며) 방식으로 자동 재연결을 시도하며, 연속 실패 시 최대 재시도 횟수까지 시도 후 중단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5.3 알람·강제쓰기·이상값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알람(Alarm) — Tag 에 연결된 알람 규칙(HH/H/L/LL)을 실시간 값과 비교해 발생/해제를 판정하고 이벤트로 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강제쓰기(ForceWrite) — 운영자가 PLC 에 값을 직접 쓰는 기능. API Key 검증, 활성 알람 중 쓰기 시 경고 표시 등 안전장치를 갖추고 있으며 SignalR 을 통한 원격 호출도 지원(Monitor/HMI 에서 호출)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이상값 필터 — 스파이크 필터(순간적으로 튀는 값 제거)와 데드밴드 필터(미세한 변동 무시)를 값 발행 전에 적용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5.4 저장소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수집된 시계열 데이터는 아래 중 하나로 저장할 수 있습니다(환경설정 화면에서 선택).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SQLite — 별도 서버 없이 파일 기반으로 저장(기본값)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InfluxDB — URL/Org/Bucket/Token 설정 후 시계열 DB 에 배치(batch)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MQTT — 브로커에 실시간 발행(구독형 외부 연동용, 저장과 별개로 동시 사용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SDT(Swinging Door Trending) 압축 — 허용 오차 범위 안의 값은 저장을 생략해 저장 용량 절약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5.5 통신·API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SignalR Hub(포트 7878, 기본) — TagValue/AlarmChanged 실시간 push, AcknowledgeAlarm/ForceWrite 클라이언트 호출 수신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REST API GET /api/devices — 장비/Tag 트리 스냅샷(연결상태·값·알람상태 포함) 1회 조회용, Monitor/HMI 최초 접속 시 사용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5.6 환경설정 — 11개 섹션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8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일반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CollectorId(다중 Collector 식별자), Config 감시 폴더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저장소(Storage)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SDT 허용오차, 통계 저장주기, SQLite/InfluxDB/MQTT 상세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SignalR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Hub 활성화, 포트, CORS 허용 Origin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재연결(Retry)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자동 재연결 여부, 지수 백오프 간격, 최대 재시도 횟수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알림(Notification)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SMTP 이메일, Webhook 발송 설정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강제쓰기(ForceWrite)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기능 활성화, 활성 알람 중 경고 표시 여부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이상값 필터(Filter)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스파이크/데드밴드 필터 활성화 및 임계값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가상 Tag(VirtualTag)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가상 Tag 엔진 활성화, 계산 주기(ms)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보안(Security)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강제쓰기 API Key, REST API Key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데이터 보존(Retention)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원본 보존 일수, 자동 삭제 실행 시각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DB 백업(Backup)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자동 백업 활성화, 실행 시각, 최대 보관 개수, 폴더 경로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환경설정 변경은 대부분 프로그램을 재시작해야 실제로 적용됩니다(화면 상단 안내 배너 참고).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6. IIoT.Manager — 통합 관리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Manager 는 Studio·Collector·Monitor·HMI 4개 프로그램의 프로세스를 감시·관리하는 운영 도구입니다. 트레이에 상주하며 이상 발생 시 알림을 띄우고, 필요 시 자동으로 재시작합니다.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6.1 화면 구성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8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프로세스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4개 프로그램의 실행 상태 카드(2초 주기 감지), 시작/정지/재시작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4개 프로그램의 통합 로그를 한 화면에서 실시간 확인(1초 주기 테일링)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요약 칩, 프로그램별 현황, 최근 이벤트, 시스템 정보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배포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Studio 의 설정 파일을 다른 프로그램 Config 폴더로 배포(백업→복사→반영 신호)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⏰ 스케줄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요일+시각 기반 자동 시작/정지/재시작 예약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환경설정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CPU/메모리 경고 임계값(6.3절)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원격 설정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4개 프로그램의 설정을 Manager 화면에서 원격으로 조회·수정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6.2 프로세스 감시 방식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프로그램에 내장된 NamedPipe 헬스체크 서버("IIoT.Health.{프로그램명}")에 ping 을 보내 pong 응답과 상태를 받는 방식(B안)으로 생존을 확인합니다. 응답이 연속 3회 실패하면(옵션 활성화 시) 자동으로 재시작합니다. 정지 시에는 정상 종료 요청 후 5초 대기, 응답 없으면 프로세스 트리를 강제 종료합니다.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6.3 환경설정 — 리소스 경고 임계값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관리 대상 프로그램의 CPU 사용률·메모리 사용량이 설정한 임계값을 초과하면 트레이 알림과 이벤트 이력에 경고가 기록됩니다(항목·프로그램별 5분 쿨다운 적용). 이 설정은 저장 즉시 실행 중인 감시 로직에 반영되며, 재시작이 필요 없습니다(다른 4개 프로그램과의 유일한 차이점).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6.4 원격 설정관리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프로그램에 흩어진 환경설정(settings.json 계열)을 Manager 화면 하나에서 원격으로 조회·수정할 수 있는 통합 화면입니다. 대상 프로그램의 헬스체크 파이프 프로토콜을 확장해 설정 조회/저장 요청을 원격으로 전달하는 방식으로 구현되어 있습니다.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6.5 실무 강화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안정 운영 — 트레이 상주+최소화, 경고 이벤트 알림(사운드+풍선), Windows 자동 실행 등록, 이벤트 이력 SQLite 저장(90일 보존)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진단·가시성 — CPU/메모리 모니터링, 응답시간 스파크라인 차트, 로그 과거 일자 조회 + CSV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배포 운영 — 배포 롤백(백업 시점 선택), 배포 전 변경사항(diff) 비교, 배포 후 자동 재시작 옵션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웹 상태 페이지·원격 관리(브라우저를 통한 외부 접근)는 HMI/Sequence 완료 이후로 보류된 상태입니다.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7. IIoT.Monitor — 실시간 모니터링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Monitor 는 여러 대의 Collector 에 동시에 접속해 실시간 태그 값과 알람을 한 화면에서 확인하는 모니터링 전용 프로그램입니다. 자체 SignalR Hub(포트 7879)를 통해 브라우저에서도 접속할 수 있습니다.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7.1 화면 구성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8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태그현황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등록된 Collector 의 실시간 Tag 값 조회, 즐겨찾기 지정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알람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실시간 알람 목록, 필터/검색, ACK 처리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Collector 관리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여러 Collector 등록/편집/삭제(REST 스냅샷 + SignalR 구독 방식)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대시보드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전체 현황 요약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차트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선택한 Tag 의 실시간 트렌드 라인차트(OxyPlot)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환경설정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웹 Hub 활성화/포트(7.3절)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실행 로그 조회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7.2 다중 Collector 연동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Collector 1대당 REST API(GET /api/devices)로 초기 스냅샷을 1회 조회한 뒤, SignalR HubConnection 으로 TagValue/AlarmChanged 이벤트를 구독합니다. 연결이 끊기면 자동 재연결을 시도합니다(0/2/10/30초 간격).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7.3 환경설정 — 웹 Hub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Monitor 가 자체적으로 구동하는 SignalR Hub 를 활성화하면, 브라우저로 접속해 실시간 태그·알람을 볼 수 있습니다(Collector 의 Hub 포트 7878 과 겹치지 않도록 기본 7879 사용). 이 설정은 재시작 후 적용됩니다.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8. IIoT.HMI — 생산 현황판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HMI 는 장비 아이콘을 자유롭게 배치한 레이아웃 화면으로 생산 현장을 시각화하는 프로그램입니다. 로컬 WPF 화면과 웹 브라우저 화면을 동시에 지원하도록 설계되었습니다. 이 문서 작성 시점 기준 전체 기능은 코드 작성이 완료되었고, 사용자 로컬 빌드·런타임 확인이 남아있는 단계입니다.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8.1 화면 구성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8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현황판(레이아웃 편집)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아이콘 배치·Tag 바인딩·애니메이션(8.2절 상세)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Collector 관리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Monitor 와 동일한 다중 Collector 연동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알람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실시간 알람 목록 + 이력(SQLite, 90일 보존)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로그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실행 로그 조회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환경설정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웹 Hub/화면 잠금/로그(8.4절)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8.2 현황판(레이아웃 편집) 상세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장비 아이콘 팔레트에서 모터·컨베이어·탱크·밸브 등을 자유롭게 배치(드래그·줌·팬)하고, 각 아이콘에 Collector 의 실시간 Tag 값을 바인딩합니다.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애니메이션 — 값에 비례한 회전(모터), 흐름 효과(컨베이어 벨트 점선 스크롤), 색상 변화(알람/연결상태), 수위 표시(탱크는 차량 속도계 스타일 다이얼)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실형상 아이콘 — 이모지 텍스트가 아닌 벡터 도형으로 그려진 장비 컨트롤(모터/컨베이어/탱크/밸브)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다중 화면(페이지) — 레이아웃을 여러 페이지로 나누어 탭 형태로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다중 모니터 — 같은 레이아웃을 두 번째 모니터에 별도 창으로 띄워 실시간 동기화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알람 오버레이 — 아이콘에 배지로 알람 표시 + 클릭 시 상세 팝업 + ACK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ForceWrite — 아이콘 더블클릭으로 값 입력 다이얼로그를 열어 원격으로 강제쓰기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실시간 트렌드 창 — 카드 우클릭으로 해당 Tag 의 실시간 라인차트 창 열기(과거 이력 조회는 Collector 쪽 조회 API 가 없어 범위 밖)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화면 캡처 — 현재 레이아웃을 PNG 이미지로 저장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8.3 알람 이력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실시간 알람 외에 SQLite 기반 알람 이력을 저장합니다(90일 보존, Monitor 의 알람 이력 방식과 동일).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8.4 환경설정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웹 브라우저 연동(Web Hub) — 자체 SignalR Hub(기본 포트 7880) 활성화 시 브라우저에서 레이아웃/알람을 보고 ACK·ForceWrite 실행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화면 잠금(ForceWrite Security) — 시작 시 기본 잠금 여부(운영자 실수 방지를 위해 기본값은 잠김). 잠금 모드는 화면의 버튼으로 세션 중 언제든 토글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로그 — 파일/콘솔 최소 레벨, 보존일수, 최대 표시 건수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9"/>
          <w:szCs w:val="19"/>
        </w:rPr>
        <w:t xml:space="preserve">웹 Hub/로그 설정은 재시작 후 적용되며, 화면 잠금 기본값은 다음 시작부터 반영됩니다.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8.5 보안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웹 화면 접근 시 화면 잠금 모드와 API Key 검증으로 강제쓰기를 보호합니다. 활성 알람이 있는 상태에서 강제쓰기를 시도하면 경고가 표시됩니다.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9. 환경설정 화면 공통 규격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5개 프로그램의 [환경설정] 탭은 2026-07-20 자로 화면 구조·색상·검증 방식을 모두 동일하게 통일했습니다(Collector 화면을 기준으로 삼아 나머지 4개를 맞춤). 어느 프로그램의 환경설정 화면을 열어도 아래와 동일한 틀을 볼 수 있습니다.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9.1 공통 화면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상단 — 재시작 필요 경고 배너(노란색, 재시작이 필요 없는 Manager 는 배너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좌측(폭 220px) — 섹션 네비게이션 목록(섹션이 1개뿐인 프로그램도 동일한 폭의 목록에 항목 1개로 표시)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우측 — 선택한 섹션의 설정 폼(스크롤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하단(고정) — 다시 불러오기/저장 버튼 + 저장 결과 상태 메시지(성공=녹색, 실패=빨간색)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9.2 프로그램별 섹션 구성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3400"/>
      </w:tblGrid>
      <w:tr>
        <w:trPr>
          <w:tblHeader/>
        </w:trPr>
        <w:tc>
          <w:tcPr>
            <w:tcW w:type="dxa" w:w="2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30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섹션 수</w:t>
            </w:r>
          </w:p>
        </w:tc>
        <w:tc>
          <w:tcPr>
            <w:tcW w:type="dxa" w:w="20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경고 배너</w:t>
            </w:r>
          </w:p>
        </w:tc>
        <w:tc>
          <w:tcPr>
            <w:tcW w:type="dxa" w:w="34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Collector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있음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가장 많은 섹션을 가진 기준 화면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Manager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1개(리소스 임계값)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없음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저장 즉시 반영되어 재시작 불필요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Studio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2개(로그/편집기)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있음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Monitor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1개(웹 Hub)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있음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HMI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3개(웹Hub/화면잠금/로그)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있음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9.3 검증(저장 실패) 방식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저장 시 값에 문제가 있으면 모든 오류 항목을 한 번에 모아 " / " 로 이어서 표시합니다(예: "저장 실패 — 포트는 1~65535 범위여야 합니다 / 보존 일수는 1일 이상이어야 합니다"). 이전에는 프로그램마다 첫 번째 오류만 표시하고 중단하는 방식이 섞여 있었으나, 5개 프로그램 모두 이 방식으로 통일했습니다.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10. 버전 현황 및 다음 단계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10.1 현재 상태 요약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8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IIoT.Studio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— 가상Tag·Function노드·프로토콜편집(Step A+B+후속)·N포트 전부 완료, 보류 항목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IIoT.Collector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— 프로토콜 블록 실행엔진(Step B+한계보완) 포함 완료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IIoT.Monitor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— 실무강화(MN-EX) 8건 포함 완료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IIoT.Manager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 — 코드+통합 빌드+런타임 확인 완료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IIoT.HMI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코드 완료, 사용자 로컬 빌드·런타임 확인 대기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IIoT.Sequence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미착수 — 다음 착수 대상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10.2 남은 작업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 작성 시점까지의 모든 코드(HM-Base-0~HM-23, 설정 UI 통일, 가상Tag, 프로토콜편집, N포트 등)에 대해 사용자 로컬 Windows 환경에서의 실제 빌드·런타임 확인이 필요합니다(신규 플러그인 IIoT.Driver.RawFrame 포함 — Plugins/IIoT.Driver.sln 리빌드 필요).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Collector·Monitor·HMI 각 프로그램에 소소하게 남아있는 후속·보류 항목(예: Monitor 파일 구조 정리, Studio Tag 의 스케일/알람 참조가 재시작 후 끊기는 잠재 버그 등)은 IIoT.Sequence 완료 이후 일괄 정리할 예정입니다.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</w:rPr>
        <w:t xml:space="preserve">10.3 다음 단계 — IIoT.Sequence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전체 개발 로드맵상 1차(기본구조 확립: Manager → HMI → Sequence)의 마지막 프로그램입니다. 시퀀스(순차) 제어를 담당할 다섯 번째 프로그램으로, 아직 설계·착수 전 상태입니다.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부록 A. 경로·포트 요약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800"/>
        <w:gridCol w:w="2200"/>
      </w:tblGrid>
      <w:tr>
        <w:trPr>
          <w:tblHeader/>
        </w:trPr>
        <w:tc>
          <w:tcPr>
            <w:tcW w:type="dxa" w:w="1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3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솔루션 경로</w:t>
            </w:r>
          </w:p>
        </w:tc>
        <w:tc>
          <w:tcPr>
            <w:tcW w:type="dxa" w:w="38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설정 파일</w:t>
            </w:r>
          </w:p>
        </w:tc>
        <w:tc>
          <w:tcPr>
            <w:tcW w:type="dxa" w:w="2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포트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Studio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Studio\IIoT.Studio.sln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device.json, collect.json, studio-settings.json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Collector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Collector\IIoT.Collector.sln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device.json(공유), settings.json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SignalR 7878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Manager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Manager\IIoT.Manager.sln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manager.json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NamedPipe(헬스체크)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Monitor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Monitor\IIoT.Monitor.sln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monitor.json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Hub 7879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HMI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HMI\IIoT.HMI.sln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hmi.json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Hub 7880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</w:rPr>
        <w:t xml:space="preserve">부록 B. 용어집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rPr>
          <w:tblHeader/>
        </w:trPr>
        <w:tc>
          <w:tcPr>
            <w:tcW w:type="dxa" w:w="22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8600"/>
            <w:shd w:fill="2F55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Tag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PLC 의 특정 값(온도, 압력, 상태 등) 하나를 가리키는 최소 단위. 주소·데이터타입·단위 등을 가짐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스케일(Scale)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Tag 의 Raw(원시) 값을 사람이 읽는 공학단위로 변환하는 규칙(예: 0~4095 → 0~100%)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프로토콜 블록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여러 Tag(필드)를 묶어 한 번에 읽고 쓰는 통신 단위. 표준 주소범위 블록과 커스텀 프레임 블록 2종류가 있음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N포트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입력 또는 출력을 여러 개 가질 수 있는 캔버스 노드(분배기=1:N, 복합계산=N:1)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ForceWrite(강제쓰기)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운영자가 PLC 에 값을 직접 써넣는 기능. API Key 검증 등 안전장치 포함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가상 Tag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주소 없이 다른 Tag 값을 계산식(NCalc)이나 스크립트(Roslyn C#)로 조합해 만드는 Tag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FlowEngine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Collector 내부의 수집 흐름 실행 엔진 — PLC 연결, 폴링, 스케일/알람 적용, 발행을 총괄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헬스체크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Manager 가 각 프로그램의 생존 여부를 NamedPipe 로 주기적으로 확인하는 방식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SDT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Swinging Door Trending — 허용 오차 안의 값은 저장을 생략해 시계열 저장 용량을 절약하는 압축 방식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맑은 고딕" w:cs="맑은 고딕" w:eastAsia="맑은 고딕" w:hAnsi="맑은 고딕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2026-07-20T07:33:07.342Z</dcterms:created>
  <dcterms:modified xsi:type="dcterms:W3CDTF">2026-07-20T07:33:07.343Z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