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BF0B" w14:textId="4E22D7C0" w:rsidR="00207D59" w:rsidRDefault="00207D59" w:rsidP="005F0DAD">
      <w:pPr>
        <w:jc w:val="left"/>
        <w:rPr>
          <w:rFonts w:hint="eastAsia"/>
        </w:rPr>
      </w:pPr>
    </w:p>
    <w:p w14:paraId="607C47DF" w14:textId="0BB78E4F" w:rsidR="00207D59" w:rsidRDefault="00700908" w:rsidP="003F74EC">
      <w:pPr>
        <w:pStyle w:val="2"/>
      </w:pPr>
      <w:r>
        <w:t>                 </w:t>
      </w:r>
      <w:r w:rsidR="003F74EC" w:rsidRPr="003F74EC">
        <w:rPr>
          <w:rStyle w:val="translated-span"/>
          <w:rFonts w:ascii="Times New Roman" w:hAnsi="Times New Roman" w:cs="Times New Roman"/>
        </w:rPr>
        <w:t>综合实验</w:t>
      </w:r>
      <w:r w:rsidR="003F74EC" w:rsidRPr="003F74EC">
        <w:rPr>
          <w:rStyle w:val="translated-span"/>
          <w:rFonts w:ascii="Times New Roman" w:hAnsi="Times New Roman" w:cs="Times New Roman"/>
        </w:rPr>
        <w:t>1</w:t>
      </w:r>
      <w:r w:rsidR="003F74EC" w:rsidRPr="003F74EC">
        <w:rPr>
          <w:rStyle w:val="translated-span"/>
          <w:rFonts w:ascii="Times New Roman" w:hAnsi="Times New Roman" w:cs="Times New Roman"/>
        </w:rPr>
        <w:t>：线性列表的应用</w:t>
      </w:r>
      <w:r w:rsidRPr="003F74EC">
        <w:rPr>
          <w:rStyle w:val="translated-span"/>
        </w:rPr>
        <w:t>实验报告</w:t>
      </w:r>
    </w:p>
    <w:p w14:paraId="419C0271" w14:textId="394B7F7E" w:rsidR="003F74EC" w:rsidRDefault="00700908">
      <w:pPr>
        <w:rPr>
          <w:rStyle w:val="translated-span"/>
        </w:rPr>
      </w:pPr>
      <w:r>
        <w:rPr>
          <w:rStyle w:val="translated-span"/>
        </w:rPr>
        <w:t>班级：</w:t>
      </w:r>
      <w:proofErr w:type="gramStart"/>
      <w:r w:rsidR="003F74EC">
        <w:rPr>
          <w:rStyle w:val="translated-span"/>
          <w:rFonts w:hint="eastAsia"/>
        </w:rPr>
        <w:t>计科</w:t>
      </w:r>
      <w:r w:rsidR="003F74EC">
        <w:rPr>
          <w:rStyle w:val="translated-span"/>
          <w:rFonts w:hint="eastAsia"/>
        </w:rPr>
        <w:t>2</w:t>
      </w:r>
      <w:r w:rsidR="003F74EC">
        <w:rPr>
          <w:rStyle w:val="translated-span"/>
        </w:rPr>
        <w:t>01</w:t>
      </w:r>
      <w:r w:rsidR="003F74EC">
        <w:rPr>
          <w:rStyle w:val="translated-span"/>
          <w:rFonts w:hint="eastAsia"/>
        </w:rPr>
        <w:t>班</w:t>
      </w:r>
      <w:proofErr w:type="gramEnd"/>
    </w:p>
    <w:p w14:paraId="5FF70E25" w14:textId="326AC405" w:rsidR="003F74EC" w:rsidRDefault="003F74EC">
      <w:pPr>
        <w:rPr>
          <w:rStyle w:val="translated-span"/>
        </w:rPr>
      </w:pPr>
      <w:r>
        <w:rPr>
          <w:rStyle w:val="translated-span"/>
        </w:rPr>
        <w:t>实验日期：</w:t>
      </w:r>
      <w:r>
        <w:rPr>
          <w:rStyle w:val="translated-span"/>
          <w:rFonts w:hint="eastAsia"/>
        </w:rPr>
        <w:t>2</w:t>
      </w:r>
      <w:r>
        <w:rPr>
          <w:rStyle w:val="translated-span"/>
        </w:rPr>
        <w:t>021-10-</w:t>
      </w:r>
    </w:p>
    <w:p w14:paraId="1ADE1E77" w14:textId="4010F589" w:rsidR="00207D59" w:rsidRDefault="00700908">
      <w:r>
        <w:rPr>
          <w:rStyle w:val="translated-span"/>
        </w:rPr>
        <w:t>学号</w:t>
      </w:r>
      <w:r>
        <w:rPr>
          <w:rStyle w:val="translated-span"/>
        </w:rPr>
        <w:t>1</w:t>
      </w:r>
      <w:r w:rsidR="003F74EC">
        <w:rPr>
          <w:rStyle w:val="translated-span"/>
          <w:rFonts w:hint="eastAsia"/>
        </w:rPr>
        <w:t>：</w:t>
      </w:r>
      <w:r w:rsidR="003F74EC">
        <w:t xml:space="preserve">20401090106    </w:t>
      </w:r>
      <w:r>
        <w:rPr>
          <w:rStyle w:val="translated-span"/>
        </w:rPr>
        <w:t>姓名</w:t>
      </w:r>
      <w:r>
        <w:rPr>
          <w:rStyle w:val="translated-span"/>
        </w:rPr>
        <w:t>1</w:t>
      </w:r>
      <w:r>
        <w:rPr>
          <w:rStyle w:val="translated-span"/>
        </w:rPr>
        <w:t>：</w:t>
      </w:r>
      <w:r w:rsidR="003F74EC">
        <w:rPr>
          <w:rStyle w:val="translated-span"/>
          <w:rFonts w:hint="eastAsia"/>
        </w:rPr>
        <w:t>周丽菲</w:t>
      </w:r>
      <w:r w:rsidR="003F74EC">
        <w:t xml:space="preserve"> </w:t>
      </w:r>
    </w:p>
    <w:p w14:paraId="564376A6" w14:textId="50BC5203" w:rsidR="00207D59" w:rsidRDefault="00700908">
      <w:r>
        <w:rPr>
          <w:rStyle w:val="translated-span"/>
        </w:rPr>
        <w:t>学生</w:t>
      </w:r>
      <w:r>
        <w:rPr>
          <w:rStyle w:val="translated-span"/>
        </w:rPr>
        <w:t xml:space="preserve"> 2</w:t>
      </w:r>
      <w:r w:rsidR="003F74EC">
        <w:rPr>
          <w:rStyle w:val="translated-span"/>
          <w:rFonts w:hint="eastAsia"/>
        </w:rPr>
        <w:t>：</w:t>
      </w:r>
      <w:r w:rsidR="003F74EC">
        <w:rPr>
          <w:rStyle w:val="translated-span"/>
        </w:rPr>
        <w:t xml:space="preserve">20401010120    </w:t>
      </w:r>
      <w:r>
        <w:rPr>
          <w:rStyle w:val="translated-span"/>
        </w:rPr>
        <w:t>姓名</w:t>
      </w:r>
      <w:r>
        <w:rPr>
          <w:rStyle w:val="translated-span"/>
        </w:rPr>
        <w:t>2:</w:t>
      </w:r>
      <w:r w:rsidR="003F74EC">
        <w:rPr>
          <w:rStyle w:val="translated-span"/>
          <w:rFonts w:hint="eastAsia"/>
        </w:rPr>
        <w:t>张诚林</w:t>
      </w:r>
    </w:p>
    <w:p w14:paraId="752B99B7" w14:textId="319F66E6" w:rsidR="00207D59" w:rsidRDefault="00700908">
      <w:r>
        <w:rPr>
          <w:rStyle w:val="translated-span"/>
        </w:rPr>
        <w:t>学生</w:t>
      </w:r>
      <w:r>
        <w:rPr>
          <w:rStyle w:val="translated-span"/>
        </w:rPr>
        <w:t xml:space="preserve"> 3</w:t>
      </w:r>
      <w:r w:rsidR="003F74EC">
        <w:rPr>
          <w:rStyle w:val="translated-span"/>
          <w:rFonts w:hint="eastAsia"/>
        </w:rPr>
        <w:t>：</w:t>
      </w:r>
      <w:r w:rsidR="003F74EC">
        <w:rPr>
          <w:rStyle w:val="translated-span"/>
          <w:rFonts w:hint="eastAsia"/>
        </w:rPr>
        <w:t>2</w:t>
      </w:r>
      <w:r w:rsidR="003F74EC">
        <w:rPr>
          <w:rStyle w:val="translated-span"/>
        </w:rPr>
        <w:t>040101012</w:t>
      </w:r>
      <w:r w:rsidR="00DD157B">
        <w:rPr>
          <w:rStyle w:val="translated-span"/>
        </w:rPr>
        <w:t>3</w:t>
      </w:r>
      <w:r w:rsidR="003F74EC">
        <w:rPr>
          <w:rStyle w:val="translated-span"/>
        </w:rPr>
        <w:t xml:space="preserve">    </w:t>
      </w:r>
      <w:r>
        <w:rPr>
          <w:rStyle w:val="translated-span"/>
        </w:rPr>
        <w:t>姓名</w:t>
      </w:r>
      <w:r>
        <w:rPr>
          <w:rStyle w:val="translated-span"/>
        </w:rPr>
        <w:t>3:</w:t>
      </w:r>
      <w:r w:rsidR="003F74EC">
        <w:rPr>
          <w:rStyle w:val="translated-span"/>
          <w:rFonts w:hint="eastAsia"/>
        </w:rPr>
        <w:t>吴健康</w:t>
      </w:r>
    </w:p>
    <w:p w14:paraId="24B4F266" w14:textId="77777777" w:rsidR="00207D59" w:rsidRDefault="00700908">
      <w:pPr>
        <w:ind w:left="420" w:hanging="420"/>
      </w:pPr>
      <w:r>
        <w:rPr>
          <w:rStyle w:val="translated-span"/>
          <w:b/>
          <w:bCs/>
          <w:sz w:val="32"/>
          <w:szCs w:val="32"/>
        </w:rPr>
        <w:t>一、实验目的</w:t>
      </w:r>
    </w:p>
    <w:p w14:paraId="34D71445" w14:textId="77777777" w:rsidR="00310DD7" w:rsidRDefault="00700908" w:rsidP="00310DD7">
      <w:r>
        <w:t> </w:t>
      </w:r>
      <w:r w:rsidR="00310DD7">
        <w:t>1</w:t>
      </w:r>
      <w:r w:rsidR="00310DD7">
        <w:rPr>
          <w:rStyle w:val="translated-span"/>
          <w:rFonts w:ascii="宋体" w:hAnsi="宋体" w:hint="eastAsia"/>
        </w:rPr>
        <w:t>、使用基本操作实现线性表的具体操作；</w:t>
      </w:r>
    </w:p>
    <w:p w14:paraId="3A317B33" w14:textId="77777777" w:rsidR="00310DD7" w:rsidRDefault="00310DD7" w:rsidP="00310DD7">
      <w:r>
        <w:t>2</w:t>
      </w:r>
      <w:r>
        <w:rPr>
          <w:rStyle w:val="translated-span"/>
          <w:rFonts w:ascii="宋体" w:hAnsi="宋体" w:hint="eastAsia"/>
        </w:rPr>
        <w:t>、掌握文件操作的应用；</w:t>
      </w:r>
    </w:p>
    <w:p w14:paraId="17502F18" w14:textId="77777777" w:rsidR="00310DD7" w:rsidRDefault="00310DD7" w:rsidP="00310DD7">
      <w:r>
        <w:t>3</w:t>
      </w:r>
      <w:r>
        <w:rPr>
          <w:rStyle w:val="translated-span"/>
          <w:rFonts w:ascii="宋体" w:hAnsi="宋体" w:hint="eastAsia"/>
        </w:rPr>
        <w:t>、提高对链接存储结构数据结构的理解，逐步培养解决实际问题的编程能力。</w:t>
      </w:r>
    </w:p>
    <w:p w14:paraId="7A2B5DD8" w14:textId="77777777" w:rsidR="00310DD7" w:rsidRDefault="00310DD7" w:rsidP="00310DD7">
      <w:pPr>
        <w:pStyle w:val="2"/>
      </w:pPr>
      <w:r>
        <w:rPr>
          <w:rStyle w:val="translated-span"/>
        </w:rPr>
        <w:t>二实验环境</w:t>
      </w:r>
    </w:p>
    <w:p w14:paraId="47DE11C3" w14:textId="77777777" w:rsidR="00310DD7" w:rsidRDefault="00310DD7" w:rsidP="00310DD7">
      <w:r>
        <w:rPr>
          <w:rStyle w:val="translated-span"/>
        </w:rPr>
        <w:t>一台使用</w:t>
      </w:r>
      <w:proofErr w:type="spellStart"/>
      <w:r>
        <w:rPr>
          <w:rStyle w:val="translated-span"/>
        </w:rPr>
        <w:t>visualc</w:t>
      </w:r>
      <w:proofErr w:type="spellEnd"/>
      <w:r>
        <w:rPr>
          <w:rStyle w:val="translated-span"/>
        </w:rPr>
        <w:t>++6.0/</w:t>
      </w:r>
      <w:proofErr w:type="spellStart"/>
      <w:r>
        <w:rPr>
          <w:rStyle w:val="translated-span"/>
        </w:rPr>
        <w:t>CFree</w:t>
      </w:r>
      <w:proofErr w:type="spellEnd"/>
      <w:r>
        <w:rPr>
          <w:rStyle w:val="translated-span"/>
        </w:rPr>
        <w:t>的计算机。</w:t>
      </w:r>
    </w:p>
    <w:p w14:paraId="1C48C880" w14:textId="59C59D62" w:rsidR="00207D59" w:rsidRDefault="00310DD7">
      <w:r>
        <w:rPr>
          <w:rStyle w:val="translated-span"/>
        </w:rPr>
        <w:t>本</w:t>
      </w:r>
      <w:proofErr w:type="gramStart"/>
      <w:r>
        <w:rPr>
          <w:rStyle w:val="translated-span"/>
        </w:rPr>
        <w:t>实验共</w:t>
      </w:r>
      <w:proofErr w:type="gramEnd"/>
      <w:r>
        <w:rPr>
          <w:rStyle w:val="translated-span"/>
        </w:rPr>
        <w:t>4</w:t>
      </w:r>
      <w:r>
        <w:rPr>
          <w:rStyle w:val="translated-span"/>
        </w:rPr>
        <w:t>学时。</w:t>
      </w:r>
      <w:r w:rsidR="00700908">
        <w:t> </w:t>
      </w:r>
    </w:p>
    <w:p w14:paraId="2F408E79" w14:textId="77777777" w:rsidR="00207D59" w:rsidRDefault="00700908">
      <w:pPr>
        <w:ind w:left="420" w:hanging="420"/>
      </w:pPr>
      <w:r>
        <w:rPr>
          <w:rStyle w:val="translated-span"/>
          <w:b/>
          <w:bCs/>
          <w:sz w:val="32"/>
          <w:szCs w:val="32"/>
        </w:rPr>
        <w:t>三、实验内容</w:t>
      </w:r>
    </w:p>
    <w:p w14:paraId="58D7E5BB" w14:textId="77777777" w:rsidR="00310DD7" w:rsidRDefault="00700908" w:rsidP="00310DD7">
      <w:r>
        <w:t> </w:t>
      </w:r>
      <w:r w:rsidR="00310DD7">
        <w:rPr>
          <w:rStyle w:val="translated-span"/>
        </w:rPr>
        <w:t>设计同学的地址列表，要求如下：</w:t>
      </w:r>
    </w:p>
    <w:p w14:paraId="6D9524ED" w14:textId="77777777" w:rsidR="00310DD7" w:rsidRDefault="00310DD7" w:rsidP="00310DD7">
      <w:pPr>
        <w:ind w:left="420" w:hanging="420"/>
      </w:pPr>
      <w:r>
        <w:rPr>
          <w:rFonts w:ascii="Wingdings" w:hAnsi="Wingdings"/>
        </w:rPr>
        <w:t>ü</w:t>
      </w:r>
      <w:r>
        <w:rPr>
          <w:sz w:val="14"/>
          <w:szCs w:val="14"/>
        </w:rPr>
        <w:t xml:space="preserve">  </w:t>
      </w:r>
      <w:r>
        <w:rPr>
          <w:rStyle w:val="translated-span"/>
        </w:rPr>
        <w:t>地址列表中的每个学生都包含以下信息：学生</w:t>
      </w:r>
      <w:r>
        <w:rPr>
          <w:rStyle w:val="translated-span"/>
        </w:rPr>
        <w:t>id</w:t>
      </w:r>
      <w:r>
        <w:rPr>
          <w:rStyle w:val="translated-span"/>
        </w:rPr>
        <w:t>、姓名、电话号码。如果您需要更多字段，请自行添加。</w:t>
      </w:r>
    </w:p>
    <w:p w14:paraId="0DB68AD1" w14:textId="77777777" w:rsidR="00310DD7" w:rsidRDefault="00310DD7" w:rsidP="00310DD7">
      <w:pPr>
        <w:ind w:left="420" w:hanging="420"/>
      </w:pPr>
      <w:r>
        <w:rPr>
          <w:rFonts w:ascii="Wingdings" w:hAnsi="Wingdings"/>
        </w:rPr>
        <w:t>ü</w:t>
      </w:r>
      <w:r>
        <w:rPr>
          <w:sz w:val="14"/>
          <w:szCs w:val="14"/>
        </w:rPr>
        <w:t xml:space="preserve">  </w:t>
      </w:r>
      <w:r>
        <w:rPr>
          <w:rStyle w:val="translated-span"/>
        </w:rPr>
        <w:t>该程序有一个主菜单，包含以下功能：</w:t>
      </w:r>
    </w:p>
    <w:p w14:paraId="2EF82B00" w14:textId="77777777" w:rsidR="00310DD7" w:rsidRDefault="00310DD7" w:rsidP="00310DD7">
      <w:pPr>
        <w:ind w:left="720" w:hanging="720"/>
      </w:pPr>
      <w:r>
        <w:rPr>
          <w:rStyle w:val="translated-span"/>
        </w:rPr>
        <w:t>（</w:t>
      </w:r>
      <w:r>
        <w:rPr>
          <w:rStyle w:val="translated-span"/>
        </w:rPr>
        <w:t>1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添加记录：从输入中添加学生记录。</w:t>
      </w:r>
    </w:p>
    <w:p w14:paraId="019665E3" w14:textId="77777777" w:rsidR="00310DD7" w:rsidRDefault="00310DD7" w:rsidP="00310DD7">
      <w:pPr>
        <w:ind w:left="720" w:hanging="720"/>
      </w:pPr>
      <w:r>
        <w:rPr>
          <w:rStyle w:val="translated-span"/>
        </w:rPr>
        <w:t>（</w:t>
      </w:r>
      <w:r>
        <w:rPr>
          <w:rStyle w:val="translated-span"/>
        </w:rPr>
        <w:t>2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删除记录：根据输入的学生</w:t>
      </w:r>
      <w:r>
        <w:rPr>
          <w:rStyle w:val="translated-span"/>
        </w:rPr>
        <w:t>id</w:t>
      </w:r>
      <w:r>
        <w:rPr>
          <w:rStyle w:val="translated-span"/>
        </w:rPr>
        <w:t>删除学生记录。</w:t>
      </w:r>
    </w:p>
    <w:p w14:paraId="01CF6280" w14:textId="77777777" w:rsidR="00310DD7" w:rsidRDefault="00310DD7" w:rsidP="00310DD7">
      <w:pPr>
        <w:ind w:left="720" w:hanging="720"/>
      </w:pPr>
      <w:r>
        <w:rPr>
          <w:rStyle w:val="translated-span"/>
        </w:rPr>
        <w:t>（</w:t>
      </w:r>
      <w:r>
        <w:rPr>
          <w:rStyle w:val="translated-span"/>
        </w:rPr>
        <w:t>3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输出所有记录：显示地址列表中的所有记录。</w:t>
      </w:r>
    </w:p>
    <w:p w14:paraId="0C028259" w14:textId="77777777" w:rsidR="00310DD7" w:rsidRDefault="00310DD7" w:rsidP="00310DD7">
      <w:pPr>
        <w:ind w:left="720" w:hanging="720"/>
      </w:pPr>
      <w:r>
        <w:rPr>
          <w:rStyle w:val="translated-span"/>
        </w:rPr>
        <w:t>（</w:t>
      </w:r>
      <w:r>
        <w:rPr>
          <w:rStyle w:val="translated-span"/>
        </w:rPr>
        <w:t>4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按姓名搜索：输入学生姓名，然后输出学生的全部信息。</w:t>
      </w:r>
    </w:p>
    <w:p w14:paraId="574F57FF" w14:textId="77777777" w:rsidR="00310DD7" w:rsidRDefault="00310DD7" w:rsidP="00310DD7">
      <w:pPr>
        <w:ind w:left="720" w:hanging="720"/>
      </w:pPr>
      <w:r>
        <w:rPr>
          <w:rStyle w:val="translated-span"/>
        </w:rPr>
        <w:t>（</w:t>
      </w:r>
      <w:r>
        <w:rPr>
          <w:rStyle w:val="translated-span"/>
        </w:rPr>
        <w:t>5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保存记录：将地址列表中的所有记录保存到某个文件中。</w:t>
      </w:r>
    </w:p>
    <w:p w14:paraId="19EFC407" w14:textId="77777777" w:rsidR="00310DD7" w:rsidRDefault="00310DD7" w:rsidP="00310DD7">
      <w:pPr>
        <w:ind w:left="720" w:hanging="720"/>
      </w:pPr>
      <w:r>
        <w:rPr>
          <w:rStyle w:val="translated-span"/>
        </w:rPr>
        <w:t>（</w:t>
      </w:r>
      <w:r>
        <w:rPr>
          <w:rStyle w:val="translated-span"/>
        </w:rPr>
        <w:t>6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清除记录：删除地址列表中的所有记录，然后删除文件。</w:t>
      </w:r>
    </w:p>
    <w:p w14:paraId="1E3FFA9D" w14:textId="77777777" w:rsidR="00310DD7" w:rsidRDefault="00310DD7" w:rsidP="00310DD7">
      <w:pPr>
        <w:ind w:left="720" w:hanging="720"/>
      </w:pPr>
      <w:r>
        <w:rPr>
          <w:rStyle w:val="translated-span"/>
        </w:rPr>
        <w:t>（</w:t>
      </w:r>
      <w:r>
        <w:rPr>
          <w:rStyle w:val="translated-span"/>
        </w:rPr>
        <w:t>7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退出</w:t>
      </w:r>
    </w:p>
    <w:p w14:paraId="177E2A1C" w14:textId="77777777" w:rsidR="00310DD7" w:rsidRDefault="00310DD7" w:rsidP="00310DD7">
      <w:r>
        <w:rPr>
          <w:rStyle w:val="translated-span"/>
          <w:b/>
          <w:bCs/>
        </w:rPr>
        <w:t>提示：</w:t>
      </w:r>
    </w:p>
    <w:p w14:paraId="5E223C2D" w14:textId="77777777" w:rsidR="00310DD7" w:rsidRDefault="00310DD7" w:rsidP="00310DD7">
      <w:pPr>
        <w:ind w:left="420" w:hanging="420"/>
      </w:pPr>
      <w:r>
        <w:rPr>
          <w:rFonts w:ascii="Wingdings" w:hAnsi="Wingdings"/>
        </w:rPr>
        <w:t>ü</w:t>
      </w:r>
      <w:r>
        <w:rPr>
          <w:sz w:val="14"/>
          <w:szCs w:val="14"/>
        </w:rPr>
        <w:t xml:space="preserve">  </w:t>
      </w:r>
      <w:r>
        <w:rPr>
          <w:rStyle w:val="translated-span"/>
        </w:rPr>
        <w:t>程序启动时，应确定是否存在记录文件。如果文件存在，请将每个记录从中读取到列表中。</w:t>
      </w:r>
    </w:p>
    <w:p w14:paraId="626B798A" w14:textId="77777777" w:rsidR="00310DD7" w:rsidRDefault="00310DD7" w:rsidP="00310DD7">
      <w:pPr>
        <w:ind w:left="420" w:hanging="420"/>
      </w:pPr>
      <w:r>
        <w:rPr>
          <w:rFonts w:ascii="Wingdings" w:hAnsi="Wingdings"/>
        </w:rPr>
        <w:t>ü</w:t>
      </w:r>
      <w:r>
        <w:rPr>
          <w:sz w:val="14"/>
          <w:szCs w:val="14"/>
        </w:rPr>
        <w:t xml:space="preserve">  </w:t>
      </w:r>
      <w:r>
        <w:rPr>
          <w:rStyle w:val="translated-span"/>
        </w:rPr>
        <w:t>用户选择并完成主菜单功能后，程序应返回主菜单。</w:t>
      </w:r>
    </w:p>
    <w:p w14:paraId="50229240" w14:textId="77777777" w:rsidR="00310DD7" w:rsidRDefault="00310DD7" w:rsidP="00310DD7">
      <w:pPr>
        <w:ind w:left="420" w:hanging="420"/>
      </w:pPr>
      <w:r>
        <w:rPr>
          <w:rFonts w:ascii="Wingdings" w:hAnsi="Wingdings"/>
        </w:rPr>
        <w:t>ü</w:t>
      </w:r>
      <w:r>
        <w:rPr>
          <w:sz w:val="14"/>
          <w:szCs w:val="14"/>
        </w:rPr>
        <w:t xml:space="preserve">  </w:t>
      </w:r>
      <w:r>
        <w:rPr>
          <w:rStyle w:val="translated-span"/>
        </w:rPr>
        <w:t>添加记录时，应将其插入列表的尾部。</w:t>
      </w:r>
    </w:p>
    <w:p w14:paraId="59518966" w14:textId="77777777" w:rsidR="00310DD7" w:rsidRDefault="00310DD7" w:rsidP="00310DD7">
      <w:pPr>
        <w:ind w:left="420" w:hanging="420"/>
      </w:pPr>
      <w:r>
        <w:rPr>
          <w:rFonts w:ascii="Wingdings" w:hAnsi="Wingdings"/>
        </w:rPr>
        <w:t>ü</w:t>
      </w:r>
      <w:r>
        <w:rPr>
          <w:sz w:val="14"/>
          <w:szCs w:val="14"/>
        </w:rPr>
        <w:t xml:space="preserve">  </w:t>
      </w:r>
      <w:r>
        <w:rPr>
          <w:rStyle w:val="translated-span"/>
        </w:rPr>
        <w:t>如果在执行删除或搜索操作时记录不存在，程序应向用户输出一些信息。</w:t>
      </w:r>
    </w:p>
    <w:p w14:paraId="2810FA54" w14:textId="77777777" w:rsidR="00310DD7" w:rsidRDefault="00310DD7" w:rsidP="00310DD7">
      <w:pPr>
        <w:ind w:left="420" w:hanging="420"/>
      </w:pPr>
      <w:r>
        <w:rPr>
          <w:rFonts w:ascii="Wingdings" w:hAnsi="Wingdings"/>
        </w:rPr>
        <w:t>ü</w:t>
      </w:r>
      <w:r>
        <w:rPr>
          <w:sz w:val="14"/>
          <w:szCs w:val="14"/>
        </w:rPr>
        <w:t xml:space="preserve">  </w:t>
      </w:r>
      <w:r>
        <w:rPr>
          <w:rStyle w:val="translated-span"/>
        </w:rPr>
        <w:t>添加记录或删除记录时不需要写入文件。</w:t>
      </w:r>
    </w:p>
    <w:p w14:paraId="2E602E0D" w14:textId="77777777" w:rsidR="00310DD7" w:rsidRDefault="00310DD7" w:rsidP="00310DD7">
      <w:pPr>
        <w:ind w:left="420" w:hanging="420"/>
      </w:pPr>
      <w:r>
        <w:rPr>
          <w:rFonts w:ascii="Wingdings" w:hAnsi="Wingdings"/>
        </w:rPr>
        <w:t>ü</w:t>
      </w:r>
      <w:r>
        <w:rPr>
          <w:sz w:val="14"/>
          <w:szCs w:val="14"/>
        </w:rPr>
        <w:t xml:space="preserve">  </w:t>
      </w:r>
      <w:r>
        <w:rPr>
          <w:rStyle w:val="translated-span"/>
        </w:rPr>
        <w:t>如果要保存记录，最好覆盖该文件。（或先删除原始文件，然后保存所有记录）</w:t>
      </w:r>
    </w:p>
    <w:p w14:paraId="3AD371C7" w14:textId="77777777" w:rsidR="00310DD7" w:rsidRDefault="00310DD7" w:rsidP="00310DD7">
      <w:pPr>
        <w:ind w:left="420" w:hanging="420"/>
      </w:pPr>
      <w:r>
        <w:rPr>
          <w:rFonts w:ascii="Wingdings" w:hAnsi="Wingdings"/>
        </w:rPr>
        <w:t>ü</w:t>
      </w:r>
      <w:r>
        <w:rPr>
          <w:sz w:val="14"/>
          <w:szCs w:val="14"/>
        </w:rPr>
        <w:t xml:space="preserve">  </w:t>
      </w:r>
      <w:r>
        <w:rPr>
          <w:rStyle w:val="translated-span"/>
        </w:rPr>
        <w:t>每个模块都以函数的形式编写，由主函数调用。</w:t>
      </w:r>
    </w:p>
    <w:p w14:paraId="5CC0BCF4" w14:textId="77777777" w:rsidR="00310DD7" w:rsidRDefault="00310DD7" w:rsidP="00310DD7">
      <w:r>
        <w:rPr>
          <w:rStyle w:val="translated-span"/>
          <w:b/>
          <w:bCs/>
        </w:rPr>
        <w:t>可选：</w:t>
      </w:r>
    </w:p>
    <w:p w14:paraId="691DB86D" w14:textId="77777777" w:rsidR="00310DD7" w:rsidRDefault="00310DD7" w:rsidP="00310DD7">
      <w:pPr>
        <w:ind w:left="420" w:hanging="420"/>
      </w:pPr>
      <w:r>
        <w:rPr>
          <w:rFonts w:ascii="Wingdings" w:hAnsi="Wingdings"/>
        </w:rPr>
        <w:t>ü</w:t>
      </w:r>
      <w:r>
        <w:rPr>
          <w:sz w:val="14"/>
          <w:szCs w:val="14"/>
        </w:rPr>
        <w:t xml:space="preserve">  </w:t>
      </w:r>
      <w:r>
        <w:rPr>
          <w:rStyle w:val="translated-span"/>
        </w:rPr>
        <w:t>在主菜单中增加排序功能，排序结果按学号升序排列。排序方法可以通过气泡排序或插入排序完成。</w:t>
      </w:r>
    </w:p>
    <w:p w14:paraId="657B03F0" w14:textId="34391AFE" w:rsidR="00207D59" w:rsidRDefault="00700908" w:rsidP="00310DD7">
      <w:r>
        <w:rPr>
          <w:rStyle w:val="translated-span"/>
          <w:b/>
          <w:bCs/>
          <w:sz w:val="32"/>
          <w:szCs w:val="32"/>
        </w:rPr>
        <w:lastRenderedPageBreak/>
        <w:t>四、重要的数据结构</w:t>
      </w:r>
    </w:p>
    <w:p w14:paraId="020841D9" w14:textId="77777777" w:rsidR="008630C2" w:rsidRDefault="008630C2" w:rsidP="008630C2">
      <w:pPr>
        <w:widowControl w:val="0"/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sz w:val="19"/>
          <w:szCs w:val="19"/>
        </w:rPr>
      </w:pPr>
      <w:r>
        <w:rPr>
          <w:rFonts w:ascii="新宋体" w:eastAsia="新宋体" w:hAnsi="Calibri" w:cs="新宋体"/>
          <w:color w:val="0000FF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</w:rPr>
        <w:t>ID[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</w:rPr>
        <w:t>20];</w:t>
      </w:r>
    </w:p>
    <w:p w14:paraId="11D2D89C" w14:textId="77777777" w:rsidR="008630C2" w:rsidRDefault="008630C2" w:rsidP="008630C2">
      <w:pPr>
        <w:widowControl w:val="0"/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sz w:val="19"/>
          <w:szCs w:val="19"/>
        </w:rPr>
      </w:pPr>
      <w:r>
        <w:rPr>
          <w:rFonts w:ascii="新宋体" w:eastAsia="新宋体" w:hAnsi="Calibri" w:cs="新宋体"/>
          <w:color w:val="00000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</w:rPr>
        <w:t>NAME[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</w:rPr>
        <w:t>20];</w:t>
      </w:r>
    </w:p>
    <w:p w14:paraId="60CC83AE" w14:textId="77777777" w:rsidR="008630C2" w:rsidRDefault="008630C2" w:rsidP="008630C2">
      <w:pPr>
        <w:widowControl w:val="0"/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sz w:val="19"/>
          <w:szCs w:val="19"/>
        </w:rPr>
      </w:pPr>
      <w:r>
        <w:rPr>
          <w:rFonts w:ascii="新宋体" w:eastAsia="新宋体" w:hAnsi="Calibri" w:cs="新宋体"/>
          <w:color w:val="00000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</w:rPr>
        <w:t>NUM[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</w:rPr>
        <w:t>20];</w:t>
      </w:r>
    </w:p>
    <w:p w14:paraId="78FAAAED" w14:textId="20E4A518" w:rsidR="00207D59" w:rsidRDefault="008630C2" w:rsidP="008630C2">
      <w:pPr>
        <w:ind w:left="420"/>
      </w:pPr>
      <w:r>
        <w:rPr>
          <w:rFonts w:ascii="新宋体" w:eastAsia="新宋体" w:hAnsi="Calibri" w:cs="新宋体"/>
          <w:color w:val="00000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</w:rPr>
        <w:t>Position</w:t>
      </w:r>
      <w:r>
        <w:rPr>
          <w:rFonts w:ascii="新宋体" w:eastAsia="新宋体" w:hAnsi="Calibri" w:cs="新宋体"/>
          <w:color w:val="000000"/>
          <w:sz w:val="19"/>
          <w:szCs w:val="19"/>
        </w:rPr>
        <w:t xml:space="preserve"> Next;</w:t>
      </w:r>
      <w:r w:rsidR="00700908">
        <w:t> </w:t>
      </w:r>
    </w:p>
    <w:p w14:paraId="437C2C4D" w14:textId="77777777" w:rsidR="00207D59" w:rsidRDefault="00700908">
      <w:pPr>
        <w:ind w:left="420" w:hanging="420"/>
      </w:pPr>
      <w:r>
        <w:rPr>
          <w:rStyle w:val="translated-span"/>
          <w:b/>
          <w:bCs/>
          <w:sz w:val="32"/>
          <w:szCs w:val="32"/>
        </w:rPr>
        <w:t>五、实施分析</w:t>
      </w:r>
    </w:p>
    <w:p w14:paraId="0DBC5686" w14:textId="2CDEB515" w:rsidR="00207D59" w:rsidRDefault="00FA173D">
      <w:pPr>
        <w:ind w:left="420"/>
      </w:pPr>
      <w:r>
        <w:fldChar w:fldCharType="begin"/>
      </w:r>
      <w:r>
        <w:instrText xml:space="preserve"> INCLUDEPICTURE "D:\\2366603299\\Image\\C2C\\HNXL1@7E$JC7YIXSKS]0JWQ.png" \* MERGEFORMATINET </w:instrText>
      </w:r>
      <w:r>
        <w:fldChar w:fldCharType="separate"/>
      </w:r>
      <w:r>
        <w:pict w14:anchorId="43263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5.4pt;height:135.6pt">
            <v:imagedata r:id="rId4" r:href="rId5"/>
          </v:shape>
        </w:pict>
      </w:r>
      <w:r>
        <w:fldChar w:fldCharType="end"/>
      </w:r>
    </w:p>
    <w:p w14:paraId="7D34FC14" w14:textId="77777777" w:rsidR="00FA173D" w:rsidRDefault="00FA173D">
      <w:pPr>
        <w:ind w:left="420" w:hanging="420"/>
        <w:rPr>
          <w:rFonts w:hint="eastAsia"/>
        </w:rPr>
      </w:pPr>
    </w:p>
    <w:p w14:paraId="652EC185" w14:textId="3FDCD04D" w:rsidR="00207D59" w:rsidRDefault="00700908">
      <w:pPr>
        <w:ind w:left="420" w:hanging="420"/>
        <w:rPr>
          <w:rStyle w:val="translated-span"/>
          <w:b/>
          <w:bCs/>
          <w:sz w:val="32"/>
          <w:szCs w:val="32"/>
        </w:rPr>
      </w:pPr>
      <w:r>
        <w:rPr>
          <w:rStyle w:val="translated-span"/>
          <w:b/>
          <w:bCs/>
          <w:sz w:val="32"/>
          <w:szCs w:val="32"/>
        </w:rPr>
        <w:t>七、总结</w:t>
      </w:r>
    </w:p>
    <w:p w14:paraId="152FE92D" w14:textId="4B1B5CAF" w:rsidR="00FA173D" w:rsidRPr="009F43D4" w:rsidRDefault="00FA173D">
      <w:pPr>
        <w:ind w:left="420" w:hanging="420"/>
        <w:rPr>
          <w:rStyle w:val="translated-span"/>
        </w:rPr>
      </w:pPr>
      <w:r w:rsidRPr="009F43D4">
        <w:rPr>
          <w:rStyle w:val="translated-span"/>
          <w:rFonts w:hint="eastAsia"/>
        </w:rPr>
        <w:t>链式储存和线性链表的应用更加深层的了解，代码能力和算法运用的更加的熟练，</w:t>
      </w:r>
      <w:r w:rsidR="000717D6" w:rsidRPr="009F43D4">
        <w:rPr>
          <w:rStyle w:val="translated-span"/>
          <w:rFonts w:hint="eastAsia"/>
        </w:rPr>
        <w:t>。同时还是存在一些逻辑和语法错误的问题，日后需要多加练习。</w:t>
      </w:r>
    </w:p>
    <w:p w14:paraId="48F5002B" w14:textId="1A18AE20" w:rsidR="00207D59" w:rsidRDefault="00700908">
      <w:pPr>
        <w:ind w:left="420" w:hanging="420"/>
      </w:pPr>
      <w:r>
        <w:rPr>
          <w:rStyle w:val="translated-span"/>
          <w:b/>
          <w:bCs/>
          <w:sz w:val="32"/>
          <w:szCs w:val="32"/>
        </w:rPr>
        <w:t>八、船员部</w:t>
      </w:r>
    </w:p>
    <w:tbl>
      <w:tblPr>
        <w:tblW w:w="852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207D59" w14:paraId="785D7700" w14:textId="77777777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45067" w14:textId="77777777" w:rsidR="00207D59" w:rsidRDefault="00700908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分组</w:t>
            </w:r>
          </w:p>
        </w:tc>
      </w:tr>
      <w:tr w:rsidR="00207D59" w14:paraId="226822F7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B374F" w14:textId="77777777" w:rsidR="00207D59" w:rsidRDefault="00700908">
            <w:pPr>
              <w:jc w:val="left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成员名称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5925D" w14:textId="77777777" w:rsidR="00207D59" w:rsidRDefault="00700908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完成的工作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CCA42" w14:textId="77777777" w:rsidR="00207D59" w:rsidRDefault="00700908">
            <w:pPr>
              <w:jc w:val="center"/>
            </w:pPr>
            <w:r>
              <w:rPr>
                <w:rStyle w:val="translated-span"/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完成情况</w:t>
            </w:r>
          </w:p>
        </w:tc>
      </w:tr>
      <w:tr w:rsidR="00207D59" w14:paraId="2D26B4D3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2212B" w14:textId="12D6C084" w:rsidR="00207D59" w:rsidRDefault="009F43D4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周丽菲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F3462" w14:textId="684335DB" w:rsidR="00207D59" w:rsidRDefault="009F43D4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前期的资料查询与功能架构的完善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94B32" w14:textId="5FDACD45" w:rsidR="00207D59" w:rsidRDefault="009F43D4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207D59" w14:paraId="4D922294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3DFA3" w14:textId="57E1D1EA" w:rsidR="00207D59" w:rsidRDefault="009F43D4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张诚林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75A03" w14:textId="60F63F5D" w:rsidR="00207D59" w:rsidRDefault="009F43D4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代码的撰写和修改测试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51135" w14:textId="73BC3B8B" w:rsidR="00207D59" w:rsidRDefault="009F43D4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207D59" w14:paraId="332CE4A9" w14:textId="77777777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55936" w14:textId="33A329A9" w:rsidR="00207D59" w:rsidRDefault="009F43D4">
            <w:pPr>
              <w:jc w:val="left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吴健康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547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C5777" w14:textId="568FE97B" w:rsidR="00207D59" w:rsidRDefault="009F43D4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实验报告的书写和完善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44AF8" w14:textId="6F4428C8" w:rsidR="00207D59" w:rsidRDefault="009F43D4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完成</w:t>
            </w:r>
            <w:r w:rsidR="00700908">
              <w:rPr>
                <w:rFonts w:ascii="宋体" w:hAnsi="宋体" w:hint="eastAsia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</w:tbl>
    <w:p w14:paraId="5C4CF5B1" w14:textId="77777777" w:rsidR="00207D59" w:rsidRDefault="00700908">
      <w:pPr>
        <w:ind w:left="420"/>
      </w:pPr>
      <w:r>
        <w:t> </w:t>
      </w:r>
    </w:p>
    <w:p w14:paraId="0F7A8063" w14:textId="77777777" w:rsidR="00207D59" w:rsidRDefault="00700908">
      <w:r>
        <w:t> </w:t>
      </w:r>
    </w:p>
    <w:sectPr w:rsidR="00207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08"/>
    <w:rsid w:val="000717D6"/>
    <w:rsid w:val="000F3B9B"/>
    <w:rsid w:val="00207D59"/>
    <w:rsid w:val="00310DD7"/>
    <w:rsid w:val="003F74EC"/>
    <w:rsid w:val="005F0DAD"/>
    <w:rsid w:val="00700908"/>
    <w:rsid w:val="008630C2"/>
    <w:rsid w:val="009F43D4"/>
    <w:rsid w:val="00DD157B"/>
    <w:rsid w:val="00FA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0E28C"/>
  <w15:chartTrackingRefBased/>
  <w15:docId w15:val="{B85508D2-F1BB-4D91-98CC-44D8130E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eastAsia="宋体" w:hAnsi="Times New Roman"/>
      <w:sz w:val="21"/>
      <w:szCs w:val="21"/>
    </w:rPr>
  </w:style>
  <w:style w:type="paragraph" w:styleId="2">
    <w:name w:val="heading 2"/>
    <w:basedOn w:val="a"/>
    <w:link w:val="20"/>
    <w:uiPriority w:val="9"/>
    <w:qFormat/>
    <w:pPr>
      <w:keepNext/>
      <w:spacing w:before="260" w:after="260" w:line="415" w:lineRule="auto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keepNext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="Arial" w:hAnsi="Arial" w:cs="Arial" w:hint="default"/>
      <w:b/>
      <w:bCs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pPr>
      <w:ind w:firstLine="420"/>
    </w:p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rFonts w:ascii="Calibri" w:hAnsi="Calibri" w:cs="宋体"/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2366603299\Image\C2C\HNXL1@7E$JC7YIXSKS%5d0JWQ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pc16</dc:creator>
  <cp:keywords/>
  <dc:description/>
  <cp:lastModifiedBy>林 羽墨</cp:lastModifiedBy>
  <cp:revision>4</cp:revision>
  <dcterms:created xsi:type="dcterms:W3CDTF">2021-11-03T06:42:00Z</dcterms:created>
  <dcterms:modified xsi:type="dcterms:W3CDTF">2021-11-05T03:35:00Z</dcterms:modified>
</cp:coreProperties>
</file>